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2446C23" w14:textId="3928EC26" w:rsidR="007B4CB2" w:rsidRPr="00F333A7" w:rsidRDefault="00000000">
      <w:pPr>
        <w:pStyle w:val="BodyText"/>
        <w:rPr>
          <w:rFonts w:ascii="Times New Roman"/>
          <w:spacing w:val="6"/>
          <w:sz w:val="24"/>
          <w:szCs w:val="24"/>
        </w:rPr>
      </w:pPr>
      <w:r>
        <w:rPr>
          <w:noProof/>
        </w:rPr>
        <w:pict w14:anchorId="588A3792">
          <v:rect id="Rectangle 128" o:spid="_x0000_s2053" style="position:absolute;margin-left:1.3pt;margin-top:66.05pt;width:592.75pt;height:277.5pt;z-index:-251655168;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" fillcolor="#1b294a" stroked="f">
            <o:lock v:ext="edit" aspectratio="t"/>
            <w10:wrap anchorx="page" anchory="page"/>
            <w10:anchorlock/>
          </v:rect>
        </w:pict>
      </w:r>
    </w:p>
    <w:p w14:paraId="15F51F6F" w14:textId="77777777" w:rsidR="007B4CB2" w:rsidRPr="00F333A7" w:rsidRDefault="007B4CB2" w:rsidP="002C6B8D">
      <w:pPr>
        <w:pStyle w:val="BodyText"/>
        <w:jc w:val="center"/>
        <w:rPr>
          <w:rFonts w:ascii="Times New Roman"/>
          <w:spacing w:val="6"/>
          <w:sz w:val="24"/>
          <w:szCs w:val="24"/>
        </w:rPr>
      </w:pPr>
    </w:p>
    <w:p w14:paraId="77C398F3" w14:textId="71B6724A" w:rsidR="007B4CB2" w:rsidRPr="00F333A7" w:rsidRDefault="000500C5" w:rsidP="00C148D9">
      <w:pPr>
        <w:pStyle w:val="BodyText"/>
        <w:tabs>
          <w:tab w:val="left" w:pos="1140"/>
          <w:tab w:val="right" w:pos="9756"/>
        </w:tabs>
        <w:rPr>
          <w:rFonts w:ascii="Times New Roman"/>
          <w:spacing w:val="6"/>
          <w:sz w:val="24"/>
          <w:szCs w:val="24"/>
        </w:rPr>
      </w:pPr>
      <w:r w:rsidRPr="00F333A7">
        <w:rPr>
          <w:rFonts w:ascii="Times New Roman"/>
          <w:spacing w:val="6"/>
          <w:sz w:val="24"/>
          <w:szCs w:val="24"/>
        </w:rPr>
        <w:tab/>
      </w:r>
      <w:r w:rsidR="00C148D9">
        <w:rPr>
          <w:rFonts w:ascii="Times New Roman"/>
          <w:spacing w:val="6"/>
          <w:sz w:val="24"/>
          <w:szCs w:val="24"/>
        </w:rPr>
        <w:tab/>
      </w:r>
    </w:p>
    <w:p w14:paraId="25CF98E4" w14:textId="695C7A0C" w:rsidR="007B4CB2" w:rsidRPr="00F333A7" w:rsidRDefault="00000000">
      <w:pPr>
        <w:pStyle w:val="BodyText"/>
        <w:rPr>
          <w:rFonts w:ascii="Times New Roman"/>
          <w:spacing w:val="6"/>
          <w:sz w:val="24"/>
          <w:szCs w:val="24"/>
        </w:rPr>
      </w:pPr>
      <w:r>
        <w:rPr>
          <w:noProof/>
        </w:rPr>
        <w:pict w14:anchorId="342F5921">
          <v:shapetype id="_x0000_t202" coordsize="21600,21600" o:spt="202" path="m,l,21600r21600,l21600,xe">
            <v:stroke joinstyle="miter"/>
            <v:path gradientshapeok="t" o:connecttype="rect"/>
          </v:shapetype>
          <v:shape id="Text Box 92" o:spid="_x0000_s2052" type="#_x0000_t202" style="position:absolute;margin-left:81.4pt;margin-top:144.65pt;width:461.45pt;height:86.25pt;z-index:251660288;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" filled="f" stroked="f">
            <v:textbox>
              <w:txbxContent>
                <w:p w14:paraId="4C968413" w14:textId="77777777" w:rsidR="00684787" w:rsidRPr="00AC519C" w:rsidRDefault="00684787" w:rsidP="00331EBB">
                  <w:pPr>
                    <w:jc w:val="center"/>
                    <w:rPr>
                      <w:rFonts w:ascii="Rubik" w:hAnsi="Rubik" w:cs="Rubik"/>
                      <w:color w:val="12A3C9"/>
                      <w:spacing w:val="20"/>
                      <w:sz w:val="44"/>
                      <w:szCs w:val="44"/>
                    </w:rPr>
                  </w:pPr>
                  <w:r w:rsidRPr="00AC519C">
                    <w:rPr>
                      <w:rFonts w:ascii="Rubik" w:hAnsi="Rubik" w:cs="Rubik"/>
                      <w:color w:val="12A3C9"/>
                      <w:spacing w:val="20"/>
                      <w:sz w:val="44"/>
                      <w:szCs w:val="44"/>
                    </w:rPr>
                    <w:t>Digital Health and Care Wales</w:t>
                  </w:r>
                </w:p>
                <w:p w14:paraId="4555A8D7" w14:textId="77777777" w:rsidR="00684787" w:rsidRPr="00AC519C" w:rsidRDefault="00684787" w:rsidP="00331EBB">
                  <w:pPr>
                    <w:jc w:val="center"/>
                    <w:rPr>
                      <w:rFonts w:ascii="Rubik" w:hAnsi="Rubik" w:cs="Rubik"/>
                      <w:color w:val="F8CA4D"/>
                      <w:spacing w:val="20"/>
                      <w:sz w:val="44"/>
                      <w:szCs w:val="44"/>
                    </w:rPr>
                  </w:pPr>
                  <w:r w:rsidRPr="00AC519C">
                    <w:rPr>
                      <w:rFonts w:ascii="Rubik" w:hAnsi="Rubik" w:cs="Rubik"/>
                      <w:color w:val="F8CA4D"/>
                      <w:spacing w:val="20"/>
                      <w:sz w:val="44"/>
                      <w:szCs w:val="44"/>
                    </w:rPr>
                    <w:t>NHS Wales IT Service Management</w:t>
                  </w:r>
                </w:p>
              </w:txbxContent>
            </v:textbox>
            <w10:wrap anchorx="page" anchory="page"/>
          </v:shape>
        </w:pict>
      </w:r>
    </w:p>
    <w:p w14:paraId="28292AFC" w14:textId="77777777" w:rsidR="007B4CB2" w:rsidRPr="00F333A7" w:rsidRDefault="007B4CB2">
      <w:pPr>
        <w:pStyle w:val="BodyText"/>
        <w:rPr>
          <w:rFonts w:ascii="Times New Roman"/>
          <w:spacing w:val="6"/>
          <w:sz w:val="24"/>
          <w:szCs w:val="24"/>
        </w:rPr>
      </w:pPr>
    </w:p>
    <w:p w14:paraId="4E62DC50" w14:textId="77777777" w:rsidR="007B4CB2" w:rsidRPr="00F333A7" w:rsidRDefault="007B4CB2">
      <w:pPr>
        <w:pStyle w:val="BodyText"/>
        <w:rPr>
          <w:rFonts w:ascii="Times New Roman"/>
          <w:spacing w:val="6"/>
          <w:sz w:val="24"/>
          <w:szCs w:val="24"/>
        </w:rPr>
      </w:pPr>
    </w:p>
    <w:p w14:paraId="41AACFF0" w14:textId="77777777" w:rsidR="007B4CB2" w:rsidRPr="00F333A7" w:rsidRDefault="007B4CB2">
      <w:pPr>
        <w:pStyle w:val="BodyText"/>
        <w:rPr>
          <w:rFonts w:ascii="Times New Roman"/>
          <w:spacing w:val="6"/>
          <w:sz w:val="24"/>
          <w:szCs w:val="24"/>
        </w:rPr>
      </w:pPr>
    </w:p>
    <w:p w14:paraId="50F81316" w14:textId="77777777" w:rsidR="00CE1A7C" w:rsidRPr="00F333A7" w:rsidRDefault="00CE1A7C">
      <w:pPr>
        <w:pStyle w:val="BodyText"/>
        <w:spacing w:before="10"/>
        <w:rPr>
          <w:rFonts w:ascii="Times New Roman"/>
          <w:spacing w:val="6"/>
          <w:sz w:val="24"/>
          <w:szCs w:val="24"/>
        </w:rPr>
      </w:pPr>
    </w:p>
    <w:p w14:paraId="58011838" w14:textId="1B444B7B" w:rsidR="00CE1A7C" w:rsidRPr="00F333A7" w:rsidRDefault="00000000">
      <w:pPr>
        <w:pStyle w:val="BodyText"/>
        <w:spacing w:before="10"/>
        <w:rPr>
          <w:rFonts w:ascii="Times New Roman"/>
          <w:spacing w:val="6"/>
          <w:sz w:val="24"/>
          <w:szCs w:val="24"/>
        </w:rPr>
      </w:pPr>
      <w:r>
        <w:rPr>
          <w:noProof/>
        </w:rPr>
        <w:pict w14:anchorId="58546EB2">
          <v:shape id="Text Box 20" o:spid="_x0000_s2051" type="#_x0000_t202" style="position:absolute;margin-left:27.5pt;margin-top:253.55pt;width:455.05pt;height:53.8pt;z-index:251659264;visibility:visible;mso-position-horizontal-relative:margin;mso-position-vertical-relative:pag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" filled="f" stroked="f" strokeweight=".5pt">
            <v:textbox>
              <w:txbxContent>
                <w:p w14:paraId="5B5CB981" w14:textId="441F5DDF" w:rsidR="002B337A" w:rsidRPr="00095288" w:rsidRDefault="00970F54" w:rsidP="00095288">
                  <w:pPr>
                    <w:pStyle w:val="BodyText"/>
                    <w:jc w:val="center"/>
                    <w:rPr>
                      <w:rFonts w:ascii="Rubik" w:eastAsia="Times New Roman" w:hAnsi="Rubik" w:cs="Rubik"/>
                      <w:b/>
                      <w:bCs/>
                      <w:iCs/>
                      <w:color w:val="FFFFFF" w:themeColor="background1"/>
                      <w:spacing w:val="10"/>
                    </w:rPr>
                  </w:pPr>
                  <w:r>
                    <w:rPr>
                      <w:rFonts w:ascii="Rubik" w:eastAsia="Times New Roman" w:hAnsi="Rubik" w:cs="Rubik"/>
                      <w:b/>
                      <w:bCs/>
                      <w:iCs/>
                      <w:color w:val="FFFFFF" w:themeColor="background1"/>
                      <w:spacing w:val="10"/>
                    </w:rPr>
                    <w:t xml:space="preserve">NHS Wales Websites </w:t>
                  </w:r>
                  <w:r w:rsidRPr="00AC519C">
                    <w:rPr>
                      <w:rFonts w:ascii="Rubik" w:eastAsia="Times New Roman" w:hAnsi="Rubik" w:cs="Rubik"/>
                      <w:b/>
                      <w:bCs/>
                      <w:iCs/>
                      <w:color w:val="FFFFFF" w:themeColor="background1"/>
                      <w:spacing w:val="10"/>
                    </w:rPr>
                    <w:t xml:space="preserve">CMS </w:t>
                  </w:r>
                  <w:r w:rsidR="003E1D70">
                    <w:rPr>
                      <w:rFonts w:ascii="Rubik" w:eastAsia="Times New Roman" w:hAnsi="Rubik" w:cs="Rubik"/>
                      <w:iCs/>
                      <w:color w:val="FFFFFF" w:themeColor="background1"/>
                      <w:spacing w:val="10"/>
                    </w:rPr>
                    <w:t>Jul</w:t>
                  </w:r>
                  <w:r w:rsidR="00EA4A4A">
                    <w:rPr>
                      <w:rFonts w:ascii="Rubik" w:eastAsia="Times New Roman" w:hAnsi="Rubik" w:cs="Rubik"/>
                      <w:iCs/>
                      <w:color w:val="FFFFFF" w:themeColor="background1"/>
                      <w:spacing w:val="10"/>
                    </w:rPr>
                    <w:t>y</w:t>
                  </w:r>
                  <w:r w:rsidR="00684787" w:rsidRPr="00AC519C">
                    <w:rPr>
                      <w:rFonts w:ascii="Rubik" w:eastAsia="Times New Roman" w:hAnsi="Rubik" w:cs="Rubik"/>
                      <w:iCs/>
                      <w:color w:val="FFFFFF" w:themeColor="background1"/>
                      <w:spacing w:val="10"/>
                    </w:rPr>
                    <w:t xml:space="preserve"> 202</w:t>
                  </w:r>
                  <w:r w:rsidR="00095288">
                    <w:rPr>
                      <w:rFonts w:ascii="Rubik" w:eastAsia="Times New Roman" w:hAnsi="Rubik" w:cs="Rubik"/>
                      <w:iCs/>
                      <w:color w:val="FFFFFF" w:themeColor="background1"/>
                      <w:spacing w:val="10"/>
                    </w:rPr>
                    <w:t>4</w:t>
                  </w:r>
                  <w:r w:rsidR="00684787" w:rsidRPr="00AC519C">
                    <w:rPr>
                      <w:rFonts w:ascii="Rubik" w:eastAsia="Times New Roman" w:hAnsi="Rubik" w:cs="Rubik"/>
                      <w:iCs/>
                      <w:color w:val="FFFFFF" w:themeColor="background1"/>
                      <w:spacing w:val="10"/>
                    </w:rPr>
                    <w:t xml:space="preserve"> </w:t>
                  </w:r>
                  <w:r w:rsidR="00684787" w:rsidRPr="00AC519C">
                    <w:rPr>
                      <w:rFonts w:ascii="Rubik" w:eastAsia="Times New Roman" w:hAnsi="Rubik" w:cs="Rubik"/>
                      <w:b/>
                      <w:bCs/>
                      <w:iCs/>
                      <w:color w:val="FFFFFF" w:themeColor="background1"/>
                      <w:spacing w:val="10"/>
                    </w:rPr>
                    <w:t xml:space="preserve">Release Notes </w:t>
                  </w:r>
                  <w:r w:rsidR="00684787" w:rsidRPr="00AC519C">
                    <w:rPr>
                      <w:rFonts w:ascii="Rubik" w:eastAsia="Times New Roman" w:hAnsi="Rubik" w:cs="Rubik"/>
                      <w:b/>
                      <w:bCs/>
                      <w:iCs/>
                      <w:color w:val="F8CA4D"/>
                      <w:spacing w:val="10"/>
                    </w:rPr>
                    <w:t>|</w:t>
                  </w:r>
                  <w:r w:rsidR="00684787" w:rsidRPr="00AC519C">
                    <w:rPr>
                      <w:rFonts w:ascii="Rubik" w:eastAsia="Times New Roman" w:hAnsi="Rubik" w:cs="Rubik"/>
                      <w:iCs/>
                      <w:color w:val="E8C03F"/>
                      <w:spacing w:val="10"/>
                    </w:rPr>
                    <w:t xml:space="preserve"> </w:t>
                  </w:r>
                  <w:r w:rsidR="00684787" w:rsidRPr="00AC519C">
                    <w:rPr>
                      <w:rFonts w:ascii="Rubik" w:eastAsia="Times New Roman" w:hAnsi="Rubik" w:cs="Rubik"/>
                      <w:iCs/>
                      <w:color w:val="FFFFFF" w:themeColor="background1"/>
                      <w:spacing w:val="10"/>
                    </w:rPr>
                    <w:t>Release</w:t>
                  </w:r>
                  <w:r w:rsidR="00684787" w:rsidRPr="00AC519C">
                    <w:rPr>
                      <w:rFonts w:ascii="Rubik" w:eastAsia="Times New Roman" w:hAnsi="Rubik" w:cs="Rubik"/>
                      <w:b/>
                      <w:bCs/>
                      <w:iCs/>
                      <w:color w:val="FFFFFF" w:themeColor="background1"/>
                      <w:spacing w:val="10"/>
                    </w:rPr>
                    <w:t xml:space="preserve"> ID: </w:t>
                  </w:r>
                  <w:r w:rsidR="00011544" w:rsidRPr="00970F54">
                    <w:rPr>
                      <w:b/>
                      <w:bCs/>
                      <w:color w:val="FFC000"/>
                    </w:rPr>
                    <w:t>848</w:t>
                  </w:r>
                  <w:r w:rsidR="00095288" w:rsidRPr="00970F54">
                    <w:rPr>
                      <w:b/>
                      <w:bCs/>
                      <w:color w:val="FFC000"/>
                    </w:rPr>
                    <w:t> </w:t>
                  </w:r>
                </w:p>
                <w:p w14:paraId="0F455FF6" w14:textId="77777777" w:rsidR="002B337A" w:rsidRPr="002B337A" w:rsidRDefault="002B337A" w:rsidP="002B337A">
                  <w:pPr>
                    <w:pStyle w:val="BodyText"/>
                    <w:jc w:val="center"/>
                    <w:rPr>
                      <w:rFonts w:eastAsia="Times New Roman"/>
                      <w:b/>
                      <w:bCs/>
                      <w:iCs/>
                      <w:color w:val="FFFFFF" w:themeColor="background1"/>
                      <w:spacing w:val="10"/>
                    </w:rPr>
                  </w:pPr>
                </w:p>
                <w:p w14:paraId="737F088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Releases</w:t>
                  </w:r>
                </w:p>
                <w:p w14:paraId="6B770AAB" w14:textId="74A7D9ED"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Log a </w:t>
                  </w:r>
                  <w:r w:rsidR="00363D4B" w:rsidRPr="002B337A">
                    <w:rPr>
                      <w:rFonts w:eastAsia="Times New Roman"/>
                      <w:b/>
                      <w:bCs/>
                      <w:iCs/>
                      <w:color w:val="FFFFFF" w:themeColor="background1"/>
                      <w:spacing w:val="10"/>
                    </w:rPr>
                    <w:t>release.</w:t>
                  </w:r>
                </w:p>
                <w:p w14:paraId="50E1240D"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Proposed (5)</w:t>
                  </w:r>
                </w:p>
                <w:p w14:paraId="6830F02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Build &amp; Test (0)</w:t>
                  </w:r>
                </w:p>
                <w:p w14:paraId="3879AB16"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SIT (0)</w:t>
                  </w:r>
                </w:p>
                <w:p w14:paraId="2EA53732"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OAT (0)</w:t>
                  </w:r>
                </w:p>
                <w:p w14:paraId="134348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RT (0)</w:t>
                  </w:r>
                </w:p>
                <w:p w14:paraId="1744910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Ready to Deploy (0)</w:t>
                  </w:r>
                </w:p>
                <w:p w14:paraId="3C7BF6DB"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Deployed (0)</w:t>
                  </w:r>
                </w:p>
                <w:p w14:paraId="7ABA166F"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Aborted (0)</w:t>
                  </w:r>
                </w:p>
                <w:p w14:paraId="4FFB8939"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All (5)</w:t>
                  </w:r>
                </w:p>
                <w:p w14:paraId="7FCC34EE"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58179DDF"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Closed</w:t>
                  </w:r>
                </w:p>
                <w:p w14:paraId="1D10675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Schedule of change</w:t>
                  </w:r>
                </w:p>
                <w:p w14:paraId="1958C9E6"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Calendar</w:t>
                  </w:r>
                </w:p>
                <w:p w14:paraId="7E4641D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Historic record of change</w:t>
                  </w:r>
                </w:p>
                <w:p w14:paraId="685995C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List options</w:t>
                  </w:r>
                </w:p>
                <w:p w14:paraId="4FD49D22"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w:t>
                  </w:r>
                  <w:r w:rsidRPr="002B337A">
                    <w:rPr>
                      <w:rFonts w:eastAsia="Times New Roman"/>
                      <w:b/>
                      <w:bCs/>
                      <w:iCs/>
                      <w:color w:val="FFFFFF" w:themeColor="background1"/>
                      <w:spacing w:val="10"/>
                    </w:rPr>
                    <w:tab/>
                    <w:t>Logged</w:t>
                  </w:r>
                  <w:r w:rsidRPr="002B337A">
                    <w:rPr>
                      <w:rFonts w:eastAsia="Times New Roman"/>
                      <w:b/>
                      <w:bCs/>
                      <w:iCs/>
                      <w:color w:val="FFFFFF" w:themeColor="background1"/>
                      <w:spacing w:val="10"/>
                    </w:rPr>
                    <w:tab/>
                    <w:t>Title</w:t>
                  </w:r>
                  <w:r w:rsidRPr="002B337A">
                    <w:rPr>
                      <w:rFonts w:eastAsia="Times New Roman"/>
                      <w:b/>
                      <w:bCs/>
                      <w:iCs/>
                      <w:color w:val="FFFFFF" w:themeColor="background1"/>
                      <w:spacing w:val="10"/>
                    </w:rPr>
                    <w:tab/>
                    <w:t>Release ID</w:t>
                  </w:r>
                  <w:r w:rsidRPr="002B337A">
                    <w:rPr>
                      <w:rFonts w:eastAsia="Times New Roman"/>
                      <w:b/>
                      <w:bCs/>
                      <w:iCs/>
                      <w:color w:val="FFFFFF" w:themeColor="background1"/>
                      <w:spacing w:val="10"/>
                    </w:rPr>
                    <w:tab/>
                    <w:t>Release Date</w:t>
                  </w:r>
                  <w:r w:rsidRPr="002B337A">
                    <w:rPr>
                      <w:rFonts w:eastAsia="Times New Roman"/>
                      <w:b/>
                      <w:bCs/>
                      <w:iCs/>
                      <w:color w:val="FFFFFF" w:themeColor="background1"/>
                      <w:spacing w:val="10"/>
                    </w:rPr>
                    <w:tab/>
                    <w:t>Owner</w:t>
                  </w:r>
                  <w:r w:rsidRPr="002B337A">
                    <w:rPr>
                      <w:rFonts w:eastAsia="Times New Roman"/>
                      <w:b/>
                      <w:bCs/>
                      <w:iCs/>
                      <w:color w:val="FFFFFF" w:themeColor="background1"/>
                      <w:spacing w:val="10"/>
                    </w:rPr>
                    <w:tab/>
                    <w:t>Related deployment changes</w:t>
                  </w:r>
                  <w:r w:rsidRPr="002B337A">
                    <w:rPr>
                      <w:rFonts w:eastAsia="Times New Roman"/>
                      <w:b/>
                      <w:bCs/>
                      <w:iCs/>
                      <w:color w:val="FFFFFF" w:themeColor="background1"/>
                      <w:spacing w:val="10"/>
                    </w:rPr>
                    <w:tab/>
                    <w:t>Related release changes</w:t>
                  </w:r>
                  <w:r w:rsidRPr="002B337A">
                    <w:rPr>
                      <w:rFonts w:eastAsia="Times New Roman"/>
                      <w:b/>
                      <w:bCs/>
                      <w:iCs/>
                      <w:color w:val="FFFFFF" w:themeColor="background1"/>
                      <w:spacing w:val="10"/>
                    </w:rPr>
                    <w:tab/>
                    <w:t>Related Services</w:t>
                  </w:r>
                </w:p>
                <w:p w14:paraId="78A8CF52" w14:textId="2A9CFC04"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815</w:t>
                  </w:r>
                </w:p>
                <w:p w14:paraId="7F26846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03B2814C" w14:textId="77777777" w:rsidR="002B337A" w:rsidRPr="002B337A" w:rsidRDefault="002B337A" w:rsidP="002B337A">
                  <w:pPr>
                    <w:pStyle w:val="BodyText"/>
                    <w:jc w:val="center"/>
                    <w:rPr>
                      <w:rFonts w:eastAsia="Times New Roman"/>
                      <w:b/>
                      <w:bCs/>
                      <w:iCs/>
                      <w:color w:val="FFFFFF" w:themeColor="background1"/>
                      <w:spacing w:val="10"/>
                    </w:rPr>
                  </w:pPr>
                </w:p>
                <w:p w14:paraId="7216E94B"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Releases</w:t>
                  </w:r>
                </w:p>
                <w:p w14:paraId="7400D449" w14:textId="0CF550A3"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Log a </w:t>
                  </w:r>
                  <w:r w:rsidR="00363D4B" w:rsidRPr="002B337A">
                    <w:rPr>
                      <w:rFonts w:eastAsia="Times New Roman"/>
                      <w:b/>
                      <w:bCs/>
                      <w:iCs/>
                      <w:color w:val="FFFFFF" w:themeColor="background1"/>
                      <w:spacing w:val="10"/>
                    </w:rPr>
                    <w:t>release.</w:t>
                  </w:r>
                </w:p>
                <w:p w14:paraId="5EDCE00A"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Proposed (5)</w:t>
                  </w:r>
                </w:p>
                <w:p w14:paraId="5A8BD2A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Build &amp; Test (0)</w:t>
                  </w:r>
                </w:p>
                <w:p w14:paraId="411CFD2D"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SIT (0)</w:t>
                  </w:r>
                </w:p>
                <w:p w14:paraId="10297D2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OAT (0)</w:t>
                  </w:r>
                </w:p>
                <w:p w14:paraId="22B2A71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RT (0)</w:t>
                  </w:r>
                </w:p>
                <w:p w14:paraId="3AC1157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Ready to Deploy (0)</w:t>
                  </w:r>
                </w:p>
                <w:p w14:paraId="1C6156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Deployed (0)</w:t>
                  </w:r>
                </w:p>
                <w:p w14:paraId="5D43A8F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Aborted (0)</w:t>
                  </w:r>
                </w:p>
                <w:p w14:paraId="07B5B180"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All (5)</w:t>
                  </w:r>
                </w:p>
                <w:p w14:paraId="60671D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6EE71C7E"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Closed</w:t>
                  </w:r>
                </w:p>
                <w:p w14:paraId="333D0A8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Schedule of change</w:t>
                  </w:r>
                </w:p>
                <w:p w14:paraId="47C9C78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Calendar</w:t>
                  </w:r>
                </w:p>
                <w:p w14:paraId="22F7F111"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Historic record of change</w:t>
                  </w:r>
                </w:p>
                <w:p w14:paraId="1CE7D20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List options</w:t>
                  </w:r>
                </w:p>
                <w:p w14:paraId="0471EB0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w:t>
                  </w:r>
                  <w:r w:rsidRPr="002B337A">
                    <w:rPr>
                      <w:rFonts w:eastAsia="Times New Roman"/>
                      <w:b/>
                      <w:bCs/>
                      <w:iCs/>
                      <w:color w:val="FFFFFF" w:themeColor="background1"/>
                      <w:spacing w:val="10"/>
                    </w:rPr>
                    <w:tab/>
                    <w:t>Logged</w:t>
                  </w:r>
                  <w:r w:rsidRPr="002B337A">
                    <w:rPr>
                      <w:rFonts w:eastAsia="Times New Roman"/>
                      <w:b/>
                      <w:bCs/>
                      <w:iCs/>
                      <w:color w:val="FFFFFF" w:themeColor="background1"/>
                      <w:spacing w:val="10"/>
                    </w:rPr>
                    <w:tab/>
                    <w:t>Title</w:t>
                  </w:r>
                  <w:r w:rsidRPr="002B337A">
                    <w:rPr>
                      <w:rFonts w:eastAsia="Times New Roman"/>
                      <w:b/>
                      <w:bCs/>
                      <w:iCs/>
                      <w:color w:val="FFFFFF" w:themeColor="background1"/>
                      <w:spacing w:val="10"/>
                    </w:rPr>
                    <w:tab/>
                    <w:t>Release ID</w:t>
                  </w:r>
                  <w:r w:rsidRPr="002B337A">
                    <w:rPr>
                      <w:rFonts w:eastAsia="Times New Roman"/>
                      <w:b/>
                      <w:bCs/>
                      <w:iCs/>
                      <w:color w:val="FFFFFF" w:themeColor="background1"/>
                      <w:spacing w:val="10"/>
                    </w:rPr>
                    <w:tab/>
                    <w:t>Release Date</w:t>
                  </w:r>
                  <w:r w:rsidRPr="002B337A">
                    <w:rPr>
                      <w:rFonts w:eastAsia="Times New Roman"/>
                      <w:b/>
                      <w:bCs/>
                      <w:iCs/>
                      <w:color w:val="FFFFFF" w:themeColor="background1"/>
                      <w:spacing w:val="10"/>
                    </w:rPr>
                    <w:tab/>
                    <w:t>Owner</w:t>
                  </w:r>
                  <w:r w:rsidRPr="002B337A">
                    <w:rPr>
                      <w:rFonts w:eastAsia="Times New Roman"/>
                      <w:b/>
                      <w:bCs/>
                      <w:iCs/>
                      <w:color w:val="FFFFFF" w:themeColor="background1"/>
                      <w:spacing w:val="10"/>
                    </w:rPr>
                    <w:tab/>
                    <w:t>Related deployment changes</w:t>
                  </w:r>
                  <w:r w:rsidRPr="002B337A">
                    <w:rPr>
                      <w:rFonts w:eastAsia="Times New Roman"/>
                      <w:b/>
                      <w:bCs/>
                      <w:iCs/>
                      <w:color w:val="FFFFFF" w:themeColor="background1"/>
                      <w:spacing w:val="10"/>
                    </w:rPr>
                    <w:tab/>
                    <w:t>Related release changes</w:t>
                  </w:r>
                  <w:r w:rsidRPr="002B337A">
                    <w:rPr>
                      <w:rFonts w:eastAsia="Times New Roman"/>
                      <w:b/>
                      <w:bCs/>
                      <w:iCs/>
                      <w:color w:val="FFFFFF" w:themeColor="background1"/>
                      <w:spacing w:val="10"/>
                    </w:rPr>
                    <w:tab/>
                    <w:t>Related Services</w:t>
                  </w:r>
                </w:p>
                <w:p w14:paraId="2FA452FE" w14:textId="21524F20" w:rsidR="00684787" w:rsidRPr="00780033" w:rsidRDefault="002B337A" w:rsidP="002B337A">
                  <w:pPr>
                    <w:pStyle w:val="BodyText"/>
                    <w:jc w:val="center"/>
                    <w:rPr>
                      <w:noProof/>
                      <w:color w:val="FFFFFF" w:themeColor="background1"/>
                      <w:spacing w:val="10"/>
                    </w:rPr>
                  </w:pPr>
                  <w:r w:rsidRPr="002B337A">
                    <w:rPr>
                      <w:rFonts w:eastAsia="Times New Roman"/>
                      <w:b/>
                      <w:bCs/>
                      <w:iCs/>
                      <w:color w:val="FFFFFF" w:themeColor="background1"/>
                      <w:spacing w:val="10"/>
                    </w:rPr>
                    <w:t>815</w:t>
                  </w:r>
                </w:p>
              </w:txbxContent>
            </v:textbox>
            <w10:wrap type="square" anchorx="margin" anchory="page"/>
            <w10:anchorlock/>
          </v:shape>
        </w:pict>
      </w:r>
    </w:p>
    <w:p w14:paraId="3D0B0565" w14:textId="77777777" w:rsidR="00CE1A7C" w:rsidRPr="00F333A7" w:rsidRDefault="00CE1A7C">
      <w:pPr>
        <w:pStyle w:val="BodyText"/>
        <w:spacing w:before="10"/>
        <w:rPr>
          <w:rFonts w:ascii="Times New Roman"/>
          <w:spacing w:val="6"/>
          <w:sz w:val="24"/>
          <w:szCs w:val="24"/>
        </w:rPr>
      </w:pPr>
    </w:p>
    <w:p w14:paraId="6ADAC07E" w14:textId="77777777" w:rsidR="00104222" w:rsidRPr="00F333A7" w:rsidRDefault="00104222">
      <w:pPr>
        <w:pStyle w:val="BodyText"/>
        <w:spacing w:before="10"/>
        <w:rPr>
          <w:rFonts w:ascii="Times New Roman"/>
          <w:spacing w:val="6"/>
          <w:sz w:val="24"/>
          <w:szCs w:val="24"/>
        </w:rPr>
      </w:pPr>
    </w:p>
    <w:p w14:paraId="65178294" w14:textId="77777777" w:rsidR="009E434B" w:rsidRPr="00F333A7" w:rsidRDefault="009E434B" w:rsidP="009E434B">
      <w:pPr>
        <w:pStyle w:val="BodyText"/>
        <w:spacing w:before="10"/>
        <w:ind w:left="142"/>
        <w:rPr>
          <w:rFonts w:ascii="Times New Roman"/>
          <w:spacing w:val="6"/>
          <w:sz w:val="24"/>
          <w:szCs w:val="24"/>
        </w:rPr>
      </w:pPr>
      <w:r w:rsidRPr="00F333A7">
        <w:rPr>
          <w:rFonts w:ascii="Times New Roman"/>
          <w:spacing w:val="6"/>
          <w:sz w:val="24"/>
          <w:szCs w:val="24"/>
        </w:rPr>
        <w:t xml:space="preserve">   </w:t>
      </w:r>
    </w:p>
    <w:p w14:paraId="51F95BAE" w14:textId="77777777" w:rsidR="007706F3" w:rsidRPr="00F333A7" w:rsidRDefault="007706F3" w:rsidP="009E434B">
      <w:pPr>
        <w:pStyle w:val="BodyText"/>
        <w:spacing w:before="10"/>
        <w:ind w:left="142"/>
        <w:rPr>
          <w:rFonts w:ascii="Times New Roman"/>
          <w:spacing w:val="6"/>
          <w:sz w:val="24"/>
          <w:szCs w:val="24"/>
        </w:rPr>
      </w:pPr>
    </w:p>
    <w:p w14:paraId="663EFBF9" w14:textId="77777777" w:rsidR="00A11007" w:rsidRPr="00F333A7" w:rsidRDefault="00A11007" w:rsidP="009E434B">
      <w:pPr>
        <w:pStyle w:val="BodyText"/>
        <w:spacing w:before="10"/>
        <w:rPr>
          <w:spacing w:val="6"/>
          <w:sz w:val="24"/>
          <w:szCs w:val="24"/>
        </w:rPr>
      </w:pPr>
    </w:p>
    <w:p w14:paraId="19557087" w14:textId="77777777" w:rsidR="003E29DC" w:rsidRPr="00227FB2" w:rsidRDefault="003E29DC" w:rsidP="002D1288">
      <w:pPr>
        <w:pStyle w:val="DHCWBody"/>
      </w:pPr>
      <w:r w:rsidRPr="00227FB2">
        <w:t>These Release Notes describe the scope and content of</w:t>
      </w:r>
    </w:p>
    <w:p w14:paraId="7DCAA230" w14:textId="1528A1E6" w:rsidR="003E29DC" w:rsidRPr="00227FB2" w:rsidRDefault="003E29DC" w:rsidP="002D1288">
      <w:pPr>
        <w:pStyle w:val="DHCWBody"/>
      </w:pPr>
      <w:r w:rsidRPr="00227FB2">
        <w:t>Release ID:</w:t>
      </w:r>
      <w:r w:rsidR="00E41866" w:rsidRPr="00227FB2">
        <w:t xml:space="preserve"> </w:t>
      </w:r>
      <w:r w:rsidR="00011544" w:rsidRPr="00970F54">
        <w:rPr>
          <w:b/>
          <w:bCs/>
        </w:rPr>
        <w:t>848</w:t>
      </w:r>
      <w:r w:rsidR="00B14669" w:rsidRPr="00227FB2">
        <w:t xml:space="preserve"> </w:t>
      </w:r>
      <w:r w:rsidRPr="00227FB2">
        <w:t xml:space="preserve">for the </w:t>
      </w:r>
      <w:bookmarkStart w:id="0" w:name="_Hlk174375817"/>
      <w:r w:rsidR="00970F54">
        <w:t xml:space="preserve">NHS Wales Websites </w:t>
      </w:r>
      <w:r w:rsidR="00970F54" w:rsidRPr="00227FB2">
        <w:rPr>
          <w:rStyle w:val="DHCWH2Char"/>
          <w:rFonts w:eastAsiaTheme="minorHAnsi" w:cs="Rubik"/>
          <w:sz w:val="22"/>
          <w:szCs w:val="22"/>
        </w:rPr>
        <w:t>CM</w:t>
      </w:r>
      <w:r w:rsidR="00970F54">
        <w:rPr>
          <w:rStyle w:val="DHCWH2Char"/>
          <w:rFonts w:eastAsiaTheme="minorHAnsi" w:cs="Rubik"/>
          <w:sz w:val="22"/>
          <w:szCs w:val="22"/>
        </w:rPr>
        <w:t>S</w:t>
      </w:r>
      <w:r w:rsidR="00970F54" w:rsidRPr="00227FB2">
        <w:rPr>
          <w:rStyle w:val="DHCWH2Char"/>
          <w:rFonts w:eastAsiaTheme="minorHAnsi" w:cs="Rubik"/>
          <w:sz w:val="22"/>
          <w:szCs w:val="22"/>
        </w:rPr>
        <w:t xml:space="preserve"> Service</w:t>
      </w:r>
      <w:bookmarkEnd w:id="0"/>
    </w:p>
    <w:p w14:paraId="61BCFFA6" w14:textId="77777777" w:rsidR="003E29DC" w:rsidRDefault="003E29DC" w:rsidP="001713B1">
      <w:pPr>
        <w:pStyle w:val="BodyText"/>
        <w:tabs>
          <w:tab w:val="left" w:pos="750"/>
        </w:tabs>
        <w:spacing w:before="10"/>
        <w:rPr>
          <w:noProof/>
          <w:spacing w:val="6"/>
          <w:sz w:val="24"/>
          <w:szCs w:val="24"/>
          <w:lang w:val="en-GB" w:eastAsia="en-GB"/>
        </w:rPr>
      </w:pPr>
    </w:p>
    <w:p w14:paraId="0DFCC44E" w14:textId="77777777" w:rsidR="00227FB2" w:rsidRPr="00F333A7" w:rsidRDefault="00227FB2" w:rsidP="001713B1">
      <w:pPr>
        <w:pStyle w:val="BodyText"/>
        <w:tabs>
          <w:tab w:val="left" w:pos="750"/>
        </w:tabs>
        <w:spacing w:before="10"/>
        <w:rPr>
          <w:noProof/>
          <w:spacing w:val="6"/>
          <w:sz w:val="24"/>
          <w:szCs w:val="24"/>
          <w:lang w:val="en-GB" w:eastAsia="en-GB"/>
        </w:rPr>
      </w:pPr>
    </w:p>
    <w:tbl>
      <w:tblPr>
        <w:tblStyle w:val="TableGrid"/>
        <w:tblW w:w="0" w:type="auto"/>
        <w:tblInd w:w="13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977"/>
        <w:gridCol w:w="6348"/>
      </w:tblGrid>
      <w:tr w:rsidR="00130878" w:rsidRPr="00F333A7" w14:paraId="16B6DF41" w14:textId="77777777" w:rsidTr="00D506CC">
        <w:trPr>
          <w:cantSplit/>
          <w:trHeight w:val="624"/>
        </w:trPr>
        <w:tc>
          <w:tcPr>
            <w:tcW w:w="2977" w:type="dxa"/>
            <w:tcBorders>
              <w:right w:val="single" w:sz="4" w:space="0" w:color="12A3C9"/>
            </w:tcBorders>
            <w:shd w:val="clear" w:color="auto" w:fill="325083"/>
            <w:vAlign w:val="center"/>
          </w:tcPr>
          <w:p w14:paraId="2AA87905"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 xml:space="preserve">Version:  </w:t>
            </w:r>
          </w:p>
        </w:tc>
        <w:tc>
          <w:tcPr>
            <w:tcW w:w="6348" w:type="dxa"/>
            <w:tcBorders>
              <w:top w:val="single" w:sz="4" w:space="0" w:color="12A3C9"/>
              <w:left w:val="single" w:sz="4" w:space="0" w:color="12A3C9"/>
              <w:bottom w:val="single" w:sz="4" w:space="0" w:color="12A3C9"/>
              <w:right w:val="single" w:sz="4" w:space="0" w:color="12A3C9"/>
            </w:tcBorders>
            <w:vAlign w:val="center"/>
          </w:tcPr>
          <w:p w14:paraId="1C377602" w14:textId="6BCF2134" w:rsidR="00130878" w:rsidRPr="00227FB2" w:rsidRDefault="001B5868" w:rsidP="007B6D60">
            <w:pPr>
              <w:pStyle w:val="BodyText"/>
              <w:tabs>
                <w:tab w:val="left" w:pos="750"/>
              </w:tabs>
              <w:spacing w:before="10"/>
              <w:rPr>
                <w:rFonts w:ascii="Rubik" w:hAnsi="Rubik" w:cs="Rubik"/>
                <w:color w:val="7F7F7F" w:themeColor="accent1"/>
                <w:spacing w:val="6"/>
                <w:sz w:val="22"/>
                <w:szCs w:val="22"/>
              </w:rPr>
            </w:pPr>
            <w:r>
              <w:rPr>
                <w:rFonts w:ascii="Rubik" w:hAnsi="Rubik" w:cs="Rubik"/>
                <w:color w:val="7F7F7F" w:themeColor="accent1"/>
                <w:spacing w:val="6"/>
                <w:sz w:val="22"/>
                <w:szCs w:val="22"/>
              </w:rPr>
              <w:t>1</w:t>
            </w:r>
            <w:r w:rsidR="00F3416F">
              <w:rPr>
                <w:rFonts w:ascii="Rubik" w:hAnsi="Rubik" w:cs="Rubik"/>
                <w:color w:val="7F7F7F" w:themeColor="accent1"/>
                <w:spacing w:val="6"/>
                <w:sz w:val="22"/>
                <w:szCs w:val="22"/>
              </w:rPr>
              <w:t>.</w:t>
            </w:r>
            <w:r>
              <w:rPr>
                <w:rFonts w:ascii="Rubik" w:hAnsi="Rubik" w:cs="Rubik"/>
                <w:color w:val="7F7F7F" w:themeColor="accent1"/>
                <w:spacing w:val="6"/>
                <w:sz w:val="22"/>
                <w:szCs w:val="22"/>
              </w:rPr>
              <w:t>0</w:t>
            </w:r>
          </w:p>
        </w:tc>
      </w:tr>
      <w:tr w:rsidR="00130878" w:rsidRPr="00F333A7" w14:paraId="68609574" w14:textId="77777777" w:rsidTr="00D506CC">
        <w:trPr>
          <w:cantSplit/>
          <w:trHeight w:val="493"/>
        </w:trPr>
        <w:tc>
          <w:tcPr>
            <w:tcW w:w="2977" w:type="dxa"/>
            <w:tcBorders>
              <w:right w:val="single" w:sz="4" w:space="0" w:color="12A3C9"/>
            </w:tcBorders>
            <w:shd w:val="clear" w:color="auto" w:fill="325083"/>
            <w:vAlign w:val="center"/>
          </w:tcPr>
          <w:p w14:paraId="009F80C2"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Status:</w:t>
            </w:r>
          </w:p>
        </w:tc>
        <w:tc>
          <w:tcPr>
            <w:tcW w:w="6348" w:type="dxa"/>
            <w:tcBorders>
              <w:top w:val="single" w:sz="4" w:space="0" w:color="12A3C9"/>
              <w:left w:val="single" w:sz="4" w:space="0" w:color="12A3C9"/>
              <w:bottom w:val="single" w:sz="4" w:space="0" w:color="12A3C9"/>
              <w:right w:val="single" w:sz="4" w:space="0" w:color="12A3C9"/>
            </w:tcBorders>
            <w:vAlign w:val="center"/>
          </w:tcPr>
          <w:p w14:paraId="021B322D" w14:textId="221B3C64" w:rsidR="00130878" w:rsidRPr="00227FB2" w:rsidRDefault="0064554A" w:rsidP="007B6D60">
            <w:pPr>
              <w:pStyle w:val="BodyText"/>
              <w:tabs>
                <w:tab w:val="left" w:pos="750"/>
              </w:tabs>
              <w:spacing w:before="10"/>
              <w:rPr>
                <w:rFonts w:ascii="Rubik" w:hAnsi="Rubik" w:cs="Rubik"/>
                <w:color w:val="7F7F7F" w:themeColor="accent1"/>
                <w:spacing w:val="6"/>
                <w:sz w:val="22"/>
                <w:szCs w:val="22"/>
              </w:rPr>
            </w:pPr>
            <w:r>
              <w:rPr>
                <w:rFonts w:ascii="Rubik" w:hAnsi="Rubik" w:cs="Rubik"/>
                <w:color w:val="7F7F7F" w:themeColor="accent1"/>
                <w:spacing w:val="6"/>
                <w:sz w:val="22"/>
                <w:szCs w:val="22"/>
              </w:rPr>
              <w:t>Final</w:t>
            </w:r>
          </w:p>
        </w:tc>
      </w:tr>
      <w:tr w:rsidR="00130878" w:rsidRPr="00F333A7" w14:paraId="3026F358" w14:textId="77777777" w:rsidTr="00D506CC">
        <w:trPr>
          <w:cantSplit/>
          <w:trHeight w:val="543"/>
        </w:trPr>
        <w:tc>
          <w:tcPr>
            <w:tcW w:w="2977" w:type="dxa"/>
            <w:tcBorders>
              <w:right w:val="single" w:sz="4" w:space="0" w:color="12A3C9"/>
            </w:tcBorders>
            <w:shd w:val="clear" w:color="auto" w:fill="325083"/>
            <w:vAlign w:val="center"/>
          </w:tcPr>
          <w:p w14:paraId="5C5275D1"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 xml:space="preserve">Owner:  </w:t>
            </w:r>
          </w:p>
        </w:tc>
        <w:tc>
          <w:tcPr>
            <w:tcW w:w="6348" w:type="dxa"/>
            <w:tcBorders>
              <w:top w:val="single" w:sz="4" w:space="0" w:color="12A3C9"/>
              <w:left w:val="single" w:sz="4" w:space="0" w:color="12A3C9"/>
              <w:bottom w:val="single" w:sz="4" w:space="0" w:color="12A3C9"/>
              <w:right w:val="single" w:sz="4" w:space="0" w:color="12A3C9"/>
            </w:tcBorders>
            <w:vAlign w:val="center"/>
          </w:tcPr>
          <w:p w14:paraId="627EA904" w14:textId="3D2357CF" w:rsidR="00130878" w:rsidRPr="00227FB2" w:rsidRDefault="00970F54" w:rsidP="007B6D60">
            <w:pPr>
              <w:pStyle w:val="BodyText"/>
              <w:tabs>
                <w:tab w:val="left" w:pos="750"/>
              </w:tabs>
              <w:spacing w:before="10"/>
              <w:rPr>
                <w:rFonts w:ascii="Rubik" w:hAnsi="Rubik" w:cs="Rubik"/>
                <w:color w:val="7F7F7F" w:themeColor="accent1"/>
                <w:spacing w:val="6"/>
                <w:sz w:val="22"/>
                <w:szCs w:val="22"/>
              </w:rPr>
            </w:pPr>
            <w:r w:rsidRPr="00D0459E">
              <w:rPr>
                <w:rFonts w:ascii="Rubik" w:hAnsi="Rubik" w:cs="Rubik"/>
                <w:color w:val="7F7F7F" w:themeColor="accent1"/>
                <w:spacing w:val="6"/>
                <w:sz w:val="22"/>
                <w:szCs w:val="22"/>
              </w:rPr>
              <w:t>DHCW Corporate Apps Team</w:t>
            </w:r>
          </w:p>
        </w:tc>
      </w:tr>
      <w:tr w:rsidR="00130878" w:rsidRPr="00F333A7" w14:paraId="10582644" w14:textId="77777777" w:rsidTr="00D506CC">
        <w:trPr>
          <w:cantSplit/>
          <w:trHeight w:val="551"/>
        </w:trPr>
        <w:tc>
          <w:tcPr>
            <w:tcW w:w="2977" w:type="dxa"/>
            <w:tcBorders>
              <w:right w:val="single" w:sz="4" w:space="0" w:color="12A3C9"/>
            </w:tcBorders>
            <w:shd w:val="clear" w:color="auto" w:fill="325083"/>
            <w:vAlign w:val="center"/>
          </w:tcPr>
          <w:p w14:paraId="6152383B"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 xml:space="preserve">Author:  </w:t>
            </w:r>
          </w:p>
        </w:tc>
        <w:tc>
          <w:tcPr>
            <w:tcW w:w="6348" w:type="dxa"/>
            <w:tcBorders>
              <w:top w:val="single" w:sz="4" w:space="0" w:color="12A3C9"/>
              <w:left w:val="single" w:sz="4" w:space="0" w:color="12A3C9"/>
              <w:bottom w:val="single" w:sz="4" w:space="0" w:color="12A3C9"/>
              <w:right w:val="single" w:sz="4" w:space="0" w:color="12A3C9"/>
            </w:tcBorders>
            <w:vAlign w:val="center"/>
          </w:tcPr>
          <w:p w14:paraId="2A44114B" w14:textId="00B0A98F" w:rsidR="00130878" w:rsidRPr="00227FB2" w:rsidRDefault="00970F54" w:rsidP="007B6D60">
            <w:pPr>
              <w:pStyle w:val="BodyText"/>
              <w:tabs>
                <w:tab w:val="left" w:pos="750"/>
              </w:tabs>
              <w:spacing w:before="10"/>
              <w:rPr>
                <w:rFonts w:ascii="Rubik" w:hAnsi="Rubik" w:cs="Rubik"/>
                <w:color w:val="7F7F7F" w:themeColor="accent1"/>
                <w:spacing w:val="6"/>
                <w:sz w:val="22"/>
                <w:szCs w:val="22"/>
              </w:rPr>
            </w:pPr>
            <w:r w:rsidRPr="00D0459E">
              <w:rPr>
                <w:rFonts w:ascii="Rubik" w:hAnsi="Rubik" w:cs="Rubik"/>
                <w:color w:val="7F7F7F" w:themeColor="accent1"/>
                <w:spacing w:val="6"/>
                <w:sz w:val="22"/>
                <w:szCs w:val="22"/>
              </w:rPr>
              <w:t>DHCW Corporate Apps Team</w:t>
            </w:r>
          </w:p>
        </w:tc>
      </w:tr>
      <w:tr w:rsidR="00130878" w:rsidRPr="00F333A7" w14:paraId="22950F55" w14:textId="77777777" w:rsidTr="00D506CC">
        <w:trPr>
          <w:cantSplit/>
          <w:trHeight w:val="573"/>
        </w:trPr>
        <w:tc>
          <w:tcPr>
            <w:tcW w:w="2977" w:type="dxa"/>
            <w:tcBorders>
              <w:right w:val="single" w:sz="4" w:space="0" w:color="12A3C9"/>
            </w:tcBorders>
            <w:shd w:val="clear" w:color="auto" w:fill="325083"/>
            <w:vAlign w:val="center"/>
          </w:tcPr>
          <w:p w14:paraId="20C0C523"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Approver:</w:t>
            </w:r>
          </w:p>
        </w:tc>
        <w:tc>
          <w:tcPr>
            <w:tcW w:w="6348" w:type="dxa"/>
            <w:tcBorders>
              <w:top w:val="single" w:sz="4" w:space="0" w:color="12A3C9"/>
              <w:left w:val="single" w:sz="4" w:space="0" w:color="12A3C9"/>
              <w:bottom w:val="single" w:sz="4" w:space="0" w:color="12A3C9"/>
              <w:right w:val="single" w:sz="4" w:space="0" w:color="12A3C9"/>
            </w:tcBorders>
            <w:vAlign w:val="center"/>
          </w:tcPr>
          <w:p w14:paraId="1E579FAA" w14:textId="4A8617CD" w:rsidR="00130878" w:rsidRPr="00227FB2" w:rsidRDefault="00970F54" w:rsidP="007B6D60">
            <w:pPr>
              <w:pStyle w:val="BodyText"/>
              <w:tabs>
                <w:tab w:val="left" w:pos="750"/>
              </w:tabs>
              <w:spacing w:before="10"/>
              <w:rPr>
                <w:rFonts w:ascii="Rubik" w:hAnsi="Rubik" w:cs="Rubik"/>
                <w:color w:val="7F7F7F" w:themeColor="accent1"/>
                <w:spacing w:val="6"/>
                <w:sz w:val="22"/>
                <w:szCs w:val="22"/>
              </w:rPr>
            </w:pPr>
            <w:r w:rsidRPr="00D0459E">
              <w:rPr>
                <w:rFonts w:ascii="Rubik" w:hAnsi="Rubik" w:cs="Rubik"/>
                <w:color w:val="7F7F7F" w:themeColor="accent1"/>
                <w:spacing w:val="6"/>
                <w:sz w:val="22"/>
                <w:szCs w:val="22"/>
              </w:rPr>
              <w:t>DHCW Corporate Apps Team</w:t>
            </w:r>
          </w:p>
        </w:tc>
      </w:tr>
    </w:tbl>
    <w:p w14:paraId="4B79E9CC" w14:textId="77777777" w:rsidR="00C96148" w:rsidRPr="00F333A7" w:rsidRDefault="00C96148" w:rsidP="00C96148">
      <w:pPr>
        <w:pStyle w:val="BodyText"/>
        <w:tabs>
          <w:tab w:val="left" w:pos="750"/>
        </w:tabs>
        <w:spacing w:before="10"/>
        <w:rPr>
          <w:rFonts w:ascii="Times New Roman"/>
          <w:spacing w:val="6"/>
          <w:sz w:val="24"/>
          <w:szCs w:val="24"/>
        </w:rPr>
      </w:pPr>
    </w:p>
    <w:p w14:paraId="1F0B209C" w14:textId="77777777" w:rsidR="009F28C0" w:rsidRPr="00F333A7" w:rsidRDefault="009F28C0" w:rsidP="00C96148">
      <w:pPr>
        <w:pStyle w:val="BodyText"/>
        <w:tabs>
          <w:tab w:val="left" w:pos="750"/>
        </w:tabs>
        <w:spacing w:before="10"/>
        <w:rPr>
          <w:rFonts w:ascii="Times New Roman"/>
          <w:spacing w:val="6"/>
          <w:sz w:val="24"/>
          <w:szCs w:val="24"/>
        </w:rPr>
      </w:pPr>
    </w:p>
    <w:tbl>
      <w:tblPr>
        <w:tblpPr w:leftFromText="180" w:rightFromText="180" w:vertAnchor="text" w:horzAnchor="margin" w:tblpX="126" w:tblpY="31"/>
        <w:tblW w:w="0" w:type="auto"/>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4A0" w:firstRow="1" w:lastRow="0" w:firstColumn="1" w:lastColumn="0" w:noHBand="0" w:noVBand="1"/>
      </w:tblPr>
      <w:tblGrid>
        <w:gridCol w:w="2983"/>
        <w:gridCol w:w="6368"/>
      </w:tblGrid>
      <w:tr w:rsidR="00C96148" w:rsidRPr="00F333A7" w14:paraId="2438E2BA" w14:textId="77777777" w:rsidTr="00D506CC">
        <w:trPr>
          <w:trHeight w:val="559"/>
        </w:trPr>
        <w:tc>
          <w:tcPr>
            <w:tcW w:w="2983" w:type="dxa"/>
            <w:shd w:val="clear" w:color="auto" w:fill="325083"/>
            <w:tcMar>
              <w:top w:w="0" w:type="dxa"/>
              <w:left w:w="108" w:type="dxa"/>
              <w:bottom w:w="0" w:type="dxa"/>
              <w:right w:w="108" w:type="dxa"/>
            </w:tcMar>
            <w:vAlign w:val="center"/>
            <w:hideMark/>
          </w:tcPr>
          <w:p w14:paraId="08EED0EC" w14:textId="77777777" w:rsidR="00C96148" w:rsidRPr="000E31AE" w:rsidRDefault="00130878" w:rsidP="007B6D60">
            <w:pPr>
              <w:rPr>
                <w:rFonts w:ascii="Rubik" w:hAnsi="Rubik" w:cs="Rubik"/>
                <w:color w:val="FFFFFF"/>
                <w:spacing w:val="6"/>
                <w:sz w:val="22"/>
                <w:szCs w:val="22"/>
              </w:rPr>
            </w:pPr>
            <w:r w:rsidRPr="000E31AE">
              <w:rPr>
                <w:rFonts w:ascii="Rubik" w:hAnsi="Rubik" w:cs="Rubik"/>
                <w:color w:val="FFFFFF"/>
                <w:spacing w:val="6"/>
                <w:sz w:val="22"/>
                <w:szCs w:val="22"/>
              </w:rPr>
              <w:t>Date</w:t>
            </w:r>
            <w:r w:rsidR="00BE3534" w:rsidRPr="000E31AE">
              <w:rPr>
                <w:rFonts w:ascii="Rubik" w:hAnsi="Rubik" w:cs="Rubik"/>
                <w:color w:val="FFFFFF"/>
                <w:spacing w:val="6"/>
                <w:sz w:val="22"/>
                <w:szCs w:val="22"/>
              </w:rPr>
              <w:t>:</w:t>
            </w:r>
          </w:p>
        </w:tc>
        <w:tc>
          <w:tcPr>
            <w:tcW w:w="6368" w:type="dxa"/>
            <w:tcMar>
              <w:top w:w="0" w:type="dxa"/>
              <w:left w:w="108" w:type="dxa"/>
              <w:bottom w:w="0" w:type="dxa"/>
              <w:right w:w="108" w:type="dxa"/>
            </w:tcMar>
          </w:tcPr>
          <w:p w14:paraId="4CD1B5D1" w14:textId="373827AB" w:rsidR="00C96148" w:rsidRPr="00227FB2" w:rsidRDefault="006502BE" w:rsidP="007B6D60">
            <w:pPr>
              <w:rPr>
                <w:rFonts w:ascii="Rubik" w:hAnsi="Rubik" w:cs="Rubik"/>
                <w:color w:val="FFFFFF"/>
                <w:spacing w:val="6"/>
                <w:sz w:val="22"/>
                <w:szCs w:val="22"/>
              </w:rPr>
            </w:pPr>
            <w:r>
              <w:rPr>
                <w:rFonts w:ascii="Rubik" w:hAnsi="Rubik" w:cs="Rubik"/>
                <w:color w:val="8B8B8B" w:themeColor="accent5" w:themeTint="99"/>
                <w:spacing w:val="6"/>
                <w:sz w:val="22"/>
                <w:szCs w:val="22"/>
              </w:rPr>
              <w:t>04</w:t>
            </w:r>
            <w:r w:rsidR="002B337A" w:rsidRPr="00227FB2">
              <w:rPr>
                <w:rFonts w:ascii="Rubik" w:hAnsi="Rubik" w:cs="Rubik"/>
                <w:color w:val="8B8B8B" w:themeColor="accent5" w:themeTint="99"/>
                <w:spacing w:val="6"/>
                <w:sz w:val="22"/>
                <w:szCs w:val="22"/>
              </w:rPr>
              <w:t>/</w:t>
            </w:r>
            <w:r w:rsidR="00011544">
              <w:rPr>
                <w:rFonts w:ascii="Rubik" w:hAnsi="Rubik" w:cs="Rubik"/>
                <w:color w:val="8B8B8B" w:themeColor="accent5" w:themeTint="99"/>
                <w:spacing w:val="6"/>
                <w:sz w:val="22"/>
                <w:szCs w:val="22"/>
              </w:rPr>
              <w:t>06</w:t>
            </w:r>
            <w:r w:rsidR="002B337A" w:rsidRPr="00227FB2">
              <w:rPr>
                <w:rFonts w:ascii="Rubik" w:hAnsi="Rubik" w:cs="Rubik"/>
                <w:color w:val="8B8B8B" w:themeColor="accent5" w:themeTint="99"/>
                <w:spacing w:val="6"/>
                <w:sz w:val="22"/>
                <w:szCs w:val="22"/>
              </w:rPr>
              <w:t>/202</w:t>
            </w:r>
            <w:r w:rsidR="00F3416F">
              <w:rPr>
                <w:rFonts w:ascii="Rubik" w:hAnsi="Rubik" w:cs="Rubik"/>
                <w:color w:val="8B8B8B" w:themeColor="accent5" w:themeTint="99"/>
                <w:spacing w:val="6"/>
                <w:sz w:val="22"/>
                <w:szCs w:val="22"/>
              </w:rPr>
              <w:t>4</w:t>
            </w:r>
          </w:p>
        </w:tc>
      </w:tr>
      <w:tr w:rsidR="007B6D60" w:rsidRPr="00F333A7" w14:paraId="1FDD0043" w14:textId="77777777" w:rsidTr="00D506CC">
        <w:trPr>
          <w:trHeight w:val="559"/>
        </w:trPr>
        <w:tc>
          <w:tcPr>
            <w:tcW w:w="2983" w:type="dxa"/>
            <w:shd w:val="clear" w:color="auto" w:fill="325083"/>
            <w:tcMar>
              <w:top w:w="0" w:type="dxa"/>
              <w:left w:w="108" w:type="dxa"/>
              <w:bottom w:w="0" w:type="dxa"/>
              <w:right w:w="108" w:type="dxa"/>
            </w:tcMar>
            <w:vAlign w:val="center"/>
          </w:tcPr>
          <w:p w14:paraId="355EBE35" w14:textId="77777777" w:rsidR="007B6D60" w:rsidRPr="000E31AE" w:rsidRDefault="00130878" w:rsidP="007B6D60">
            <w:pPr>
              <w:rPr>
                <w:rFonts w:ascii="Rubik" w:hAnsi="Rubik" w:cs="Rubik"/>
                <w:color w:val="FFFFFF"/>
                <w:spacing w:val="6"/>
                <w:sz w:val="22"/>
                <w:szCs w:val="22"/>
              </w:rPr>
            </w:pPr>
            <w:r w:rsidRPr="000E31AE">
              <w:rPr>
                <w:rFonts w:ascii="Rubik" w:hAnsi="Rubik" w:cs="Rubik"/>
                <w:color w:val="FFFFFF"/>
                <w:spacing w:val="6"/>
                <w:sz w:val="22"/>
                <w:szCs w:val="22"/>
              </w:rPr>
              <w:t>Next Review Date</w:t>
            </w:r>
            <w:r w:rsidR="00BE3534" w:rsidRPr="000E31AE">
              <w:rPr>
                <w:rFonts w:ascii="Rubik" w:hAnsi="Rubik" w:cs="Rubik"/>
                <w:color w:val="FFFFFF"/>
                <w:spacing w:val="6"/>
                <w:sz w:val="22"/>
                <w:szCs w:val="22"/>
              </w:rPr>
              <w:t>:</w:t>
            </w:r>
          </w:p>
        </w:tc>
        <w:tc>
          <w:tcPr>
            <w:tcW w:w="6368" w:type="dxa"/>
            <w:tcMar>
              <w:top w:w="0" w:type="dxa"/>
              <w:left w:w="108" w:type="dxa"/>
              <w:bottom w:w="0" w:type="dxa"/>
              <w:right w:w="108" w:type="dxa"/>
            </w:tcMar>
          </w:tcPr>
          <w:p w14:paraId="0EB3B96B" w14:textId="4B339B90" w:rsidR="007B6D60" w:rsidRPr="00227FB2" w:rsidRDefault="0064554A" w:rsidP="007B6D60">
            <w:pPr>
              <w:rPr>
                <w:rFonts w:ascii="Rubik" w:hAnsi="Rubik" w:cs="Rubik"/>
                <w:color w:val="FFFFFF"/>
                <w:spacing w:val="6"/>
                <w:sz w:val="22"/>
                <w:szCs w:val="22"/>
              </w:rPr>
            </w:pPr>
            <w:r>
              <w:rPr>
                <w:rFonts w:ascii="Rubik" w:hAnsi="Rubik" w:cs="Rubik"/>
                <w:color w:val="8B8B8B" w:themeColor="accent5" w:themeTint="99"/>
                <w:spacing w:val="6"/>
                <w:sz w:val="22"/>
                <w:szCs w:val="22"/>
              </w:rPr>
              <w:t>25</w:t>
            </w:r>
            <w:r w:rsidR="002B337A" w:rsidRPr="00227FB2">
              <w:rPr>
                <w:rFonts w:ascii="Rubik" w:hAnsi="Rubik" w:cs="Rubik"/>
                <w:color w:val="8B8B8B" w:themeColor="accent5" w:themeTint="99"/>
                <w:spacing w:val="6"/>
                <w:sz w:val="22"/>
                <w:szCs w:val="22"/>
              </w:rPr>
              <w:t>/</w:t>
            </w:r>
            <w:r w:rsidR="00650127">
              <w:rPr>
                <w:rFonts w:ascii="Rubik" w:hAnsi="Rubik" w:cs="Rubik"/>
                <w:color w:val="8B8B8B" w:themeColor="accent5" w:themeTint="99"/>
                <w:spacing w:val="6"/>
                <w:sz w:val="22"/>
                <w:szCs w:val="22"/>
              </w:rPr>
              <w:t>06</w:t>
            </w:r>
            <w:r w:rsidR="002B337A" w:rsidRPr="00227FB2">
              <w:rPr>
                <w:rFonts w:ascii="Rubik" w:hAnsi="Rubik" w:cs="Rubik"/>
                <w:color w:val="8B8B8B" w:themeColor="accent5" w:themeTint="99"/>
                <w:spacing w:val="6"/>
                <w:sz w:val="22"/>
                <w:szCs w:val="22"/>
              </w:rPr>
              <w:t>/202</w:t>
            </w:r>
            <w:r w:rsidR="00F3416F">
              <w:rPr>
                <w:rFonts w:ascii="Rubik" w:hAnsi="Rubik" w:cs="Rubik"/>
                <w:color w:val="8B8B8B" w:themeColor="accent5" w:themeTint="99"/>
                <w:spacing w:val="6"/>
                <w:sz w:val="22"/>
                <w:szCs w:val="22"/>
              </w:rPr>
              <w:t>4</w:t>
            </w:r>
          </w:p>
        </w:tc>
      </w:tr>
    </w:tbl>
    <w:p w14:paraId="7C5FBB44" w14:textId="77777777" w:rsidR="00C96148" w:rsidRPr="00F333A7" w:rsidRDefault="00C96148" w:rsidP="00C96148">
      <w:pPr>
        <w:pStyle w:val="BodyText"/>
        <w:tabs>
          <w:tab w:val="left" w:pos="750"/>
        </w:tabs>
        <w:spacing w:before="10"/>
        <w:rPr>
          <w:rFonts w:ascii="Times New Roman"/>
          <w:spacing w:val="6"/>
          <w:sz w:val="24"/>
          <w:szCs w:val="24"/>
        </w:rPr>
      </w:pPr>
    </w:p>
    <w:p w14:paraId="0923A2A8" w14:textId="3503987D" w:rsidR="00F601BF" w:rsidRDefault="00F601BF" w:rsidP="00C96148">
      <w:pPr>
        <w:spacing w:after="200"/>
        <w:contextualSpacing/>
        <w:rPr>
          <w:spacing w:val="6"/>
        </w:rPr>
      </w:pPr>
    </w:p>
    <w:p w14:paraId="51650834" w14:textId="77777777" w:rsidR="00227FB2" w:rsidRDefault="00227FB2" w:rsidP="00C96148">
      <w:pPr>
        <w:spacing w:after="200"/>
        <w:contextualSpacing/>
        <w:rPr>
          <w:rFonts w:asciiTheme="minorHAnsi" w:eastAsia="Times New Roman" w:hAnsiTheme="minorHAnsi" w:cstheme="minorHAnsi"/>
          <w:b/>
          <w:color w:val="2B3D73"/>
          <w:spacing w:val="6"/>
          <w:kern w:val="32"/>
        </w:rPr>
      </w:pPr>
    </w:p>
    <w:p w14:paraId="3723B291" w14:textId="77777777" w:rsidR="004A31AB" w:rsidRDefault="004A31AB" w:rsidP="00C96148">
      <w:pPr>
        <w:spacing w:after="200"/>
        <w:contextualSpacing/>
        <w:rPr>
          <w:rFonts w:asciiTheme="minorHAnsi" w:eastAsia="Times New Roman" w:hAnsiTheme="minorHAnsi" w:cstheme="minorHAnsi"/>
          <w:b/>
          <w:color w:val="2B3D73"/>
          <w:spacing w:val="6"/>
          <w:kern w:val="32"/>
        </w:rPr>
      </w:pPr>
    </w:p>
    <w:p w14:paraId="6F862C9B" w14:textId="77777777" w:rsidR="00130878" w:rsidRPr="00F333A7" w:rsidRDefault="00130878" w:rsidP="00C96148">
      <w:pPr>
        <w:spacing w:after="200"/>
        <w:contextualSpacing/>
        <w:rPr>
          <w:rFonts w:asciiTheme="minorHAnsi" w:eastAsia="Times New Roman" w:hAnsiTheme="minorHAnsi" w:cstheme="minorHAnsi"/>
          <w:b/>
          <w:color w:val="2B3D73"/>
          <w:spacing w:val="6"/>
          <w:kern w:val="32"/>
        </w:rPr>
      </w:pPr>
    </w:p>
    <w:p w14:paraId="58E13B21" w14:textId="5DD936D4" w:rsidR="00970F54" w:rsidRDefault="00BE3534">
      <w:pPr>
        <w:pStyle w:val="TOC1"/>
        <w:rPr>
          <w:rFonts w:asciiTheme="minorHAnsi" w:eastAsiaTheme="minorEastAsia" w:hAnsiTheme="minorHAnsi" w:cstheme="minorBidi"/>
          <w:color w:val="auto"/>
          <w:kern w:val="2"/>
          <w:sz w:val="24"/>
          <w:szCs w:val="24"/>
          <w:lang w:eastAsia="en-GB"/>
          <w14:ligatures w14:val="standardContextual"/>
        </w:rPr>
      </w:pPr>
      <w:r w:rsidRPr="0053079E">
        <w:rPr>
          <w:color w:val="595959"/>
          <w:szCs w:val="24"/>
        </w:rPr>
        <w:lastRenderedPageBreak/>
        <w:fldChar w:fldCharType="begin"/>
      </w:r>
      <w:r w:rsidRPr="0053079E">
        <w:rPr>
          <w:color w:val="595959"/>
          <w:szCs w:val="24"/>
        </w:rPr>
        <w:instrText xml:space="preserve"> TOC \o "1-2" \h \z \u </w:instrText>
      </w:r>
      <w:r w:rsidRPr="0053079E">
        <w:rPr>
          <w:color w:val="595959"/>
          <w:szCs w:val="24"/>
        </w:rPr>
        <w:fldChar w:fldCharType="separate"/>
      </w:r>
      <w:hyperlink w:anchor="_Toc174376716" w:history="1">
        <w:r w:rsidR="00970F54" w:rsidRPr="0031014A">
          <w:rPr>
            <w:rStyle w:val="Hyperlink"/>
          </w:rPr>
          <w:t>1</w:t>
        </w:r>
        <w:r w:rsidR="00970F54">
          <w:rPr>
            <w:rFonts w:asciiTheme="minorHAnsi" w:eastAsiaTheme="minorEastAsia" w:hAnsiTheme="minorHAnsi" w:cstheme="minorBidi"/>
            <w:color w:val="auto"/>
            <w:kern w:val="2"/>
            <w:sz w:val="24"/>
            <w:szCs w:val="24"/>
            <w:lang w:eastAsia="en-GB"/>
            <w14:ligatures w14:val="standardContextual"/>
          </w:rPr>
          <w:tab/>
        </w:r>
        <w:r w:rsidR="00970F54" w:rsidRPr="0031014A">
          <w:rPr>
            <w:rStyle w:val="Hyperlink"/>
          </w:rPr>
          <w:t>DOCUMENT HISTORY</w:t>
        </w:r>
        <w:r w:rsidR="00970F54">
          <w:rPr>
            <w:webHidden/>
          </w:rPr>
          <w:tab/>
        </w:r>
        <w:r w:rsidR="00970F54">
          <w:rPr>
            <w:webHidden/>
          </w:rPr>
          <w:fldChar w:fldCharType="begin"/>
        </w:r>
        <w:r w:rsidR="00970F54">
          <w:rPr>
            <w:webHidden/>
          </w:rPr>
          <w:instrText xml:space="preserve"> PAGEREF _Toc174376716 \h </w:instrText>
        </w:r>
        <w:r w:rsidR="00970F54">
          <w:rPr>
            <w:webHidden/>
          </w:rPr>
        </w:r>
        <w:r w:rsidR="00970F54">
          <w:rPr>
            <w:webHidden/>
          </w:rPr>
          <w:fldChar w:fldCharType="separate"/>
        </w:r>
        <w:r w:rsidR="00970F54">
          <w:rPr>
            <w:webHidden/>
          </w:rPr>
          <w:t>4</w:t>
        </w:r>
        <w:r w:rsidR="00970F54">
          <w:rPr>
            <w:webHidden/>
          </w:rPr>
          <w:fldChar w:fldCharType="end"/>
        </w:r>
      </w:hyperlink>
    </w:p>
    <w:p w14:paraId="53A657AC" w14:textId="62E717A3" w:rsidR="00970F54" w:rsidRDefault="00970F54">
      <w:pPr>
        <w:pStyle w:val="TOC2"/>
        <w:rPr>
          <w:rFonts w:asciiTheme="minorHAnsi" w:eastAsiaTheme="minorEastAsia" w:hAnsiTheme="minorHAnsi" w:cstheme="minorBidi"/>
          <w:color w:val="auto"/>
          <w:kern w:val="2"/>
          <w:sz w:val="24"/>
          <w:szCs w:val="24"/>
          <w:lang w:eastAsia="en-GB"/>
          <w14:ligatures w14:val="standardContextual"/>
        </w:rPr>
      </w:pPr>
      <w:hyperlink w:anchor="_Toc174376717" w:history="1">
        <w:r w:rsidRPr="0031014A">
          <w:rPr>
            <w:rStyle w:val="Hyperlink"/>
          </w:rPr>
          <w:t>1.1</w:t>
        </w:r>
        <w:r>
          <w:rPr>
            <w:rFonts w:asciiTheme="minorHAnsi" w:eastAsiaTheme="minorEastAsia" w:hAnsiTheme="minorHAnsi" w:cstheme="minorBidi"/>
            <w:color w:val="auto"/>
            <w:kern w:val="2"/>
            <w:sz w:val="24"/>
            <w:szCs w:val="24"/>
            <w:lang w:eastAsia="en-GB"/>
            <w14:ligatures w14:val="standardContextual"/>
          </w:rPr>
          <w:tab/>
        </w:r>
        <w:r w:rsidRPr="0031014A">
          <w:rPr>
            <w:rStyle w:val="Hyperlink"/>
          </w:rPr>
          <w:t>Revision History</w:t>
        </w:r>
        <w:r>
          <w:rPr>
            <w:webHidden/>
          </w:rPr>
          <w:tab/>
        </w:r>
        <w:r>
          <w:rPr>
            <w:webHidden/>
          </w:rPr>
          <w:fldChar w:fldCharType="begin"/>
        </w:r>
        <w:r>
          <w:rPr>
            <w:webHidden/>
          </w:rPr>
          <w:instrText xml:space="preserve"> PAGEREF _Toc174376717 \h </w:instrText>
        </w:r>
        <w:r>
          <w:rPr>
            <w:webHidden/>
          </w:rPr>
        </w:r>
        <w:r>
          <w:rPr>
            <w:webHidden/>
          </w:rPr>
          <w:fldChar w:fldCharType="separate"/>
        </w:r>
        <w:r>
          <w:rPr>
            <w:webHidden/>
          </w:rPr>
          <w:t>4</w:t>
        </w:r>
        <w:r>
          <w:rPr>
            <w:webHidden/>
          </w:rPr>
          <w:fldChar w:fldCharType="end"/>
        </w:r>
      </w:hyperlink>
    </w:p>
    <w:p w14:paraId="2F7E56E6" w14:textId="3E8C7F38" w:rsidR="00970F54" w:rsidRDefault="00970F54">
      <w:pPr>
        <w:pStyle w:val="TOC2"/>
        <w:rPr>
          <w:rFonts w:asciiTheme="minorHAnsi" w:eastAsiaTheme="minorEastAsia" w:hAnsiTheme="minorHAnsi" w:cstheme="minorBidi"/>
          <w:color w:val="auto"/>
          <w:kern w:val="2"/>
          <w:sz w:val="24"/>
          <w:szCs w:val="24"/>
          <w:lang w:eastAsia="en-GB"/>
          <w14:ligatures w14:val="standardContextual"/>
        </w:rPr>
      </w:pPr>
      <w:hyperlink w:anchor="_Toc174376718" w:history="1">
        <w:r w:rsidRPr="0031014A">
          <w:rPr>
            <w:rStyle w:val="Hyperlink"/>
          </w:rPr>
          <w:t>1.2</w:t>
        </w:r>
        <w:r>
          <w:rPr>
            <w:rFonts w:asciiTheme="minorHAnsi" w:eastAsiaTheme="minorEastAsia" w:hAnsiTheme="minorHAnsi" w:cstheme="minorBidi"/>
            <w:color w:val="auto"/>
            <w:kern w:val="2"/>
            <w:sz w:val="24"/>
            <w:szCs w:val="24"/>
            <w:lang w:eastAsia="en-GB"/>
            <w14:ligatures w14:val="standardContextual"/>
          </w:rPr>
          <w:tab/>
        </w:r>
        <w:r w:rsidRPr="0031014A">
          <w:rPr>
            <w:rStyle w:val="Hyperlink"/>
          </w:rPr>
          <w:t>Authorisation</w:t>
        </w:r>
        <w:r>
          <w:rPr>
            <w:webHidden/>
          </w:rPr>
          <w:tab/>
        </w:r>
        <w:r>
          <w:rPr>
            <w:webHidden/>
          </w:rPr>
          <w:fldChar w:fldCharType="begin"/>
        </w:r>
        <w:r>
          <w:rPr>
            <w:webHidden/>
          </w:rPr>
          <w:instrText xml:space="preserve"> PAGEREF _Toc174376718 \h </w:instrText>
        </w:r>
        <w:r>
          <w:rPr>
            <w:webHidden/>
          </w:rPr>
        </w:r>
        <w:r>
          <w:rPr>
            <w:webHidden/>
          </w:rPr>
          <w:fldChar w:fldCharType="separate"/>
        </w:r>
        <w:r>
          <w:rPr>
            <w:webHidden/>
          </w:rPr>
          <w:t>4</w:t>
        </w:r>
        <w:r>
          <w:rPr>
            <w:webHidden/>
          </w:rPr>
          <w:fldChar w:fldCharType="end"/>
        </w:r>
      </w:hyperlink>
    </w:p>
    <w:p w14:paraId="1CD8813C" w14:textId="1DC12759" w:rsidR="00970F54" w:rsidRDefault="00970F54">
      <w:pPr>
        <w:pStyle w:val="TOC2"/>
        <w:rPr>
          <w:rFonts w:asciiTheme="minorHAnsi" w:eastAsiaTheme="minorEastAsia" w:hAnsiTheme="minorHAnsi" w:cstheme="minorBidi"/>
          <w:color w:val="auto"/>
          <w:kern w:val="2"/>
          <w:sz w:val="24"/>
          <w:szCs w:val="24"/>
          <w:lang w:eastAsia="en-GB"/>
          <w14:ligatures w14:val="standardContextual"/>
        </w:rPr>
      </w:pPr>
      <w:hyperlink w:anchor="_Toc174376719" w:history="1">
        <w:r w:rsidRPr="0031014A">
          <w:rPr>
            <w:rStyle w:val="Hyperlink"/>
          </w:rPr>
          <w:t>1.3</w:t>
        </w:r>
        <w:r>
          <w:rPr>
            <w:rFonts w:asciiTheme="minorHAnsi" w:eastAsiaTheme="minorEastAsia" w:hAnsiTheme="minorHAnsi" w:cstheme="minorBidi"/>
            <w:color w:val="auto"/>
            <w:kern w:val="2"/>
            <w:sz w:val="24"/>
            <w:szCs w:val="24"/>
            <w:lang w:eastAsia="en-GB"/>
            <w14:ligatures w14:val="standardContextual"/>
          </w:rPr>
          <w:tab/>
        </w:r>
        <w:r w:rsidRPr="0031014A">
          <w:rPr>
            <w:rStyle w:val="Hyperlink"/>
          </w:rPr>
          <w:t>Document Location</w:t>
        </w:r>
        <w:r>
          <w:rPr>
            <w:webHidden/>
          </w:rPr>
          <w:tab/>
        </w:r>
        <w:r>
          <w:rPr>
            <w:webHidden/>
          </w:rPr>
          <w:fldChar w:fldCharType="begin"/>
        </w:r>
        <w:r>
          <w:rPr>
            <w:webHidden/>
          </w:rPr>
          <w:instrText xml:space="preserve"> PAGEREF _Toc174376719 \h </w:instrText>
        </w:r>
        <w:r>
          <w:rPr>
            <w:webHidden/>
          </w:rPr>
        </w:r>
        <w:r>
          <w:rPr>
            <w:webHidden/>
          </w:rPr>
          <w:fldChar w:fldCharType="separate"/>
        </w:r>
        <w:r>
          <w:rPr>
            <w:webHidden/>
          </w:rPr>
          <w:t>4</w:t>
        </w:r>
        <w:r>
          <w:rPr>
            <w:webHidden/>
          </w:rPr>
          <w:fldChar w:fldCharType="end"/>
        </w:r>
      </w:hyperlink>
    </w:p>
    <w:p w14:paraId="38E29FCE" w14:textId="4F45F12A" w:rsidR="00970F54" w:rsidRDefault="00970F54">
      <w:pPr>
        <w:pStyle w:val="TOC1"/>
        <w:rPr>
          <w:rFonts w:asciiTheme="minorHAnsi" w:eastAsiaTheme="minorEastAsia" w:hAnsiTheme="minorHAnsi" w:cstheme="minorBidi"/>
          <w:color w:val="auto"/>
          <w:kern w:val="2"/>
          <w:sz w:val="24"/>
          <w:szCs w:val="24"/>
          <w:lang w:eastAsia="en-GB"/>
          <w14:ligatures w14:val="standardContextual"/>
        </w:rPr>
      </w:pPr>
      <w:hyperlink w:anchor="_Toc174376720" w:history="1">
        <w:r w:rsidRPr="0031014A">
          <w:rPr>
            <w:rStyle w:val="Hyperlink"/>
          </w:rPr>
          <w:t>2</w:t>
        </w:r>
        <w:r>
          <w:rPr>
            <w:rFonts w:asciiTheme="minorHAnsi" w:eastAsiaTheme="minorEastAsia" w:hAnsiTheme="minorHAnsi" w:cstheme="minorBidi"/>
            <w:color w:val="auto"/>
            <w:kern w:val="2"/>
            <w:sz w:val="24"/>
            <w:szCs w:val="24"/>
            <w:lang w:eastAsia="en-GB"/>
            <w14:ligatures w14:val="standardContextual"/>
          </w:rPr>
          <w:tab/>
        </w:r>
        <w:r w:rsidRPr="0031014A">
          <w:rPr>
            <w:rStyle w:val="Hyperlink"/>
          </w:rPr>
          <w:t>INTRODUCTION</w:t>
        </w:r>
        <w:r>
          <w:rPr>
            <w:webHidden/>
          </w:rPr>
          <w:tab/>
        </w:r>
        <w:r>
          <w:rPr>
            <w:webHidden/>
          </w:rPr>
          <w:fldChar w:fldCharType="begin"/>
        </w:r>
        <w:r>
          <w:rPr>
            <w:webHidden/>
          </w:rPr>
          <w:instrText xml:space="preserve"> PAGEREF _Toc174376720 \h </w:instrText>
        </w:r>
        <w:r>
          <w:rPr>
            <w:webHidden/>
          </w:rPr>
        </w:r>
        <w:r>
          <w:rPr>
            <w:webHidden/>
          </w:rPr>
          <w:fldChar w:fldCharType="separate"/>
        </w:r>
        <w:r>
          <w:rPr>
            <w:webHidden/>
          </w:rPr>
          <w:t>4</w:t>
        </w:r>
        <w:r>
          <w:rPr>
            <w:webHidden/>
          </w:rPr>
          <w:fldChar w:fldCharType="end"/>
        </w:r>
      </w:hyperlink>
    </w:p>
    <w:p w14:paraId="691986D6" w14:textId="6D1E084B" w:rsidR="00970F54" w:rsidRDefault="00970F54">
      <w:pPr>
        <w:pStyle w:val="TOC1"/>
        <w:rPr>
          <w:rFonts w:asciiTheme="minorHAnsi" w:eastAsiaTheme="minorEastAsia" w:hAnsiTheme="minorHAnsi" w:cstheme="minorBidi"/>
          <w:color w:val="auto"/>
          <w:kern w:val="2"/>
          <w:sz w:val="24"/>
          <w:szCs w:val="24"/>
          <w:lang w:eastAsia="en-GB"/>
          <w14:ligatures w14:val="standardContextual"/>
        </w:rPr>
      </w:pPr>
      <w:hyperlink w:anchor="_Toc174376721" w:history="1">
        <w:r w:rsidRPr="0031014A">
          <w:rPr>
            <w:rStyle w:val="Hyperlink"/>
          </w:rPr>
          <w:t>3</w:t>
        </w:r>
        <w:r>
          <w:rPr>
            <w:rFonts w:asciiTheme="minorHAnsi" w:eastAsiaTheme="minorEastAsia" w:hAnsiTheme="minorHAnsi" w:cstheme="minorBidi"/>
            <w:color w:val="auto"/>
            <w:kern w:val="2"/>
            <w:sz w:val="24"/>
            <w:szCs w:val="24"/>
            <w:lang w:eastAsia="en-GB"/>
            <w14:ligatures w14:val="standardContextual"/>
          </w:rPr>
          <w:tab/>
        </w:r>
        <w:r w:rsidRPr="0031014A">
          <w:rPr>
            <w:rStyle w:val="Hyperlink"/>
          </w:rPr>
          <w:t>SERVICE MANAGEMENT BOARD (SMB)</w:t>
        </w:r>
        <w:r>
          <w:rPr>
            <w:webHidden/>
          </w:rPr>
          <w:tab/>
        </w:r>
        <w:r>
          <w:rPr>
            <w:webHidden/>
          </w:rPr>
          <w:fldChar w:fldCharType="begin"/>
        </w:r>
        <w:r>
          <w:rPr>
            <w:webHidden/>
          </w:rPr>
          <w:instrText xml:space="preserve"> PAGEREF _Toc174376721 \h </w:instrText>
        </w:r>
        <w:r>
          <w:rPr>
            <w:webHidden/>
          </w:rPr>
        </w:r>
        <w:r>
          <w:rPr>
            <w:webHidden/>
          </w:rPr>
          <w:fldChar w:fldCharType="separate"/>
        </w:r>
        <w:r>
          <w:rPr>
            <w:webHidden/>
          </w:rPr>
          <w:t>4</w:t>
        </w:r>
        <w:r>
          <w:rPr>
            <w:webHidden/>
          </w:rPr>
          <w:fldChar w:fldCharType="end"/>
        </w:r>
      </w:hyperlink>
    </w:p>
    <w:p w14:paraId="1356BA41" w14:textId="52DFA3C9" w:rsidR="00970F54" w:rsidRDefault="00970F54">
      <w:pPr>
        <w:pStyle w:val="TOC1"/>
        <w:rPr>
          <w:rFonts w:asciiTheme="minorHAnsi" w:eastAsiaTheme="minorEastAsia" w:hAnsiTheme="minorHAnsi" w:cstheme="minorBidi"/>
          <w:color w:val="auto"/>
          <w:kern w:val="2"/>
          <w:sz w:val="24"/>
          <w:szCs w:val="24"/>
          <w:lang w:eastAsia="en-GB"/>
          <w14:ligatures w14:val="standardContextual"/>
        </w:rPr>
      </w:pPr>
      <w:hyperlink w:anchor="_Toc174376722" w:history="1">
        <w:r w:rsidRPr="0031014A">
          <w:rPr>
            <w:rStyle w:val="Hyperlink"/>
          </w:rPr>
          <w:t>4</w:t>
        </w:r>
        <w:r>
          <w:rPr>
            <w:rFonts w:asciiTheme="minorHAnsi" w:eastAsiaTheme="minorEastAsia" w:hAnsiTheme="minorHAnsi" w:cstheme="minorBidi"/>
            <w:color w:val="auto"/>
            <w:kern w:val="2"/>
            <w:sz w:val="24"/>
            <w:szCs w:val="24"/>
            <w:lang w:eastAsia="en-GB"/>
            <w14:ligatures w14:val="standardContextual"/>
          </w:rPr>
          <w:tab/>
        </w:r>
        <w:r w:rsidRPr="0031014A">
          <w:rPr>
            <w:rStyle w:val="Hyperlink"/>
          </w:rPr>
          <w:t>RELEASE NOTES REQUIREMENT</w:t>
        </w:r>
        <w:r>
          <w:rPr>
            <w:webHidden/>
          </w:rPr>
          <w:tab/>
        </w:r>
        <w:r>
          <w:rPr>
            <w:webHidden/>
          </w:rPr>
          <w:fldChar w:fldCharType="begin"/>
        </w:r>
        <w:r>
          <w:rPr>
            <w:webHidden/>
          </w:rPr>
          <w:instrText xml:space="preserve"> PAGEREF _Toc174376722 \h </w:instrText>
        </w:r>
        <w:r>
          <w:rPr>
            <w:webHidden/>
          </w:rPr>
        </w:r>
        <w:r>
          <w:rPr>
            <w:webHidden/>
          </w:rPr>
          <w:fldChar w:fldCharType="separate"/>
        </w:r>
        <w:r>
          <w:rPr>
            <w:webHidden/>
          </w:rPr>
          <w:t>5</w:t>
        </w:r>
        <w:r>
          <w:rPr>
            <w:webHidden/>
          </w:rPr>
          <w:fldChar w:fldCharType="end"/>
        </w:r>
      </w:hyperlink>
    </w:p>
    <w:p w14:paraId="0134026B" w14:textId="54320353" w:rsidR="00970F54" w:rsidRDefault="00970F54">
      <w:pPr>
        <w:pStyle w:val="TOC2"/>
        <w:rPr>
          <w:rFonts w:asciiTheme="minorHAnsi" w:eastAsiaTheme="minorEastAsia" w:hAnsiTheme="minorHAnsi" w:cstheme="minorBidi"/>
          <w:color w:val="auto"/>
          <w:kern w:val="2"/>
          <w:sz w:val="24"/>
          <w:szCs w:val="24"/>
          <w:lang w:eastAsia="en-GB"/>
          <w14:ligatures w14:val="standardContextual"/>
        </w:rPr>
      </w:pPr>
      <w:hyperlink w:anchor="_Toc174376723" w:history="1">
        <w:r w:rsidRPr="0031014A">
          <w:rPr>
            <w:rStyle w:val="Hyperlink"/>
          </w:rPr>
          <w:t>4.1</w:t>
        </w:r>
        <w:r>
          <w:rPr>
            <w:rFonts w:asciiTheme="minorHAnsi" w:eastAsiaTheme="minorEastAsia" w:hAnsiTheme="minorHAnsi" w:cstheme="minorBidi"/>
            <w:color w:val="auto"/>
            <w:kern w:val="2"/>
            <w:sz w:val="24"/>
            <w:szCs w:val="24"/>
            <w:lang w:eastAsia="en-GB"/>
            <w14:ligatures w14:val="standardContextual"/>
          </w:rPr>
          <w:tab/>
        </w:r>
        <w:r w:rsidRPr="0031014A">
          <w:rPr>
            <w:rStyle w:val="Hyperlink"/>
          </w:rPr>
          <w:t>Release Identification</w:t>
        </w:r>
        <w:r>
          <w:rPr>
            <w:webHidden/>
          </w:rPr>
          <w:tab/>
        </w:r>
        <w:r>
          <w:rPr>
            <w:webHidden/>
          </w:rPr>
          <w:fldChar w:fldCharType="begin"/>
        </w:r>
        <w:r>
          <w:rPr>
            <w:webHidden/>
          </w:rPr>
          <w:instrText xml:space="preserve"> PAGEREF _Toc174376723 \h </w:instrText>
        </w:r>
        <w:r>
          <w:rPr>
            <w:webHidden/>
          </w:rPr>
        </w:r>
        <w:r>
          <w:rPr>
            <w:webHidden/>
          </w:rPr>
          <w:fldChar w:fldCharType="separate"/>
        </w:r>
        <w:r>
          <w:rPr>
            <w:webHidden/>
          </w:rPr>
          <w:t>5</w:t>
        </w:r>
        <w:r>
          <w:rPr>
            <w:webHidden/>
          </w:rPr>
          <w:fldChar w:fldCharType="end"/>
        </w:r>
      </w:hyperlink>
    </w:p>
    <w:p w14:paraId="434D7C31" w14:textId="588F36D8" w:rsidR="00970F54" w:rsidRDefault="00970F54">
      <w:pPr>
        <w:pStyle w:val="TOC2"/>
        <w:rPr>
          <w:rFonts w:asciiTheme="minorHAnsi" w:eastAsiaTheme="minorEastAsia" w:hAnsiTheme="minorHAnsi" w:cstheme="minorBidi"/>
          <w:color w:val="auto"/>
          <w:kern w:val="2"/>
          <w:sz w:val="24"/>
          <w:szCs w:val="24"/>
          <w:lang w:eastAsia="en-GB"/>
          <w14:ligatures w14:val="standardContextual"/>
        </w:rPr>
      </w:pPr>
      <w:hyperlink w:anchor="_Toc174376724" w:history="1">
        <w:r w:rsidRPr="0031014A">
          <w:rPr>
            <w:rStyle w:val="Hyperlink"/>
          </w:rPr>
          <w:t>4.2</w:t>
        </w:r>
        <w:r>
          <w:rPr>
            <w:rFonts w:asciiTheme="minorHAnsi" w:eastAsiaTheme="minorEastAsia" w:hAnsiTheme="minorHAnsi" w:cstheme="minorBidi"/>
            <w:color w:val="auto"/>
            <w:kern w:val="2"/>
            <w:sz w:val="24"/>
            <w:szCs w:val="24"/>
            <w:lang w:eastAsia="en-GB"/>
            <w14:ligatures w14:val="standardContextual"/>
          </w:rPr>
          <w:tab/>
        </w:r>
        <w:r w:rsidRPr="0031014A">
          <w:rPr>
            <w:rStyle w:val="Hyperlink"/>
          </w:rPr>
          <w:t>Description of New or Modified Functionality</w:t>
        </w:r>
        <w:r>
          <w:rPr>
            <w:webHidden/>
          </w:rPr>
          <w:tab/>
        </w:r>
        <w:r>
          <w:rPr>
            <w:webHidden/>
          </w:rPr>
          <w:fldChar w:fldCharType="begin"/>
        </w:r>
        <w:r>
          <w:rPr>
            <w:webHidden/>
          </w:rPr>
          <w:instrText xml:space="preserve"> PAGEREF _Toc174376724 \h </w:instrText>
        </w:r>
        <w:r>
          <w:rPr>
            <w:webHidden/>
          </w:rPr>
        </w:r>
        <w:r>
          <w:rPr>
            <w:webHidden/>
          </w:rPr>
          <w:fldChar w:fldCharType="separate"/>
        </w:r>
        <w:r>
          <w:rPr>
            <w:webHidden/>
          </w:rPr>
          <w:t>5</w:t>
        </w:r>
        <w:r>
          <w:rPr>
            <w:webHidden/>
          </w:rPr>
          <w:fldChar w:fldCharType="end"/>
        </w:r>
      </w:hyperlink>
    </w:p>
    <w:p w14:paraId="0EA23BEC" w14:textId="1BF18599" w:rsidR="00970F54" w:rsidRDefault="00970F54">
      <w:pPr>
        <w:pStyle w:val="TOC1"/>
        <w:rPr>
          <w:rFonts w:asciiTheme="minorHAnsi" w:eastAsiaTheme="minorEastAsia" w:hAnsiTheme="minorHAnsi" w:cstheme="minorBidi"/>
          <w:color w:val="auto"/>
          <w:kern w:val="2"/>
          <w:sz w:val="24"/>
          <w:szCs w:val="24"/>
          <w:lang w:eastAsia="en-GB"/>
          <w14:ligatures w14:val="standardContextual"/>
        </w:rPr>
      </w:pPr>
      <w:hyperlink w:anchor="_Toc174376725" w:history="1">
        <w:r w:rsidRPr="0031014A">
          <w:rPr>
            <w:rStyle w:val="Hyperlink"/>
          </w:rPr>
          <w:t>5</w:t>
        </w:r>
        <w:r>
          <w:rPr>
            <w:rFonts w:asciiTheme="minorHAnsi" w:eastAsiaTheme="minorEastAsia" w:hAnsiTheme="minorHAnsi" w:cstheme="minorBidi"/>
            <w:color w:val="auto"/>
            <w:kern w:val="2"/>
            <w:sz w:val="24"/>
            <w:szCs w:val="24"/>
            <w:lang w:eastAsia="en-GB"/>
            <w14:ligatures w14:val="standardContextual"/>
          </w:rPr>
          <w:tab/>
        </w:r>
        <w:r w:rsidRPr="0031014A">
          <w:rPr>
            <w:rStyle w:val="Hyperlink"/>
          </w:rPr>
          <w:t>Summary</w:t>
        </w:r>
        <w:r>
          <w:rPr>
            <w:webHidden/>
          </w:rPr>
          <w:tab/>
        </w:r>
        <w:r>
          <w:rPr>
            <w:webHidden/>
          </w:rPr>
          <w:fldChar w:fldCharType="begin"/>
        </w:r>
        <w:r>
          <w:rPr>
            <w:webHidden/>
          </w:rPr>
          <w:instrText xml:space="preserve"> PAGEREF _Toc174376725 \h </w:instrText>
        </w:r>
        <w:r>
          <w:rPr>
            <w:webHidden/>
          </w:rPr>
        </w:r>
        <w:r>
          <w:rPr>
            <w:webHidden/>
          </w:rPr>
          <w:fldChar w:fldCharType="separate"/>
        </w:r>
        <w:r>
          <w:rPr>
            <w:webHidden/>
          </w:rPr>
          <w:t>9</w:t>
        </w:r>
        <w:r>
          <w:rPr>
            <w:webHidden/>
          </w:rPr>
          <w:fldChar w:fldCharType="end"/>
        </w:r>
      </w:hyperlink>
    </w:p>
    <w:p w14:paraId="00E17CB1" w14:textId="519EB10E" w:rsidR="00970F54" w:rsidRDefault="00970F54">
      <w:pPr>
        <w:pStyle w:val="TOC2"/>
        <w:rPr>
          <w:rFonts w:asciiTheme="minorHAnsi" w:eastAsiaTheme="minorEastAsia" w:hAnsiTheme="minorHAnsi" w:cstheme="minorBidi"/>
          <w:color w:val="auto"/>
          <w:kern w:val="2"/>
          <w:sz w:val="24"/>
          <w:szCs w:val="24"/>
          <w:lang w:eastAsia="en-GB"/>
          <w14:ligatures w14:val="standardContextual"/>
        </w:rPr>
      </w:pPr>
      <w:hyperlink w:anchor="_Toc174376726" w:history="1">
        <w:r w:rsidRPr="0031014A">
          <w:rPr>
            <w:rStyle w:val="Hyperlink"/>
          </w:rPr>
          <w:t>5.1</w:t>
        </w:r>
        <w:r>
          <w:rPr>
            <w:rFonts w:asciiTheme="minorHAnsi" w:eastAsiaTheme="minorEastAsia" w:hAnsiTheme="minorHAnsi" w:cstheme="minorBidi"/>
            <w:color w:val="auto"/>
            <w:kern w:val="2"/>
            <w:sz w:val="24"/>
            <w:szCs w:val="24"/>
            <w:lang w:eastAsia="en-GB"/>
            <w14:ligatures w14:val="standardContextual"/>
          </w:rPr>
          <w:tab/>
        </w:r>
        <w:r w:rsidRPr="0031014A">
          <w:rPr>
            <w:rStyle w:val="Hyperlink"/>
          </w:rPr>
          <w:t>Problems Fixed</w:t>
        </w:r>
        <w:r>
          <w:rPr>
            <w:webHidden/>
          </w:rPr>
          <w:tab/>
        </w:r>
        <w:r>
          <w:rPr>
            <w:webHidden/>
          </w:rPr>
          <w:fldChar w:fldCharType="begin"/>
        </w:r>
        <w:r>
          <w:rPr>
            <w:webHidden/>
          </w:rPr>
          <w:instrText xml:space="preserve"> PAGEREF _Toc174376726 \h </w:instrText>
        </w:r>
        <w:r>
          <w:rPr>
            <w:webHidden/>
          </w:rPr>
        </w:r>
        <w:r>
          <w:rPr>
            <w:webHidden/>
          </w:rPr>
          <w:fldChar w:fldCharType="separate"/>
        </w:r>
        <w:r>
          <w:rPr>
            <w:webHidden/>
          </w:rPr>
          <w:t>9</w:t>
        </w:r>
        <w:r>
          <w:rPr>
            <w:webHidden/>
          </w:rPr>
          <w:fldChar w:fldCharType="end"/>
        </w:r>
      </w:hyperlink>
    </w:p>
    <w:p w14:paraId="65794F5E" w14:textId="537952DD" w:rsidR="00970F54" w:rsidRDefault="00970F54">
      <w:pPr>
        <w:pStyle w:val="TOC2"/>
        <w:rPr>
          <w:rFonts w:asciiTheme="minorHAnsi" w:eastAsiaTheme="minorEastAsia" w:hAnsiTheme="minorHAnsi" w:cstheme="minorBidi"/>
          <w:color w:val="auto"/>
          <w:kern w:val="2"/>
          <w:sz w:val="24"/>
          <w:szCs w:val="24"/>
          <w:lang w:eastAsia="en-GB"/>
          <w14:ligatures w14:val="standardContextual"/>
        </w:rPr>
      </w:pPr>
      <w:hyperlink w:anchor="_Toc174376727" w:history="1">
        <w:r w:rsidRPr="0031014A">
          <w:rPr>
            <w:rStyle w:val="Hyperlink"/>
          </w:rPr>
          <w:t>5.2</w:t>
        </w:r>
        <w:r>
          <w:rPr>
            <w:rFonts w:asciiTheme="minorHAnsi" w:eastAsiaTheme="minorEastAsia" w:hAnsiTheme="minorHAnsi" w:cstheme="minorBidi"/>
            <w:color w:val="auto"/>
            <w:kern w:val="2"/>
            <w:sz w:val="24"/>
            <w:szCs w:val="24"/>
            <w:lang w:eastAsia="en-GB"/>
            <w14:ligatures w14:val="standardContextual"/>
          </w:rPr>
          <w:tab/>
        </w:r>
        <w:r w:rsidRPr="0031014A">
          <w:rPr>
            <w:rStyle w:val="Hyperlink"/>
          </w:rPr>
          <w:t>New Problems Identified During Testing and Associated Workarounds</w:t>
        </w:r>
        <w:r>
          <w:rPr>
            <w:webHidden/>
          </w:rPr>
          <w:tab/>
        </w:r>
        <w:r>
          <w:rPr>
            <w:webHidden/>
          </w:rPr>
          <w:fldChar w:fldCharType="begin"/>
        </w:r>
        <w:r>
          <w:rPr>
            <w:webHidden/>
          </w:rPr>
          <w:instrText xml:space="preserve"> PAGEREF _Toc174376727 \h </w:instrText>
        </w:r>
        <w:r>
          <w:rPr>
            <w:webHidden/>
          </w:rPr>
        </w:r>
        <w:r>
          <w:rPr>
            <w:webHidden/>
          </w:rPr>
          <w:fldChar w:fldCharType="separate"/>
        </w:r>
        <w:r>
          <w:rPr>
            <w:webHidden/>
          </w:rPr>
          <w:t>9</w:t>
        </w:r>
        <w:r>
          <w:rPr>
            <w:webHidden/>
          </w:rPr>
          <w:fldChar w:fldCharType="end"/>
        </w:r>
      </w:hyperlink>
    </w:p>
    <w:p w14:paraId="79E6A469" w14:textId="67D3F088" w:rsidR="00970F54" w:rsidRDefault="00970F54">
      <w:pPr>
        <w:pStyle w:val="TOC2"/>
        <w:rPr>
          <w:rFonts w:asciiTheme="minorHAnsi" w:eastAsiaTheme="minorEastAsia" w:hAnsiTheme="minorHAnsi" w:cstheme="minorBidi"/>
          <w:color w:val="auto"/>
          <w:kern w:val="2"/>
          <w:sz w:val="24"/>
          <w:szCs w:val="24"/>
          <w:lang w:eastAsia="en-GB"/>
          <w14:ligatures w14:val="standardContextual"/>
        </w:rPr>
      </w:pPr>
      <w:hyperlink w:anchor="_Toc174376728" w:history="1">
        <w:r w:rsidRPr="0031014A">
          <w:rPr>
            <w:rStyle w:val="Hyperlink"/>
          </w:rPr>
          <w:t>5.3</w:t>
        </w:r>
        <w:r>
          <w:rPr>
            <w:rFonts w:asciiTheme="minorHAnsi" w:eastAsiaTheme="minorEastAsia" w:hAnsiTheme="minorHAnsi" w:cstheme="minorBidi"/>
            <w:color w:val="auto"/>
            <w:kern w:val="2"/>
            <w:sz w:val="24"/>
            <w:szCs w:val="24"/>
            <w:lang w:eastAsia="en-GB"/>
            <w14:ligatures w14:val="standardContextual"/>
          </w:rPr>
          <w:tab/>
        </w:r>
        <w:r w:rsidRPr="0031014A">
          <w:rPr>
            <w:rStyle w:val="Hyperlink"/>
          </w:rPr>
          <w:t>Pre-requisites to Deploy the Release</w:t>
        </w:r>
        <w:r>
          <w:rPr>
            <w:webHidden/>
          </w:rPr>
          <w:tab/>
        </w:r>
        <w:r>
          <w:rPr>
            <w:webHidden/>
          </w:rPr>
          <w:fldChar w:fldCharType="begin"/>
        </w:r>
        <w:r>
          <w:rPr>
            <w:webHidden/>
          </w:rPr>
          <w:instrText xml:space="preserve"> PAGEREF _Toc174376728 \h </w:instrText>
        </w:r>
        <w:r>
          <w:rPr>
            <w:webHidden/>
          </w:rPr>
        </w:r>
        <w:r>
          <w:rPr>
            <w:webHidden/>
          </w:rPr>
          <w:fldChar w:fldCharType="separate"/>
        </w:r>
        <w:r>
          <w:rPr>
            <w:webHidden/>
          </w:rPr>
          <w:t>9</w:t>
        </w:r>
        <w:r>
          <w:rPr>
            <w:webHidden/>
          </w:rPr>
          <w:fldChar w:fldCharType="end"/>
        </w:r>
      </w:hyperlink>
    </w:p>
    <w:p w14:paraId="203E3E97" w14:textId="7F3C40D3" w:rsidR="00970F54" w:rsidRDefault="00970F54">
      <w:pPr>
        <w:pStyle w:val="TOC2"/>
        <w:rPr>
          <w:rFonts w:asciiTheme="minorHAnsi" w:eastAsiaTheme="minorEastAsia" w:hAnsiTheme="minorHAnsi" w:cstheme="minorBidi"/>
          <w:color w:val="auto"/>
          <w:kern w:val="2"/>
          <w:sz w:val="24"/>
          <w:szCs w:val="24"/>
          <w:lang w:eastAsia="en-GB"/>
          <w14:ligatures w14:val="standardContextual"/>
        </w:rPr>
      </w:pPr>
      <w:hyperlink w:anchor="_Toc174376729" w:history="1">
        <w:r w:rsidRPr="0031014A">
          <w:rPr>
            <w:rStyle w:val="Hyperlink"/>
          </w:rPr>
          <w:t>5.4</w:t>
        </w:r>
        <w:r>
          <w:rPr>
            <w:rFonts w:asciiTheme="minorHAnsi" w:eastAsiaTheme="minorEastAsia" w:hAnsiTheme="minorHAnsi" w:cstheme="minorBidi"/>
            <w:color w:val="auto"/>
            <w:kern w:val="2"/>
            <w:sz w:val="24"/>
            <w:szCs w:val="24"/>
            <w:lang w:eastAsia="en-GB"/>
            <w14:ligatures w14:val="standardContextual"/>
          </w:rPr>
          <w:tab/>
        </w:r>
        <w:r w:rsidRPr="0031014A">
          <w:rPr>
            <w:rStyle w:val="Hyperlink"/>
          </w:rPr>
          <w:t>Training Requirements</w:t>
        </w:r>
        <w:r>
          <w:rPr>
            <w:webHidden/>
          </w:rPr>
          <w:tab/>
        </w:r>
        <w:r>
          <w:rPr>
            <w:webHidden/>
          </w:rPr>
          <w:fldChar w:fldCharType="begin"/>
        </w:r>
        <w:r>
          <w:rPr>
            <w:webHidden/>
          </w:rPr>
          <w:instrText xml:space="preserve"> PAGEREF _Toc174376729 \h </w:instrText>
        </w:r>
        <w:r>
          <w:rPr>
            <w:webHidden/>
          </w:rPr>
        </w:r>
        <w:r>
          <w:rPr>
            <w:webHidden/>
          </w:rPr>
          <w:fldChar w:fldCharType="separate"/>
        </w:r>
        <w:r>
          <w:rPr>
            <w:webHidden/>
          </w:rPr>
          <w:t>9</w:t>
        </w:r>
        <w:r>
          <w:rPr>
            <w:webHidden/>
          </w:rPr>
          <w:fldChar w:fldCharType="end"/>
        </w:r>
      </w:hyperlink>
    </w:p>
    <w:p w14:paraId="0EF3F6CF" w14:textId="47EA1F0F" w:rsidR="00970F54" w:rsidRDefault="00970F54">
      <w:pPr>
        <w:pStyle w:val="TOC2"/>
        <w:rPr>
          <w:rFonts w:asciiTheme="minorHAnsi" w:eastAsiaTheme="minorEastAsia" w:hAnsiTheme="minorHAnsi" w:cstheme="minorBidi"/>
          <w:color w:val="auto"/>
          <w:kern w:val="2"/>
          <w:sz w:val="24"/>
          <w:szCs w:val="24"/>
          <w:lang w:eastAsia="en-GB"/>
          <w14:ligatures w14:val="standardContextual"/>
        </w:rPr>
      </w:pPr>
      <w:hyperlink w:anchor="_Toc174376730" w:history="1">
        <w:r w:rsidRPr="0031014A">
          <w:rPr>
            <w:rStyle w:val="Hyperlink"/>
          </w:rPr>
          <w:t>5.5</w:t>
        </w:r>
        <w:r>
          <w:rPr>
            <w:rFonts w:asciiTheme="minorHAnsi" w:eastAsiaTheme="minorEastAsia" w:hAnsiTheme="minorHAnsi" w:cstheme="minorBidi"/>
            <w:color w:val="auto"/>
            <w:kern w:val="2"/>
            <w:sz w:val="24"/>
            <w:szCs w:val="24"/>
            <w:lang w:eastAsia="en-GB"/>
            <w14:ligatures w14:val="standardContextual"/>
          </w:rPr>
          <w:tab/>
        </w:r>
        <w:r w:rsidRPr="0031014A">
          <w:rPr>
            <w:rStyle w:val="Hyperlink"/>
          </w:rPr>
          <w:t>Step by Step Deployment Instructions</w:t>
        </w:r>
        <w:r>
          <w:rPr>
            <w:webHidden/>
          </w:rPr>
          <w:tab/>
        </w:r>
        <w:r>
          <w:rPr>
            <w:webHidden/>
          </w:rPr>
          <w:fldChar w:fldCharType="begin"/>
        </w:r>
        <w:r>
          <w:rPr>
            <w:webHidden/>
          </w:rPr>
          <w:instrText xml:space="preserve"> PAGEREF _Toc174376730 \h </w:instrText>
        </w:r>
        <w:r>
          <w:rPr>
            <w:webHidden/>
          </w:rPr>
        </w:r>
        <w:r>
          <w:rPr>
            <w:webHidden/>
          </w:rPr>
          <w:fldChar w:fldCharType="separate"/>
        </w:r>
        <w:r>
          <w:rPr>
            <w:webHidden/>
          </w:rPr>
          <w:t>9</w:t>
        </w:r>
        <w:r>
          <w:rPr>
            <w:webHidden/>
          </w:rPr>
          <w:fldChar w:fldCharType="end"/>
        </w:r>
      </w:hyperlink>
    </w:p>
    <w:p w14:paraId="40500F68" w14:textId="69044ED3" w:rsidR="00970F54" w:rsidRDefault="00970F54">
      <w:pPr>
        <w:pStyle w:val="TOC2"/>
        <w:rPr>
          <w:rFonts w:asciiTheme="minorHAnsi" w:eastAsiaTheme="minorEastAsia" w:hAnsiTheme="minorHAnsi" w:cstheme="minorBidi"/>
          <w:color w:val="auto"/>
          <w:kern w:val="2"/>
          <w:sz w:val="24"/>
          <w:szCs w:val="24"/>
          <w:lang w:eastAsia="en-GB"/>
          <w14:ligatures w14:val="standardContextual"/>
        </w:rPr>
      </w:pPr>
      <w:hyperlink w:anchor="_Toc174376731" w:history="1">
        <w:r w:rsidRPr="0031014A">
          <w:rPr>
            <w:rStyle w:val="Hyperlink"/>
          </w:rPr>
          <w:t>5.6</w:t>
        </w:r>
        <w:r>
          <w:rPr>
            <w:rFonts w:asciiTheme="minorHAnsi" w:eastAsiaTheme="minorEastAsia" w:hAnsiTheme="minorHAnsi" w:cstheme="minorBidi"/>
            <w:color w:val="auto"/>
            <w:kern w:val="2"/>
            <w:sz w:val="24"/>
            <w:szCs w:val="24"/>
            <w:lang w:eastAsia="en-GB"/>
            <w14:ligatures w14:val="standardContextual"/>
          </w:rPr>
          <w:tab/>
        </w:r>
        <w:r w:rsidRPr="0031014A">
          <w:rPr>
            <w:rStyle w:val="Hyperlink"/>
          </w:rPr>
          <w:t>Deployment Plan</w:t>
        </w:r>
        <w:r>
          <w:rPr>
            <w:webHidden/>
          </w:rPr>
          <w:tab/>
        </w:r>
        <w:r>
          <w:rPr>
            <w:webHidden/>
          </w:rPr>
          <w:fldChar w:fldCharType="begin"/>
        </w:r>
        <w:r>
          <w:rPr>
            <w:webHidden/>
          </w:rPr>
          <w:instrText xml:space="preserve"> PAGEREF _Toc174376731 \h </w:instrText>
        </w:r>
        <w:r>
          <w:rPr>
            <w:webHidden/>
          </w:rPr>
        </w:r>
        <w:r>
          <w:rPr>
            <w:webHidden/>
          </w:rPr>
          <w:fldChar w:fldCharType="separate"/>
        </w:r>
        <w:r>
          <w:rPr>
            <w:webHidden/>
          </w:rPr>
          <w:t>9</w:t>
        </w:r>
        <w:r>
          <w:rPr>
            <w:webHidden/>
          </w:rPr>
          <w:fldChar w:fldCharType="end"/>
        </w:r>
      </w:hyperlink>
    </w:p>
    <w:p w14:paraId="5A6BE910" w14:textId="47911FFB" w:rsidR="00970F54" w:rsidRDefault="00970F54">
      <w:pPr>
        <w:pStyle w:val="TOC2"/>
        <w:rPr>
          <w:rFonts w:asciiTheme="minorHAnsi" w:eastAsiaTheme="minorEastAsia" w:hAnsiTheme="minorHAnsi" w:cstheme="minorBidi"/>
          <w:color w:val="auto"/>
          <w:kern w:val="2"/>
          <w:sz w:val="24"/>
          <w:szCs w:val="24"/>
          <w:lang w:eastAsia="en-GB"/>
          <w14:ligatures w14:val="standardContextual"/>
        </w:rPr>
      </w:pPr>
      <w:hyperlink w:anchor="_Toc174376732" w:history="1">
        <w:r w:rsidRPr="0031014A">
          <w:rPr>
            <w:rStyle w:val="Hyperlink"/>
          </w:rPr>
          <w:t>5.7</w:t>
        </w:r>
        <w:r>
          <w:rPr>
            <w:rFonts w:asciiTheme="minorHAnsi" w:eastAsiaTheme="minorEastAsia" w:hAnsiTheme="minorHAnsi" w:cstheme="minorBidi"/>
            <w:color w:val="auto"/>
            <w:kern w:val="2"/>
            <w:sz w:val="24"/>
            <w:szCs w:val="24"/>
            <w:lang w:eastAsia="en-GB"/>
            <w14:ligatures w14:val="standardContextual"/>
          </w:rPr>
          <w:tab/>
        </w:r>
        <w:r w:rsidRPr="0031014A">
          <w:rPr>
            <w:rStyle w:val="Hyperlink"/>
          </w:rPr>
          <w:t>Back-Out Plan</w:t>
        </w:r>
        <w:r>
          <w:rPr>
            <w:webHidden/>
          </w:rPr>
          <w:tab/>
        </w:r>
        <w:r>
          <w:rPr>
            <w:webHidden/>
          </w:rPr>
          <w:fldChar w:fldCharType="begin"/>
        </w:r>
        <w:r>
          <w:rPr>
            <w:webHidden/>
          </w:rPr>
          <w:instrText xml:space="preserve"> PAGEREF _Toc174376732 \h </w:instrText>
        </w:r>
        <w:r>
          <w:rPr>
            <w:webHidden/>
          </w:rPr>
        </w:r>
        <w:r>
          <w:rPr>
            <w:webHidden/>
          </w:rPr>
          <w:fldChar w:fldCharType="separate"/>
        </w:r>
        <w:r>
          <w:rPr>
            <w:webHidden/>
          </w:rPr>
          <w:t>9</w:t>
        </w:r>
        <w:r>
          <w:rPr>
            <w:webHidden/>
          </w:rPr>
          <w:fldChar w:fldCharType="end"/>
        </w:r>
      </w:hyperlink>
    </w:p>
    <w:p w14:paraId="78D8F44F" w14:textId="71904166" w:rsidR="00970F54" w:rsidRDefault="00970F54">
      <w:pPr>
        <w:pStyle w:val="TOC2"/>
        <w:rPr>
          <w:rFonts w:asciiTheme="minorHAnsi" w:eastAsiaTheme="minorEastAsia" w:hAnsiTheme="minorHAnsi" w:cstheme="minorBidi"/>
          <w:color w:val="auto"/>
          <w:kern w:val="2"/>
          <w:sz w:val="24"/>
          <w:szCs w:val="24"/>
          <w:lang w:eastAsia="en-GB"/>
          <w14:ligatures w14:val="standardContextual"/>
        </w:rPr>
      </w:pPr>
      <w:hyperlink w:anchor="_Toc174376733" w:history="1">
        <w:r w:rsidRPr="0031014A">
          <w:rPr>
            <w:rStyle w:val="Hyperlink"/>
          </w:rPr>
          <w:t>5.8</w:t>
        </w:r>
        <w:r>
          <w:rPr>
            <w:rFonts w:asciiTheme="minorHAnsi" w:eastAsiaTheme="minorEastAsia" w:hAnsiTheme="minorHAnsi" w:cstheme="minorBidi"/>
            <w:color w:val="auto"/>
            <w:kern w:val="2"/>
            <w:sz w:val="24"/>
            <w:szCs w:val="24"/>
            <w:lang w:eastAsia="en-GB"/>
            <w14:ligatures w14:val="standardContextual"/>
          </w:rPr>
          <w:tab/>
        </w:r>
        <w:r w:rsidRPr="0031014A">
          <w:rPr>
            <w:rStyle w:val="Hyperlink"/>
          </w:rPr>
          <w:t>Release Available for Deployment Date</w:t>
        </w:r>
        <w:r>
          <w:rPr>
            <w:webHidden/>
          </w:rPr>
          <w:tab/>
        </w:r>
        <w:r>
          <w:rPr>
            <w:webHidden/>
          </w:rPr>
          <w:fldChar w:fldCharType="begin"/>
        </w:r>
        <w:r>
          <w:rPr>
            <w:webHidden/>
          </w:rPr>
          <w:instrText xml:space="preserve"> PAGEREF _Toc174376733 \h </w:instrText>
        </w:r>
        <w:r>
          <w:rPr>
            <w:webHidden/>
          </w:rPr>
        </w:r>
        <w:r>
          <w:rPr>
            <w:webHidden/>
          </w:rPr>
          <w:fldChar w:fldCharType="separate"/>
        </w:r>
        <w:r>
          <w:rPr>
            <w:webHidden/>
          </w:rPr>
          <w:t>9</w:t>
        </w:r>
        <w:r>
          <w:rPr>
            <w:webHidden/>
          </w:rPr>
          <w:fldChar w:fldCharType="end"/>
        </w:r>
      </w:hyperlink>
    </w:p>
    <w:p w14:paraId="1EA14A18" w14:textId="36217150" w:rsidR="00BE3534" w:rsidRPr="00BA77ED" w:rsidRDefault="00BE3534" w:rsidP="00426021">
      <w:pPr>
        <w:pStyle w:val="TableofContents"/>
        <w:tabs>
          <w:tab w:val="left" w:pos="6714"/>
          <w:tab w:val="left" w:pos="7950"/>
        </w:tabs>
        <w:rPr>
          <w:b/>
          <w:color w:val="595959"/>
          <w:sz w:val="24"/>
        </w:rPr>
      </w:pPr>
      <w:r w:rsidRPr="0053079E">
        <w:rPr>
          <w:bCs/>
          <w:color w:val="595959"/>
          <w:sz w:val="24"/>
        </w:rPr>
        <w:fldChar w:fldCharType="end"/>
      </w:r>
      <w:r w:rsidR="008555CD">
        <w:rPr>
          <w:bCs/>
          <w:color w:val="595959"/>
          <w:sz w:val="24"/>
        </w:rPr>
        <w:tab/>
      </w:r>
      <w:r w:rsidR="00426021">
        <w:rPr>
          <w:bCs/>
          <w:color w:val="595959"/>
          <w:sz w:val="24"/>
        </w:rPr>
        <w:tab/>
      </w:r>
    </w:p>
    <w:p w14:paraId="2CA42D39" w14:textId="77777777" w:rsidR="00F601BF" w:rsidRPr="00F333A7" w:rsidRDefault="00F601BF" w:rsidP="00BE3534">
      <w:pPr>
        <w:pStyle w:val="table-header"/>
        <w:ind w:left="0"/>
        <w:rPr>
          <w:rFonts w:asciiTheme="minorHAnsi" w:hAnsiTheme="minorHAnsi" w:cstheme="minorHAnsi"/>
          <w:b/>
          <w:color w:val="595959"/>
          <w:spacing w:val="6"/>
        </w:rPr>
      </w:pPr>
    </w:p>
    <w:p w14:paraId="3167A785" w14:textId="2AD99339" w:rsidR="00F601BF" w:rsidRPr="00F333A7" w:rsidRDefault="00EA7F72" w:rsidP="00EA7F72">
      <w:pPr>
        <w:pStyle w:val="table-header"/>
        <w:tabs>
          <w:tab w:val="left" w:pos="1920"/>
        </w:tabs>
        <w:ind w:left="0"/>
        <w:rPr>
          <w:rFonts w:asciiTheme="minorHAnsi" w:hAnsiTheme="minorHAnsi" w:cstheme="minorHAnsi"/>
          <w:b/>
          <w:color w:val="595959"/>
          <w:spacing w:val="6"/>
        </w:rPr>
      </w:pPr>
      <w:r>
        <w:rPr>
          <w:rFonts w:asciiTheme="minorHAnsi" w:hAnsiTheme="minorHAnsi" w:cstheme="minorHAnsi"/>
          <w:b/>
          <w:color w:val="595959"/>
          <w:spacing w:val="6"/>
        </w:rPr>
        <w:tab/>
      </w:r>
    </w:p>
    <w:p w14:paraId="70925B8D" w14:textId="77777777" w:rsidR="00F601BF" w:rsidRPr="00F333A7" w:rsidRDefault="00F601BF" w:rsidP="00BE3534">
      <w:pPr>
        <w:pStyle w:val="table-header"/>
        <w:ind w:left="0"/>
        <w:rPr>
          <w:rFonts w:asciiTheme="minorHAnsi" w:hAnsiTheme="minorHAnsi" w:cstheme="minorHAnsi"/>
          <w:b/>
          <w:color w:val="595959"/>
          <w:spacing w:val="6"/>
        </w:rPr>
      </w:pPr>
    </w:p>
    <w:p w14:paraId="39CF1FF1" w14:textId="77777777" w:rsidR="00F601BF" w:rsidRPr="00F333A7" w:rsidRDefault="00F601BF" w:rsidP="00BE3534">
      <w:pPr>
        <w:pStyle w:val="table-header"/>
        <w:ind w:left="0"/>
        <w:rPr>
          <w:rFonts w:asciiTheme="minorHAnsi" w:hAnsiTheme="minorHAnsi" w:cstheme="minorHAnsi"/>
          <w:b/>
          <w:color w:val="595959"/>
          <w:spacing w:val="6"/>
        </w:rPr>
      </w:pPr>
    </w:p>
    <w:p w14:paraId="5A0933CB" w14:textId="77777777" w:rsidR="00F601BF" w:rsidRPr="00F333A7" w:rsidRDefault="00F601BF" w:rsidP="00BE3534">
      <w:pPr>
        <w:pStyle w:val="table-header"/>
        <w:ind w:left="0"/>
        <w:rPr>
          <w:rFonts w:asciiTheme="minorHAnsi" w:hAnsiTheme="minorHAnsi" w:cstheme="minorHAnsi"/>
          <w:b/>
          <w:color w:val="595959"/>
          <w:spacing w:val="6"/>
        </w:rPr>
      </w:pPr>
    </w:p>
    <w:p w14:paraId="2E14EB62" w14:textId="77777777" w:rsidR="00F601BF" w:rsidRPr="00F333A7" w:rsidRDefault="00F601BF" w:rsidP="00BE3534">
      <w:pPr>
        <w:pStyle w:val="table-header"/>
        <w:ind w:left="0"/>
        <w:rPr>
          <w:rFonts w:asciiTheme="minorHAnsi" w:hAnsiTheme="minorHAnsi" w:cstheme="minorHAnsi"/>
          <w:b/>
          <w:color w:val="595959"/>
          <w:spacing w:val="6"/>
        </w:rPr>
      </w:pPr>
    </w:p>
    <w:p w14:paraId="7396D302" w14:textId="77777777" w:rsidR="004A31AB" w:rsidRPr="00F333A7" w:rsidRDefault="004A31AB" w:rsidP="00BE3534">
      <w:pPr>
        <w:pStyle w:val="table-header"/>
        <w:ind w:left="0"/>
        <w:rPr>
          <w:rFonts w:asciiTheme="minorHAnsi" w:hAnsiTheme="minorHAnsi" w:cstheme="minorHAnsi"/>
          <w:b/>
          <w:color w:val="595959"/>
          <w:spacing w:val="6"/>
        </w:rPr>
      </w:pPr>
    </w:p>
    <w:p w14:paraId="7C29EDB5" w14:textId="77777777" w:rsidR="00A47190" w:rsidRPr="004D76DD" w:rsidRDefault="00A47190" w:rsidP="005E2445">
      <w:pPr>
        <w:pStyle w:val="DHCWH1"/>
      </w:pPr>
      <w:bookmarkStart w:id="1" w:name="_Toc47103359"/>
      <w:bookmarkStart w:id="2" w:name="_Toc79501140"/>
      <w:bookmarkStart w:id="3" w:name="_Toc174376716"/>
      <w:r w:rsidRPr="000E31AE">
        <w:lastRenderedPageBreak/>
        <w:t>DOCUMENT</w:t>
      </w:r>
      <w:r w:rsidRPr="00CD5649">
        <w:t xml:space="preserve"> HISTORY</w:t>
      </w:r>
      <w:bookmarkEnd w:id="1"/>
      <w:bookmarkEnd w:id="2"/>
      <w:bookmarkEnd w:id="3"/>
    </w:p>
    <w:p w14:paraId="6F912DDD" w14:textId="77777777" w:rsidR="00A47190" w:rsidRPr="004D76DD" w:rsidRDefault="00A47190" w:rsidP="000E31AE">
      <w:pPr>
        <w:pStyle w:val="DHCWH2"/>
      </w:pPr>
      <w:bookmarkStart w:id="4" w:name="_Toc263868853"/>
      <w:bookmarkStart w:id="5" w:name="_Toc271635818"/>
      <w:r w:rsidRPr="004D76DD">
        <w:t xml:space="preserve"> </w:t>
      </w:r>
      <w:bookmarkStart w:id="6" w:name="_Toc47103361"/>
      <w:bookmarkStart w:id="7" w:name="_Toc79501142"/>
      <w:bookmarkStart w:id="8" w:name="_Toc174376717"/>
      <w:r w:rsidRPr="004D76DD">
        <w:t xml:space="preserve">Revision </w:t>
      </w:r>
      <w:r w:rsidRPr="000E31AE">
        <w:t>History</w:t>
      </w:r>
      <w:bookmarkEnd w:id="6"/>
      <w:bookmarkEnd w:id="7"/>
      <w:bookmarkEnd w:id="8"/>
    </w:p>
    <w:tbl>
      <w:tblPr>
        <w:tblStyle w:val="TableGrid"/>
        <w:tblW w:w="9889"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1E0" w:firstRow="1" w:lastRow="1" w:firstColumn="1" w:lastColumn="1" w:noHBand="0" w:noVBand="0"/>
      </w:tblPr>
      <w:tblGrid>
        <w:gridCol w:w="1526"/>
        <w:gridCol w:w="1134"/>
        <w:gridCol w:w="3118"/>
        <w:gridCol w:w="4111"/>
      </w:tblGrid>
      <w:tr w:rsidR="00A47190" w:rsidRPr="004D76DD" w14:paraId="66F61550" w14:textId="77777777" w:rsidTr="00970F54">
        <w:trPr>
          <w:trHeight w:val="532"/>
        </w:trPr>
        <w:tc>
          <w:tcPr>
            <w:tcW w:w="1526" w:type="dxa"/>
            <w:shd w:val="clear" w:color="auto" w:fill="325083"/>
            <w:vAlign w:val="center"/>
          </w:tcPr>
          <w:p w14:paraId="2F9973E4"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Date</w:t>
            </w:r>
          </w:p>
        </w:tc>
        <w:tc>
          <w:tcPr>
            <w:tcW w:w="1134" w:type="dxa"/>
            <w:shd w:val="clear" w:color="auto" w:fill="325083"/>
            <w:vAlign w:val="center"/>
          </w:tcPr>
          <w:p w14:paraId="2CFFCE5E"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Version</w:t>
            </w:r>
          </w:p>
        </w:tc>
        <w:tc>
          <w:tcPr>
            <w:tcW w:w="3118" w:type="dxa"/>
            <w:shd w:val="clear" w:color="auto" w:fill="325083"/>
            <w:vAlign w:val="center"/>
          </w:tcPr>
          <w:p w14:paraId="6C9CAC23"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Author</w:t>
            </w:r>
          </w:p>
        </w:tc>
        <w:tc>
          <w:tcPr>
            <w:tcW w:w="4111" w:type="dxa"/>
            <w:shd w:val="clear" w:color="auto" w:fill="325083"/>
            <w:vAlign w:val="center"/>
          </w:tcPr>
          <w:p w14:paraId="51849933"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Revision Summary</w:t>
            </w:r>
          </w:p>
        </w:tc>
      </w:tr>
      <w:tr w:rsidR="00A47190" w:rsidRPr="004D76DD" w14:paraId="47ABB698" w14:textId="77777777" w:rsidTr="00970F54">
        <w:tc>
          <w:tcPr>
            <w:tcW w:w="1526" w:type="dxa"/>
          </w:tcPr>
          <w:p w14:paraId="099C8B76" w14:textId="74144D8F" w:rsidR="00A47190" w:rsidRPr="000E31AE" w:rsidRDefault="006502BE" w:rsidP="002D1288">
            <w:pPr>
              <w:pStyle w:val="DHCWBody"/>
            </w:pPr>
            <w:r>
              <w:t>04</w:t>
            </w:r>
            <w:r w:rsidR="004A31AB" w:rsidRPr="000E31AE">
              <w:t>/</w:t>
            </w:r>
            <w:r w:rsidR="00FC7E68">
              <w:t>0</w:t>
            </w:r>
            <w:r w:rsidR="00011544">
              <w:t>6</w:t>
            </w:r>
            <w:r w:rsidR="004A31AB" w:rsidRPr="000E31AE">
              <w:t>/</w:t>
            </w:r>
            <w:r w:rsidR="00D4132B" w:rsidRPr="000E31AE">
              <w:t>202</w:t>
            </w:r>
            <w:r w:rsidR="00F3416F">
              <w:t>4</w:t>
            </w:r>
          </w:p>
        </w:tc>
        <w:tc>
          <w:tcPr>
            <w:tcW w:w="1134" w:type="dxa"/>
          </w:tcPr>
          <w:p w14:paraId="559EE8D6" w14:textId="62E239DC" w:rsidR="00A47190" w:rsidRPr="000E31AE" w:rsidRDefault="003265B1" w:rsidP="002D1288">
            <w:pPr>
              <w:pStyle w:val="DHCWBody"/>
            </w:pPr>
            <w:r w:rsidRPr="000E31AE">
              <w:t>0.1</w:t>
            </w:r>
          </w:p>
        </w:tc>
        <w:tc>
          <w:tcPr>
            <w:tcW w:w="3118" w:type="dxa"/>
          </w:tcPr>
          <w:p w14:paraId="4C5731B5" w14:textId="5EC8D1E0" w:rsidR="00A47190" w:rsidRPr="000E31AE" w:rsidRDefault="00970F54" w:rsidP="002D1288">
            <w:pPr>
              <w:pStyle w:val="DHCWBody"/>
            </w:pPr>
            <w:r w:rsidRPr="00D0459E">
              <w:t>DHCW</w:t>
            </w:r>
            <w:r>
              <w:t xml:space="preserve"> </w:t>
            </w:r>
            <w:r w:rsidRPr="00D0459E">
              <w:t>Corporate Apps Team</w:t>
            </w:r>
          </w:p>
        </w:tc>
        <w:tc>
          <w:tcPr>
            <w:tcW w:w="4111" w:type="dxa"/>
          </w:tcPr>
          <w:p w14:paraId="481AD009" w14:textId="7C0CD1FD" w:rsidR="00A47190" w:rsidRPr="000E31AE" w:rsidRDefault="00970F54" w:rsidP="002D1288">
            <w:pPr>
              <w:pStyle w:val="DHCWBody"/>
            </w:pPr>
            <w:r w:rsidRPr="000E31AE">
              <w:t xml:space="preserve">Document created for </w:t>
            </w:r>
            <w:r>
              <w:t xml:space="preserve">the NHS Wales Websites </w:t>
            </w:r>
            <w:r w:rsidRPr="000E31AE">
              <w:t>CMS Release</w:t>
            </w:r>
          </w:p>
        </w:tc>
      </w:tr>
      <w:tr w:rsidR="001F54E8" w:rsidRPr="004D76DD" w14:paraId="58FA808D" w14:textId="77777777" w:rsidTr="00970F54">
        <w:tc>
          <w:tcPr>
            <w:tcW w:w="1526" w:type="dxa"/>
          </w:tcPr>
          <w:p w14:paraId="2188D071" w14:textId="0D3EF9C2" w:rsidR="001F54E8" w:rsidRPr="000E31AE" w:rsidRDefault="00650127" w:rsidP="002D1288">
            <w:pPr>
              <w:pStyle w:val="DHCWBody"/>
            </w:pPr>
            <w:r>
              <w:t>12</w:t>
            </w:r>
            <w:r w:rsidR="00C148D9" w:rsidRPr="000E31AE">
              <w:t>/</w:t>
            </w:r>
            <w:r>
              <w:t>06</w:t>
            </w:r>
            <w:r w:rsidR="00553FE5" w:rsidRPr="000E31AE">
              <w:t>/202</w:t>
            </w:r>
            <w:r w:rsidR="00F3416F">
              <w:t>4</w:t>
            </w:r>
          </w:p>
        </w:tc>
        <w:tc>
          <w:tcPr>
            <w:tcW w:w="1134" w:type="dxa"/>
          </w:tcPr>
          <w:p w14:paraId="18B1561F" w14:textId="78951EC8" w:rsidR="001F54E8" w:rsidRPr="000E31AE" w:rsidRDefault="00553FE5" w:rsidP="002D1288">
            <w:pPr>
              <w:pStyle w:val="DHCWBody"/>
            </w:pPr>
            <w:r w:rsidRPr="000E31AE">
              <w:t>0.2</w:t>
            </w:r>
          </w:p>
        </w:tc>
        <w:tc>
          <w:tcPr>
            <w:tcW w:w="3118" w:type="dxa"/>
          </w:tcPr>
          <w:p w14:paraId="66419948" w14:textId="40A8C010" w:rsidR="001F54E8" w:rsidRPr="000E31AE" w:rsidRDefault="00970F54" w:rsidP="002D1288">
            <w:pPr>
              <w:pStyle w:val="DHCWBody"/>
            </w:pPr>
            <w:r w:rsidRPr="00D0459E">
              <w:t>DHCW</w:t>
            </w:r>
            <w:r>
              <w:t xml:space="preserve"> </w:t>
            </w:r>
            <w:r w:rsidRPr="00D0459E">
              <w:t>Corporate Apps Team</w:t>
            </w:r>
          </w:p>
        </w:tc>
        <w:tc>
          <w:tcPr>
            <w:tcW w:w="4111" w:type="dxa"/>
          </w:tcPr>
          <w:p w14:paraId="7DA25DEE" w14:textId="4AC3B703" w:rsidR="001F54E8" w:rsidRPr="000E31AE" w:rsidRDefault="00A44062" w:rsidP="002D1288">
            <w:pPr>
              <w:pStyle w:val="DHCWBody"/>
            </w:pPr>
            <w:r>
              <w:t>Adding Release Items</w:t>
            </w:r>
          </w:p>
        </w:tc>
      </w:tr>
      <w:tr w:rsidR="009C495B" w:rsidRPr="004D76DD" w14:paraId="65465615" w14:textId="77777777" w:rsidTr="00970F54">
        <w:tc>
          <w:tcPr>
            <w:tcW w:w="1526" w:type="dxa"/>
          </w:tcPr>
          <w:p w14:paraId="1C768F17" w14:textId="116C69F3" w:rsidR="009C495B" w:rsidRPr="000E31AE" w:rsidRDefault="0064554A" w:rsidP="002D1288">
            <w:pPr>
              <w:pStyle w:val="DHCWBody"/>
            </w:pPr>
            <w:r>
              <w:t>25</w:t>
            </w:r>
            <w:r w:rsidR="009C495B" w:rsidRPr="000E31AE">
              <w:t>/</w:t>
            </w:r>
            <w:r w:rsidR="001B5868">
              <w:t>06</w:t>
            </w:r>
            <w:r w:rsidR="009C495B" w:rsidRPr="000E31AE">
              <w:t>/202</w:t>
            </w:r>
            <w:r w:rsidR="00F3416F">
              <w:t>4</w:t>
            </w:r>
          </w:p>
        </w:tc>
        <w:tc>
          <w:tcPr>
            <w:tcW w:w="1134" w:type="dxa"/>
          </w:tcPr>
          <w:p w14:paraId="0B5C26FF" w14:textId="319281EA" w:rsidR="009C495B" w:rsidRPr="000E31AE" w:rsidRDefault="009C495B" w:rsidP="002D1288">
            <w:pPr>
              <w:pStyle w:val="DHCWBody"/>
            </w:pPr>
            <w:r w:rsidRPr="000E31AE">
              <w:t>1.0</w:t>
            </w:r>
          </w:p>
        </w:tc>
        <w:tc>
          <w:tcPr>
            <w:tcW w:w="3118" w:type="dxa"/>
          </w:tcPr>
          <w:p w14:paraId="6950BC9B" w14:textId="50A88D2D" w:rsidR="009C495B" w:rsidRPr="000E31AE" w:rsidRDefault="00970F54" w:rsidP="002D1288">
            <w:pPr>
              <w:pStyle w:val="DHCWBody"/>
            </w:pPr>
            <w:r w:rsidRPr="00D0459E">
              <w:t>DHCW</w:t>
            </w:r>
            <w:r>
              <w:t xml:space="preserve"> </w:t>
            </w:r>
            <w:r w:rsidRPr="00D0459E">
              <w:t>Corporate Apps Team</w:t>
            </w:r>
          </w:p>
        </w:tc>
        <w:tc>
          <w:tcPr>
            <w:tcW w:w="4111" w:type="dxa"/>
          </w:tcPr>
          <w:p w14:paraId="59607A72" w14:textId="17F96534" w:rsidR="009C495B" w:rsidRPr="000E31AE" w:rsidRDefault="001B5868" w:rsidP="002D1288">
            <w:pPr>
              <w:pStyle w:val="DHCWBody"/>
            </w:pPr>
            <w:r>
              <w:t>Updated Images</w:t>
            </w:r>
          </w:p>
        </w:tc>
      </w:tr>
    </w:tbl>
    <w:p w14:paraId="6397E951" w14:textId="46BFF6DF" w:rsidR="00A47190" w:rsidRPr="004D76DD" w:rsidRDefault="00A47190" w:rsidP="00970F54">
      <w:pPr>
        <w:pStyle w:val="DHCWH2"/>
        <w:ind w:left="661"/>
      </w:pPr>
      <w:bookmarkStart w:id="9" w:name="_Toc47103363"/>
      <w:bookmarkStart w:id="10" w:name="_Toc79501144"/>
      <w:bookmarkStart w:id="11" w:name="_Toc174376718"/>
      <w:bookmarkEnd w:id="4"/>
      <w:bookmarkEnd w:id="5"/>
      <w:r w:rsidRPr="004D76DD">
        <w:t>Authorisation</w:t>
      </w:r>
      <w:bookmarkEnd w:id="9"/>
      <w:bookmarkEnd w:id="10"/>
      <w:bookmarkEnd w:id="11"/>
    </w:p>
    <w:p w14:paraId="55DEAABB" w14:textId="77777777" w:rsidR="00A47190" w:rsidRPr="003C1636" w:rsidRDefault="00A47190" w:rsidP="00A47190">
      <w:pPr>
        <w:pStyle w:val="Head1Normal"/>
        <w:spacing w:before="0" w:line="276" w:lineRule="auto"/>
        <w:contextualSpacing/>
        <w:rPr>
          <w:rFonts w:ascii="Rubik" w:hAnsi="Rubik" w:cs="Rubik"/>
          <w:color w:val="3F3F3F" w:themeColor="text1"/>
        </w:rPr>
      </w:pPr>
      <w:r w:rsidRPr="003C1636">
        <w:rPr>
          <w:rFonts w:ascii="Rubik" w:hAnsi="Rubik" w:cs="Rubik"/>
          <w:color w:val="3F3F3F" w:themeColor="text1"/>
        </w:rPr>
        <w:t>Signing of this document indicates acceptance of its contents.</w:t>
      </w:r>
    </w:p>
    <w:tbl>
      <w:tblPr>
        <w:tblStyle w:val="TableGrid"/>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74"/>
        <w:gridCol w:w="7444"/>
      </w:tblGrid>
      <w:tr w:rsidR="00A47190" w:rsidRPr="004D76DD" w14:paraId="5506EDD7" w14:textId="77777777" w:rsidTr="00CD1AE3">
        <w:tc>
          <w:tcPr>
            <w:tcW w:w="2474" w:type="dxa"/>
            <w:shd w:val="clear" w:color="auto" w:fill="325083"/>
            <w:vAlign w:val="center"/>
          </w:tcPr>
          <w:p w14:paraId="5A48ADC3" w14:textId="77777777" w:rsidR="00A47190" w:rsidRPr="00CD1AE3" w:rsidRDefault="00A47190" w:rsidP="000E31AE">
            <w:pPr>
              <w:pStyle w:val="BodyText"/>
              <w:tabs>
                <w:tab w:val="left" w:pos="750"/>
              </w:tabs>
              <w:spacing w:before="10"/>
              <w:rPr>
                <w:sz w:val="22"/>
                <w:szCs w:val="22"/>
              </w:rPr>
            </w:pPr>
            <w:r w:rsidRPr="00CD1AE3">
              <w:rPr>
                <w:rFonts w:ascii="Rubik" w:hAnsi="Rubik" w:cs="Rubik"/>
                <w:bCs/>
                <w:color w:val="FFFFFF" w:themeColor="background1"/>
                <w:spacing w:val="6"/>
                <w:sz w:val="22"/>
                <w:szCs w:val="22"/>
              </w:rPr>
              <w:t>Author’s Name:</w:t>
            </w:r>
          </w:p>
        </w:tc>
        <w:tc>
          <w:tcPr>
            <w:tcW w:w="7444" w:type="dxa"/>
          </w:tcPr>
          <w:p w14:paraId="313EE5E9" w14:textId="00C48B68" w:rsidR="00A47190" w:rsidRPr="004D76DD" w:rsidRDefault="00970F54" w:rsidP="002D1288">
            <w:pPr>
              <w:pStyle w:val="DHCWBody"/>
            </w:pPr>
            <w:r w:rsidRPr="00D0459E">
              <w:t>DHCW</w:t>
            </w:r>
            <w:r>
              <w:t xml:space="preserve"> </w:t>
            </w:r>
            <w:r w:rsidRPr="00D0459E">
              <w:t>Corporate Apps Team</w:t>
            </w:r>
          </w:p>
        </w:tc>
      </w:tr>
    </w:tbl>
    <w:p w14:paraId="2B04AE6C" w14:textId="77777777" w:rsidR="00A47190" w:rsidRPr="004D76DD" w:rsidRDefault="00A47190" w:rsidP="002D1288">
      <w:pPr>
        <w:pStyle w:val="DHCWBody"/>
      </w:pPr>
    </w:p>
    <w:tbl>
      <w:tblPr>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75"/>
        <w:gridCol w:w="7443"/>
      </w:tblGrid>
      <w:tr w:rsidR="00A47190" w:rsidRPr="004D76DD" w14:paraId="7B3A0BFF" w14:textId="77777777" w:rsidTr="00CD1AE3">
        <w:trPr>
          <w:cantSplit/>
          <w:trHeight w:val="327"/>
        </w:trPr>
        <w:tc>
          <w:tcPr>
            <w:tcW w:w="2475" w:type="dxa"/>
            <w:shd w:val="clear" w:color="auto" w:fill="325083"/>
            <w:vAlign w:val="center"/>
          </w:tcPr>
          <w:p w14:paraId="6DA4382D" w14:textId="77777777" w:rsidR="00A47190" w:rsidRPr="00CD1AE3" w:rsidRDefault="00A47190" w:rsidP="000E31AE">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Approver’s Name:</w:t>
            </w:r>
          </w:p>
        </w:tc>
        <w:tc>
          <w:tcPr>
            <w:tcW w:w="7443" w:type="dxa"/>
          </w:tcPr>
          <w:p w14:paraId="500C1979" w14:textId="3CDB5C58" w:rsidR="00A47190" w:rsidRPr="004D76DD" w:rsidRDefault="00970F54" w:rsidP="002D1288">
            <w:pPr>
              <w:pStyle w:val="DHCWBody"/>
            </w:pPr>
            <w:r w:rsidRPr="00D0459E">
              <w:t>DHCW</w:t>
            </w:r>
            <w:r>
              <w:t xml:space="preserve"> </w:t>
            </w:r>
            <w:r w:rsidRPr="00D0459E">
              <w:t>Corporate Apps Team</w:t>
            </w:r>
          </w:p>
        </w:tc>
      </w:tr>
    </w:tbl>
    <w:p w14:paraId="4667841D" w14:textId="77777777" w:rsidR="005750C8" w:rsidRDefault="005750C8" w:rsidP="002D1288">
      <w:pPr>
        <w:pStyle w:val="DHCWBody"/>
      </w:pPr>
      <w:bookmarkStart w:id="12" w:name="_Toc47103364"/>
      <w:bookmarkStart w:id="13" w:name="_Toc79501145"/>
    </w:p>
    <w:p w14:paraId="0C442EC5" w14:textId="43345C5E" w:rsidR="00A47190" w:rsidRPr="004D76DD" w:rsidRDefault="00A47190" w:rsidP="004560CB">
      <w:pPr>
        <w:pStyle w:val="DHCWH2"/>
      </w:pPr>
      <w:bookmarkStart w:id="14" w:name="_Toc174376719"/>
      <w:r w:rsidRPr="004D76DD">
        <w:t>Document Location</w:t>
      </w:r>
      <w:bookmarkEnd w:id="12"/>
      <w:bookmarkEnd w:id="13"/>
      <w:bookmarkEnd w:id="14"/>
    </w:p>
    <w:tbl>
      <w:tblPr>
        <w:tblW w:w="10052"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090"/>
        <w:gridCol w:w="7962"/>
      </w:tblGrid>
      <w:tr w:rsidR="00A47190" w:rsidRPr="004D76DD" w14:paraId="6400122F" w14:textId="77777777" w:rsidTr="009140A7">
        <w:trPr>
          <w:trHeight w:val="453"/>
        </w:trPr>
        <w:tc>
          <w:tcPr>
            <w:tcW w:w="2090" w:type="dxa"/>
            <w:shd w:val="clear" w:color="auto" w:fill="325083"/>
            <w:vAlign w:val="center"/>
          </w:tcPr>
          <w:p w14:paraId="2EC2F410" w14:textId="77777777" w:rsidR="00A47190" w:rsidRPr="009140A7" w:rsidRDefault="00A47190" w:rsidP="009140A7">
            <w:pPr>
              <w:pStyle w:val="BodyText"/>
              <w:tabs>
                <w:tab w:val="left" w:pos="750"/>
              </w:tabs>
              <w:spacing w:before="10"/>
              <w:rPr>
                <w:rFonts w:ascii="Rubik" w:hAnsi="Rubik" w:cs="Rubik"/>
                <w:bCs/>
                <w:color w:val="FFFFFF" w:themeColor="background1"/>
                <w:spacing w:val="6"/>
                <w:sz w:val="22"/>
                <w:szCs w:val="22"/>
              </w:rPr>
            </w:pPr>
            <w:r w:rsidRPr="009140A7">
              <w:rPr>
                <w:rFonts w:ascii="Rubik" w:hAnsi="Rubik" w:cs="Rubik"/>
                <w:bCs/>
                <w:color w:val="FFFFFF" w:themeColor="background1"/>
                <w:spacing w:val="6"/>
                <w:sz w:val="22"/>
                <w:szCs w:val="22"/>
              </w:rPr>
              <w:t>Type</w:t>
            </w:r>
          </w:p>
        </w:tc>
        <w:tc>
          <w:tcPr>
            <w:tcW w:w="7962" w:type="dxa"/>
            <w:shd w:val="clear" w:color="auto" w:fill="325083"/>
            <w:vAlign w:val="center"/>
          </w:tcPr>
          <w:p w14:paraId="0819E202" w14:textId="77777777" w:rsidR="00A47190" w:rsidRPr="009140A7" w:rsidRDefault="00A47190" w:rsidP="009140A7">
            <w:pPr>
              <w:pStyle w:val="BodyText"/>
              <w:tabs>
                <w:tab w:val="left" w:pos="750"/>
              </w:tabs>
              <w:spacing w:before="10"/>
              <w:rPr>
                <w:rFonts w:ascii="Rubik" w:hAnsi="Rubik" w:cs="Rubik"/>
                <w:bCs/>
                <w:color w:val="FFFFFF" w:themeColor="background1"/>
                <w:spacing w:val="6"/>
                <w:sz w:val="22"/>
                <w:szCs w:val="22"/>
              </w:rPr>
            </w:pPr>
            <w:r w:rsidRPr="009140A7">
              <w:rPr>
                <w:rFonts w:ascii="Rubik" w:hAnsi="Rubik" w:cs="Rubik"/>
                <w:bCs/>
                <w:color w:val="FFFFFF" w:themeColor="background1"/>
                <w:spacing w:val="6"/>
                <w:sz w:val="22"/>
                <w:szCs w:val="22"/>
              </w:rPr>
              <w:t>Location</w:t>
            </w:r>
          </w:p>
        </w:tc>
      </w:tr>
      <w:tr w:rsidR="00A47190" w:rsidRPr="004D76DD" w14:paraId="069CD913" w14:textId="77777777" w:rsidTr="009140A7">
        <w:trPr>
          <w:trHeight w:val="335"/>
        </w:trPr>
        <w:tc>
          <w:tcPr>
            <w:tcW w:w="2090" w:type="dxa"/>
          </w:tcPr>
          <w:p w14:paraId="71C67C66" w14:textId="77777777" w:rsidR="00A47190" w:rsidRPr="004D76DD" w:rsidRDefault="00A47190" w:rsidP="002D1288">
            <w:pPr>
              <w:pStyle w:val="DHCWBody"/>
            </w:pPr>
            <w:r w:rsidRPr="004D76DD">
              <w:t>Electronic</w:t>
            </w:r>
          </w:p>
        </w:tc>
        <w:tc>
          <w:tcPr>
            <w:tcW w:w="7962" w:type="dxa"/>
          </w:tcPr>
          <w:p w14:paraId="669F4166" w14:textId="32CEF282" w:rsidR="00A47190" w:rsidRPr="004D76DD" w:rsidRDefault="00970F54" w:rsidP="002D1288">
            <w:pPr>
              <w:pStyle w:val="DHCWBody"/>
            </w:pPr>
            <w:hyperlink r:id="rId8" w:history="1">
              <w:r>
                <w:rPr>
                  <w:rStyle w:val="Hyperlink"/>
                  <w:rFonts w:cs="Calibri"/>
                  <w:sz w:val="22"/>
                  <w:szCs w:val="22"/>
                </w:rPr>
                <w:t>NHS Wales Websites CMS Support Site – What’s New</w:t>
              </w:r>
            </w:hyperlink>
          </w:p>
        </w:tc>
      </w:tr>
    </w:tbl>
    <w:p w14:paraId="32439893" w14:textId="77777777" w:rsidR="00E05F18" w:rsidRPr="00F333A7" w:rsidRDefault="00E05F18" w:rsidP="00BE3534">
      <w:pPr>
        <w:pStyle w:val="table-header"/>
        <w:ind w:left="0"/>
        <w:rPr>
          <w:rFonts w:asciiTheme="minorHAnsi" w:hAnsiTheme="minorHAnsi" w:cstheme="minorHAnsi"/>
          <w:b/>
          <w:color w:val="595959"/>
          <w:spacing w:val="6"/>
        </w:rPr>
      </w:pPr>
    </w:p>
    <w:p w14:paraId="66410981" w14:textId="77777777" w:rsidR="000500C5" w:rsidRPr="0071222C" w:rsidRDefault="004D76DD" w:rsidP="005E2445">
      <w:pPr>
        <w:pStyle w:val="DHCWH1"/>
      </w:pPr>
      <w:bookmarkStart w:id="15" w:name="_Toc79501146"/>
      <w:bookmarkStart w:id="16" w:name="_Toc174376720"/>
      <w:r w:rsidRPr="000E31AE">
        <w:t>INTRODUCTION</w:t>
      </w:r>
      <w:bookmarkEnd w:id="15"/>
      <w:bookmarkEnd w:id="16"/>
    </w:p>
    <w:p w14:paraId="68168C5A" w14:textId="08D17DAC" w:rsidR="00C92AF9" w:rsidRPr="003C1636" w:rsidRDefault="00C92AF9" w:rsidP="002D1288">
      <w:pPr>
        <w:pStyle w:val="DHCWBody"/>
        <w:rPr>
          <w:caps/>
        </w:rPr>
      </w:pPr>
      <w:r w:rsidRPr="003C1636">
        <w:t xml:space="preserve">The NHS Wales Release Management Policy considers that effective Release Management is essential for protecting the integrity of the operational environment. A key objective of the release process is </w:t>
      </w:r>
      <w:r w:rsidR="003C1636" w:rsidRPr="003C1636">
        <w:t>to ensure</w:t>
      </w:r>
      <w:r w:rsidRPr="003C1636">
        <w:t xml:space="preserve"> that users, support staff and other stakeholders are kept informed as to what is planned and how this will affect them. One of the ways that this can be achieved is through the publication of release notes prior to deployment of the Release.</w:t>
      </w:r>
    </w:p>
    <w:p w14:paraId="32AB5F3B" w14:textId="5832A7C6" w:rsidR="005750C8" w:rsidRPr="003C1636" w:rsidRDefault="00C92AF9" w:rsidP="002D1288">
      <w:pPr>
        <w:pStyle w:val="DHCWBody"/>
      </w:pPr>
      <w:r w:rsidRPr="003C1636">
        <w:t xml:space="preserve">These notes contain information on the agreed scope and content of Release id </w:t>
      </w:r>
      <w:r w:rsidR="006725E3" w:rsidRPr="003C1636">
        <w:rPr>
          <w:b/>
          <w:bCs/>
        </w:rPr>
        <w:t>CMS/0</w:t>
      </w:r>
      <w:r w:rsidR="003E1D70">
        <w:rPr>
          <w:b/>
          <w:bCs/>
        </w:rPr>
        <w:t>4</w:t>
      </w:r>
      <w:r w:rsidR="006725E3" w:rsidRPr="003C1636">
        <w:rPr>
          <w:b/>
          <w:bCs/>
        </w:rPr>
        <w:t>-202</w:t>
      </w:r>
      <w:r w:rsidR="00095288">
        <w:rPr>
          <w:b/>
          <w:bCs/>
        </w:rPr>
        <w:t>4</w:t>
      </w:r>
      <w:r w:rsidRPr="003C1636">
        <w:t xml:space="preserve"> for the </w:t>
      </w:r>
      <w:r w:rsidR="006725E3" w:rsidRPr="003C1636">
        <w:rPr>
          <w:b/>
          <w:bCs/>
        </w:rPr>
        <w:t>CMS</w:t>
      </w:r>
      <w:r w:rsidRPr="003C1636">
        <w:t xml:space="preserve"> descriptions of new or modified functionality and problem fixes, descriptions of new problems and workarounds identified during the testing of this Release, training requirements, deployment instructions, references to deployment and back-out plans and key dates within the release process.</w:t>
      </w:r>
    </w:p>
    <w:p w14:paraId="737130D3" w14:textId="079F50B5" w:rsidR="00C92AF9" w:rsidRPr="00D50660" w:rsidRDefault="00C92AF9" w:rsidP="005E2445">
      <w:pPr>
        <w:pStyle w:val="DHCWH1"/>
      </w:pPr>
      <w:bookmarkStart w:id="17" w:name="_Toc79501147"/>
      <w:bookmarkStart w:id="18" w:name="_Toc174376721"/>
      <w:r w:rsidRPr="00D50660">
        <w:t>SERVICE MANAGEMENT BOARD (SMB)</w:t>
      </w:r>
      <w:bookmarkEnd w:id="17"/>
      <w:bookmarkEnd w:id="18"/>
    </w:p>
    <w:p w14:paraId="1AE13EDE" w14:textId="6BA763A2" w:rsidR="005750C8" w:rsidRPr="0078701F" w:rsidRDefault="00C92AF9" w:rsidP="002D1288">
      <w:pPr>
        <w:pStyle w:val="DHCWBody"/>
      </w:pPr>
      <w:r w:rsidRPr="0078701F">
        <w:t xml:space="preserve">The </w:t>
      </w:r>
      <w:r w:rsidR="006725E3" w:rsidRPr="0078701F">
        <w:t>CMS</w:t>
      </w:r>
      <w:r w:rsidRPr="0078701F">
        <w:t xml:space="preserve"> Service Management Board has overall responsibility for ensuring that these Release Notes accurately </w:t>
      </w:r>
      <w:r w:rsidR="00F00171" w:rsidRPr="0078701F">
        <w:t>describe</w:t>
      </w:r>
      <w:r w:rsidRPr="0078701F">
        <w:t xml:space="preserve"> the Release and that it is kept under constant review and updated to reflect any modifications to the Release prior to its deployment. </w:t>
      </w:r>
    </w:p>
    <w:p w14:paraId="4E3587A4" w14:textId="535FDA0C" w:rsidR="00F601BF" w:rsidRDefault="00C92AF9" w:rsidP="005E2445">
      <w:pPr>
        <w:pStyle w:val="DHCWH1"/>
      </w:pPr>
      <w:bookmarkStart w:id="19" w:name="_Toc79501148"/>
      <w:bookmarkStart w:id="20" w:name="_Toc174376722"/>
      <w:r w:rsidRPr="00C92AF9">
        <w:lastRenderedPageBreak/>
        <w:t>RELEASE NOTES REQUIREMENT</w:t>
      </w:r>
      <w:bookmarkEnd w:id="19"/>
      <w:bookmarkEnd w:id="20"/>
    </w:p>
    <w:p w14:paraId="76A172DF" w14:textId="77777777" w:rsidR="00C92AF9" w:rsidRDefault="00C92AF9" w:rsidP="004560CB">
      <w:pPr>
        <w:pStyle w:val="DHCWH2"/>
      </w:pPr>
      <w:bookmarkStart w:id="21" w:name="_Toc79501149"/>
      <w:bookmarkStart w:id="22" w:name="_Toc174376723"/>
      <w:r w:rsidRPr="00C92AF9">
        <w:t>Release Identification</w:t>
      </w:r>
      <w:bookmarkEnd w:id="21"/>
      <w:bookmarkEnd w:id="22"/>
    </w:p>
    <w:p w14:paraId="2AC0BC1D" w14:textId="28036057" w:rsidR="00C92AF9" w:rsidRPr="00D87B35" w:rsidRDefault="003D6561" w:rsidP="002D1288">
      <w:pPr>
        <w:pStyle w:val="DHCWBody"/>
      </w:pPr>
      <w:r>
        <w:t xml:space="preserve"> </w:t>
      </w:r>
      <w:r w:rsidR="00011544" w:rsidRPr="00970F54">
        <w:rPr>
          <w:b/>
          <w:bCs/>
        </w:rPr>
        <w:t>848</w:t>
      </w:r>
      <w:r w:rsidR="00A233B6" w:rsidRPr="00A233B6">
        <w:rPr>
          <w:b/>
          <w:bCs/>
          <w:i/>
          <w:iCs/>
        </w:rPr>
        <w:t> </w:t>
      </w:r>
      <w:r w:rsidR="00A50597" w:rsidRPr="00FF15CD">
        <w:rPr>
          <w:b/>
          <w:bCs/>
          <w:i/>
          <w:iCs/>
        </w:rPr>
        <w:t xml:space="preserve"> </w:t>
      </w:r>
      <w:r w:rsidR="006725E3" w:rsidRPr="007A6835">
        <w:t xml:space="preserve">-  </w:t>
      </w:r>
      <w:r w:rsidR="006725E3" w:rsidRPr="00AC11C0">
        <w:rPr>
          <w:b/>
          <w:bCs/>
        </w:rPr>
        <w:t>CMS/0</w:t>
      </w:r>
      <w:r w:rsidR="003E1D70">
        <w:rPr>
          <w:b/>
          <w:bCs/>
        </w:rPr>
        <w:t>4</w:t>
      </w:r>
      <w:r w:rsidR="006725E3" w:rsidRPr="00AC11C0">
        <w:rPr>
          <w:b/>
          <w:bCs/>
        </w:rPr>
        <w:t>-202</w:t>
      </w:r>
      <w:r w:rsidR="00095288">
        <w:rPr>
          <w:b/>
          <w:bCs/>
        </w:rPr>
        <w:t>4</w:t>
      </w:r>
    </w:p>
    <w:p w14:paraId="3EFD7BFA" w14:textId="230C4D6E" w:rsidR="00C92AF9" w:rsidRPr="0053079E" w:rsidRDefault="00C92AF9" w:rsidP="004560CB">
      <w:pPr>
        <w:pStyle w:val="DHCWH2"/>
      </w:pPr>
      <w:bookmarkStart w:id="23" w:name="_Toc79501150"/>
      <w:bookmarkStart w:id="24" w:name="_Toc174376724"/>
      <w:r w:rsidRPr="0053079E">
        <w:t>Description of New or Modified Functionality</w:t>
      </w:r>
      <w:bookmarkEnd w:id="23"/>
      <w:bookmarkEnd w:id="24"/>
      <w:r w:rsidRPr="0053079E">
        <w:t xml:space="preserve"> </w:t>
      </w:r>
    </w:p>
    <w:p w14:paraId="1D89FEB0" w14:textId="2E0FB94D" w:rsidR="00C92AF9" w:rsidRPr="00CD5649" w:rsidRDefault="00C92AF9" w:rsidP="00C92AF9">
      <w:pPr>
        <w:rPr>
          <w:rFonts w:cs="Calibri"/>
        </w:rPr>
      </w:pPr>
    </w:p>
    <w:tbl>
      <w:tblPr>
        <w:tblW w:w="23306" w:type="dxa"/>
        <w:tblInd w:w="-885"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4A0" w:firstRow="1" w:lastRow="0" w:firstColumn="1" w:lastColumn="0" w:noHBand="0" w:noVBand="1"/>
      </w:tblPr>
      <w:tblGrid>
        <w:gridCol w:w="1589"/>
        <w:gridCol w:w="8647"/>
        <w:gridCol w:w="1417"/>
        <w:gridCol w:w="11653"/>
      </w:tblGrid>
      <w:tr w:rsidR="000E1399" w:rsidRPr="00CD5649" w14:paraId="0F5016E0" w14:textId="77777777" w:rsidTr="00F2682B">
        <w:trPr>
          <w:gridAfter w:val="1"/>
          <w:wAfter w:w="11653" w:type="dxa"/>
        </w:trPr>
        <w:tc>
          <w:tcPr>
            <w:tcW w:w="1589" w:type="dxa"/>
            <w:shd w:val="clear" w:color="auto" w:fill="325083"/>
          </w:tcPr>
          <w:p w14:paraId="51FC69BF" w14:textId="77777777" w:rsidR="00C92AF9" w:rsidRPr="00184BC4" w:rsidRDefault="006725E3" w:rsidP="005750C8">
            <w:pPr>
              <w:jc w:val="center"/>
              <w:rPr>
                <w:rFonts w:ascii="Rubik" w:hAnsi="Rubik" w:cs="Rubik"/>
                <w:bCs/>
                <w:color w:val="FFFFFF" w:themeColor="background1"/>
              </w:rPr>
            </w:pPr>
            <w:r w:rsidRPr="00184BC4">
              <w:rPr>
                <w:rFonts w:ascii="Rubik" w:hAnsi="Rubik" w:cs="Rubik"/>
                <w:bCs/>
                <w:color w:val="FFFFFF" w:themeColor="background1"/>
              </w:rPr>
              <w:t>Item</w:t>
            </w:r>
          </w:p>
        </w:tc>
        <w:tc>
          <w:tcPr>
            <w:tcW w:w="8647" w:type="dxa"/>
            <w:shd w:val="clear" w:color="auto" w:fill="325083"/>
          </w:tcPr>
          <w:p w14:paraId="5B71ACFC" w14:textId="60921493" w:rsidR="00C92AF9" w:rsidRPr="00184BC4" w:rsidRDefault="00C92AF9" w:rsidP="005750C8">
            <w:pPr>
              <w:jc w:val="center"/>
              <w:rPr>
                <w:rFonts w:ascii="Rubik" w:hAnsi="Rubik" w:cs="Rubik"/>
                <w:bCs/>
                <w:color w:val="FFFFFF" w:themeColor="background1"/>
              </w:rPr>
            </w:pPr>
            <w:r w:rsidRPr="00184BC4">
              <w:rPr>
                <w:rFonts w:ascii="Rubik" w:hAnsi="Rubik" w:cs="Rubik"/>
                <w:bCs/>
                <w:color w:val="FFFFFF" w:themeColor="background1"/>
              </w:rPr>
              <w:t>Description of the Change</w:t>
            </w:r>
          </w:p>
        </w:tc>
        <w:tc>
          <w:tcPr>
            <w:tcW w:w="1417" w:type="dxa"/>
            <w:shd w:val="clear" w:color="auto" w:fill="325083"/>
          </w:tcPr>
          <w:p w14:paraId="33062F44" w14:textId="77777777" w:rsidR="00C92AF9" w:rsidRPr="00184BC4" w:rsidRDefault="00C92AF9" w:rsidP="005750C8">
            <w:pPr>
              <w:jc w:val="center"/>
              <w:rPr>
                <w:rFonts w:ascii="Rubik" w:hAnsi="Rubik" w:cs="Rubik"/>
                <w:bCs/>
                <w:color w:val="FFFFFF" w:themeColor="background1"/>
              </w:rPr>
            </w:pPr>
            <w:r w:rsidRPr="00184BC4">
              <w:rPr>
                <w:rFonts w:ascii="Rubik" w:hAnsi="Rubik" w:cs="Rubik"/>
                <w:bCs/>
                <w:color w:val="FFFFFF" w:themeColor="background1"/>
              </w:rPr>
              <w:t>Re</w:t>
            </w:r>
            <w:r w:rsidR="006725E3" w:rsidRPr="00184BC4">
              <w:rPr>
                <w:rFonts w:ascii="Rubik" w:hAnsi="Rubik" w:cs="Rubik"/>
                <w:bCs/>
                <w:color w:val="FFFFFF" w:themeColor="background1"/>
              </w:rPr>
              <w:t>questor</w:t>
            </w:r>
          </w:p>
        </w:tc>
      </w:tr>
      <w:tr w:rsidR="00967BEE" w:rsidRPr="00CD5649" w14:paraId="3DD08A8E" w14:textId="77777777" w:rsidTr="00F2682B">
        <w:trPr>
          <w:gridAfter w:val="1"/>
          <w:wAfter w:w="11653" w:type="dxa"/>
        </w:trPr>
        <w:tc>
          <w:tcPr>
            <w:tcW w:w="11653" w:type="dxa"/>
            <w:gridSpan w:val="3"/>
            <w:shd w:val="clear" w:color="auto" w:fill="CCD3EB" w:themeFill="accent4" w:themeFillTint="33"/>
          </w:tcPr>
          <w:p w14:paraId="7B3866E6" w14:textId="3135F62F" w:rsidR="00967BEE" w:rsidRPr="00184BC4" w:rsidRDefault="00D506CC" w:rsidP="00D506CC">
            <w:pPr>
              <w:tabs>
                <w:tab w:val="left" w:pos="1165"/>
                <w:tab w:val="center" w:pos="5633"/>
              </w:tabs>
              <w:rPr>
                <w:rFonts w:ascii="Rubik" w:eastAsia="Times New Roman" w:hAnsi="Rubik" w:cs="Rubik"/>
                <w:bCs/>
                <w:color w:val="2C3E72" w:themeColor="text2"/>
                <w:spacing w:val="8"/>
                <w:kern w:val="28"/>
                <w:sz w:val="26"/>
                <w:szCs w:val="26"/>
                <w:lang w:val="en-GB"/>
              </w:rPr>
            </w:pPr>
            <w:r>
              <w:rPr>
                <w:rFonts w:asciiTheme="minorHAnsi" w:eastAsia="Times New Roman" w:hAnsiTheme="minorHAnsi" w:cstheme="minorHAnsi"/>
                <w:b/>
                <w:color w:val="2C3E72" w:themeColor="text2"/>
                <w:spacing w:val="8"/>
                <w:kern w:val="28"/>
                <w:lang w:val="en-GB"/>
              </w:rPr>
              <w:tab/>
            </w:r>
            <w:r>
              <w:rPr>
                <w:rFonts w:asciiTheme="minorHAnsi" w:eastAsia="Times New Roman" w:hAnsiTheme="minorHAnsi" w:cstheme="minorHAnsi"/>
                <w:b/>
                <w:color w:val="2C3E72" w:themeColor="text2"/>
                <w:spacing w:val="8"/>
                <w:kern w:val="28"/>
                <w:lang w:val="en-GB"/>
              </w:rPr>
              <w:tab/>
            </w:r>
            <w:r w:rsidR="00944394" w:rsidRPr="00184BC4">
              <w:rPr>
                <w:rFonts w:ascii="Rubik" w:eastAsia="Times New Roman" w:hAnsi="Rubik" w:cs="Rubik"/>
                <w:bCs/>
                <w:color w:val="2C3E72" w:themeColor="text2"/>
                <w:spacing w:val="8"/>
                <w:kern w:val="28"/>
                <w:sz w:val="26"/>
                <w:szCs w:val="26"/>
                <w:lang w:val="en-GB"/>
              </w:rPr>
              <w:t>Bug Fixes</w:t>
            </w:r>
          </w:p>
        </w:tc>
      </w:tr>
      <w:tr w:rsidR="004232A4" w:rsidRPr="00CD5649" w14:paraId="48A8EDCB" w14:textId="77777777" w:rsidTr="00F2682B">
        <w:trPr>
          <w:gridAfter w:val="1"/>
          <w:wAfter w:w="11653" w:type="dxa"/>
        </w:trPr>
        <w:tc>
          <w:tcPr>
            <w:tcW w:w="1589" w:type="dxa"/>
            <w:shd w:val="clear" w:color="auto" w:fill="auto"/>
          </w:tcPr>
          <w:p w14:paraId="35D03FFF" w14:textId="2B7FD24B" w:rsidR="004232A4" w:rsidRPr="00590432" w:rsidRDefault="004232A4" w:rsidP="004232A4">
            <w:pPr>
              <w:spacing w:before="60" w:after="60"/>
              <w:rPr>
                <w:rFonts w:ascii="Rubik" w:hAnsi="Rubik" w:cs="Rubik"/>
                <w:b/>
                <w:bCs/>
                <w:color w:val="2C3E72"/>
                <w:sz w:val="22"/>
                <w:szCs w:val="22"/>
              </w:rPr>
            </w:pPr>
            <w:r w:rsidRPr="00FC122D">
              <w:rPr>
                <w:rFonts w:ascii="Rubik" w:hAnsi="Rubik" w:cs="Rubik"/>
                <w:b/>
                <w:bCs/>
                <w:color w:val="2C3E72"/>
                <w:sz w:val="22"/>
                <w:szCs w:val="22"/>
              </w:rPr>
              <w:t>4.2.</w:t>
            </w:r>
            <w:r w:rsidR="005E43A1" w:rsidRPr="00FC122D">
              <w:rPr>
                <w:rFonts w:ascii="Rubik" w:hAnsi="Rubik" w:cs="Rubik"/>
                <w:b/>
                <w:bCs/>
                <w:color w:val="2C3E72"/>
                <w:sz w:val="22"/>
                <w:szCs w:val="22"/>
              </w:rPr>
              <w:t>1</w:t>
            </w:r>
            <w:r w:rsidRPr="00FC122D">
              <w:rPr>
                <w:rFonts w:ascii="Rubik" w:hAnsi="Rubik" w:cs="Rubik"/>
                <w:b/>
                <w:bCs/>
                <w:color w:val="2C3E72"/>
                <w:sz w:val="22"/>
                <w:szCs w:val="22"/>
              </w:rPr>
              <w:t xml:space="preserve">  </w:t>
            </w:r>
            <w:r w:rsidR="001C18F3" w:rsidRPr="00FC122D">
              <w:rPr>
                <w:rFonts w:ascii="Rubik" w:hAnsi="Rubik" w:cs="Rubik"/>
                <w:b/>
                <w:bCs/>
                <w:color w:val="2C3E72"/>
                <w:sz w:val="22"/>
                <w:szCs w:val="22"/>
              </w:rPr>
              <w:t>Multi Point Map Update</w:t>
            </w:r>
          </w:p>
        </w:tc>
        <w:tc>
          <w:tcPr>
            <w:tcW w:w="8647" w:type="dxa"/>
            <w:shd w:val="clear" w:color="auto" w:fill="auto"/>
          </w:tcPr>
          <w:p w14:paraId="207A162D" w14:textId="6CDDFEF5" w:rsidR="001C18F3" w:rsidRDefault="001C18F3" w:rsidP="001C18F3">
            <w:pPr>
              <w:widowControl/>
              <w:autoSpaceDE/>
              <w:autoSpaceDN/>
              <w:jc w:val="both"/>
              <w:rPr>
                <w:rFonts w:ascii="Rubik" w:eastAsia="Calibri" w:hAnsi="Rubik" w:cs="Rubik"/>
                <w:color w:val="2F5496"/>
                <w:sz w:val="22"/>
                <w:szCs w:val="22"/>
                <w:lang w:val="en-GB"/>
              </w:rPr>
            </w:pPr>
            <w:r>
              <w:rPr>
                <w:rFonts w:ascii="Rubik" w:eastAsia="Calibri" w:hAnsi="Rubik" w:cs="Rubik"/>
                <w:color w:val="2F5496"/>
                <w:sz w:val="22"/>
                <w:szCs w:val="22"/>
                <w:lang w:val="en-GB"/>
              </w:rPr>
              <w:t xml:space="preserve">The pin Icons on the MultiPoint Map are no longer displaying correctly. These icons have now been updated within the </w:t>
            </w:r>
            <w:r w:rsidR="00174B10">
              <w:rPr>
                <w:rFonts w:ascii="Rubik" w:eastAsia="Calibri" w:hAnsi="Rubik" w:cs="Rubik"/>
                <w:color w:val="2F5496"/>
                <w:sz w:val="22"/>
                <w:szCs w:val="22"/>
                <w:lang w:val="en-GB"/>
              </w:rPr>
              <w:t>left-hand</w:t>
            </w:r>
            <w:r>
              <w:rPr>
                <w:rFonts w:ascii="Rubik" w:eastAsia="Calibri" w:hAnsi="Rubik" w:cs="Rubik"/>
                <w:color w:val="2F5496"/>
                <w:sz w:val="22"/>
                <w:szCs w:val="22"/>
                <w:lang w:val="en-GB"/>
              </w:rPr>
              <w:t xml:space="preserve"> list and on the Map itself.</w:t>
            </w:r>
          </w:p>
          <w:p w14:paraId="6A8D4C5A" w14:textId="3C5E7525" w:rsidR="00BF5CF3" w:rsidRDefault="00174B10" w:rsidP="00174B10">
            <w:pPr>
              <w:jc w:val="both"/>
              <w:rPr>
                <w:rFonts w:ascii="Rubik" w:eastAsia="Calibri" w:hAnsi="Rubik" w:cs="Rubik"/>
                <w:b/>
                <w:bCs/>
                <w:color w:val="2F5496"/>
                <w:sz w:val="22"/>
                <w:szCs w:val="22"/>
                <w:lang w:val="en-GB"/>
              </w:rPr>
            </w:pPr>
            <w:r>
              <w:rPr>
                <w:rFonts w:ascii="Rubik" w:eastAsia="Calibri" w:hAnsi="Rubik" w:cs="Rubik"/>
                <w:b/>
                <w:bCs/>
                <w:color w:val="2F5496"/>
                <w:sz w:val="22"/>
                <w:szCs w:val="22"/>
                <w:lang w:val="en-GB"/>
              </w:rPr>
              <w:t>Current</w:t>
            </w:r>
            <w:r w:rsidRPr="00251887">
              <w:rPr>
                <w:rFonts w:ascii="Rubik" w:eastAsia="Calibri" w:hAnsi="Rubik" w:cs="Rubik"/>
                <w:b/>
                <w:bCs/>
                <w:color w:val="2F5496"/>
                <w:sz w:val="22"/>
                <w:szCs w:val="22"/>
                <w:lang w:val="en-GB"/>
              </w:rPr>
              <w:t xml:space="preserve"> Display</w:t>
            </w:r>
            <w:r>
              <w:rPr>
                <w:rFonts w:ascii="Rubik" w:eastAsia="Calibri" w:hAnsi="Rubik" w:cs="Rubik"/>
                <w:b/>
                <w:bCs/>
                <w:color w:val="2F5496"/>
                <w:sz w:val="22"/>
                <w:szCs w:val="22"/>
                <w:lang w:val="en-GB"/>
              </w:rPr>
              <w:t xml:space="preserve">                                                         </w:t>
            </w:r>
          </w:p>
          <w:p w14:paraId="505FCCE2" w14:textId="0EC0D6A0" w:rsidR="00BF5CF3" w:rsidRDefault="00000000" w:rsidP="00174B10">
            <w:pPr>
              <w:jc w:val="both"/>
              <w:rPr>
                <w:rFonts w:ascii="Rubik" w:eastAsia="Calibri" w:hAnsi="Rubik" w:cs="Rubik"/>
                <w:b/>
                <w:bCs/>
                <w:color w:val="2F5496"/>
                <w:sz w:val="22"/>
                <w:szCs w:val="22"/>
                <w:lang w:val="en-GB"/>
              </w:rPr>
            </w:pPr>
            <w:r>
              <w:rPr>
                <w:rFonts w:ascii="Rubik" w:eastAsia="Calibri" w:hAnsi="Rubik" w:cs="Rubik"/>
                <w:noProof/>
                <w:color w:val="2F5496"/>
                <w:sz w:val="22"/>
                <w:szCs w:val="22"/>
                <w:lang w:val="en-GB"/>
              </w:rPr>
              <w:pict w14:anchorId="1635D424">
                <v:rect id="_x0000_s2058" style="position:absolute;left:0;text-align:left;margin-left:184.55pt;margin-top:.8pt;width:37.2pt;height:87.6pt;z-index:251664384" filled="f" strokecolor="red" strokeweight="2.25pt"/>
              </w:pict>
            </w:r>
            <w:r w:rsidR="00BF5CF3" w:rsidRPr="00BF5CF3">
              <w:rPr>
                <w:rFonts w:ascii="Rubik" w:eastAsia="Calibri" w:hAnsi="Rubik" w:cs="Rubik"/>
                <w:b/>
                <w:bCs/>
                <w:noProof/>
                <w:color w:val="2F5496"/>
                <w:sz w:val="22"/>
                <w:szCs w:val="22"/>
                <w:lang w:val="en-GB"/>
              </w:rPr>
              <w:drawing>
                <wp:inline distT="0" distB="0" distL="0" distR="0" wp14:anchorId="29B25028" wp14:editId="4D654603">
                  <wp:extent cx="3547110" cy="1061902"/>
                  <wp:effectExtent l="19050" t="19050" r="0" b="5080"/>
                  <wp:docPr id="13285806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8580664" name=""/>
                          <pic:cNvPicPr/>
                        </pic:nvPicPr>
                        <pic:blipFill>
                          <a:blip r:embed="rId9"/>
                          <a:stretch>
                            <a:fillRect/>
                          </a:stretch>
                        </pic:blipFill>
                        <pic:spPr>
                          <a:xfrm>
                            <a:off x="0" y="0"/>
                            <a:ext cx="3632864" cy="1087574"/>
                          </a:xfrm>
                          <a:prstGeom prst="rect">
                            <a:avLst/>
                          </a:prstGeom>
                          <a:ln>
                            <a:solidFill>
                              <a:srgbClr val="00B0F0"/>
                            </a:solidFill>
                          </a:ln>
                        </pic:spPr>
                      </pic:pic>
                    </a:graphicData>
                  </a:graphic>
                </wp:inline>
              </w:drawing>
            </w:r>
          </w:p>
          <w:p w14:paraId="39531295" w14:textId="0E5790EF" w:rsidR="00174B10" w:rsidRDefault="00174B10" w:rsidP="00174B10">
            <w:pPr>
              <w:jc w:val="both"/>
              <w:rPr>
                <w:rFonts w:ascii="Rubik" w:eastAsia="Calibri" w:hAnsi="Rubik" w:cs="Rubik"/>
                <w:b/>
                <w:bCs/>
                <w:color w:val="2F5496"/>
                <w:sz w:val="22"/>
                <w:szCs w:val="22"/>
                <w:lang w:val="en-GB"/>
              </w:rPr>
            </w:pPr>
            <w:r w:rsidRPr="00251887">
              <w:rPr>
                <w:rFonts w:ascii="Rubik" w:eastAsia="Calibri" w:hAnsi="Rubik" w:cs="Rubik"/>
                <w:b/>
                <w:bCs/>
                <w:color w:val="2F5496"/>
                <w:sz w:val="22"/>
                <w:szCs w:val="22"/>
                <w:lang w:val="en-GB"/>
              </w:rPr>
              <w:t>New Display</w:t>
            </w:r>
          </w:p>
          <w:p w14:paraId="70055018" w14:textId="423102B3" w:rsidR="00537BDC" w:rsidRDefault="00D85FE2" w:rsidP="00174B10">
            <w:pPr>
              <w:jc w:val="both"/>
              <w:rPr>
                <w:rFonts w:ascii="Rubik" w:eastAsia="Calibri" w:hAnsi="Rubik" w:cs="Rubik"/>
                <w:b/>
                <w:bCs/>
                <w:color w:val="2F5496"/>
                <w:sz w:val="22"/>
                <w:szCs w:val="22"/>
                <w:lang w:val="en-GB"/>
              </w:rPr>
            </w:pPr>
            <w:r w:rsidRPr="00D85FE2">
              <w:rPr>
                <w:rFonts w:ascii="Rubik" w:eastAsia="Calibri" w:hAnsi="Rubik" w:cs="Rubik"/>
                <w:b/>
                <w:bCs/>
                <w:noProof/>
                <w:color w:val="2F5496"/>
                <w:sz w:val="22"/>
                <w:szCs w:val="22"/>
                <w:lang w:val="en-GB"/>
              </w:rPr>
              <w:drawing>
                <wp:inline distT="0" distB="0" distL="0" distR="0" wp14:anchorId="3380CFBA" wp14:editId="7D684998">
                  <wp:extent cx="3608070" cy="1008256"/>
                  <wp:effectExtent l="19050" t="19050" r="0" b="1905"/>
                  <wp:docPr id="8493246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9324680" name=""/>
                          <pic:cNvPicPr/>
                        </pic:nvPicPr>
                        <pic:blipFill>
                          <a:blip r:embed="rId10"/>
                          <a:stretch>
                            <a:fillRect/>
                          </a:stretch>
                        </pic:blipFill>
                        <pic:spPr>
                          <a:xfrm>
                            <a:off x="0" y="0"/>
                            <a:ext cx="3687697" cy="1030507"/>
                          </a:xfrm>
                          <a:prstGeom prst="rect">
                            <a:avLst/>
                          </a:prstGeom>
                          <a:ln>
                            <a:solidFill>
                              <a:schemeClr val="accent1"/>
                            </a:solidFill>
                          </a:ln>
                        </pic:spPr>
                      </pic:pic>
                    </a:graphicData>
                  </a:graphic>
                </wp:inline>
              </w:drawing>
            </w:r>
          </w:p>
          <w:p w14:paraId="1133E192" w14:textId="195EA65B" w:rsidR="004C19C6" w:rsidRDefault="00000000" w:rsidP="003E1D70">
            <w:pPr>
              <w:shd w:val="clear" w:color="auto" w:fill="FFFFFF"/>
              <w:jc w:val="both"/>
              <w:rPr>
                <w:rFonts w:ascii="Rubik" w:eastAsia="Calibri" w:hAnsi="Rubik" w:cs="Rubik"/>
                <w:color w:val="2F5496"/>
                <w:sz w:val="22"/>
                <w:szCs w:val="22"/>
                <w:lang w:val="en-GB"/>
              </w:rPr>
            </w:pPr>
            <w:hyperlink r:id="rId11" w:history="1">
              <w:r w:rsidR="00537BDC" w:rsidRPr="00537BDC">
                <w:rPr>
                  <w:rStyle w:val="Hyperlink"/>
                  <w:rFonts w:ascii="Rubik SemiBold" w:hAnsi="Rubik SemiBold" w:cs="Rubik SemiBold"/>
                  <w:sz w:val="22"/>
                  <w:szCs w:val="22"/>
                  <w:shd w:val="clear" w:color="auto" w:fill="FFFFFF"/>
                  <w:lang w:val="en-GB"/>
                </w:rPr>
                <w:t xml:space="preserve">See the CMS Support Site for more information on </w:t>
              </w:r>
              <w:r w:rsidR="00537BDC">
                <w:rPr>
                  <w:rStyle w:val="Hyperlink"/>
                  <w:rFonts w:ascii="Rubik SemiBold" w:hAnsi="Rubik SemiBold" w:cs="Rubik SemiBold"/>
                  <w:sz w:val="22"/>
                  <w:szCs w:val="22"/>
                  <w:shd w:val="clear" w:color="auto" w:fill="FFFFFF"/>
                  <w:lang w:val="en-GB"/>
                </w:rPr>
                <w:t>Multi-Point Maps</w:t>
              </w:r>
            </w:hyperlink>
          </w:p>
        </w:tc>
        <w:tc>
          <w:tcPr>
            <w:tcW w:w="1417" w:type="dxa"/>
            <w:shd w:val="clear" w:color="auto" w:fill="auto"/>
          </w:tcPr>
          <w:p w14:paraId="0E615FE8" w14:textId="1A71955D" w:rsidR="004232A4" w:rsidRDefault="00174B10" w:rsidP="004232A4">
            <w:pPr>
              <w:rPr>
                <w:rFonts w:ascii="Rubik" w:hAnsi="Rubik" w:cs="Rubik"/>
                <w:b/>
                <w:bCs/>
                <w:color w:val="2C3E72"/>
                <w:sz w:val="22"/>
                <w:szCs w:val="22"/>
              </w:rPr>
            </w:pPr>
            <w:r>
              <w:rPr>
                <w:rFonts w:ascii="Rubik" w:hAnsi="Rubik" w:cs="Rubik"/>
                <w:b/>
                <w:bCs/>
                <w:color w:val="2C3E72"/>
                <w:sz w:val="22"/>
                <w:szCs w:val="22"/>
                <w:shd w:val="clear" w:color="auto" w:fill="FFFFFF"/>
                <w:lang w:val="en-GB"/>
              </w:rPr>
              <w:t>HDUHB</w:t>
            </w:r>
          </w:p>
        </w:tc>
      </w:tr>
      <w:tr w:rsidR="00944394" w:rsidRPr="00CD5649" w14:paraId="7C6E532C" w14:textId="77777777" w:rsidTr="00F2682B">
        <w:trPr>
          <w:gridAfter w:val="1"/>
          <w:wAfter w:w="11653" w:type="dxa"/>
        </w:trPr>
        <w:tc>
          <w:tcPr>
            <w:tcW w:w="1589" w:type="dxa"/>
            <w:shd w:val="clear" w:color="auto" w:fill="auto"/>
          </w:tcPr>
          <w:p w14:paraId="74C96B4C" w14:textId="77470B4C" w:rsidR="004232A4" w:rsidRPr="00383AA6" w:rsidRDefault="00184BC4" w:rsidP="00251887">
            <w:pPr>
              <w:spacing w:before="60" w:after="60"/>
              <w:rPr>
                <w:rFonts w:ascii="Rubik" w:hAnsi="Rubik" w:cs="Rubik"/>
                <w:b/>
                <w:bCs/>
                <w:color w:val="FF0000"/>
                <w:sz w:val="22"/>
                <w:szCs w:val="22"/>
              </w:rPr>
            </w:pPr>
            <w:r w:rsidRPr="00FC122D">
              <w:rPr>
                <w:rFonts w:ascii="Rubik" w:hAnsi="Rubik" w:cs="Rubik"/>
                <w:b/>
                <w:bCs/>
                <w:color w:val="2C3E72"/>
                <w:sz w:val="22"/>
                <w:szCs w:val="22"/>
              </w:rPr>
              <w:t>4.2.</w:t>
            </w:r>
            <w:r w:rsidR="005E43A1" w:rsidRPr="00FC122D">
              <w:rPr>
                <w:rFonts w:ascii="Rubik" w:hAnsi="Rubik" w:cs="Rubik"/>
                <w:b/>
                <w:bCs/>
                <w:color w:val="2C3E72"/>
                <w:sz w:val="22"/>
                <w:szCs w:val="22"/>
              </w:rPr>
              <w:t>2</w:t>
            </w:r>
            <w:r w:rsidRPr="00FC122D">
              <w:rPr>
                <w:rFonts w:ascii="Rubik" w:hAnsi="Rubik" w:cs="Rubik"/>
                <w:b/>
                <w:bCs/>
                <w:color w:val="FF0000"/>
                <w:sz w:val="22"/>
                <w:szCs w:val="22"/>
              </w:rPr>
              <w:t xml:space="preserve"> </w:t>
            </w:r>
            <w:r w:rsidR="00BF5CF3" w:rsidRPr="00FC122D">
              <w:rPr>
                <w:rFonts w:ascii="Rubik" w:hAnsi="Rubik" w:cs="Rubik"/>
                <w:b/>
                <w:bCs/>
                <w:color w:val="2C3E72"/>
                <w:sz w:val="22"/>
                <w:szCs w:val="22"/>
              </w:rPr>
              <w:t>Accordion Update</w:t>
            </w:r>
          </w:p>
        </w:tc>
        <w:tc>
          <w:tcPr>
            <w:tcW w:w="8647" w:type="dxa"/>
            <w:shd w:val="clear" w:color="auto" w:fill="auto"/>
          </w:tcPr>
          <w:p w14:paraId="3A685924" w14:textId="721FBD4D" w:rsidR="006751EC" w:rsidRDefault="006751EC" w:rsidP="006751EC">
            <w:pPr>
              <w:widowControl/>
              <w:autoSpaceDE/>
              <w:autoSpaceDN/>
              <w:jc w:val="both"/>
              <w:rPr>
                <w:rFonts w:ascii="Rubik" w:eastAsia="Calibri" w:hAnsi="Rubik" w:cs="Rubik"/>
                <w:color w:val="2F5496"/>
                <w:sz w:val="22"/>
                <w:szCs w:val="22"/>
                <w:lang w:val="en-GB"/>
              </w:rPr>
            </w:pPr>
            <w:r w:rsidRPr="00570017">
              <w:rPr>
                <w:rFonts w:ascii="Rubik" w:eastAsia="Calibri" w:hAnsi="Rubik" w:cs="Rubik"/>
                <w:color w:val="2F5496"/>
                <w:sz w:val="22"/>
                <w:szCs w:val="22"/>
                <w:lang w:val="en-GB"/>
              </w:rPr>
              <w:t xml:space="preserve">We recently added a new content type </w:t>
            </w:r>
            <w:r w:rsidRPr="00472128">
              <w:rPr>
                <w:rFonts w:ascii="Rubik" w:eastAsia="Calibri" w:hAnsi="Rubik" w:cs="Rubik"/>
                <w:b/>
                <w:bCs/>
                <w:color w:val="2F5496"/>
                <w:sz w:val="22"/>
                <w:szCs w:val="22"/>
                <w:lang w:val="en-GB"/>
              </w:rPr>
              <w:t>'Folder - No title or crumb'</w:t>
            </w:r>
            <w:r w:rsidRPr="00570017">
              <w:rPr>
                <w:rFonts w:ascii="Rubik" w:eastAsia="Calibri" w:hAnsi="Rubik" w:cs="Rubik"/>
                <w:color w:val="2F5496"/>
                <w:sz w:val="22"/>
                <w:szCs w:val="22"/>
                <w:lang w:val="en-GB"/>
              </w:rPr>
              <w:t xml:space="preserve">, </w:t>
            </w:r>
            <w:r>
              <w:rPr>
                <w:rFonts w:ascii="Rubik" w:eastAsia="Calibri" w:hAnsi="Rubik" w:cs="Rubik"/>
                <w:color w:val="2F5496"/>
                <w:sz w:val="22"/>
                <w:szCs w:val="22"/>
                <w:lang w:val="en-GB"/>
              </w:rPr>
              <w:t>During testing  it has been noted</w:t>
            </w:r>
            <w:r w:rsidRPr="00570017">
              <w:rPr>
                <w:rFonts w:ascii="Rubik" w:eastAsia="Calibri" w:hAnsi="Rubik" w:cs="Rubik"/>
                <w:color w:val="2F5496"/>
                <w:sz w:val="22"/>
                <w:szCs w:val="22"/>
                <w:lang w:val="en-GB"/>
              </w:rPr>
              <w:t xml:space="preserve"> that you can't add an Accordion under this folder type</w:t>
            </w:r>
            <w:r>
              <w:rPr>
                <w:rFonts w:ascii="Rubik" w:eastAsia="Calibri" w:hAnsi="Rubik" w:cs="Rubik"/>
                <w:color w:val="2F5496"/>
                <w:sz w:val="22"/>
                <w:szCs w:val="22"/>
                <w:lang w:val="en-GB"/>
              </w:rPr>
              <w:t xml:space="preserve">, </w:t>
            </w:r>
            <w:r w:rsidRPr="00570017">
              <w:rPr>
                <w:rFonts w:ascii="Rubik" w:eastAsia="Calibri" w:hAnsi="Rubik" w:cs="Rubik"/>
                <w:color w:val="2F5496"/>
                <w:sz w:val="22"/>
                <w:szCs w:val="22"/>
                <w:lang w:val="en-GB"/>
              </w:rPr>
              <w:t>as you can for a normal folder</w:t>
            </w:r>
            <w:r>
              <w:rPr>
                <w:rFonts w:ascii="Rubik" w:eastAsia="Calibri" w:hAnsi="Rubik" w:cs="Rubik"/>
                <w:color w:val="2F5496"/>
                <w:sz w:val="22"/>
                <w:szCs w:val="22"/>
                <w:lang w:val="en-GB"/>
              </w:rPr>
              <w:t>.</w:t>
            </w:r>
            <w:r w:rsidR="00BF5CF3" w:rsidRPr="00BF5CF3">
              <w:rPr>
                <w:rFonts w:ascii="Rubik" w:eastAsia="Calibri" w:hAnsi="Rubik" w:cs="Rubik"/>
                <w:color w:val="2F5496"/>
                <w:sz w:val="22"/>
                <w:szCs w:val="22"/>
                <w:lang w:val="en-GB"/>
              </w:rPr>
              <w:t xml:space="preserve"> </w:t>
            </w:r>
            <w:r w:rsidR="00BF5CF3">
              <w:rPr>
                <w:rFonts w:ascii="Rubik" w:eastAsia="Calibri" w:hAnsi="Rubik" w:cs="Rubik"/>
                <w:color w:val="2F5496"/>
                <w:sz w:val="22"/>
                <w:szCs w:val="22"/>
                <w:lang w:val="en-GB"/>
              </w:rPr>
              <w:t>This issue has now been repaired.</w:t>
            </w:r>
          </w:p>
          <w:p w14:paraId="1277D3F2" w14:textId="5C37567E" w:rsidR="006751EC" w:rsidRPr="009C5188" w:rsidRDefault="00000000" w:rsidP="009C5188">
            <w:pPr>
              <w:widowControl/>
              <w:autoSpaceDE/>
              <w:autoSpaceDN/>
              <w:jc w:val="both"/>
              <w:rPr>
                <w:rFonts w:ascii="Rubik" w:eastAsia="Calibri" w:hAnsi="Rubik" w:cs="Rubik"/>
                <w:color w:val="2F5496"/>
                <w:sz w:val="22"/>
                <w:szCs w:val="22"/>
                <w:lang w:val="en-GB"/>
              </w:rPr>
            </w:pPr>
            <w:r>
              <w:rPr>
                <w:rFonts w:ascii="Rubik" w:eastAsia="Calibri" w:hAnsi="Rubik" w:cs="Rubik"/>
                <w:noProof/>
                <w:color w:val="2F5496"/>
                <w:sz w:val="22"/>
                <w:szCs w:val="22"/>
                <w:lang w:val="en-GB"/>
              </w:rPr>
              <w:pict w14:anchorId="1635D424">
                <v:rect id="_x0000_s2059" style="position:absolute;left:0;text-align:left;margin-left:146.75pt;margin-top:58.05pt;width:192pt;height:66.3pt;z-index:251665408" filled="f" strokecolor="red" strokeweight="2.25pt"/>
              </w:pict>
            </w:r>
            <w:r w:rsidR="00922AF6" w:rsidRPr="00472128">
              <w:rPr>
                <w:rFonts w:ascii="Rubik" w:eastAsia="Calibri" w:hAnsi="Rubik" w:cs="Rubik"/>
                <w:noProof/>
                <w:color w:val="2F5496"/>
                <w:sz w:val="22"/>
                <w:szCs w:val="22"/>
                <w:lang w:val="en-GB"/>
              </w:rPr>
              <w:drawing>
                <wp:inline distT="0" distB="0" distL="0" distR="0" wp14:anchorId="1C02A956" wp14:editId="53741514">
                  <wp:extent cx="4331970" cy="1999253"/>
                  <wp:effectExtent l="19050" t="19050" r="0" b="1270"/>
                  <wp:docPr id="15233185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3318535" name=""/>
                          <pic:cNvPicPr/>
                        </pic:nvPicPr>
                        <pic:blipFill>
                          <a:blip r:embed="rId12"/>
                          <a:stretch>
                            <a:fillRect/>
                          </a:stretch>
                        </pic:blipFill>
                        <pic:spPr>
                          <a:xfrm>
                            <a:off x="0" y="0"/>
                            <a:ext cx="4384054" cy="2023290"/>
                          </a:xfrm>
                          <a:prstGeom prst="rect">
                            <a:avLst/>
                          </a:prstGeom>
                          <a:ln>
                            <a:solidFill>
                              <a:srgbClr val="00B0F0"/>
                            </a:solidFill>
                          </a:ln>
                        </pic:spPr>
                      </pic:pic>
                    </a:graphicData>
                  </a:graphic>
                </wp:inline>
              </w:drawing>
            </w:r>
          </w:p>
          <w:p w14:paraId="6E2640A3" w14:textId="0119E827" w:rsidR="00916FFF" w:rsidRPr="00251887" w:rsidRDefault="00000000" w:rsidP="00930ED5">
            <w:pPr>
              <w:widowControl/>
              <w:autoSpaceDE/>
              <w:autoSpaceDN/>
              <w:spacing w:before="0"/>
              <w:rPr>
                <w:rFonts w:ascii="Rubik SemiBold" w:hAnsi="Rubik SemiBold" w:cs="Rubik SemiBold"/>
                <w:color w:val="0000FF"/>
                <w:sz w:val="22"/>
                <w:szCs w:val="22"/>
                <w:u w:val="single"/>
                <w:shd w:val="clear" w:color="auto" w:fill="FFFFFF"/>
                <w:lang w:val="en-GB"/>
              </w:rPr>
            </w:pPr>
            <w:hyperlink r:id="rId13" w:history="1">
              <w:r w:rsidR="00537BDC" w:rsidRPr="00537BDC">
                <w:rPr>
                  <w:rStyle w:val="Hyperlink"/>
                  <w:rFonts w:ascii="Rubik SemiBold" w:hAnsi="Rubik SemiBold" w:cs="Rubik SemiBold"/>
                  <w:sz w:val="22"/>
                  <w:szCs w:val="22"/>
                  <w:shd w:val="clear" w:color="auto" w:fill="FFFFFF"/>
                  <w:lang w:val="en-GB"/>
                </w:rPr>
                <w:t>See the CMS Support Site for more information on Accordions</w:t>
              </w:r>
            </w:hyperlink>
          </w:p>
        </w:tc>
        <w:tc>
          <w:tcPr>
            <w:tcW w:w="1417" w:type="dxa"/>
            <w:shd w:val="clear" w:color="auto" w:fill="auto"/>
          </w:tcPr>
          <w:p w14:paraId="4C8A9B22" w14:textId="49C4500F" w:rsidR="00944394" w:rsidRPr="00184BC4" w:rsidRDefault="003E1D70" w:rsidP="00967BEE">
            <w:pPr>
              <w:rPr>
                <w:rFonts w:ascii="Rubik" w:hAnsi="Rubik" w:cs="Rubik"/>
                <w:b/>
                <w:bCs/>
                <w:color w:val="2C3E72"/>
                <w:sz w:val="22"/>
                <w:szCs w:val="22"/>
              </w:rPr>
            </w:pPr>
            <w:r w:rsidRPr="00184BC4">
              <w:rPr>
                <w:rFonts w:ascii="Rubik" w:hAnsi="Rubik" w:cs="Rubik"/>
                <w:b/>
                <w:bCs/>
                <w:color w:val="2C3E72"/>
                <w:sz w:val="22"/>
                <w:szCs w:val="22"/>
                <w:shd w:val="clear" w:color="auto" w:fill="FFFFFF"/>
                <w:lang w:val="en-GB"/>
              </w:rPr>
              <w:t>CMS Support Team</w:t>
            </w:r>
          </w:p>
        </w:tc>
      </w:tr>
      <w:tr w:rsidR="004C19C6" w:rsidRPr="00CD5649" w14:paraId="4E68BAF1" w14:textId="77777777" w:rsidTr="00F2682B">
        <w:trPr>
          <w:gridAfter w:val="1"/>
          <w:wAfter w:w="11653" w:type="dxa"/>
        </w:trPr>
        <w:tc>
          <w:tcPr>
            <w:tcW w:w="1589" w:type="dxa"/>
            <w:shd w:val="clear" w:color="auto" w:fill="auto"/>
          </w:tcPr>
          <w:p w14:paraId="00075A01" w14:textId="13598ADA" w:rsidR="004C19C6" w:rsidRPr="003E1D70" w:rsidRDefault="004C19C6" w:rsidP="00251887">
            <w:pPr>
              <w:spacing w:before="60" w:after="60"/>
              <w:rPr>
                <w:rFonts w:ascii="Rubik" w:hAnsi="Rubik" w:cs="Rubik"/>
                <w:b/>
                <w:bCs/>
                <w:color w:val="2C3E72"/>
                <w:sz w:val="22"/>
                <w:szCs w:val="22"/>
              </w:rPr>
            </w:pPr>
            <w:r w:rsidRPr="00FC122D">
              <w:rPr>
                <w:rFonts w:ascii="Rubik" w:hAnsi="Rubik" w:cs="Rubik"/>
                <w:b/>
                <w:bCs/>
                <w:color w:val="2C3E72"/>
                <w:sz w:val="22"/>
                <w:szCs w:val="22"/>
              </w:rPr>
              <w:lastRenderedPageBreak/>
              <w:t>4.2.3 Automatic Corresponding Content Update</w:t>
            </w:r>
            <w:r w:rsidRPr="003E1D70">
              <w:rPr>
                <w:rFonts w:ascii="Rubik" w:hAnsi="Rubik" w:cs="Rubik"/>
                <w:b/>
                <w:bCs/>
                <w:color w:val="2C3E72"/>
                <w:sz w:val="22"/>
                <w:szCs w:val="22"/>
              </w:rPr>
              <w:t xml:space="preserve">  </w:t>
            </w:r>
          </w:p>
        </w:tc>
        <w:tc>
          <w:tcPr>
            <w:tcW w:w="8647" w:type="dxa"/>
            <w:shd w:val="clear" w:color="auto" w:fill="auto"/>
          </w:tcPr>
          <w:p w14:paraId="1A05B188" w14:textId="2F141A88" w:rsidR="00916FFF" w:rsidRDefault="004C19C6" w:rsidP="004C19C6">
            <w:pPr>
              <w:shd w:val="clear" w:color="auto" w:fill="FFFFFF"/>
              <w:jc w:val="both"/>
              <w:rPr>
                <w:rFonts w:ascii="Rubik" w:eastAsia="Calibri" w:hAnsi="Rubik" w:cs="Rubik"/>
                <w:color w:val="2F5496"/>
                <w:sz w:val="22"/>
                <w:szCs w:val="22"/>
                <w:lang w:val="en-GB"/>
              </w:rPr>
            </w:pPr>
            <w:r>
              <w:rPr>
                <w:rFonts w:ascii="Rubik" w:eastAsia="Calibri" w:hAnsi="Rubik" w:cs="Rubik"/>
                <w:color w:val="2F5496"/>
                <w:sz w:val="22"/>
                <w:szCs w:val="22"/>
                <w:lang w:val="en-GB"/>
              </w:rPr>
              <w:t xml:space="preserve">The </w:t>
            </w:r>
            <w:r w:rsidR="00916FFF">
              <w:rPr>
                <w:rFonts w:ascii="Rubik" w:eastAsia="Calibri" w:hAnsi="Rubik" w:cs="Rubik"/>
                <w:color w:val="2F5496"/>
                <w:sz w:val="22"/>
                <w:szCs w:val="22"/>
                <w:lang w:val="en-GB"/>
              </w:rPr>
              <w:t xml:space="preserve">admin </w:t>
            </w:r>
            <w:r>
              <w:rPr>
                <w:rFonts w:ascii="Rubik" w:eastAsia="Calibri" w:hAnsi="Rubik" w:cs="Rubik"/>
                <w:color w:val="2F5496"/>
                <w:sz w:val="22"/>
                <w:szCs w:val="22"/>
                <w:lang w:val="en-GB"/>
              </w:rPr>
              <w:t>warning message triggered when creating content on a site</w:t>
            </w:r>
            <w:r w:rsidR="00916FFF">
              <w:rPr>
                <w:rFonts w:ascii="Rubik" w:eastAsia="Calibri" w:hAnsi="Rubik" w:cs="Rubik"/>
                <w:color w:val="2F5496"/>
                <w:sz w:val="22"/>
                <w:szCs w:val="22"/>
                <w:lang w:val="en-GB"/>
              </w:rPr>
              <w:t xml:space="preserve"> that</w:t>
            </w:r>
            <w:r>
              <w:rPr>
                <w:rFonts w:ascii="Rubik" w:eastAsia="Calibri" w:hAnsi="Rubik" w:cs="Rubik"/>
                <w:color w:val="2F5496"/>
                <w:sz w:val="22"/>
                <w:szCs w:val="22"/>
                <w:lang w:val="en-GB"/>
              </w:rPr>
              <w:t xml:space="preserve"> has the Automatic Corresponding </w:t>
            </w:r>
            <w:r w:rsidR="00916FFF">
              <w:rPr>
                <w:rFonts w:ascii="Rubik" w:eastAsia="Calibri" w:hAnsi="Rubik" w:cs="Rubik"/>
                <w:color w:val="2F5496"/>
                <w:sz w:val="22"/>
                <w:szCs w:val="22"/>
                <w:lang w:val="en-GB"/>
              </w:rPr>
              <w:t>C</w:t>
            </w:r>
            <w:r>
              <w:rPr>
                <w:rFonts w:ascii="Rubik" w:eastAsia="Calibri" w:hAnsi="Rubik" w:cs="Rubik"/>
                <w:color w:val="2F5496"/>
                <w:sz w:val="22"/>
                <w:szCs w:val="22"/>
                <w:lang w:val="en-GB"/>
              </w:rPr>
              <w:t>onten</w:t>
            </w:r>
            <w:r w:rsidR="00916FFF">
              <w:rPr>
                <w:rFonts w:ascii="Rubik" w:eastAsia="Calibri" w:hAnsi="Rubik" w:cs="Rubik"/>
                <w:color w:val="2F5496"/>
                <w:sz w:val="22"/>
                <w:szCs w:val="22"/>
                <w:lang w:val="en-GB"/>
              </w:rPr>
              <w:t>t, wa</w:t>
            </w:r>
            <w:r>
              <w:rPr>
                <w:rFonts w:ascii="Rubik" w:eastAsia="Calibri" w:hAnsi="Rubik" w:cs="Rubik"/>
                <w:color w:val="2F5496"/>
                <w:sz w:val="22"/>
                <w:szCs w:val="22"/>
                <w:lang w:val="en-GB"/>
              </w:rPr>
              <w:t xml:space="preserve">s showing only to Full </w:t>
            </w:r>
            <w:r w:rsidR="00916FFF">
              <w:rPr>
                <w:rFonts w:ascii="Rubik" w:eastAsia="Calibri" w:hAnsi="Rubik" w:cs="Rubik"/>
                <w:color w:val="2F5496"/>
                <w:sz w:val="22"/>
                <w:szCs w:val="22"/>
                <w:lang w:val="en-GB"/>
              </w:rPr>
              <w:t>S</w:t>
            </w:r>
            <w:r>
              <w:rPr>
                <w:rFonts w:ascii="Rubik" w:eastAsia="Calibri" w:hAnsi="Rubik" w:cs="Rubik"/>
                <w:color w:val="2F5496"/>
                <w:sz w:val="22"/>
                <w:szCs w:val="22"/>
                <w:lang w:val="en-GB"/>
              </w:rPr>
              <w:t xml:space="preserve">ite Admins and not to </w:t>
            </w:r>
            <w:r w:rsidR="00916FFF">
              <w:rPr>
                <w:rFonts w:ascii="Rubik" w:eastAsia="Calibri" w:hAnsi="Rubik" w:cs="Rubik"/>
                <w:color w:val="2F5496"/>
                <w:sz w:val="22"/>
                <w:szCs w:val="22"/>
                <w:lang w:val="en-GB"/>
              </w:rPr>
              <w:t>S</w:t>
            </w:r>
            <w:r>
              <w:rPr>
                <w:rFonts w:ascii="Rubik" w:eastAsia="Calibri" w:hAnsi="Rubik" w:cs="Rubik"/>
                <w:color w:val="2F5496"/>
                <w:sz w:val="22"/>
                <w:szCs w:val="22"/>
                <w:lang w:val="en-GB"/>
              </w:rPr>
              <w:t>ite Editors</w:t>
            </w:r>
            <w:r w:rsidR="00916FFF">
              <w:rPr>
                <w:rFonts w:ascii="Rubik" w:eastAsia="Calibri" w:hAnsi="Rubik" w:cs="Rubik"/>
                <w:color w:val="2F5496"/>
                <w:sz w:val="22"/>
                <w:szCs w:val="22"/>
                <w:lang w:val="en-GB"/>
              </w:rPr>
              <w:t>, we have now resolved</w:t>
            </w:r>
            <w:r>
              <w:rPr>
                <w:rFonts w:ascii="Rubik" w:eastAsia="Calibri" w:hAnsi="Rubik" w:cs="Rubik"/>
                <w:color w:val="2F5496"/>
                <w:sz w:val="22"/>
                <w:szCs w:val="22"/>
                <w:lang w:val="en-GB"/>
              </w:rPr>
              <w:t xml:space="preserve"> this issue.</w:t>
            </w:r>
          </w:p>
          <w:p w14:paraId="32010933" w14:textId="77777777" w:rsidR="00970F54" w:rsidRDefault="00970F54" w:rsidP="004C19C6">
            <w:pPr>
              <w:shd w:val="clear" w:color="auto" w:fill="FFFFFF"/>
              <w:jc w:val="both"/>
              <w:rPr>
                <w:rFonts w:ascii="Rubik" w:eastAsia="Calibri" w:hAnsi="Rubik" w:cs="Rubik"/>
                <w:color w:val="2F5496"/>
                <w:sz w:val="22"/>
                <w:szCs w:val="22"/>
                <w:lang w:val="en-GB"/>
              </w:rPr>
            </w:pPr>
          </w:p>
          <w:p w14:paraId="064987A8" w14:textId="51FE0A8C" w:rsidR="004C19C6" w:rsidRDefault="004C19C6" w:rsidP="004C19C6">
            <w:pPr>
              <w:widowControl/>
              <w:autoSpaceDE/>
              <w:autoSpaceDN/>
              <w:jc w:val="both"/>
              <w:rPr>
                <w:rFonts w:ascii="Rubik" w:eastAsia="Calibri" w:hAnsi="Rubik" w:cs="Rubik"/>
                <w:color w:val="2F5496"/>
                <w:sz w:val="22"/>
                <w:szCs w:val="22"/>
                <w:lang w:val="en-GB"/>
              </w:rPr>
            </w:pPr>
            <w:r w:rsidRPr="001F25F8">
              <w:rPr>
                <w:rFonts w:ascii="Rubik" w:eastAsia="Calibri" w:hAnsi="Rubik" w:cs="Rubik"/>
                <w:noProof/>
                <w:color w:val="2F5496"/>
                <w:sz w:val="22"/>
                <w:szCs w:val="22"/>
                <w:lang w:val="en-GB"/>
              </w:rPr>
              <w:drawing>
                <wp:inline distT="0" distB="0" distL="0" distR="0" wp14:anchorId="4A3B6ADC" wp14:editId="42A4E240">
                  <wp:extent cx="5318707" cy="819150"/>
                  <wp:effectExtent l="19050" t="19050" r="0" b="0"/>
                  <wp:docPr id="1410541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054132" name=""/>
                          <pic:cNvPicPr/>
                        </pic:nvPicPr>
                        <pic:blipFill>
                          <a:blip r:embed="rId14"/>
                          <a:stretch>
                            <a:fillRect/>
                          </a:stretch>
                        </pic:blipFill>
                        <pic:spPr>
                          <a:xfrm>
                            <a:off x="0" y="0"/>
                            <a:ext cx="5650806" cy="870298"/>
                          </a:xfrm>
                          <a:prstGeom prst="rect">
                            <a:avLst/>
                          </a:prstGeom>
                          <a:ln>
                            <a:solidFill>
                              <a:srgbClr val="00B0F0"/>
                            </a:solidFill>
                          </a:ln>
                        </pic:spPr>
                      </pic:pic>
                    </a:graphicData>
                  </a:graphic>
                </wp:inline>
              </w:drawing>
            </w:r>
          </w:p>
          <w:p w14:paraId="744F7763" w14:textId="77777777" w:rsidR="00970F54" w:rsidRDefault="00970F54" w:rsidP="004C19C6">
            <w:pPr>
              <w:widowControl/>
              <w:autoSpaceDE/>
              <w:autoSpaceDN/>
              <w:jc w:val="both"/>
            </w:pPr>
          </w:p>
          <w:p w14:paraId="3514853F" w14:textId="4A8891D5" w:rsidR="004C19C6" w:rsidRPr="00570017" w:rsidRDefault="00000000" w:rsidP="004C19C6">
            <w:pPr>
              <w:widowControl/>
              <w:autoSpaceDE/>
              <w:autoSpaceDN/>
              <w:jc w:val="both"/>
              <w:rPr>
                <w:rFonts w:ascii="Rubik" w:eastAsia="Calibri" w:hAnsi="Rubik" w:cs="Rubik"/>
                <w:color w:val="2F5496"/>
                <w:sz w:val="22"/>
                <w:szCs w:val="22"/>
                <w:lang w:val="en-GB"/>
              </w:rPr>
            </w:pPr>
            <w:hyperlink r:id="rId15" w:history="1">
              <w:r w:rsidR="00537BDC" w:rsidRPr="00537BDC">
                <w:rPr>
                  <w:rStyle w:val="Hyperlink"/>
                  <w:rFonts w:ascii="Rubik SemiBold" w:hAnsi="Rubik SemiBold" w:cs="Rubik SemiBold"/>
                  <w:sz w:val="22"/>
                  <w:szCs w:val="22"/>
                  <w:shd w:val="clear" w:color="auto" w:fill="FFFFFF"/>
                  <w:lang w:val="en-GB"/>
                </w:rPr>
                <w:t>See the CMS Support Site for more information on A</w:t>
              </w:r>
              <w:r w:rsidR="00537BDC">
                <w:rPr>
                  <w:rStyle w:val="Hyperlink"/>
                  <w:rFonts w:ascii="Rubik SemiBold" w:hAnsi="Rubik SemiBold" w:cs="Rubik SemiBold"/>
                  <w:sz w:val="22"/>
                  <w:szCs w:val="22"/>
                  <w:shd w:val="clear" w:color="auto" w:fill="FFFFFF"/>
                  <w:lang w:val="en-GB"/>
                </w:rPr>
                <w:t>CC</w:t>
              </w:r>
            </w:hyperlink>
          </w:p>
        </w:tc>
        <w:tc>
          <w:tcPr>
            <w:tcW w:w="1417" w:type="dxa"/>
            <w:shd w:val="clear" w:color="auto" w:fill="auto"/>
          </w:tcPr>
          <w:p w14:paraId="6F489428" w14:textId="362E4BE2" w:rsidR="004C19C6" w:rsidRPr="00184BC4" w:rsidRDefault="004C19C6" w:rsidP="00967BEE">
            <w:pPr>
              <w:rPr>
                <w:rFonts w:ascii="Rubik" w:hAnsi="Rubik" w:cs="Rubik"/>
                <w:b/>
                <w:bCs/>
                <w:color w:val="2C3E72"/>
                <w:sz w:val="22"/>
                <w:szCs w:val="22"/>
                <w:shd w:val="clear" w:color="auto" w:fill="FFFFFF"/>
                <w:lang w:val="en-GB"/>
              </w:rPr>
            </w:pPr>
            <w:r w:rsidRPr="00184BC4">
              <w:rPr>
                <w:rFonts w:ascii="Rubik" w:hAnsi="Rubik" w:cs="Rubik"/>
                <w:b/>
                <w:bCs/>
                <w:color w:val="2C3E72"/>
                <w:sz w:val="22"/>
                <w:szCs w:val="22"/>
                <w:shd w:val="clear" w:color="auto" w:fill="FFFFFF"/>
                <w:lang w:val="en-GB"/>
              </w:rPr>
              <w:t>CMS Support Team</w:t>
            </w:r>
          </w:p>
        </w:tc>
      </w:tr>
      <w:tr w:rsidR="00916FFF" w:rsidRPr="00CD5649" w14:paraId="4F2B570D" w14:textId="77777777" w:rsidTr="00F2682B">
        <w:trPr>
          <w:gridAfter w:val="1"/>
          <w:wAfter w:w="11653" w:type="dxa"/>
        </w:trPr>
        <w:tc>
          <w:tcPr>
            <w:tcW w:w="1589" w:type="dxa"/>
            <w:shd w:val="clear" w:color="auto" w:fill="auto"/>
          </w:tcPr>
          <w:p w14:paraId="202684BF" w14:textId="21AF247F" w:rsidR="00916FFF" w:rsidRDefault="00916FFF" w:rsidP="00916FFF">
            <w:pPr>
              <w:spacing w:before="60" w:after="60"/>
              <w:rPr>
                <w:rFonts w:ascii="Rubik" w:hAnsi="Rubik" w:cs="Rubik"/>
                <w:b/>
                <w:bCs/>
                <w:color w:val="2C3E72"/>
                <w:sz w:val="22"/>
                <w:szCs w:val="22"/>
              </w:rPr>
            </w:pPr>
            <w:r w:rsidRPr="00FC122D">
              <w:rPr>
                <w:rFonts w:ascii="Rubik" w:hAnsi="Rubik" w:cs="Rubik"/>
                <w:b/>
                <w:bCs/>
                <w:color w:val="2C3E72"/>
                <w:sz w:val="22"/>
                <w:szCs w:val="22"/>
              </w:rPr>
              <w:t>4.2.4 Sticky Nav Bar issue</w:t>
            </w:r>
          </w:p>
        </w:tc>
        <w:tc>
          <w:tcPr>
            <w:tcW w:w="8647" w:type="dxa"/>
            <w:shd w:val="clear" w:color="auto" w:fill="auto"/>
          </w:tcPr>
          <w:p w14:paraId="3AFDBF62" w14:textId="47D01BC1" w:rsidR="00916FFF" w:rsidRDefault="00916FFF" w:rsidP="00916FFF">
            <w:pPr>
              <w:widowControl/>
              <w:autoSpaceDE/>
              <w:autoSpaceDN/>
              <w:jc w:val="both"/>
              <w:rPr>
                <w:rFonts w:ascii="Rubik" w:eastAsia="Calibri" w:hAnsi="Rubik" w:cs="Rubik"/>
                <w:color w:val="2F5496"/>
                <w:sz w:val="22"/>
                <w:szCs w:val="22"/>
                <w:lang w:val="en-GB"/>
              </w:rPr>
            </w:pPr>
            <w:r>
              <w:rPr>
                <w:rFonts w:ascii="Rubik" w:eastAsia="Calibri" w:hAnsi="Rubik" w:cs="Rubik"/>
                <w:color w:val="2F5496"/>
                <w:sz w:val="22"/>
                <w:szCs w:val="22"/>
                <w:lang w:val="en-GB"/>
              </w:rPr>
              <w:t xml:space="preserve">An Issue with the Navigation Bar was noticed during testing - </w:t>
            </w:r>
            <w:r w:rsidRPr="00570017">
              <w:rPr>
                <w:rFonts w:ascii="Rubik" w:eastAsia="Calibri" w:hAnsi="Rubik" w:cs="Rubik"/>
                <w:color w:val="2F5496"/>
                <w:sz w:val="22"/>
                <w:szCs w:val="22"/>
                <w:lang w:val="en-GB"/>
              </w:rPr>
              <w:t xml:space="preserve">When there is a large amount of content on a page </w:t>
            </w:r>
            <w:r>
              <w:rPr>
                <w:rFonts w:ascii="Rubik" w:eastAsia="Calibri" w:hAnsi="Rubik" w:cs="Rubik"/>
                <w:color w:val="2F5496"/>
                <w:sz w:val="22"/>
                <w:szCs w:val="22"/>
                <w:lang w:val="en-GB"/>
              </w:rPr>
              <w:t>meaning that a user has</w:t>
            </w:r>
            <w:r w:rsidRPr="00570017">
              <w:rPr>
                <w:rFonts w:ascii="Rubik" w:eastAsia="Calibri" w:hAnsi="Rubik" w:cs="Rubik"/>
                <w:color w:val="2F5496"/>
                <w:sz w:val="22"/>
                <w:szCs w:val="22"/>
                <w:lang w:val="en-GB"/>
              </w:rPr>
              <w:t xml:space="preserve"> scroll a lot, the main menu becomes a sticky header</w:t>
            </w:r>
            <w:r w:rsidR="009C5188">
              <w:rPr>
                <w:rFonts w:ascii="Rubik" w:eastAsia="Calibri" w:hAnsi="Rubik" w:cs="Rubik"/>
                <w:color w:val="2F5496"/>
                <w:sz w:val="22"/>
                <w:szCs w:val="22"/>
                <w:lang w:val="en-GB"/>
              </w:rPr>
              <w:t xml:space="preserve"> moving with the scroll</w:t>
            </w:r>
            <w:r>
              <w:rPr>
                <w:rFonts w:ascii="Rubik" w:eastAsia="Calibri" w:hAnsi="Rubik" w:cs="Rubik"/>
                <w:color w:val="2F5496"/>
                <w:sz w:val="22"/>
                <w:szCs w:val="22"/>
                <w:lang w:val="en-GB"/>
              </w:rPr>
              <w:t xml:space="preserve">. </w:t>
            </w:r>
          </w:p>
          <w:p w14:paraId="33A3D9DC" w14:textId="6CE52D9F" w:rsidR="00916FFF" w:rsidRDefault="00916FFF" w:rsidP="00916FFF">
            <w:pPr>
              <w:widowControl/>
              <w:autoSpaceDE/>
              <w:autoSpaceDN/>
              <w:jc w:val="both"/>
              <w:rPr>
                <w:rFonts w:ascii="Rubik" w:eastAsia="Calibri" w:hAnsi="Rubik" w:cs="Rubik"/>
                <w:color w:val="2F5496"/>
                <w:sz w:val="22"/>
                <w:szCs w:val="22"/>
                <w:lang w:val="en-GB"/>
              </w:rPr>
            </w:pPr>
            <w:r>
              <w:rPr>
                <w:rFonts w:ascii="Rubik" w:eastAsia="Calibri" w:hAnsi="Rubik" w:cs="Rubik"/>
                <w:color w:val="2F5496"/>
                <w:sz w:val="22"/>
                <w:szCs w:val="22"/>
                <w:lang w:val="en-GB"/>
              </w:rPr>
              <w:t>Wh</w:t>
            </w:r>
            <w:r w:rsidRPr="00570017">
              <w:rPr>
                <w:rFonts w:ascii="Rubik" w:eastAsia="Calibri" w:hAnsi="Rubik" w:cs="Rubik"/>
                <w:color w:val="2F5496"/>
                <w:sz w:val="22"/>
                <w:szCs w:val="22"/>
                <w:lang w:val="en-GB"/>
              </w:rPr>
              <w:t xml:space="preserve">en </w:t>
            </w:r>
            <w:r w:rsidR="009C5188">
              <w:rPr>
                <w:rFonts w:ascii="Rubik" w:eastAsia="Calibri" w:hAnsi="Rubik" w:cs="Rubik"/>
                <w:color w:val="2F5496"/>
                <w:sz w:val="22"/>
                <w:szCs w:val="22"/>
                <w:lang w:val="en-GB"/>
              </w:rPr>
              <w:t>a user</w:t>
            </w:r>
            <w:r>
              <w:rPr>
                <w:rFonts w:ascii="Rubik" w:eastAsia="Calibri" w:hAnsi="Rubik" w:cs="Rubik"/>
                <w:color w:val="2F5496"/>
                <w:sz w:val="22"/>
                <w:szCs w:val="22"/>
                <w:lang w:val="en-GB"/>
              </w:rPr>
              <w:t xml:space="preserve"> then</w:t>
            </w:r>
            <w:r w:rsidRPr="00570017">
              <w:rPr>
                <w:rFonts w:ascii="Rubik" w:eastAsia="Calibri" w:hAnsi="Rubik" w:cs="Rubik"/>
                <w:color w:val="2F5496"/>
                <w:sz w:val="22"/>
                <w:szCs w:val="22"/>
                <w:lang w:val="en-GB"/>
              </w:rPr>
              <w:t xml:space="preserve"> scroll</w:t>
            </w:r>
            <w:r w:rsidR="009C5188">
              <w:rPr>
                <w:rFonts w:ascii="Rubik" w:eastAsia="Calibri" w:hAnsi="Rubik" w:cs="Rubik"/>
                <w:color w:val="2F5496"/>
                <w:sz w:val="22"/>
                <w:szCs w:val="22"/>
                <w:lang w:val="en-GB"/>
              </w:rPr>
              <w:t>s</w:t>
            </w:r>
            <w:r w:rsidRPr="00570017">
              <w:rPr>
                <w:rFonts w:ascii="Rubik" w:eastAsia="Calibri" w:hAnsi="Rubik" w:cs="Rubik"/>
                <w:color w:val="2F5496"/>
                <w:sz w:val="22"/>
                <w:szCs w:val="22"/>
                <w:lang w:val="en-GB"/>
              </w:rPr>
              <w:t xml:space="preserve"> back to top</w:t>
            </w:r>
            <w:r w:rsidR="009C5188">
              <w:rPr>
                <w:rFonts w:ascii="Rubik" w:eastAsia="Calibri" w:hAnsi="Rubik" w:cs="Rubik"/>
                <w:color w:val="2F5496"/>
                <w:sz w:val="22"/>
                <w:szCs w:val="22"/>
                <w:lang w:val="en-GB"/>
              </w:rPr>
              <w:t xml:space="preserve"> the Navigation Bar should then return to its original position.</w:t>
            </w:r>
            <w:r w:rsidRPr="00570017">
              <w:rPr>
                <w:rFonts w:ascii="Rubik" w:eastAsia="Calibri" w:hAnsi="Rubik" w:cs="Rubik"/>
                <w:color w:val="2F5496"/>
                <w:sz w:val="22"/>
                <w:szCs w:val="22"/>
                <w:lang w:val="en-GB"/>
              </w:rPr>
              <w:t xml:space="preserve"> </w:t>
            </w:r>
          </w:p>
          <w:p w14:paraId="584B1D5F" w14:textId="77777777" w:rsidR="00970F54" w:rsidRDefault="00970F54" w:rsidP="00916FFF">
            <w:pPr>
              <w:widowControl/>
              <w:autoSpaceDE/>
              <w:autoSpaceDN/>
              <w:jc w:val="both"/>
              <w:rPr>
                <w:rFonts w:ascii="Rubik" w:eastAsia="Calibri" w:hAnsi="Rubik" w:cs="Rubik"/>
                <w:color w:val="2F5496"/>
                <w:sz w:val="22"/>
                <w:szCs w:val="22"/>
                <w:lang w:val="en-GB"/>
              </w:rPr>
            </w:pPr>
          </w:p>
          <w:p w14:paraId="2338C9F4" w14:textId="6E69D389" w:rsidR="00916FFF" w:rsidRPr="009C5188" w:rsidRDefault="00000000" w:rsidP="00916FFF">
            <w:pPr>
              <w:widowControl/>
              <w:autoSpaceDE/>
              <w:autoSpaceDN/>
              <w:jc w:val="both"/>
              <w:rPr>
                <w:rFonts w:ascii="Rubik" w:eastAsia="Calibri" w:hAnsi="Rubik" w:cs="Rubik"/>
                <w:b/>
                <w:bCs/>
                <w:color w:val="2F5496"/>
                <w:sz w:val="22"/>
                <w:szCs w:val="22"/>
                <w:lang w:val="en-GB"/>
              </w:rPr>
            </w:pPr>
            <w:r>
              <w:rPr>
                <w:rFonts w:ascii="Rubik" w:eastAsia="Calibri" w:hAnsi="Rubik" w:cs="Rubik"/>
                <w:b/>
                <w:bCs/>
                <w:noProof/>
                <w:color w:val="2F5496"/>
                <w:sz w:val="22"/>
                <w:szCs w:val="22"/>
                <w:lang w:val="en-GB"/>
              </w:rPr>
              <w:pict w14:anchorId="4019DB45">
                <v:rect id="_x0000_s2062" style="position:absolute;left:0;text-align:left;margin-left:-.7pt;margin-top:18pt;width:400.05pt;height:19.3pt;z-index:251669504" filled="f" strokecolor="red" strokeweight="2.25pt"/>
              </w:pict>
            </w:r>
            <w:r w:rsidR="009C5188" w:rsidRPr="009C5188">
              <w:rPr>
                <w:rFonts w:ascii="Rubik" w:eastAsia="Calibri" w:hAnsi="Rubik" w:cs="Rubik"/>
                <w:b/>
                <w:bCs/>
                <w:color w:val="2F5496"/>
                <w:sz w:val="22"/>
                <w:szCs w:val="22"/>
                <w:lang w:val="en-GB"/>
              </w:rPr>
              <w:t>Current Erroring Sticky Nav Bar</w:t>
            </w:r>
          </w:p>
          <w:p w14:paraId="507E04D2" w14:textId="07DD1F22" w:rsidR="00916FFF" w:rsidRDefault="00916FFF" w:rsidP="00916FFF">
            <w:pPr>
              <w:shd w:val="clear" w:color="auto" w:fill="FFFFFF"/>
              <w:jc w:val="both"/>
              <w:rPr>
                <w:rFonts w:ascii="Rubik" w:eastAsia="Calibri" w:hAnsi="Rubik" w:cs="Rubik"/>
                <w:color w:val="2F5496"/>
                <w:sz w:val="22"/>
                <w:szCs w:val="22"/>
                <w:lang w:val="en-GB"/>
              </w:rPr>
            </w:pPr>
            <w:r w:rsidRPr="00570017">
              <w:rPr>
                <w:rFonts w:ascii="Rubik" w:eastAsia="Calibri" w:hAnsi="Rubik" w:cs="Rubik"/>
                <w:noProof/>
                <w:color w:val="2F5496"/>
                <w:sz w:val="22"/>
                <w:szCs w:val="22"/>
                <w:lang w:val="en-GB"/>
              </w:rPr>
              <w:drawing>
                <wp:inline distT="0" distB="0" distL="0" distR="0" wp14:anchorId="303109B7" wp14:editId="3743D02A">
                  <wp:extent cx="5033010" cy="927683"/>
                  <wp:effectExtent l="19050" t="19050" r="0" b="6350"/>
                  <wp:docPr id="148191895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1918954" name=""/>
                          <pic:cNvPicPr/>
                        </pic:nvPicPr>
                        <pic:blipFill>
                          <a:blip r:embed="rId16"/>
                          <a:stretch>
                            <a:fillRect/>
                          </a:stretch>
                        </pic:blipFill>
                        <pic:spPr>
                          <a:xfrm>
                            <a:off x="0" y="0"/>
                            <a:ext cx="5130158" cy="945589"/>
                          </a:xfrm>
                          <a:prstGeom prst="rect">
                            <a:avLst/>
                          </a:prstGeom>
                          <a:ln>
                            <a:solidFill>
                              <a:srgbClr val="00B0F0"/>
                            </a:solidFill>
                          </a:ln>
                        </pic:spPr>
                      </pic:pic>
                    </a:graphicData>
                  </a:graphic>
                </wp:inline>
              </w:drawing>
            </w:r>
          </w:p>
          <w:p w14:paraId="66C58CC4" w14:textId="77777777" w:rsidR="00970F54" w:rsidRDefault="00970F54" w:rsidP="009C5188">
            <w:pPr>
              <w:widowControl/>
              <w:autoSpaceDE/>
              <w:autoSpaceDN/>
              <w:jc w:val="both"/>
              <w:rPr>
                <w:rFonts w:ascii="Rubik" w:eastAsia="Calibri" w:hAnsi="Rubik" w:cs="Rubik"/>
                <w:b/>
                <w:bCs/>
                <w:color w:val="2F5496"/>
                <w:sz w:val="22"/>
                <w:szCs w:val="22"/>
                <w:lang w:val="en-GB"/>
              </w:rPr>
            </w:pPr>
          </w:p>
          <w:p w14:paraId="42EEBF8D" w14:textId="54B2B48E" w:rsidR="009C5188" w:rsidRPr="005C00AB" w:rsidRDefault="009C5188" w:rsidP="009C5188">
            <w:pPr>
              <w:widowControl/>
              <w:autoSpaceDE/>
              <w:autoSpaceDN/>
              <w:jc w:val="both"/>
              <w:rPr>
                <w:rFonts w:ascii="Rubik" w:eastAsia="Calibri" w:hAnsi="Rubik" w:cs="Rubik"/>
                <w:b/>
                <w:bCs/>
                <w:color w:val="2F5496"/>
                <w:sz w:val="22"/>
                <w:szCs w:val="22"/>
                <w:lang w:val="en-GB"/>
              </w:rPr>
            </w:pPr>
            <w:r w:rsidRPr="009C5188">
              <w:rPr>
                <w:rFonts w:ascii="Rubik" w:eastAsia="Calibri" w:hAnsi="Rubik" w:cs="Rubik"/>
                <w:b/>
                <w:bCs/>
                <w:color w:val="2F5496"/>
                <w:sz w:val="22"/>
                <w:szCs w:val="22"/>
                <w:lang w:val="en-GB"/>
              </w:rPr>
              <w:t>C</w:t>
            </w:r>
            <w:r>
              <w:rPr>
                <w:rFonts w:ascii="Rubik" w:eastAsia="Calibri" w:hAnsi="Rubik" w:cs="Rubik"/>
                <w:b/>
                <w:bCs/>
                <w:color w:val="2F5496"/>
                <w:sz w:val="22"/>
                <w:szCs w:val="22"/>
                <w:lang w:val="en-GB"/>
              </w:rPr>
              <w:t>orrec</w:t>
            </w:r>
            <w:r w:rsidRPr="009C5188">
              <w:rPr>
                <w:rFonts w:ascii="Rubik" w:eastAsia="Calibri" w:hAnsi="Rubik" w:cs="Rubik"/>
                <w:b/>
                <w:bCs/>
                <w:color w:val="2F5496"/>
                <w:sz w:val="22"/>
                <w:szCs w:val="22"/>
                <w:lang w:val="en-GB"/>
              </w:rPr>
              <w:t xml:space="preserve">t </w:t>
            </w:r>
            <w:r>
              <w:rPr>
                <w:rFonts w:ascii="Rubik" w:eastAsia="Calibri" w:hAnsi="Rubik" w:cs="Rubik"/>
                <w:b/>
                <w:bCs/>
                <w:color w:val="2F5496"/>
                <w:sz w:val="22"/>
                <w:szCs w:val="22"/>
                <w:lang w:val="en-GB"/>
              </w:rPr>
              <w:t>Nav Bar Behaviour</w:t>
            </w:r>
          </w:p>
          <w:p w14:paraId="25F789D9" w14:textId="77777777" w:rsidR="009C5188" w:rsidRDefault="00000000" w:rsidP="005C00AB">
            <w:pPr>
              <w:widowControl/>
              <w:autoSpaceDE/>
              <w:autoSpaceDN/>
              <w:jc w:val="both"/>
              <w:rPr>
                <w:rFonts w:ascii="Rubik" w:eastAsia="Calibri" w:hAnsi="Rubik" w:cs="Rubik"/>
                <w:color w:val="2F5496"/>
                <w:sz w:val="22"/>
                <w:szCs w:val="22"/>
                <w:lang w:val="en-GB"/>
              </w:rPr>
            </w:pPr>
            <w:r>
              <w:rPr>
                <w:rFonts w:ascii="Rubik" w:eastAsia="Calibri" w:hAnsi="Rubik" w:cs="Rubik"/>
                <w:noProof/>
                <w:color w:val="2F5496"/>
                <w:sz w:val="22"/>
                <w:szCs w:val="22"/>
                <w:lang w:val="en-GB"/>
              </w:rPr>
              <w:pict w14:anchorId="4019DB45">
                <v:rect id="_x0000_s2069" style="position:absolute;left:0;text-align:left;margin-left:-.7pt;margin-top:46.6pt;width:400.05pt;height:19.85pt;z-index:251674624" filled="f" strokecolor="red" strokeweight="2.25pt"/>
              </w:pict>
            </w:r>
            <w:r w:rsidR="005C00AB" w:rsidRPr="005C00AB">
              <w:rPr>
                <w:rFonts w:ascii="Rubik" w:eastAsia="Calibri" w:hAnsi="Rubik" w:cs="Rubik"/>
                <w:noProof/>
                <w:color w:val="2F5496"/>
                <w:sz w:val="22"/>
                <w:szCs w:val="22"/>
                <w:lang w:val="en-GB"/>
              </w:rPr>
              <w:drawing>
                <wp:inline distT="0" distB="0" distL="0" distR="0" wp14:anchorId="63F63E1C" wp14:editId="790E68C5">
                  <wp:extent cx="5033010" cy="1030361"/>
                  <wp:effectExtent l="19050" t="19050" r="0" b="0"/>
                  <wp:docPr id="5912977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1297759" name=""/>
                          <pic:cNvPicPr/>
                        </pic:nvPicPr>
                        <pic:blipFill>
                          <a:blip r:embed="rId17"/>
                          <a:stretch>
                            <a:fillRect/>
                          </a:stretch>
                        </pic:blipFill>
                        <pic:spPr>
                          <a:xfrm>
                            <a:off x="0" y="0"/>
                            <a:ext cx="5067558" cy="1037434"/>
                          </a:xfrm>
                          <a:prstGeom prst="rect">
                            <a:avLst/>
                          </a:prstGeom>
                          <a:ln>
                            <a:solidFill>
                              <a:srgbClr val="00B0F0"/>
                            </a:solidFill>
                          </a:ln>
                        </pic:spPr>
                      </pic:pic>
                    </a:graphicData>
                  </a:graphic>
                </wp:inline>
              </w:drawing>
            </w:r>
          </w:p>
          <w:p w14:paraId="00BF4B36" w14:textId="5717F261" w:rsidR="00970F54" w:rsidRDefault="00970F54" w:rsidP="005C00AB">
            <w:pPr>
              <w:widowControl/>
              <w:autoSpaceDE/>
              <w:autoSpaceDN/>
              <w:jc w:val="both"/>
              <w:rPr>
                <w:rFonts w:ascii="Rubik" w:eastAsia="Calibri" w:hAnsi="Rubik" w:cs="Rubik"/>
                <w:color w:val="2F5496"/>
                <w:sz w:val="22"/>
                <w:szCs w:val="22"/>
                <w:lang w:val="en-GB"/>
              </w:rPr>
            </w:pPr>
          </w:p>
        </w:tc>
        <w:tc>
          <w:tcPr>
            <w:tcW w:w="1417" w:type="dxa"/>
            <w:shd w:val="clear" w:color="auto" w:fill="auto"/>
          </w:tcPr>
          <w:p w14:paraId="45B51675" w14:textId="1CF14D73" w:rsidR="00916FFF" w:rsidRPr="00184BC4" w:rsidRDefault="00916FFF" w:rsidP="00916FFF">
            <w:pPr>
              <w:rPr>
                <w:rFonts w:ascii="Rubik" w:hAnsi="Rubik" w:cs="Rubik"/>
                <w:b/>
                <w:bCs/>
                <w:color w:val="2C3E72"/>
                <w:sz w:val="22"/>
                <w:szCs w:val="22"/>
                <w:shd w:val="clear" w:color="auto" w:fill="FFFFFF"/>
                <w:lang w:val="en-GB"/>
              </w:rPr>
            </w:pPr>
            <w:r w:rsidRPr="00184BC4">
              <w:rPr>
                <w:rFonts w:ascii="Rubik" w:hAnsi="Rubik" w:cs="Rubik"/>
                <w:b/>
                <w:bCs/>
                <w:color w:val="2C3E72"/>
                <w:sz w:val="22"/>
                <w:szCs w:val="22"/>
                <w:shd w:val="clear" w:color="auto" w:fill="FFFFFF"/>
                <w:lang w:val="en-GB"/>
              </w:rPr>
              <w:t>CMS Support Team</w:t>
            </w:r>
          </w:p>
        </w:tc>
      </w:tr>
      <w:tr w:rsidR="00916FFF" w:rsidRPr="00CD5649" w14:paraId="46943637" w14:textId="77777777" w:rsidTr="00F2682B">
        <w:trPr>
          <w:gridAfter w:val="1"/>
          <w:wAfter w:w="11653" w:type="dxa"/>
        </w:trPr>
        <w:tc>
          <w:tcPr>
            <w:tcW w:w="11653" w:type="dxa"/>
            <w:gridSpan w:val="3"/>
            <w:shd w:val="clear" w:color="auto" w:fill="CCD3EB" w:themeFill="accent4" w:themeFillTint="33"/>
          </w:tcPr>
          <w:p w14:paraId="61C46644" w14:textId="1D48DF22" w:rsidR="00916FFF" w:rsidRPr="00184BC4" w:rsidRDefault="00916FFF" w:rsidP="00916FFF">
            <w:pPr>
              <w:jc w:val="center"/>
              <w:rPr>
                <w:rFonts w:ascii="Rubik" w:hAnsi="Rubik" w:cs="Rubik"/>
                <w:bCs/>
                <w:color w:val="3F3F3F" w:themeColor="text1"/>
                <w:sz w:val="26"/>
                <w:szCs w:val="26"/>
              </w:rPr>
            </w:pPr>
            <w:r w:rsidRPr="00184BC4">
              <w:rPr>
                <w:rFonts w:ascii="Rubik" w:eastAsia="Times New Roman" w:hAnsi="Rubik" w:cs="Rubik"/>
                <w:bCs/>
                <w:color w:val="2C3E72" w:themeColor="text2"/>
                <w:spacing w:val="8"/>
                <w:kern w:val="28"/>
                <w:sz w:val="26"/>
                <w:szCs w:val="26"/>
                <w:lang w:val="en-GB"/>
              </w:rPr>
              <w:t>System Updates</w:t>
            </w:r>
          </w:p>
        </w:tc>
      </w:tr>
      <w:tr w:rsidR="00916FFF" w:rsidRPr="00CD5649" w14:paraId="15CE7D14" w14:textId="77777777" w:rsidTr="00F2682B">
        <w:trPr>
          <w:gridAfter w:val="1"/>
          <w:wAfter w:w="11653" w:type="dxa"/>
        </w:trPr>
        <w:tc>
          <w:tcPr>
            <w:tcW w:w="1589" w:type="dxa"/>
          </w:tcPr>
          <w:p w14:paraId="1183D930" w14:textId="5E0847C1" w:rsidR="00916FFF" w:rsidRPr="00383AA6" w:rsidRDefault="00916FFF" w:rsidP="00916FFF">
            <w:pPr>
              <w:spacing w:before="60" w:after="60"/>
              <w:rPr>
                <w:rFonts w:ascii="Rubik" w:hAnsi="Rubik" w:cs="Rubik"/>
                <w:b/>
                <w:bCs/>
                <w:color w:val="FF0000"/>
                <w:sz w:val="22"/>
                <w:szCs w:val="22"/>
              </w:rPr>
            </w:pPr>
            <w:r w:rsidRPr="00FC122D">
              <w:rPr>
                <w:rFonts w:ascii="Rubik" w:hAnsi="Rubik" w:cs="Rubik"/>
                <w:b/>
                <w:bCs/>
                <w:color w:val="2C3E72"/>
                <w:sz w:val="22"/>
                <w:szCs w:val="22"/>
              </w:rPr>
              <w:t>4.2.</w:t>
            </w:r>
            <w:r w:rsidR="00BD3751" w:rsidRPr="00FC122D">
              <w:rPr>
                <w:rFonts w:ascii="Rubik" w:hAnsi="Rubik" w:cs="Rubik"/>
                <w:b/>
                <w:bCs/>
                <w:color w:val="2C3E72"/>
                <w:sz w:val="22"/>
                <w:szCs w:val="22"/>
              </w:rPr>
              <w:t>5</w:t>
            </w:r>
            <w:r w:rsidRPr="00FC122D">
              <w:rPr>
                <w:rFonts w:ascii="Rubik" w:hAnsi="Rubik" w:cs="Rubik"/>
                <w:b/>
                <w:bCs/>
                <w:color w:val="FF0000"/>
                <w:sz w:val="22"/>
                <w:szCs w:val="22"/>
              </w:rPr>
              <w:t xml:space="preserve"> </w:t>
            </w:r>
            <w:r w:rsidR="008E3E9B" w:rsidRPr="00FC122D">
              <w:rPr>
                <w:rFonts w:ascii="Rubik" w:hAnsi="Rubik" w:cs="Rubik"/>
                <w:b/>
                <w:bCs/>
                <w:color w:val="2C3E72"/>
                <w:sz w:val="22"/>
                <w:szCs w:val="22"/>
              </w:rPr>
              <w:t>URL Redirect Report</w:t>
            </w:r>
          </w:p>
        </w:tc>
        <w:tc>
          <w:tcPr>
            <w:tcW w:w="8647" w:type="dxa"/>
          </w:tcPr>
          <w:p w14:paraId="45FEB945" w14:textId="78F749DD" w:rsidR="00916FFF" w:rsidRDefault="008E3E9B" w:rsidP="00916FFF">
            <w:pPr>
              <w:tabs>
                <w:tab w:val="left" w:pos="1575"/>
              </w:tabs>
              <w:jc w:val="both"/>
              <w:rPr>
                <w:rFonts w:ascii="Rubik" w:eastAsia="Calibri" w:hAnsi="Rubik" w:cs="Rubik"/>
                <w:color w:val="2F5496"/>
                <w:sz w:val="22"/>
                <w:szCs w:val="22"/>
                <w:lang w:val="en-GB"/>
              </w:rPr>
            </w:pPr>
            <w:r>
              <w:rPr>
                <w:rFonts w:ascii="Rubik" w:eastAsia="Calibri" w:hAnsi="Rubik" w:cs="Rubik"/>
                <w:color w:val="2F5496"/>
                <w:sz w:val="22"/>
                <w:szCs w:val="22"/>
                <w:lang w:val="en-GB"/>
              </w:rPr>
              <w:t>We have now created a SQL Script that can be run against the CMS database upon request, in order to create am Excel extract report of all Alternate/friendly URLs in place and which pages these are associated with. This would include Live and Draft pages.</w:t>
            </w:r>
          </w:p>
          <w:p w14:paraId="3E7B44E9" w14:textId="1847B291" w:rsidR="0002432A" w:rsidRDefault="008E3E9B" w:rsidP="00916FFF">
            <w:pPr>
              <w:tabs>
                <w:tab w:val="left" w:pos="1575"/>
              </w:tabs>
              <w:jc w:val="both"/>
              <w:rPr>
                <w:rFonts w:ascii="Rubik" w:eastAsia="Calibri" w:hAnsi="Rubik" w:cs="Rubik"/>
                <w:color w:val="2F5496"/>
                <w:sz w:val="22"/>
                <w:szCs w:val="22"/>
                <w:lang w:val="en-GB"/>
              </w:rPr>
            </w:pPr>
            <w:r>
              <w:rPr>
                <w:rFonts w:ascii="Rubik" w:eastAsia="Calibri" w:hAnsi="Rubik" w:cs="Rubik"/>
                <w:color w:val="2F5496"/>
                <w:sz w:val="22"/>
                <w:szCs w:val="22"/>
                <w:lang w:val="en-GB"/>
              </w:rPr>
              <w:t>To request the report be run against your site please log a call to the CMS Support Team.</w:t>
            </w:r>
          </w:p>
          <w:p w14:paraId="3EB351BE" w14:textId="77777777" w:rsidR="00970F54" w:rsidRDefault="00970F54" w:rsidP="00916FFF">
            <w:pPr>
              <w:tabs>
                <w:tab w:val="left" w:pos="1575"/>
              </w:tabs>
              <w:jc w:val="both"/>
              <w:rPr>
                <w:rFonts w:ascii="Rubik" w:eastAsia="Calibri" w:hAnsi="Rubik" w:cs="Rubik"/>
                <w:color w:val="2F5496"/>
                <w:sz w:val="22"/>
                <w:szCs w:val="22"/>
                <w:lang w:val="en-GB"/>
              </w:rPr>
            </w:pPr>
          </w:p>
          <w:p w14:paraId="0A2FC95A" w14:textId="631A12CD" w:rsidR="00537BDC" w:rsidRPr="007D6D91" w:rsidRDefault="00000000" w:rsidP="00916FFF">
            <w:pPr>
              <w:tabs>
                <w:tab w:val="left" w:pos="1575"/>
              </w:tabs>
              <w:jc w:val="both"/>
              <w:rPr>
                <w:rFonts w:ascii="Rubik SemiBold" w:hAnsi="Rubik SemiBold" w:cs="Rubik SemiBold"/>
                <w:sz w:val="22"/>
                <w:szCs w:val="22"/>
                <w:shd w:val="clear" w:color="auto" w:fill="FFFFFF"/>
                <w:lang w:val="en-GB"/>
              </w:rPr>
            </w:pPr>
            <w:hyperlink r:id="rId18" w:history="1">
              <w:r w:rsidR="00537BDC" w:rsidRPr="00537BDC">
                <w:rPr>
                  <w:rStyle w:val="Hyperlink"/>
                  <w:rFonts w:ascii="Rubik SemiBold" w:hAnsi="Rubik SemiBold" w:cs="Rubik SemiBold"/>
                  <w:sz w:val="22"/>
                  <w:szCs w:val="22"/>
                  <w:shd w:val="clear" w:color="auto" w:fill="FFFFFF"/>
                  <w:lang w:val="en-GB"/>
                </w:rPr>
                <w:t xml:space="preserve">See the CMS Support Site for more information on </w:t>
              </w:r>
              <w:r w:rsidR="00537BDC">
                <w:rPr>
                  <w:rStyle w:val="Hyperlink"/>
                  <w:rFonts w:ascii="Rubik SemiBold" w:hAnsi="Rubik SemiBold" w:cs="Rubik SemiBold"/>
                  <w:sz w:val="22"/>
                  <w:szCs w:val="22"/>
                  <w:shd w:val="clear" w:color="auto" w:fill="FFFFFF"/>
                  <w:lang w:val="en-GB"/>
                </w:rPr>
                <w:t>CMS Reports Available</w:t>
              </w:r>
            </w:hyperlink>
            <w:r w:rsidR="00537BDC">
              <w:rPr>
                <w:rFonts w:ascii="Rubik SemiBold" w:hAnsi="Rubik SemiBold" w:cs="Rubik SemiBold"/>
                <w:color w:val="0000FF"/>
                <w:sz w:val="22"/>
                <w:szCs w:val="22"/>
                <w:u w:val="single"/>
                <w:shd w:val="clear" w:color="auto" w:fill="FFFFFF"/>
                <w:lang w:val="en-GB"/>
              </w:rPr>
              <w:t xml:space="preserve"> </w:t>
            </w:r>
          </w:p>
        </w:tc>
        <w:tc>
          <w:tcPr>
            <w:tcW w:w="1417" w:type="dxa"/>
          </w:tcPr>
          <w:p w14:paraId="664C3D09" w14:textId="45191AE6" w:rsidR="00916FFF" w:rsidRPr="00184BC4" w:rsidRDefault="00916FFF" w:rsidP="00916FFF">
            <w:pPr>
              <w:rPr>
                <w:rFonts w:ascii="Rubik" w:hAnsi="Rubik" w:cs="Rubik"/>
                <w:b/>
                <w:bCs/>
                <w:color w:val="2C3E72"/>
                <w:sz w:val="22"/>
                <w:szCs w:val="22"/>
                <w:shd w:val="clear" w:color="auto" w:fill="FFFFFF"/>
                <w:lang w:val="en-GB"/>
              </w:rPr>
            </w:pPr>
            <w:r w:rsidRPr="00184BC4">
              <w:rPr>
                <w:rFonts w:ascii="Rubik" w:hAnsi="Rubik" w:cs="Rubik"/>
                <w:b/>
                <w:bCs/>
                <w:color w:val="2C3E72"/>
                <w:sz w:val="22"/>
                <w:szCs w:val="22"/>
                <w:shd w:val="clear" w:color="auto" w:fill="FFFFFF"/>
                <w:lang w:val="en-GB"/>
              </w:rPr>
              <w:t>CMS Support Team</w:t>
            </w:r>
          </w:p>
        </w:tc>
      </w:tr>
      <w:tr w:rsidR="00650127" w:rsidRPr="00CD5649" w14:paraId="0B1733F7" w14:textId="77777777" w:rsidTr="00F2682B">
        <w:trPr>
          <w:gridAfter w:val="1"/>
          <w:wAfter w:w="11653" w:type="dxa"/>
        </w:trPr>
        <w:tc>
          <w:tcPr>
            <w:tcW w:w="1589" w:type="dxa"/>
          </w:tcPr>
          <w:p w14:paraId="50255429" w14:textId="18DD421C" w:rsidR="00650127" w:rsidRPr="00BF2226" w:rsidRDefault="00650127" w:rsidP="00916FFF">
            <w:pPr>
              <w:spacing w:before="60" w:after="60"/>
              <w:rPr>
                <w:rFonts w:ascii="Rubik" w:hAnsi="Rubik" w:cs="Rubik"/>
                <w:b/>
                <w:bCs/>
                <w:color w:val="2C3E72"/>
                <w:sz w:val="22"/>
                <w:szCs w:val="22"/>
                <w:highlight w:val="yellow"/>
              </w:rPr>
            </w:pPr>
            <w:r w:rsidRPr="00FC122D">
              <w:rPr>
                <w:rFonts w:ascii="Rubik" w:hAnsi="Rubik" w:cs="Rubik"/>
                <w:b/>
                <w:bCs/>
                <w:color w:val="2C3E72"/>
                <w:sz w:val="22"/>
                <w:szCs w:val="22"/>
              </w:rPr>
              <w:lastRenderedPageBreak/>
              <w:t>4.2.6 Accordion Page Update</w:t>
            </w:r>
          </w:p>
        </w:tc>
        <w:tc>
          <w:tcPr>
            <w:tcW w:w="8647" w:type="dxa"/>
          </w:tcPr>
          <w:p w14:paraId="69B0AF49" w14:textId="119A2A70" w:rsidR="00E753A2" w:rsidRDefault="00650127" w:rsidP="00916FFF">
            <w:pPr>
              <w:tabs>
                <w:tab w:val="left" w:pos="1575"/>
              </w:tabs>
              <w:jc w:val="both"/>
              <w:rPr>
                <w:rFonts w:ascii="Rubik" w:eastAsia="Calibri" w:hAnsi="Rubik" w:cs="Rubik"/>
                <w:color w:val="2F5496"/>
                <w:sz w:val="22"/>
                <w:szCs w:val="22"/>
                <w:lang w:val="en-GB"/>
              </w:rPr>
            </w:pPr>
            <w:r>
              <w:rPr>
                <w:rFonts w:ascii="Rubik" w:eastAsia="Calibri" w:hAnsi="Rubik" w:cs="Rubik"/>
                <w:color w:val="2F5496"/>
                <w:sz w:val="22"/>
                <w:szCs w:val="22"/>
                <w:lang w:val="en-GB"/>
              </w:rPr>
              <w:t>We have now made an update to the site Accordion pages.</w:t>
            </w:r>
            <w:r w:rsidR="00E753A2">
              <w:rPr>
                <w:rFonts w:ascii="Rubik" w:eastAsia="Calibri" w:hAnsi="Rubik" w:cs="Rubik"/>
                <w:color w:val="2F5496"/>
                <w:sz w:val="22"/>
                <w:szCs w:val="22"/>
                <w:lang w:val="en-GB"/>
              </w:rPr>
              <w:t xml:space="preserve"> We have now made a change so that site users will not be able to access an Accordion page directly, users should only ever see an Accordion page when it is viewed as part of an Accordion.</w:t>
            </w:r>
          </w:p>
          <w:p w14:paraId="5BF08C97" w14:textId="77777777" w:rsidR="00970F54" w:rsidRDefault="00970F54" w:rsidP="00916FFF">
            <w:pPr>
              <w:tabs>
                <w:tab w:val="left" w:pos="1575"/>
              </w:tabs>
              <w:jc w:val="both"/>
              <w:rPr>
                <w:rFonts w:ascii="Rubik" w:eastAsia="Calibri" w:hAnsi="Rubik" w:cs="Rubik"/>
                <w:color w:val="2F5496"/>
                <w:sz w:val="22"/>
                <w:szCs w:val="22"/>
                <w:lang w:val="en-GB"/>
              </w:rPr>
            </w:pPr>
          </w:p>
          <w:p w14:paraId="1AFBC3EE" w14:textId="0FBB6D82" w:rsidR="00650127" w:rsidRDefault="00650127" w:rsidP="00916FFF">
            <w:pPr>
              <w:tabs>
                <w:tab w:val="left" w:pos="1575"/>
              </w:tabs>
              <w:jc w:val="both"/>
              <w:rPr>
                <w:rFonts w:ascii="Rubik" w:eastAsia="Calibri" w:hAnsi="Rubik" w:cs="Rubik"/>
                <w:color w:val="2F5496"/>
                <w:sz w:val="22"/>
                <w:szCs w:val="22"/>
                <w:lang w:val="en-GB"/>
              </w:rPr>
            </w:pPr>
            <w:r w:rsidRPr="00E753A2">
              <w:rPr>
                <w:rFonts w:ascii="Rubik" w:eastAsia="Calibri" w:hAnsi="Rubik" w:cs="Rubik"/>
                <w:b/>
                <w:bCs/>
                <w:color w:val="2F5496"/>
                <w:sz w:val="22"/>
                <w:szCs w:val="22"/>
                <w:lang w:val="en-GB"/>
              </w:rPr>
              <w:t>As a CMS Site Admin/Editor</w:t>
            </w:r>
            <w:r>
              <w:rPr>
                <w:rFonts w:ascii="Rubik" w:eastAsia="Calibri" w:hAnsi="Rubik" w:cs="Rubik"/>
                <w:color w:val="2F5496"/>
                <w:sz w:val="22"/>
                <w:szCs w:val="22"/>
                <w:lang w:val="en-GB"/>
              </w:rPr>
              <w:t xml:space="preserve"> – When I log into the website and go to the direct URL of an Accordion page, I will be able to view and access this page on the </w:t>
            </w:r>
            <w:r w:rsidR="00E753A2">
              <w:rPr>
                <w:rFonts w:ascii="Rubik" w:eastAsia="Calibri" w:hAnsi="Rubik" w:cs="Rubik"/>
                <w:color w:val="2F5496"/>
                <w:sz w:val="22"/>
                <w:szCs w:val="22"/>
                <w:lang w:val="en-GB"/>
              </w:rPr>
              <w:t xml:space="preserve">front and backend of the website. On the front end of the </w:t>
            </w:r>
            <w:r w:rsidR="00F2682B">
              <w:rPr>
                <w:rFonts w:ascii="Rubik" w:eastAsia="Calibri" w:hAnsi="Rubik" w:cs="Rubik"/>
                <w:color w:val="2F5496"/>
                <w:sz w:val="22"/>
                <w:szCs w:val="22"/>
                <w:lang w:val="en-GB"/>
              </w:rPr>
              <w:t>site,</w:t>
            </w:r>
            <w:r w:rsidR="00E753A2">
              <w:rPr>
                <w:rFonts w:ascii="Rubik" w:eastAsia="Calibri" w:hAnsi="Rubik" w:cs="Rubik"/>
                <w:color w:val="2F5496"/>
                <w:sz w:val="22"/>
                <w:szCs w:val="22"/>
                <w:lang w:val="en-GB"/>
              </w:rPr>
              <w:t xml:space="preserve"> I will be able to edit the page to add content such as site plugins.</w:t>
            </w:r>
          </w:p>
          <w:p w14:paraId="1A88C9EC" w14:textId="77777777" w:rsidR="00650127" w:rsidRDefault="00650127" w:rsidP="00916FFF">
            <w:pPr>
              <w:tabs>
                <w:tab w:val="left" w:pos="1575"/>
              </w:tabs>
              <w:jc w:val="both"/>
              <w:rPr>
                <w:rFonts w:ascii="Rubik" w:eastAsia="Calibri" w:hAnsi="Rubik" w:cs="Rubik"/>
                <w:color w:val="2F5496"/>
                <w:sz w:val="22"/>
                <w:szCs w:val="22"/>
                <w:lang w:val="en-GB"/>
              </w:rPr>
            </w:pPr>
          </w:p>
          <w:p w14:paraId="29671297" w14:textId="75AD66A5" w:rsidR="00650127" w:rsidRDefault="00650127" w:rsidP="00650127">
            <w:pPr>
              <w:tabs>
                <w:tab w:val="left" w:pos="1575"/>
              </w:tabs>
              <w:jc w:val="both"/>
              <w:rPr>
                <w:rFonts w:ascii="Rubik" w:eastAsia="Calibri" w:hAnsi="Rubik" w:cs="Rubik"/>
                <w:color w:val="2F5496"/>
                <w:sz w:val="22"/>
                <w:szCs w:val="22"/>
                <w:lang w:val="en-GB"/>
              </w:rPr>
            </w:pPr>
            <w:r w:rsidRPr="00E753A2">
              <w:rPr>
                <w:rFonts w:ascii="Rubik" w:eastAsia="Calibri" w:hAnsi="Rubik" w:cs="Rubik"/>
                <w:b/>
                <w:bCs/>
                <w:color w:val="2F5496"/>
                <w:sz w:val="22"/>
                <w:szCs w:val="22"/>
                <w:lang w:val="en-GB"/>
              </w:rPr>
              <w:t>As a CMS Site User</w:t>
            </w:r>
            <w:r>
              <w:rPr>
                <w:rFonts w:ascii="Rubik" w:eastAsia="Calibri" w:hAnsi="Rubik" w:cs="Rubik"/>
                <w:color w:val="2F5496"/>
                <w:sz w:val="22"/>
                <w:szCs w:val="22"/>
                <w:lang w:val="en-GB"/>
              </w:rPr>
              <w:t xml:space="preserve"> </w:t>
            </w:r>
            <w:r w:rsidR="00E753A2">
              <w:rPr>
                <w:rFonts w:ascii="Rubik" w:eastAsia="Calibri" w:hAnsi="Rubik" w:cs="Rubik"/>
                <w:color w:val="2F5496"/>
                <w:sz w:val="22"/>
                <w:szCs w:val="22"/>
                <w:lang w:val="en-GB"/>
              </w:rPr>
              <w:t>–</w:t>
            </w:r>
            <w:r>
              <w:rPr>
                <w:rFonts w:ascii="Rubik" w:eastAsia="Calibri" w:hAnsi="Rubik" w:cs="Rubik"/>
                <w:color w:val="2F5496"/>
                <w:sz w:val="22"/>
                <w:szCs w:val="22"/>
                <w:lang w:val="en-GB"/>
              </w:rPr>
              <w:t xml:space="preserve"> </w:t>
            </w:r>
            <w:r w:rsidR="00E753A2">
              <w:rPr>
                <w:rFonts w:ascii="Rubik" w:eastAsia="Calibri" w:hAnsi="Rubik" w:cs="Rubik"/>
                <w:color w:val="2F5496"/>
                <w:sz w:val="22"/>
                <w:szCs w:val="22"/>
                <w:lang w:val="en-GB"/>
              </w:rPr>
              <w:t>When viewing the website, if I attempt to go directly to an Accordion page URL, I will be automatically redirected to the parent page that the Accordion (that contains my accordion page) appears on. If the Accordion has not been added to a page, then I would be redirected to the website home page.</w:t>
            </w:r>
          </w:p>
          <w:p w14:paraId="7D183D69" w14:textId="77777777" w:rsidR="00970F54" w:rsidRDefault="00970F54" w:rsidP="00650127">
            <w:pPr>
              <w:tabs>
                <w:tab w:val="left" w:pos="1575"/>
              </w:tabs>
              <w:jc w:val="both"/>
              <w:rPr>
                <w:rFonts w:ascii="Rubik" w:eastAsia="Calibri" w:hAnsi="Rubik" w:cs="Rubik"/>
                <w:color w:val="2F5496"/>
                <w:sz w:val="22"/>
                <w:szCs w:val="22"/>
                <w:lang w:val="en-GB"/>
              </w:rPr>
            </w:pPr>
          </w:p>
          <w:p w14:paraId="571C0952" w14:textId="77777777" w:rsidR="00970F54" w:rsidRDefault="00970F54" w:rsidP="00650127">
            <w:pPr>
              <w:tabs>
                <w:tab w:val="left" w:pos="1575"/>
              </w:tabs>
              <w:jc w:val="both"/>
              <w:rPr>
                <w:rFonts w:ascii="Rubik" w:eastAsia="Calibri" w:hAnsi="Rubik" w:cs="Rubik"/>
                <w:color w:val="2F5496"/>
                <w:sz w:val="22"/>
                <w:szCs w:val="22"/>
                <w:lang w:val="en-GB"/>
              </w:rPr>
            </w:pPr>
          </w:p>
          <w:p w14:paraId="431A922B" w14:textId="1381302C" w:rsidR="00970F54" w:rsidRPr="00970F54" w:rsidRDefault="00000000" w:rsidP="00916FFF">
            <w:pPr>
              <w:tabs>
                <w:tab w:val="left" w:pos="1575"/>
              </w:tabs>
              <w:jc w:val="both"/>
              <w:rPr>
                <w:rFonts w:ascii="Rubik" w:eastAsia="Calibri" w:hAnsi="Rubik" w:cs="Rubik"/>
                <w:b/>
                <w:bCs/>
                <w:color w:val="0000FF"/>
                <w:sz w:val="22"/>
                <w:szCs w:val="22"/>
                <w:u w:val="single"/>
                <w:lang w:val="en-GB"/>
              </w:rPr>
            </w:pPr>
            <w:hyperlink r:id="rId19" w:history="1">
              <w:r w:rsidR="00FC122D" w:rsidRPr="00FC122D">
                <w:rPr>
                  <w:rStyle w:val="Hyperlink"/>
                  <w:rFonts w:ascii="Rubik" w:eastAsia="Calibri" w:hAnsi="Rubik" w:cs="Rubik"/>
                  <w:b/>
                  <w:bCs/>
                  <w:sz w:val="22"/>
                  <w:szCs w:val="22"/>
                  <w:lang w:val="en-GB"/>
                </w:rPr>
                <w:t>See the CMS Support Site for more information on Accordions</w:t>
              </w:r>
            </w:hyperlink>
          </w:p>
        </w:tc>
        <w:tc>
          <w:tcPr>
            <w:tcW w:w="1417" w:type="dxa"/>
          </w:tcPr>
          <w:p w14:paraId="6D665D53" w14:textId="5888AE45" w:rsidR="00650127" w:rsidRPr="00184BC4" w:rsidRDefault="00650127" w:rsidP="00916FFF">
            <w:pPr>
              <w:rPr>
                <w:rFonts w:ascii="Rubik" w:hAnsi="Rubik" w:cs="Rubik"/>
                <w:b/>
                <w:bCs/>
                <w:color w:val="2C3E72"/>
                <w:sz w:val="22"/>
                <w:szCs w:val="22"/>
                <w:shd w:val="clear" w:color="auto" w:fill="FFFFFF"/>
                <w:lang w:val="en-GB"/>
              </w:rPr>
            </w:pPr>
            <w:r w:rsidRPr="00184BC4">
              <w:rPr>
                <w:rFonts w:ascii="Rubik" w:hAnsi="Rubik" w:cs="Rubik"/>
                <w:b/>
                <w:bCs/>
                <w:color w:val="2C3E72"/>
                <w:sz w:val="22"/>
                <w:szCs w:val="22"/>
                <w:shd w:val="clear" w:color="auto" w:fill="FFFFFF"/>
                <w:lang w:val="en-GB"/>
              </w:rPr>
              <w:t>CMS Support Team</w:t>
            </w:r>
          </w:p>
        </w:tc>
      </w:tr>
      <w:tr w:rsidR="00B921A9" w:rsidRPr="00CD5649" w14:paraId="0B21C4E4" w14:textId="77777777" w:rsidTr="00F2682B">
        <w:trPr>
          <w:gridAfter w:val="1"/>
          <w:wAfter w:w="11653" w:type="dxa"/>
        </w:trPr>
        <w:tc>
          <w:tcPr>
            <w:tcW w:w="1589" w:type="dxa"/>
          </w:tcPr>
          <w:p w14:paraId="2EDF3252" w14:textId="407CBDB4" w:rsidR="00B921A9" w:rsidRPr="00650127" w:rsidRDefault="00FE15D3" w:rsidP="00E753A2">
            <w:pPr>
              <w:rPr>
                <w:rFonts w:ascii="Rubik" w:hAnsi="Rubik" w:cs="Rubik"/>
                <w:b/>
                <w:bCs/>
                <w:color w:val="2C3E72"/>
                <w:sz w:val="22"/>
                <w:szCs w:val="22"/>
                <w:highlight w:val="green"/>
                <w:shd w:val="clear" w:color="auto" w:fill="FFFFFF"/>
                <w:lang w:val="en-GB"/>
              </w:rPr>
            </w:pPr>
            <w:r w:rsidRPr="00924E99">
              <w:rPr>
                <w:rFonts w:ascii="Rubik" w:hAnsi="Rubik" w:cs="Rubik"/>
                <w:b/>
                <w:bCs/>
                <w:color w:val="2C3E72"/>
                <w:sz w:val="22"/>
                <w:szCs w:val="22"/>
                <w:shd w:val="clear" w:color="auto" w:fill="FFFFFF"/>
                <w:lang w:val="en-GB"/>
              </w:rPr>
              <w:t>4.2.7 Dashboard Update – Site Search Terms</w:t>
            </w:r>
          </w:p>
        </w:tc>
        <w:tc>
          <w:tcPr>
            <w:tcW w:w="8647" w:type="dxa"/>
          </w:tcPr>
          <w:p w14:paraId="77C412AC" w14:textId="77777777" w:rsidR="00B8252D" w:rsidRDefault="00B8252D" w:rsidP="00916FFF">
            <w:pPr>
              <w:tabs>
                <w:tab w:val="left" w:pos="1575"/>
              </w:tabs>
              <w:jc w:val="both"/>
              <w:rPr>
                <w:rFonts w:ascii="Rubik" w:eastAsia="Calibri" w:hAnsi="Rubik" w:cs="Rubik"/>
                <w:color w:val="2F5496"/>
                <w:sz w:val="22"/>
                <w:szCs w:val="22"/>
              </w:rPr>
            </w:pPr>
            <w:r w:rsidRPr="00B8252D">
              <w:rPr>
                <w:rFonts w:ascii="Rubik" w:eastAsia="Calibri" w:hAnsi="Rubik" w:cs="Rubik"/>
                <w:color w:val="2F5496"/>
                <w:sz w:val="22"/>
                <w:szCs w:val="22"/>
              </w:rPr>
              <w:t>We</w:t>
            </w:r>
            <w:r>
              <w:rPr>
                <w:rFonts w:ascii="Rubik" w:eastAsia="Calibri" w:hAnsi="Rubik" w:cs="Rubik"/>
                <w:color w:val="2F5496"/>
                <w:sz w:val="22"/>
                <w:szCs w:val="22"/>
              </w:rPr>
              <w:t xml:space="preserve"> </w:t>
            </w:r>
            <w:r w:rsidRPr="00B8252D">
              <w:rPr>
                <w:rFonts w:ascii="Rubik" w:eastAsia="Calibri" w:hAnsi="Rubik" w:cs="Rubik"/>
                <w:color w:val="2F5496"/>
                <w:sz w:val="22"/>
                <w:szCs w:val="22"/>
              </w:rPr>
              <w:t>recently</w:t>
            </w:r>
            <w:r>
              <w:rPr>
                <w:rFonts w:ascii="Rubik" w:eastAsia="Calibri" w:hAnsi="Rubik" w:cs="Rubik"/>
                <w:color w:val="2F5496"/>
                <w:sz w:val="22"/>
                <w:szCs w:val="22"/>
              </w:rPr>
              <w:t xml:space="preserve"> introduced</w:t>
            </w:r>
            <w:r w:rsidRPr="00B8252D">
              <w:rPr>
                <w:rFonts w:ascii="Rubik" w:eastAsia="Calibri" w:hAnsi="Rubik" w:cs="Rubik"/>
                <w:color w:val="2F5496"/>
                <w:sz w:val="22"/>
                <w:szCs w:val="22"/>
              </w:rPr>
              <w:t xml:space="preserve"> the ability to record your users’ site search terms. </w:t>
            </w:r>
            <w:r>
              <w:rPr>
                <w:rFonts w:ascii="Rubik" w:eastAsia="Calibri" w:hAnsi="Rubik" w:cs="Rubik"/>
                <w:color w:val="2F5496"/>
                <w:sz w:val="22"/>
                <w:szCs w:val="22"/>
              </w:rPr>
              <w:t>(</w:t>
            </w:r>
            <w:r w:rsidRPr="00B8252D">
              <w:rPr>
                <w:rFonts w:ascii="Rubik" w:eastAsia="Calibri" w:hAnsi="Rubik" w:cs="Rubik"/>
                <w:color w:val="2F5496"/>
                <w:sz w:val="22"/>
                <w:szCs w:val="22"/>
              </w:rPr>
              <w:t>By default, this new functionality will be set to Disabled. To have this new functionality added to your site/s, admins would need to log a call with the </w:t>
            </w:r>
            <w:hyperlink r:id="rId20" w:tgtFrame="_self" w:history="1">
              <w:r w:rsidRPr="00B8252D">
                <w:rPr>
                  <w:rStyle w:val="Hyperlink"/>
                  <w:rFonts w:ascii="Rubik" w:eastAsia="Calibri" w:hAnsi="Rubik" w:cs="Rubik"/>
                  <w:b/>
                  <w:bCs/>
                  <w:sz w:val="22"/>
                  <w:szCs w:val="22"/>
                </w:rPr>
                <w:t>CMS Support Team</w:t>
              </w:r>
            </w:hyperlink>
            <w:r>
              <w:rPr>
                <w:rFonts w:ascii="Rubik" w:eastAsia="Calibri" w:hAnsi="Rubik" w:cs="Rubik"/>
                <w:color w:val="2F5496"/>
                <w:sz w:val="22"/>
                <w:szCs w:val="22"/>
                <w:lang w:val="en-GB"/>
              </w:rPr>
              <w:t>)</w:t>
            </w:r>
            <w:r w:rsidRPr="00B8252D">
              <w:rPr>
                <w:rFonts w:ascii="Rubik" w:eastAsia="Calibri" w:hAnsi="Rubik" w:cs="Rubik"/>
                <w:color w:val="2F5496"/>
                <w:sz w:val="22"/>
                <w:szCs w:val="22"/>
              </w:rPr>
              <w:t>.</w:t>
            </w:r>
          </w:p>
          <w:p w14:paraId="0E082665" w14:textId="69B5B061" w:rsidR="00FC122D" w:rsidRDefault="00B8252D" w:rsidP="00916FFF">
            <w:pPr>
              <w:tabs>
                <w:tab w:val="left" w:pos="1575"/>
              </w:tabs>
              <w:jc w:val="both"/>
              <w:rPr>
                <w:rFonts w:ascii="Rubik" w:eastAsia="Calibri" w:hAnsi="Rubik" w:cs="Rubik"/>
                <w:color w:val="2F5496"/>
                <w:sz w:val="22"/>
                <w:szCs w:val="22"/>
              </w:rPr>
            </w:pPr>
            <w:r>
              <w:rPr>
                <w:rFonts w:ascii="Rubik" w:eastAsia="Calibri" w:hAnsi="Rubik" w:cs="Rubik"/>
                <w:color w:val="2F5496"/>
                <w:sz w:val="22"/>
                <w:szCs w:val="22"/>
              </w:rPr>
              <w:t>We have now made an update to allow this data to be available within the site Dashboard. This new functionality will allow you to view Search Terms month by month and also give the added option of exporting this data to Excel.</w:t>
            </w:r>
          </w:p>
          <w:p w14:paraId="79909DCF" w14:textId="77777777" w:rsidR="00FC122D" w:rsidRDefault="00FC122D" w:rsidP="00916FFF">
            <w:pPr>
              <w:tabs>
                <w:tab w:val="left" w:pos="1575"/>
              </w:tabs>
              <w:jc w:val="both"/>
              <w:rPr>
                <w:rFonts w:ascii="Rubik" w:eastAsia="Calibri" w:hAnsi="Rubik" w:cs="Rubik"/>
                <w:color w:val="2F5496"/>
                <w:sz w:val="22"/>
                <w:szCs w:val="22"/>
              </w:rPr>
            </w:pPr>
          </w:p>
          <w:p w14:paraId="032385C8" w14:textId="77777777" w:rsidR="00970F54" w:rsidRDefault="00970F54" w:rsidP="00916FFF">
            <w:pPr>
              <w:tabs>
                <w:tab w:val="left" w:pos="1575"/>
              </w:tabs>
              <w:jc w:val="both"/>
              <w:rPr>
                <w:rFonts w:ascii="Rubik" w:eastAsia="Calibri" w:hAnsi="Rubik" w:cs="Rubik"/>
                <w:color w:val="2F5496"/>
                <w:sz w:val="22"/>
                <w:szCs w:val="22"/>
              </w:rPr>
            </w:pPr>
          </w:p>
          <w:p w14:paraId="21A790EE" w14:textId="3D29E01F" w:rsidR="00B921A9" w:rsidRDefault="00B8252D" w:rsidP="00916FFF">
            <w:pPr>
              <w:tabs>
                <w:tab w:val="left" w:pos="1575"/>
              </w:tabs>
              <w:jc w:val="both"/>
              <w:rPr>
                <w:rFonts w:ascii="Rubik" w:eastAsia="Calibri" w:hAnsi="Rubik" w:cs="Rubik"/>
                <w:color w:val="2F5496"/>
                <w:sz w:val="22"/>
                <w:szCs w:val="22"/>
                <w:lang w:val="en-GB"/>
              </w:rPr>
            </w:pPr>
            <w:r>
              <w:rPr>
                <w:rFonts w:ascii="Segoe UI" w:hAnsi="Segoe UI" w:cs="Segoe UI"/>
                <w:b/>
                <w:bCs/>
                <w:noProof/>
                <w:color w:val="000000"/>
                <w:sz w:val="21"/>
                <w:szCs w:val="21"/>
                <w:shd w:val="clear" w:color="auto" w:fill="FFFFFF"/>
              </w:rPr>
              <w:drawing>
                <wp:inline distT="0" distB="0" distL="0" distR="0" wp14:anchorId="44CA9648" wp14:editId="42D86C29">
                  <wp:extent cx="5353685" cy="2183130"/>
                  <wp:effectExtent l="19050" t="19050" r="0" b="7620"/>
                  <wp:docPr id="860853361" name="Picture 1"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353685" cy="2183130"/>
                          </a:xfrm>
                          <a:prstGeom prst="rect">
                            <a:avLst/>
                          </a:prstGeom>
                          <a:noFill/>
                          <a:ln>
                            <a:solidFill>
                              <a:srgbClr val="00B0F0"/>
                            </a:solidFill>
                          </a:ln>
                        </pic:spPr>
                      </pic:pic>
                    </a:graphicData>
                  </a:graphic>
                </wp:inline>
              </w:drawing>
            </w:r>
          </w:p>
          <w:p w14:paraId="7BDBE8C5" w14:textId="77777777" w:rsidR="00970F54" w:rsidRDefault="00970F54" w:rsidP="00916FFF">
            <w:pPr>
              <w:tabs>
                <w:tab w:val="left" w:pos="1575"/>
              </w:tabs>
              <w:jc w:val="both"/>
              <w:rPr>
                <w:rFonts w:ascii="Rubik" w:eastAsia="Calibri" w:hAnsi="Rubik" w:cs="Rubik"/>
                <w:color w:val="2F5496"/>
                <w:sz w:val="22"/>
                <w:szCs w:val="22"/>
                <w:lang w:val="en-GB"/>
              </w:rPr>
            </w:pPr>
          </w:p>
          <w:p w14:paraId="7C06A7D4" w14:textId="77777777" w:rsidR="00970F54" w:rsidRDefault="00970F54" w:rsidP="00916FFF">
            <w:pPr>
              <w:tabs>
                <w:tab w:val="left" w:pos="1575"/>
              </w:tabs>
              <w:jc w:val="both"/>
              <w:rPr>
                <w:rFonts w:ascii="Rubik" w:eastAsia="Calibri" w:hAnsi="Rubik" w:cs="Rubik"/>
                <w:color w:val="2F5496"/>
                <w:sz w:val="22"/>
                <w:szCs w:val="22"/>
                <w:lang w:val="en-GB"/>
              </w:rPr>
            </w:pPr>
          </w:p>
          <w:p w14:paraId="1E0C9AC7" w14:textId="77777777" w:rsidR="00970F54" w:rsidRDefault="00970F54" w:rsidP="00916FFF">
            <w:pPr>
              <w:tabs>
                <w:tab w:val="left" w:pos="1575"/>
              </w:tabs>
              <w:jc w:val="both"/>
              <w:rPr>
                <w:rFonts w:ascii="Rubik" w:eastAsia="Calibri" w:hAnsi="Rubik" w:cs="Rubik"/>
                <w:color w:val="2F5496"/>
                <w:sz w:val="22"/>
                <w:szCs w:val="22"/>
                <w:lang w:val="en-GB"/>
              </w:rPr>
            </w:pPr>
          </w:p>
          <w:p w14:paraId="439A4191" w14:textId="6863B8D6" w:rsidR="00B921A9" w:rsidRDefault="00000000" w:rsidP="00916FFF">
            <w:pPr>
              <w:tabs>
                <w:tab w:val="left" w:pos="1575"/>
              </w:tabs>
              <w:jc w:val="both"/>
              <w:rPr>
                <w:rFonts w:ascii="Rubik" w:eastAsia="Calibri" w:hAnsi="Rubik" w:cs="Rubik"/>
                <w:color w:val="2F5496"/>
                <w:sz w:val="22"/>
                <w:szCs w:val="22"/>
                <w:lang w:val="en-GB"/>
              </w:rPr>
            </w:pPr>
            <w:hyperlink r:id="rId22" w:history="1">
              <w:r w:rsidR="00FC122D" w:rsidRPr="00FC122D">
                <w:rPr>
                  <w:rStyle w:val="Hyperlink"/>
                  <w:rFonts w:ascii="Rubik" w:eastAsia="Calibri" w:hAnsi="Rubik" w:cs="Rubik"/>
                  <w:b/>
                  <w:bCs/>
                  <w:sz w:val="22"/>
                  <w:szCs w:val="22"/>
                  <w:lang w:val="en-GB"/>
                </w:rPr>
                <w:t xml:space="preserve">See the CMS Support Site for more information on </w:t>
              </w:r>
              <w:r w:rsidR="00FC122D">
                <w:rPr>
                  <w:rStyle w:val="Hyperlink"/>
                  <w:rFonts w:ascii="Rubik" w:eastAsia="Calibri" w:hAnsi="Rubik" w:cs="Rubik"/>
                  <w:b/>
                  <w:bCs/>
                  <w:sz w:val="22"/>
                  <w:szCs w:val="22"/>
                  <w:lang w:val="en-GB"/>
                </w:rPr>
                <w:t>CMS Dashboard</w:t>
              </w:r>
            </w:hyperlink>
          </w:p>
        </w:tc>
        <w:tc>
          <w:tcPr>
            <w:tcW w:w="1417" w:type="dxa"/>
          </w:tcPr>
          <w:p w14:paraId="0FD21FFC" w14:textId="10D564D8" w:rsidR="00B921A9" w:rsidRPr="00184BC4" w:rsidRDefault="00FE15D3" w:rsidP="00916FFF">
            <w:pPr>
              <w:rPr>
                <w:rFonts w:ascii="Rubik" w:hAnsi="Rubik" w:cs="Rubik"/>
                <w:b/>
                <w:bCs/>
                <w:color w:val="2C3E72"/>
                <w:sz w:val="22"/>
                <w:szCs w:val="22"/>
                <w:shd w:val="clear" w:color="auto" w:fill="FFFFFF"/>
                <w:lang w:val="en-GB"/>
              </w:rPr>
            </w:pPr>
            <w:r w:rsidRPr="00184BC4">
              <w:rPr>
                <w:rFonts w:ascii="Rubik" w:hAnsi="Rubik" w:cs="Rubik"/>
                <w:b/>
                <w:bCs/>
                <w:color w:val="2C3E72"/>
                <w:sz w:val="22"/>
                <w:szCs w:val="22"/>
                <w:shd w:val="clear" w:color="auto" w:fill="FFFFFF"/>
                <w:lang w:val="en-GB"/>
              </w:rPr>
              <w:t>C</w:t>
            </w:r>
            <w:r w:rsidR="00B8252D">
              <w:rPr>
                <w:rFonts w:ascii="Rubik" w:hAnsi="Rubik" w:cs="Rubik"/>
                <w:b/>
                <w:bCs/>
                <w:color w:val="2C3E72"/>
                <w:sz w:val="22"/>
                <w:szCs w:val="22"/>
                <w:shd w:val="clear" w:color="auto" w:fill="FFFFFF"/>
                <w:lang w:val="en-GB"/>
              </w:rPr>
              <w:t>T</w:t>
            </w:r>
            <w:r w:rsidRPr="00184BC4">
              <w:rPr>
                <w:rFonts w:ascii="Rubik" w:hAnsi="Rubik" w:cs="Rubik"/>
                <w:b/>
                <w:bCs/>
                <w:color w:val="2C3E72"/>
                <w:sz w:val="22"/>
                <w:szCs w:val="22"/>
                <w:shd w:val="clear" w:color="auto" w:fill="FFFFFF"/>
                <w:lang w:val="en-GB"/>
              </w:rPr>
              <w:t>M</w:t>
            </w:r>
            <w:r w:rsidR="00B8252D">
              <w:rPr>
                <w:rFonts w:ascii="Rubik" w:hAnsi="Rubik" w:cs="Rubik"/>
                <w:b/>
                <w:bCs/>
                <w:color w:val="2C3E72"/>
                <w:sz w:val="22"/>
                <w:szCs w:val="22"/>
                <w:shd w:val="clear" w:color="auto" w:fill="FFFFFF"/>
                <w:lang w:val="en-GB"/>
              </w:rPr>
              <w:t>UHB</w:t>
            </w:r>
          </w:p>
        </w:tc>
      </w:tr>
      <w:tr w:rsidR="00916FFF" w:rsidRPr="00CD5649" w14:paraId="2FC07883" w14:textId="77777777" w:rsidTr="00F2682B">
        <w:trPr>
          <w:gridAfter w:val="1"/>
          <w:wAfter w:w="11653" w:type="dxa"/>
        </w:trPr>
        <w:tc>
          <w:tcPr>
            <w:tcW w:w="11653" w:type="dxa"/>
            <w:gridSpan w:val="3"/>
            <w:shd w:val="clear" w:color="auto" w:fill="CCD3EB" w:themeFill="accent4" w:themeFillTint="33"/>
          </w:tcPr>
          <w:p w14:paraId="6D4CA0C4" w14:textId="7AA87AF1" w:rsidR="00916FFF" w:rsidRPr="00006D61" w:rsidRDefault="00916FFF" w:rsidP="00916FFF">
            <w:pPr>
              <w:jc w:val="center"/>
              <w:rPr>
                <w:rFonts w:ascii="Rubik" w:eastAsia="Calibri" w:hAnsi="Rubik" w:cs="Rubik"/>
                <w:color w:val="2F5496"/>
                <w:sz w:val="22"/>
                <w:szCs w:val="22"/>
              </w:rPr>
            </w:pPr>
            <w:r w:rsidRPr="0060397B">
              <w:rPr>
                <w:rFonts w:ascii="Rubik" w:eastAsia="Times New Roman" w:hAnsi="Rubik" w:cs="Rubik"/>
                <w:bCs/>
                <w:color w:val="2C3E72" w:themeColor="text2"/>
                <w:spacing w:val="8"/>
                <w:kern w:val="28"/>
                <w:sz w:val="26"/>
                <w:szCs w:val="26"/>
                <w:lang w:val="en-GB"/>
              </w:rPr>
              <w:lastRenderedPageBreak/>
              <w:t>Plugin &amp; Layout Updates</w:t>
            </w:r>
          </w:p>
        </w:tc>
      </w:tr>
      <w:tr w:rsidR="00F2682B" w:rsidRPr="00B351E1" w14:paraId="64735053" w14:textId="77777777" w:rsidTr="00F2682B">
        <w:trPr>
          <w:gridAfter w:val="1"/>
          <w:wAfter w:w="11653" w:type="dxa"/>
        </w:trPr>
        <w:tc>
          <w:tcPr>
            <w:tcW w:w="1589" w:type="dxa"/>
            <w:shd w:val="clear" w:color="auto" w:fill="auto"/>
          </w:tcPr>
          <w:p w14:paraId="37189520" w14:textId="29DDBA1C" w:rsidR="00F2682B" w:rsidRPr="00B921A9" w:rsidRDefault="00F2682B" w:rsidP="00F2682B">
            <w:pPr>
              <w:rPr>
                <w:rFonts w:ascii="Rubik" w:hAnsi="Rubik" w:cs="Rubik"/>
                <w:b/>
                <w:bCs/>
                <w:color w:val="2C3E72"/>
                <w:sz w:val="22"/>
                <w:szCs w:val="22"/>
                <w:shd w:val="clear" w:color="auto" w:fill="FFFFFF"/>
                <w:lang w:val="en-GB"/>
              </w:rPr>
            </w:pPr>
            <w:r w:rsidRPr="00FC122D">
              <w:rPr>
                <w:rFonts w:ascii="Rubik" w:hAnsi="Rubik" w:cs="Rubik"/>
                <w:b/>
                <w:bCs/>
                <w:color w:val="2C3E72"/>
                <w:sz w:val="22"/>
                <w:szCs w:val="22"/>
                <w:shd w:val="clear" w:color="auto" w:fill="FFFFFF"/>
                <w:lang w:val="en-GB"/>
              </w:rPr>
              <w:t>4.2.</w:t>
            </w:r>
            <w:r w:rsidR="00924E99">
              <w:rPr>
                <w:rFonts w:ascii="Rubik" w:hAnsi="Rubik" w:cs="Rubik"/>
                <w:b/>
                <w:bCs/>
                <w:color w:val="2C3E72"/>
                <w:sz w:val="22"/>
                <w:szCs w:val="22"/>
                <w:shd w:val="clear" w:color="auto" w:fill="FFFFFF"/>
                <w:lang w:val="en-GB"/>
              </w:rPr>
              <w:t>8</w:t>
            </w:r>
            <w:r w:rsidRPr="00FC122D">
              <w:rPr>
                <w:rFonts w:ascii="Rubik" w:hAnsi="Rubik" w:cs="Rubik"/>
                <w:b/>
                <w:bCs/>
                <w:color w:val="2C3E72"/>
                <w:sz w:val="22"/>
                <w:szCs w:val="22"/>
                <w:shd w:val="clear" w:color="auto" w:fill="FFFFFF"/>
                <w:lang w:val="en-GB"/>
              </w:rPr>
              <w:t xml:space="preserve"> New Layout – Multi Content 7</w:t>
            </w:r>
          </w:p>
        </w:tc>
        <w:tc>
          <w:tcPr>
            <w:tcW w:w="8647" w:type="dxa"/>
          </w:tcPr>
          <w:p w14:paraId="1361FE71" w14:textId="77777777" w:rsidR="00F2682B" w:rsidRDefault="00F2682B" w:rsidP="00F2682B">
            <w:pPr>
              <w:widowControl/>
              <w:autoSpaceDE/>
              <w:autoSpaceDN/>
              <w:rPr>
                <w:rFonts w:ascii="Rubik" w:eastAsia="Calibri" w:hAnsi="Rubik" w:cs="Rubik"/>
                <w:b/>
                <w:bCs/>
                <w:color w:val="2F5496"/>
                <w:sz w:val="22"/>
                <w:szCs w:val="22"/>
              </w:rPr>
            </w:pPr>
            <w:r>
              <w:rPr>
                <w:rFonts w:ascii="Rubik" w:eastAsia="Calibri" w:hAnsi="Rubik" w:cs="Rubik"/>
                <w:color w:val="2F5496"/>
                <w:sz w:val="22"/>
                <w:szCs w:val="22"/>
              </w:rPr>
              <w:t>We will be introducing a n</w:t>
            </w:r>
            <w:r w:rsidRPr="007A48CC">
              <w:rPr>
                <w:rFonts w:ascii="Rubik" w:eastAsia="Calibri" w:hAnsi="Rubik" w:cs="Rubik"/>
                <w:color w:val="2F5496"/>
                <w:sz w:val="22"/>
                <w:szCs w:val="22"/>
              </w:rPr>
              <w:t>ew Collection Layout</w:t>
            </w:r>
            <w:r>
              <w:rPr>
                <w:rFonts w:ascii="Rubik" w:eastAsia="Calibri" w:hAnsi="Rubik" w:cs="Rubik"/>
                <w:color w:val="2F5496"/>
                <w:sz w:val="22"/>
                <w:szCs w:val="22"/>
              </w:rPr>
              <w:t xml:space="preserve"> – </w:t>
            </w:r>
            <w:r w:rsidRPr="0028714B">
              <w:rPr>
                <w:rFonts w:ascii="Rubik" w:eastAsia="Calibri" w:hAnsi="Rubik" w:cs="Rubik"/>
                <w:b/>
                <w:bCs/>
                <w:color w:val="2F5496"/>
                <w:sz w:val="22"/>
                <w:szCs w:val="22"/>
              </w:rPr>
              <w:t>Multi Content 7</w:t>
            </w:r>
          </w:p>
          <w:p w14:paraId="6B6B90C0" w14:textId="135F4FEE" w:rsidR="00D4466D" w:rsidRDefault="00F2682B" w:rsidP="008D5B80">
            <w:pPr>
              <w:widowControl/>
              <w:autoSpaceDE/>
              <w:autoSpaceDN/>
              <w:jc w:val="both"/>
              <w:rPr>
                <w:rFonts w:ascii="Rubik" w:eastAsia="Calibri" w:hAnsi="Rubik" w:cs="Rubik"/>
                <w:color w:val="2F5496"/>
                <w:sz w:val="22"/>
                <w:szCs w:val="22"/>
              </w:rPr>
            </w:pPr>
            <w:r w:rsidRPr="005B1804">
              <w:rPr>
                <w:rFonts w:ascii="Rubik" w:eastAsia="Calibri" w:hAnsi="Rubik" w:cs="Rubik"/>
                <w:color w:val="2F5496"/>
                <w:sz w:val="22"/>
                <w:szCs w:val="22"/>
              </w:rPr>
              <w:t>This new layout</w:t>
            </w:r>
            <w:r>
              <w:rPr>
                <w:rFonts w:ascii="Rubik" w:eastAsia="Calibri" w:hAnsi="Rubik" w:cs="Rubik"/>
                <w:color w:val="2F5496"/>
                <w:sz w:val="22"/>
                <w:szCs w:val="22"/>
              </w:rPr>
              <w:t xml:space="preserve"> </w:t>
            </w:r>
            <w:r w:rsidRPr="005B1804">
              <w:rPr>
                <w:rFonts w:ascii="Rubik" w:eastAsia="Calibri" w:hAnsi="Rubik" w:cs="Rubik"/>
                <w:color w:val="2F5496"/>
                <w:sz w:val="22"/>
                <w:szCs w:val="22"/>
              </w:rPr>
              <w:t>will allow users to display</w:t>
            </w:r>
            <w:r>
              <w:rPr>
                <w:rFonts w:ascii="Rubik" w:eastAsia="Calibri" w:hAnsi="Rubik" w:cs="Rubik"/>
                <w:color w:val="2F5496"/>
                <w:sz w:val="22"/>
                <w:szCs w:val="22"/>
              </w:rPr>
              <w:t xml:space="preserve"> up to 3 items of content on a page, with an Image, Title &amp; Summary. On a hover over the Title text changes colour and an arrow links to the full item. </w:t>
            </w:r>
          </w:p>
          <w:p w14:paraId="70BFE494" w14:textId="27A12094" w:rsidR="00F2682B" w:rsidRPr="00BD3751" w:rsidRDefault="00F2682B" w:rsidP="00F2682B">
            <w:pPr>
              <w:widowControl/>
              <w:autoSpaceDE/>
              <w:autoSpaceDN/>
              <w:rPr>
                <w:rFonts w:ascii="Rubik" w:eastAsia="Calibri" w:hAnsi="Rubik" w:cs="Rubik"/>
                <w:b/>
                <w:bCs/>
                <w:color w:val="2F5496"/>
                <w:sz w:val="22"/>
                <w:szCs w:val="22"/>
              </w:rPr>
            </w:pPr>
            <w:r w:rsidRPr="00E816DF">
              <w:rPr>
                <w:rFonts w:ascii="Rubik" w:eastAsia="Calibri" w:hAnsi="Rubik" w:cs="Rubik"/>
                <w:b/>
                <w:bCs/>
                <w:color w:val="2F5496"/>
                <w:sz w:val="22"/>
                <w:szCs w:val="22"/>
              </w:rPr>
              <w:t>PC Display</w:t>
            </w:r>
          </w:p>
          <w:p w14:paraId="2D75EAC6" w14:textId="5BE62132" w:rsidR="00F2682B" w:rsidRPr="00FC122D" w:rsidRDefault="00D4466D" w:rsidP="00FC122D">
            <w:pPr>
              <w:widowControl/>
              <w:autoSpaceDE/>
              <w:autoSpaceDN/>
              <w:rPr>
                <w:rFonts w:ascii="Rubik" w:eastAsia="Calibri" w:hAnsi="Rubik" w:cs="Rubik"/>
                <w:color w:val="2F5496"/>
                <w:sz w:val="22"/>
                <w:szCs w:val="22"/>
              </w:rPr>
            </w:pPr>
            <w:r w:rsidRPr="00D4466D">
              <w:rPr>
                <w:rFonts w:ascii="Rubik" w:eastAsia="Calibri" w:hAnsi="Rubik" w:cs="Rubik"/>
                <w:noProof/>
                <w:color w:val="2F5496"/>
                <w:sz w:val="22"/>
                <w:szCs w:val="22"/>
              </w:rPr>
              <w:drawing>
                <wp:inline distT="0" distB="0" distL="0" distR="0" wp14:anchorId="221C1161" wp14:editId="42B3A6EA">
                  <wp:extent cx="4522470" cy="2385950"/>
                  <wp:effectExtent l="19050" t="19050" r="0" b="0"/>
                  <wp:docPr id="942427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242709" name=""/>
                          <pic:cNvPicPr/>
                        </pic:nvPicPr>
                        <pic:blipFill>
                          <a:blip r:embed="rId23"/>
                          <a:stretch>
                            <a:fillRect/>
                          </a:stretch>
                        </pic:blipFill>
                        <pic:spPr>
                          <a:xfrm>
                            <a:off x="0" y="0"/>
                            <a:ext cx="4556952" cy="2404142"/>
                          </a:xfrm>
                          <a:prstGeom prst="rect">
                            <a:avLst/>
                          </a:prstGeom>
                          <a:ln>
                            <a:solidFill>
                              <a:srgbClr val="00B0F0"/>
                            </a:solidFill>
                          </a:ln>
                        </pic:spPr>
                      </pic:pic>
                    </a:graphicData>
                  </a:graphic>
                </wp:inline>
              </w:drawing>
            </w:r>
          </w:p>
          <w:p w14:paraId="451DAFD6" w14:textId="3D718322" w:rsidR="00F2682B" w:rsidRDefault="00000000" w:rsidP="00F2682B">
            <w:pPr>
              <w:widowControl/>
              <w:autoSpaceDE/>
              <w:autoSpaceDN/>
              <w:jc w:val="both"/>
              <w:rPr>
                <w:rFonts w:ascii="Rubik" w:eastAsia="Calibri" w:hAnsi="Rubik" w:cs="Rubik"/>
                <w:color w:val="2F5496"/>
                <w:sz w:val="22"/>
                <w:szCs w:val="22"/>
              </w:rPr>
            </w:pPr>
            <w:hyperlink r:id="rId24" w:history="1">
              <w:r w:rsidR="00F2682B" w:rsidRPr="00035C3B">
                <w:rPr>
                  <w:rStyle w:val="Hyperlink"/>
                  <w:rFonts w:ascii="Rubik SemiBold" w:hAnsi="Rubik SemiBold" w:cs="Rubik SemiBold"/>
                  <w:sz w:val="22"/>
                  <w:szCs w:val="22"/>
                  <w:shd w:val="clear" w:color="auto" w:fill="FFFFFF"/>
                  <w:lang w:val="en-GB"/>
                </w:rPr>
                <w:t>See the CMS Support Site for more information on Multi Content 7</w:t>
              </w:r>
            </w:hyperlink>
          </w:p>
        </w:tc>
        <w:tc>
          <w:tcPr>
            <w:tcW w:w="1417" w:type="dxa"/>
          </w:tcPr>
          <w:p w14:paraId="1EEF7BF6" w14:textId="77777777" w:rsidR="00F2682B" w:rsidRDefault="00F2682B" w:rsidP="00F2682B">
            <w:pPr>
              <w:rPr>
                <w:rFonts w:ascii="Rubik" w:hAnsi="Rubik" w:cs="Rubik"/>
                <w:b/>
                <w:bCs/>
                <w:color w:val="2C3E72"/>
                <w:sz w:val="22"/>
                <w:szCs w:val="22"/>
                <w:shd w:val="clear" w:color="auto" w:fill="FFFFFF"/>
                <w:lang w:val="en-GB"/>
              </w:rPr>
            </w:pPr>
          </w:p>
        </w:tc>
      </w:tr>
      <w:tr w:rsidR="00F2682B" w:rsidRPr="00B351E1" w14:paraId="653F2162" w14:textId="4C020999" w:rsidTr="00F2682B">
        <w:tc>
          <w:tcPr>
            <w:tcW w:w="11653" w:type="dxa"/>
            <w:gridSpan w:val="3"/>
            <w:shd w:val="clear" w:color="auto" w:fill="CCD3EB" w:themeFill="accent4" w:themeFillTint="33"/>
          </w:tcPr>
          <w:p w14:paraId="535E5712" w14:textId="42C32106" w:rsidR="00F2682B" w:rsidRPr="00184BC4" w:rsidRDefault="00F2682B" w:rsidP="00F2682B">
            <w:pPr>
              <w:jc w:val="center"/>
              <w:rPr>
                <w:rFonts w:ascii="Rubik" w:hAnsi="Rubik" w:cs="Rubik"/>
                <w:b/>
                <w:bCs/>
                <w:color w:val="2C3E72"/>
                <w:sz w:val="22"/>
                <w:szCs w:val="22"/>
                <w:shd w:val="clear" w:color="auto" w:fill="FFFFFF"/>
                <w:lang w:val="en-GB"/>
              </w:rPr>
            </w:pPr>
            <w:r>
              <w:rPr>
                <w:rFonts w:ascii="Rubik" w:eastAsia="Times New Roman" w:hAnsi="Rubik" w:cs="Rubik"/>
                <w:bCs/>
                <w:color w:val="2C3E72" w:themeColor="text2"/>
                <w:spacing w:val="8"/>
                <w:kern w:val="28"/>
                <w:sz w:val="26"/>
                <w:szCs w:val="26"/>
                <w:lang w:val="en-GB"/>
              </w:rPr>
              <w:t>Accessibility Standards</w:t>
            </w:r>
          </w:p>
        </w:tc>
        <w:tc>
          <w:tcPr>
            <w:tcW w:w="11653" w:type="dxa"/>
          </w:tcPr>
          <w:p w14:paraId="05371FC2" w14:textId="2EC9FB8B" w:rsidR="00F2682B" w:rsidRPr="00B351E1" w:rsidRDefault="00F2682B" w:rsidP="00F2682B">
            <w:r>
              <w:rPr>
                <w:rFonts w:ascii="Rubik" w:eastAsia="Times New Roman" w:hAnsi="Rubik" w:cs="Rubik"/>
                <w:bCs/>
                <w:color w:val="2C3E72" w:themeColor="text2"/>
                <w:spacing w:val="8"/>
                <w:kern w:val="28"/>
                <w:sz w:val="26"/>
                <w:szCs w:val="26"/>
                <w:lang w:val="en-GB"/>
              </w:rPr>
              <w:t>Accessibility Standards</w:t>
            </w:r>
          </w:p>
        </w:tc>
      </w:tr>
      <w:tr w:rsidR="00F2682B" w:rsidRPr="00CD5649" w14:paraId="1B383618" w14:textId="77777777" w:rsidTr="00F2682B">
        <w:trPr>
          <w:gridAfter w:val="1"/>
          <w:wAfter w:w="11653" w:type="dxa"/>
        </w:trPr>
        <w:tc>
          <w:tcPr>
            <w:tcW w:w="1589" w:type="dxa"/>
            <w:shd w:val="clear" w:color="auto" w:fill="auto"/>
          </w:tcPr>
          <w:p w14:paraId="012A7AA8" w14:textId="084E2A62" w:rsidR="00F2682B" w:rsidRDefault="00F2682B" w:rsidP="00F2682B">
            <w:pPr>
              <w:spacing w:before="60" w:after="60"/>
              <w:rPr>
                <w:rFonts w:ascii="Rubik" w:hAnsi="Rubik" w:cs="Rubik"/>
                <w:b/>
                <w:bCs/>
                <w:color w:val="2C3E72"/>
                <w:sz w:val="22"/>
                <w:szCs w:val="22"/>
              </w:rPr>
            </w:pPr>
            <w:r w:rsidRPr="00FC122D">
              <w:rPr>
                <w:rFonts w:ascii="Rubik" w:hAnsi="Rubik" w:cs="Rubik"/>
                <w:b/>
                <w:bCs/>
                <w:color w:val="2C3E72"/>
                <w:sz w:val="22"/>
                <w:szCs w:val="22"/>
              </w:rPr>
              <w:t>4.2.</w:t>
            </w:r>
            <w:r w:rsidR="00924E99">
              <w:rPr>
                <w:rFonts w:ascii="Rubik" w:hAnsi="Rubik" w:cs="Rubik"/>
                <w:b/>
                <w:bCs/>
                <w:color w:val="2C3E72"/>
                <w:sz w:val="22"/>
                <w:szCs w:val="22"/>
              </w:rPr>
              <w:t>9</w:t>
            </w:r>
            <w:r w:rsidRPr="00FC122D">
              <w:rPr>
                <w:rFonts w:ascii="Rubik" w:hAnsi="Rubik" w:cs="Rubik"/>
                <w:b/>
                <w:bCs/>
                <w:color w:val="2C3E72"/>
                <w:sz w:val="22"/>
                <w:szCs w:val="22"/>
              </w:rPr>
              <w:t xml:space="preserve"> 3</w:t>
            </w:r>
            <w:r w:rsidRPr="00FC122D">
              <w:rPr>
                <w:rFonts w:ascii="Rubik" w:hAnsi="Rubik" w:cs="Rubik"/>
                <w:b/>
                <w:bCs/>
                <w:color w:val="2C3E72"/>
                <w:sz w:val="22"/>
                <w:szCs w:val="22"/>
                <w:vertAlign w:val="superscript"/>
              </w:rPr>
              <w:t>rd</w:t>
            </w:r>
            <w:r w:rsidRPr="00FC122D">
              <w:rPr>
                <w:rFonts w:ascii="Rubik" w:hAnsi="Rubik" w:cs="Rubik"/>
                <w:b/>
                <w:bCs/>
                <w:color w:val="2C3E72"/>
                <w:sz w:val="22"/>
                <w:szCs w:val="22"/>
              </w:rPr>
              <w:t xml:space="preserve"> Level Navigation Update</w:t>
            </w:r>
          </w:p>
          <w:p w14:paraId="55B037D3" w14:textId="77777777" w:rsidR="00F2682B" w:rsidRDefault="00F2682B" w:rsidP="00F2682B">
            <w:pPr>
              <w:spacing w:before="60" w:after="60"/>
              <w:rPr>
                <w:rFonts w:ascii="Rubik" w:hAnsi="Rubik" w:cs="Rubik"/>
                <w:b/>
                <w:bCs/>
                <w:color w:val="2C3E72"/>
                <w:sz w:val="22"/>
                <w:szCs w:val="22"/>
              </w:rPr>
            </w:pPr>
          </w:p>
          <w:p w14:paraId="645A8DB7" w14:textId="77777777" w:rsidR="00F2682B" w:rsidRDefault="00F2682B" w:rsidP="00F2682B">
            <w:pPr>
              <w:spacing w:before="60" w:after="60"/>
              <w:rPr>
                <w:rFonts w:ascii="Rubik" w:hAnsi="Rubik" w:cs="Rubik"/>
                <w:b/>
                <w:bCs/>
                <w:color w:val="2C3E72"/>
                <w:sz w:val="22"/>
                <w:szCs w:val="22"/>
              </w:rPr>
            </w:pPr>
          </w:p>
          <w:p w14:paraId="00FB98A6" w14:textId="77777777" w:rsidR="00F2682B" w:rsidRDefault="00F2682B" w:rsidP="00F2682B">
            <w:pPr>
              <w:spacing w:before="60" w:after="60"/>
              <w:rPr>
                <w:rFonts w:ascii="Rubik" w:hAnsi="Rubik" w:cs="Rubik"/>
                <w:b/>
                <w:bCs/>
                <w:color w:val="2C3E72"/>
                <w:sz w:val="22"/>
                <w:szCs w:val="22"/>
              </w:rPr>
            </w:pPr>
          </w:p>
          <w:p w14:paraId="4F1BD2C0" w14:textId="77777777" w:rsidR="00F2682B" w:rsidRDefault="00F2682B" w:rsidP="00F2682B">
            <w:pPr>
              <w:spacing w:before="60" w:after="60"/>
              <w:rPr>
                <w:rFonts w:ascii="Rubik" w:hAnsi="Rubik" w:cs="Rubik"/>
                <w:b/>
                <w:bCs/>
                <w:color w:val="2C3E72"/>
                <w:sz w:val="22"/>
                <w:szCs w:val="22"/>
              </w:rPr>
            </w:pPr>
          </w:p>
          <w:p w14:paraId="3A3C8BC2" w14:textId="77777777" w:rsidR="00F2682B" w:rsidRPr="001C18F3" w:rsidRDefault="00F2682B" w:rsidP="00F2682B">
            <w:pPr>
              <w:rPr>
                <w:rFonts w:ascii="Rubik" w:hAnsi="Rubik" w:cs="Rubik"/>
                <w:b/>
                <w:bCs/>
                <w:color w:val="2C3E72"/>
                <w:sz w:val="22"/>
                <w:szCs w:val="22"/>
                <w:shd w:val="clear" w:color="auto" w:fill="FFFFFF"/>
                <w:lang w:val="en-GB"/>
              </w:rPr>
            </w:pPr>
          </w:p>
        </w:tc>
        <w:tc>
          <w:tcPr>
            <w:tcW w:w="8647" w:type="dxa"/>
          </w:tcPr>
          <w:p w14:paraId="07340494" w14:textId="20656FBA" w:rsidR="00F2682B" w:rsidRDefault="00F2682B" w:rsidP="00F2682B">
            <w:pPr>
              <w:tabs>
                <w:tab w:val="left" w:pos="1575"/>
              </w:tabs>
              <w:jc w:val="both"/>
              <w:rPr>
                <w:rFonts w:ascii="Rubik" w:eastAsia="Calibri" w:hAnsi="Rubik" w:cs="Rubik"/>
                <w:color w:val="2F5496"/>
                <w:sz w:val="22"/>
                <w:szCs w:val="22"/>
                <w:lang w:val="en-GB"/>
              </w:rPr>
            </w:pPr>
            <w:r>
              <w:rPr>
                <w:rFonts w:ascii="Rubik" w:eastAsia="Calibri" w:hAnsi="Rubik" w:cs="Rubik"/>
                <w:color w:val="2F5496"/>
                <w:sz w:val="22"/>
                <w:szCs w:val="22"/>
                <w:lang w:val="en-GB"/>
              </w:rPr>
              <w:t>An inconsistence with the 3</w:t>
            </w:r>
            <w:r w:rsidRPr="000017FC">
              <w:rPr>
                <w:rFonts w:ascii="Rubik" w:eastAsia="Calibri" w:hAnsi="Rubik" w:cs="Rubik"/>
                <w:color w:val="2F5496"/>
                <w:sz w:val="20"/>
                <w:szCs w:val="20"/>
                <w:vertAlign w:val="superscript"/>
                <w:lang w:val="en-GB"/>
              </w:rPr>
              <w:t>rd</w:t>
            </w:r>
            <w:r>
              <w:rPr>
                <w:rFonts w:ascii="Rubik" w:eastAsia="Calibri" w:hAnsi="Rubik" w:cs="Rubik"/>
                <w:color w:val="2F5496"/>
                <w:sz w:val="22"/>
                <w:szCs w:val="22"/>
                <w:lang w:val="en-GB"/>
              </w:rPr>
              <w:t xml:space="preserve"> Level Navigation has been noticed, this has now been updated so that it is in line with Accessibility Standards.</w:t>
            </w:r>
          </w:p>
          <w:p w14:paraId="67FB9C2D" w14:textId="782B6D88" w:rsidR="00F2682B" w:rsidRPr="0064554A" w:rsidRDefault="00F2682B" w:rsidP="00F2682B">
            <w:pPr>
              <w:widowControl/>
              <w:shd w:val="clear" w:color="auto" w:fill="FFFFFF"/>
              <w:autoSpaceDE/>
              <w:autoSpaceDN/>
              <w:spacing w:before="0" w:after="0"/>
              <w:jc w:val="both"/>
              <w:rPr>
                <w:rFonts w:ascii="Aptos" w:eastAsia="Times New Roman" w:hAnsi="Aptos" w:cs="Segoe UI"/>
                <w:color w:val="auto"/>
                <w:sz w:val="22"/>
                <w:szCs w:val="22"/>
                <w:lang w:val="en-GB" w:eastAsia="en-GB"/>
              </w:rPr>
            </w:pPr>
            <w:r>
              <w:rPr>
                <w:rFonts w:ascii="Rubik" w:eastAsia="Calibri" w:hAnsi="Rubik" w:cs="Rubik"/>
                <w:b/>
                <w:bCs/>
                <w:color w:val="2F5496"/>
                <w:sz w:val="22"/>
                <w:szCs w:val="22"/>
                <w:lang w:val="en-GB"/>
              </w:rPr>
              <w:t>Current</w:t>
            </w:r>
            <w:r w:rsidRPr="0002432A">
              <w:rPr>
                <w:rFonts w:ascii="Rubik" w:eastAsia="Calibri" w:hAnsi="Rubik" w:cs="Rubik"/>
                <w:b/>
                <w:bCs/>
                <w:color w:val="2F5496"/>
                <w:sz w:val="22"/>
                <w:szCs w:val="22"/>
                <w:lang w:val="en-GB"/>
              </w:rPr>
              <w:t xml:space="preserve"> Behaviour</w:t>
            </w:r>
            <w:r>
              <w:rPr>
                <w:rFonts w:ascii="Rubik" w:eastAsia="Calibri" w:hAnsi="Rubik" w:cs="Rubik"/>
                <w:color w:val="2F5496"/>
                <w:sz w:val="22"/>
                <w:szCs w:val="22"/>
                <w:lang w:val="en-GB"/>
              </w:rPr>
              <w:t xml:space="preserve"> - </w:t>
            </w:r>
            <w:r w:rsidRPr="0002432A">
              <w:rPr>
                <w:rFonts w:ascii="Rubik" w:eastAsia="Calibri" w:hAnsi="Rubik" w:cs="Rubik"/>
                <w:i/>
                <w:iCs/>
                <w:color w:val="2F5496"/>
                <w:sz w:val="22"/>
                <w:szCs w:val="22"/>
                <w:lang w:val="en-GB"/>
              </w:rPr>
              <w:t>Always show the Active page at the top of the list</w:t>
            </w:r>
            <w:r>
              <w:rPr>
                <w:rFonts w:ascii="Rubik" w:eastAsia="Calibri" w:hAnsi="Rubik" w:cs="Rubik"/>
                <w:i/>
                <w:iCs/>
                <w:color w:val="2F5496"/>
                <w:sz w:val="22"/>
                <w:szCs w:val="22"/>
                <w:lang w:val="en-GB"/>
              </w:rPr>
              <w:t xml:space="preserve"> (Orange Tab).</w:t>
            </w:r>
            <w:r w:rsidRPr="0002432A">
              <w:rPr>
                <w:rFonts w:ascii="Rubik" w:eastAsia="Calibri" w:hAnsi="Rubik" w:cs="Rubik"/>
                <w:i/>
                <w:iCs/>
                <w:color w:val="2F5496"/>
                <w:sz w:val="22"/>
                <w:szCs w:val="22"/>
                <w:lang w:val="en-GB"/>
              </w:rPr>
              <w:t xml:space="preserve"> </w:t>
            </w:r>
            <w:r>
              <w:rPr>
                <w:rFonts w:ascii="Rubik" w:eastAsia="Calibri" w:hAnsi="Rubik" w:cs="Rubik"/>
                <w:i/>
                <w:iCs/>
                <w:color w:val="2F5496"/>
                <w:sz w:val="22"/>
                <w:szCs w:val="22"/>
                <w:lang w:val="en-GB"/>
              </w:rPr>
              <w:t>S</w:t>
            </w:r>
            <w:r w:rsidRPr="0002432A">
              <w:rPr>
                <w:rFonts w:ascii="Rubik" w:eastAsia="Calibri" w:hAnsi="Rubik" w:cs="Rubik"/>
                <w:i/>
                <w:iCs/>
                <w:color w:val="2F5496"/>
                <w:sz w:val="22"/>
                <w:szCs w:val="22"/>
                <w:lang w:val="en-GB"/>
              </w:rPr>
              <w:t>o</w:t>
            </w:r>
            <w:r>
              <w:rPr>
                <w:rFonts w:ascii="Rubik" w:eastAsia="Calibri" w:hAnsi="Rubik" w:cs="Rubik"/>
                <w:i/>
                <w:iCs/>
                <w:color w:val="2F5496"/>
                <w:sz w:val="22"/>
                <w:szCs w:val="22"/>
                <w:lang w:val="en-GB"/>
              </w:rPr>
              <w:t xml:space="preserve"> that</w:t>
            </w:r>
            <w:r w:rsidRPr="0002432A">
              <w:rPr>
                <w:rFonts w:ascii="Rubik" w:eastAsia="Calibri" w:hAnsi="Rubik" w:cs="Rubik"/>
                <w:i/>
                <w:iCs/>
                <w:color w:val="2F5496"/>
                <w:sz w:val="22"/>
                <w:szCs w:val="22"/>
                <w:lang w:val="en-GB"/>
              </w:rPr>
              <w:t xml:space="preserve"> you don’t have to scroll down to it and then list other sibling pages below it.</w:t>
            </w:r>
          </w:p>
          <w:p w14:paraId="23AE98D4" w14:textId="0377A79A" w:rsidR="00F2682B" w:rsidRDefault="00F2682B" w:rsidP="00F2682B">
            <w:pPr>
              <w:widowControl/>
              <w:shd w:val="clear" w:color="auto" w:fill="FFFFFF"/>
              <w:autoSpaceDE/>
              <w:autoSpaceDN/>
              <w:spacing w:before="0" w:after="0"/>
              <w:jc w:val="both"/>
              <w:rPr>
                <w:rFonts w:ascii="Rubik" w:eastAsia="Calibri" w:hAnsi="Rubik" w:cs="Rubik"/>
                <w:i/>
                <w:iCs/>
                <w:color w:val="2F5496"/>
                <w:sz w:val="22"/>
                <w:szCs w:val="22"/>
                <w:lang w:val="en-GB"/>
              </w:rPr>
            </w:pPr>
            <w:r w:rsidRPr="0002432A">
              <w:rPr>
                <w:rFonts w:ascii="Rubik" w:eastAsia="Calibri" w:hAnsi="Rubik" w:cs="Rubik"/>
                <w:b/>
                <w:bCs/>
                <w:color w:val="2F5496"/>
                <w:sz w:val="22"/>
                <w:szCs w:val="22"/>
                <w:lang w:val="en-GB"/>
              </w:rPr>
              <w:t>New Behaviour</w:t>
            </w:r>
            <w:r>
              <w:rPr>
                <w:rFonts w:ascii="Rubik" w:eastAsia="Calibri" w:hAnsi="Rubik" w:cs="Rubik"/>
                <w:color w:val="2F5496"/>
                <w:sz w:val="22"/>
                <w:szCs w:val="22"/>
                <w:lang w:val="en-GB"/>
              </w:rPr>
              <w:t xml:space="preserve"> - </w:t>
            </w:r>
            <w:r w:rsidRPr="0002432A">
              <w:rPr>
                <w:rFonts w:ascii="Rubik" w:eastAsia="Calibri" w:hAnsi="Rubik" w:cs="Rubik"/>
                <w:i/>
                <w:iCs/>
                <w:color w:val="2F5496"/>
                <w:sz w:val="22"/>
                <w:szCs w:val="22"/>
                <w:lang w:val="en-GB"/>
              </w:rPr>
              <w:t>Always show the Active page in its correct position with sibling pages above and/or below it, keeping it consistent with other nav such as top level primary nav</w:t>
            </w:r>
          </w:p>
          <w:p w14:paraId="0C067B7C" w14:textId="77777777" w:rsidR="00F2682B" w:rsidRDefault="00F2682B" w:rsidP="00F2682B">
            <w:pPr>
              <w:widowControl/>
              <w:shd w:val="clear" w:color="auto" w:fill="FFFFFF"/>
              <w:autoSpaceDE/>
              <w:autoSpaceDN/>
              <w:spacing w:before="0" w:after="0"/>
              <w:jc w:val="both"/>
              <w:rPr>
                <w:rFonts w:ascii="Aptos" w:eastAsia="Times New Roman" w:hAnsi="Aptos" w:cs="Segoe UI"/>
                <w:color w:val="auto"/>
                <w:sz w:val="22"/>
                <w:szCs w:val="22"/>
                <w:lang w:val="en-GB" w:eastAsia="en-GB"/>
              </w:rPr>
            </w:pPr>
          </w:p>
          <w:p w14:paraId="1A66D218" w14:textId="6694BE09" w:rsidR="00F2682B" w:rsidRPr="00F2548E" w:rsidRDefault="00F2682B" w:rsidP="00F2682B">
            <w:pPr>
              <w:widowControl/>
              <w:shd w:val="clear" w:color="auto" w:fill="FFFFFF"/>
              <w:autoSpaceDE/>
              <w:autoSpaceDN/>
              <w:spacing w:before="0" w:after="0"/>
              <w:jc w:val="both"/>
              <w:rPr>
                <w:rFonts w:ascii="Aptos" w:eastAsia="Times New Roman" w:hAnsi="Aptos" w:cs="Segoe UI"/>
                <w:color w:val="auto"/>
                <w:sz w:val="22"/>
                <w:szCs w:val="22"/>
                <w:lang w:val="en-GB" w:eastAsia="en-GB"/>
              </w:rPr>
            </w:pPr>
            <w:r>
              <w:rPr>
                <w:rFonts w:ascii="Rubik" w:eastAsia="Calibri" w:hAnsi="Rubik" w:cs="Rubik"/>
                <w:b/>
                <w:bCs/>
                <w:color w:val="2F5496"/>
                <w:sz w:val="22"/>
                <w:szCs w:val="22"/>
                <w:lang w:val="en-GB"/>
              </w:rPr>
              <w:t>Current</w:t>
            </w:r>
            <w:r w:rsidRPr="0002432A">
              <w:rPr>
                <w:rFonts w:ascii="Rubik" w:eastAsia="Calibri" w:hAnsi="Rubik" w:cs="Rubik"/>
                <w:b/>
                <w:bCs/>
                <w:color w:val="2F5496"/>
                <w:sz w:val="22"/>
                <w:szCs w:val="22"/>
                <w:lang w:val="en-GB"/>
              </w:rPr>
              <w:t xml:space="preserve"> Behaviour</w:t>
            </w:r>
            <w:r>
              <w:rPr>
                <w:rFonts w:ascii="Rubik" w:eastAsia="Calibri" w:hAnsi="Rubik" w:cs="Rubik"/>
                <w:b/>
                <w:bCs/>
                <w:color w:val="2F5496"/>
                <w:sz w:val="22"/>
                <w:szCs w:val="22"/>
                <w:lang w:val="en-GB"/>
              </w:rPr>
              <w:t xml:space="preserve">                                                       </w:t>
            </w:r>
            <w:r w:rsidRPr="0002432A">
              <w:rPr>
                <w:rFonts w:ascii="Rubik" w:eastAsia="Calibri" w:hAnsi="Rubik" w:cs="Rubik"/>
                <w:b/>
                <w:bCs/>
                <w:color w:val="2F5496"/>
                <w:sz w:val="22"/>
                <w:szCs w:val="22"/>
                <w:lang w:val="en-GB"/>
              </w:rPr>
              <w:t>New Behaviour</w:t>
            </w:r>
          </w:p>
          <w:p w14:paraId="310204D7" w14:textId="73EDAAA9" w:rsidR="00F2682B" w:rsidRPr="00FC122D" w:rsidRDefault="00970F54" w:rsidP="00F2682B">
            <w:pPr>
              <w:tabs>
                <w:tab w:val="left" w:pos="1575"/>
              </w:tabs>
              <w:jc w:val="both"/>
              <w:rPr>
                <w:rFonts w:ascii="Rubik" w:eastAsia="Calibri" w:hAnsi="Rubik" w:cs="Rubik"/>
                <w:color w:val="2F5496"/>
                <w:sz w:val="22"/>
                <w:szCs w:val="22"/>
                <w:lang w:val="en-GB"/>
              </w:rPr>
            </w:pPr>
            <w:r>
              <w:rPr>
                <w:rFonts w:ascii="Rubik" w:eastAsia="Calibri" w:hAnsi="Rubik" w:cs="Rubik"/>
                <w:noProof/>
                <w:color w:val="2F5496"/>
                <w:sz w:val="22"/>
                <w:szCs w:val="22"/>
                <w:lang w:val="en-GB"/>
              </w:rPr>
              <w:pict w14:anchorId="418730FE">
                <v:rect id="_x0000_s2072" style="position:absolute;left:0;text-align:left;margin-left:231.95pt;margin-top:90.75pt;width:163.2pt;height:33pt;z-index:251677696" filled="f" strokecolor="red" strokeweight="2.25pt"/>
              </w:pict>
            </w:r>
            <w:r>
              <w:rPr>
                <w:rFonts w:ascii="Rubik" w:eastAsia="Calibri" w:hAnsi="Rubik" w:cs="Rubik"/>
                <w:noProof/>
                <w:color w:val="2F5496"/>
                <w:sz w:val="22"/>
                <w:szCs w:val="22"/>
                <w:lang w:val="en-GB"/>
              </w:rPr>
              <w:pict w14:anchorId="418730FE">
                <v:rect id="_x0000_s2071" style="position:absolute;left:0;text-align:left;margin-left:3.95pt;margin-top:35.55pt;width:174pt;height:33pt;z-index:251676672" filled="f" strokecolor="red" strokeweight="2.25pt"/>
              </w:pict>
            </w:r>
            <w:r w:rsidR="00F2682B">
              <w:rPr>
                <w:rFonts w:ascii="Rubik" w:eastAsia="Calibri" w:hAnsi="Rubik" w:cs="Rubik"/>
                <w:color w:val="2F5496"/>
                <w:sz w:val="22"/>
                <w:szCs w:val="22"/>
                <w:lang w:val="en-GB"/>
              </w:rPr>
              <w:t xml:space="preserve"> </w:t>
            </w:r>
            <w:r w:rsidR="00F2682B" w:rsidRPr="00E03DBD">
              <w:rPr>
                <w:rFonts w:ascii="Rubik" w:eastAsia="Calibri" w:hAnsi="Rubik" w:cs="Rubik"/>
                <w:noProof/>
                <w:color w:val="2F5496"/>
                <w:sz w:val="22"/>
                <w:szCs w:val="22"/>
                <w:lang w:val="en-GB"/>
              </w:rPr>
              <w:drawing>
                <wp:inline distT="0" distB="0" distL="0" distR="0" wp14:anchorId="455E07E8" wp14:editId="0E78DC53">
                  <wp:extent cx="2175510" cy="1783527"/>
                  <wp:effectExtent l="19050" t="19050" r="0" b="7620"/>
                  <wp:docPr id="9556767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5676729" name=""/>
                          <pic:cNvPicPr/>
                        </pic:nvPicPr>
                        <pic:blipFill>
                          <a:blip r:embed="rId25"/>
                          <a:stretch>
                            <a:fillRect/>
                          </a:stretch>
                        </pic:blipFill>
                        <pic:spPr>
                          <a:xfrm>
                            <a:off x="0" y="0"/>
                            <a:ext cx="2179258" cy="1786600"/>
                          </a:xfrm>
                          <a:prstGeom prst="rect">
                            <a:avLst/>
                          </a:prstGeom>
                          <a:ln>
                            <a:solidFill>
                              <a:srgbClr val="00B0F0"/>
                            </a:solidFill>
                          </a:ln>
                        </pic:spPr>
                      </pic:pic>
                    </a:graphicData>
                  </a:graphic>
                </wp:inline>
              </w:drawing>
            </w:r>
            <w:r w:rsidR="00F2682B">
              <w:rPr>
                <w:rFonts w:ascii="Rubik" w:eastAsia="Calibri" w:hAnsi="Rubik" w:cs="Rubik"/>
                <w:color w:val="2F5496"/>
                <w:sz w:val="22"/>
                <w:szCs w:val="22"/>
                <w:lang w:val="en-GB"/>
              </w:rPr>
              <w:t xml:space="preserve">                   </w:t>
            </w:r>
            <w:r w:rsidR="00F2682B" w:rsidRPr="006E19D0">
              <w:rPr>
                <w:rFonts w:ascii="Rubik" w:eastAsia="Calibri" w:hAnsi="Rubik" w:cs="Rubik"/>
                <w:noProof/>
                <w:color w:val="2F5496"/>
                <w:sz w:val="22"/>
                <w:szCs w:val="22"/>
                <w:lang w:val="en-GB"/>
              </w:rPr>
              <w:drawing>
                <wp:inline distT="0" distB="0" distL="0" distR="0" wp14:anchorId="205D9E5E" wp14:editId="435F7884">
                  <wp:extent cx="2099310" cy="1724433"/>
                  <wp:effectExtent l="19050" t="19050" r="0" b="9525"/>
                  <wp:docPr id="2958514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5851483" name=""/>
                          <pic:cNvPicPr/>
                        </pic:nvPicPr>
                        <pic:blipFill>
                          <a:blip r:embed="rId26"/>
                          <a:stretch>
                            <a:fillRect/>
                          </a:stretch>
                        </pic:blipFill>
                        <pic:spPr>
                          <a:xfrm>
                            <a:off x="0" y="0"/>
                            <a:ext cx="2114934" cy="1737267"/>
                          </a:xfrm>
                          <a:prstGeom prst="rect">
                            <a:avLst/>
                          </a:prstGeom>
                          <a:ln>
                            <a:solidFill>
                              <a:srgbClr val="00B0F0"/>
                            </a:solidFill>
                          </a:ln>
                        </pic:spPr>
                      </pic:pic>
                    </a:graphicData>
                  </a:graphic>
                </wp:inline>
              </w:drawing>
            </w:r>
          </w:p>
          <w:p w14:paraId="3FCA64B9" w14:textId="20D397E1" w:rsidR="00F2682B" w:rsidRPr="00242F6F" w:rsidRDefault="00000000" w:rsidP="00F2682B">
            <w:pPr>
              <w:rPr>
                <w:rFonts w:ascii="Rubik" w:eastAsia="Calibri" w:hAnsi="Rubik" w:cs="Rubik"/>
                <w:color w:val="2F5496"/>
                <w:sz w:val="22"/>
                <w:szCs w:val="22"/>
              </w:rPr>
            </w:pPr>
            <w:hyperlink r:id="rId27" w:history="1">
              <w:r w:rsidR="00F2682B" w:rsidRPr="0002432A">
                <w:rPr>
                  <w:rStyle w:val="Hyperlink"/>
                  <w:rFonts w:ascii="Rubik SemiBold" w:hAnsi="Rubik SemiBold" w:cs="Rubik SemiBold"/>
                  <w:sz w:val="22"/>
                  <w:szCs w:val="22"/>
                  <w:shd w:val="clear" w:color="auto" w:fill="FFFFFF"/>
                  <w:lang w:val="en-GB"/>
                </w:rPr>
                <w:t xml:space="preserve">See the CMS Support Site for more information on </w:t>
              </w:r>
              <w:r w:rsidR="00F2682B">
                <w:rPr>
                  <w:rStyle w:val="Hyperlink"/>
                  <w:rFonts w:ascii="Rubik SemiBold" w:hAnsi="Rubik SemiBold" w:cs="Rubik SemiBold"/>
                  <w:sz w:val="22"/>
                  <w:szCs w:val="22"/>
                  <w:shd w:val="clear" w:color="auto" w:fill="FFFFFF"/>
                  <w:lang w:val="en-GB"/>
                </w:rPr>
                <w:t>3</w:t>
              </w:r>
              <w:r w:rsidR="00F2682B">
                <w:rPr>
                  <w:rStyle w:val="Hyperlink"/>
                  <w:rFonts w:ascii="Rubik SemiBold" w:hAnsi="Rubik SemiBold" w:cs="Rubik SemiBold"/>
                  <w:sz w:val="22"/>
                  <w:szCs w:val="22"/>
                  <w:shd w:val="clear" w:color="auto" w:fill="FFFFFF"/>
                  <w:vertAlign w:val="superscript"/>
                  <w:lang w:val="en-GB"/>
                </w:rPr>
                <w:t>rd</w:t>
              </w:r>
              <w:r w:rsidR="00F2682B">
                <w:rPr>
                  <w:rStyle w:val="Hyperlink"/>
                  <w:rFonts w:ascii="Rubik SemiBold" w:hAnsi="Rubik SemiBold" w:cs="Rubik SemiBold"/>
                  <w:sz w:val="22"/>
                  <w:szCs w:val="22"/>
                  <w:shd w:val="clear" w:color="auto" w:fill="FFFFFF"/>
                  <w:lang w:val="en-GB"/>
                </w:rPr>
                <w:t xml:space="preserve"> Level Nav</w:t>
              </w:r>
            </w:hyperlink>
          </w:p>
        </w:tc>
        <w:tc>
          <w:tcPr>
            <w:tcW w:w="1417" w:type="dxa"/>
          </w:tcPr>
          <w:p w14:paraId="5286DF7A" w14:textId="70764ED4" w:rsidR="00F2682B" w:rsidRPr="00184BC4" w:rsidRDefault="00F2682B" w:rsidP="00F2682B">
            <w:pPr>
              <w:rPr>
                <w:rFonts w:ascii="Rubik" w:hAnsi="Rubik" w:cs="Rubik"/>
                <w:b/>
                <w:bCs/>
                <w:color w:val="2C3E72"/>
                <w:sz w:val="22"/>
                <w:szCs w:val="22"/>
                <w:shd w:val="clear" w:color="auto" w:fill="FFFFFF"/>
                <w:lang w:val="en-GB"/>
              </w:rPr>
            </w:pPr>
            <w:r w:rsidRPr="00184BC4">
              <w:rPr>
                <w:rFonts w:ascii="Rubik" w:hAnsi="Rubik" w:cs="Rubik"/>
                <w:b/>
                <w:bCs/>
                <w:color w:val="2C3E72"/>
                <w:sz w:val="22"/>
                <w:szCs w:val="22"/>
              </w:rPr>
              <w:t>CMS Support Team</w:t>
            </w:r>
          </w:p>
        </w:tc>
      </w:tr>
    </w:tbl>
    <w:p w14:paraId="41410FE3" w14:textId="1CB90E26" w:rsidR="00AD7F3B" w:rsidRDefault="00AD7F3B" w:rsidP="002D1288">
      <w:pPr>
        <w:pStyle w:val="DHCWBody"/>
      </w:pPr>
      <w:bookmarkStart w:id="25" w:name="_Toc79501151"/>
    </w:p>
    <w:p w14:paraId="554D4170" w14:textId="5C9D90BD" w:rsidR="008A43FC" w:rsidRPr="00F63E2F" w:rsidRDefault="008A43FC" w:rsidP="005E2445">
      <w:pPr>
        <w:pStyle w:val="DHCWH1"/>
      </w:pPr>
      <w:bookmarkStart w:id="26" w:name="_Toc174376725"/>
      <w:r w:rsidRPr="00F63E2F">
        <w:lastRenderedPageBreak/>
        <w:t>Summary</w:t>
      </w:r>
      <w:bookmarkEnd w:id="26"/>
    </w:p>
    <w:tbl>
      <w:tblPr>
        <w:tblStyle w:val="TableGrid"/>
        <w:tblW w:w="2836"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2836"/>
      </w:tblGrid>
      <w:tr w:rsidR="00552B15" w:rsidRPr="004D76DD" w14:paraId="7569CCDE" w14:textId="77777777" w:rsidTr="002D1288">
        <w:trPr>
          <w:trHeight w:val="506"/>
        </w:trPr>
        <w:tc>
          <w:tcPr>
            <w:tcW w:w="2836" w:type="dxa"/>
            <w:shd w:val="clear" w:color="auto" w:fill="2C3E72" w:themeFill="accent2"/>
          </w:tcPr>
          <w:p w14:paraId="0FD45B7A" w14:textId="77777777" w:rsidR="00552B15" w:rsidRPr="00AD18C4" w:rsidRDefault="00552B15" w:rsidP="008A43FC">
            <w:pPr>
              <w:spacing w:before="60" w:after="60"/>
              <w:jc w:val="center"/>
              <w:rPr>
                <w:rFonts w:ascii="Rubik" w:hAnsi="Rubik" w:cs="Rubik"/>
                <w:color w:val="FFFFFF" w:themeColor="background1"/>
                <w:sz w:val="22"/>
                <w:szCs w:val="22"/>
              </w:rPr>
            </w:pPr>
            <w:r w:rsidRPr="00AD18C4">
              <w:rPr>
                <w:rFonts w:ascii="Rubik" w:hAnsi="Rubik" w:cs="Rubik"/>
                <w:color w:val="FFFFFF" w:themeColor="background1"/>
                <w:sz w:val="22"/>
                <w:szCs w:val="22"/>
              </w:rPr>
              <w:t>Number of Changes</w:t>
            </w:r>
          </w:p>
        </w:tc>
      </w:tr>
      <w:tr w:rsidR="00552B15" w:rsidRPr="004D76DD" w14:paraId="664DE0AB" w14:textId="77777777" w:rsidTr="002D1288">
        <w:trPr>
          <w:trHeight w:val="357"/>
        </w:trPr>
        <w:tc>
          <w:tcPr>
            <w:tcW w:w="2836" w:type="dxa"/>
            <w:shd w:val="clear" w:color="auto" w:fill="auto"/>
            <w:vAlign w:val="center"/>
          </w:tcPr>
          <w:p w14:paraId="76E5498C" w14:textId="28F81824" w:rsidR="00552B15" w:rsidRPr="006D7848" w:rsidRDefault="00924E99" w:rsidP="002D1288">
            <w:pPr>
              <w:spacing w:before="60" w:after="60"/>
              <w:jc w:val="center"/>
              <w:rPr>
                <w:rFonts w:ascii="Rubik" w:hAnsi="Rubik" w:cs="Rubik"/>
                <w:b/>
                <w:bCs/>
              </w:rPr>
            </w:pPr>
            <w:r>
              <w:rPr>
                <w:rFonts w:ascii="Rubik" w:eastAsia="Calibri" w:hAnsi="Rubik" w:cs="Rubik"/>
                <w:b/>
                <w:bCs/>
                <w:color w:val="2F5496"/>
                <w:sz w:val="22"/>
                <w:szCs w:val="22"/>
              </w:rPr>
              <w:t>9</w:t>
            </w:r>
          </w:p>
        </w:tc>
      </w:tr>
    </w:tbl>
    <w:p w14:paraId="54B0DCCE" w14:textId="77777777" w:rsidR="008A43FC" w:rsidRDefault="008A43FC" w:rsidP="002D1288">
      <w:pPr>
        <w:pStyle w:val="DHCWBody"/>
      </w:pPr>
    </w:p>
    <w:tbl>
      <w:tblPr>
        <w:tblStyle w:val="TableGrid"/>
        <w:tblW w:w="10284" w:type="dxa"/>
        <w:tblInd w:w="-5"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2265"/>
        <w:gridCol w:w="2407"/>
        <w:gridCol w:w="2832"/>
        <w:gridCol w:w="2780"/>
      </w:tblGrid>
      <w:tr w:rsidR="00E611C6" w:rsidRPr="004D76DD" w14:paraId="2C12B724" w14:textId="235DAE1E" w:rsidTr="00E611C6">
        <w:trPr>
          <w:trHeight w:val="517"/>
        </w:trPr>
        <w:tc>
          <w:tcPr>
            <w:tcW w:w="2265" w:type="dxa"/>
            <w:shd w:val="clear" w:color="auto" w:fill="2C3E72" w:themeFill="accent2"/>
          </w:tcPr>
          <w:p w14:paraId="1FA687A1" w14:textId="68E87F45" w:rsidR="00E611C6" w:rsidRPr="00AD18C4" w:rsidRDefault="00E611C6" w:rsidP="008A43FC">
            <w:pPr>
              <w:spacing w:before="60" w:after="60"/>
              <w:jc w:val="center"/>
              <w:rPr>
                <w:rFonts w:ascii="Rubik" w:eastAsia="Times New Roman" w:hAnsi="Rubik" w:cs="Rubik"/>
                <w:bCs/>
                <w:color w:val="FFFFFF" w:themeColor="background1"/>
                <w:spacing w:val="8"/>
                <w:kern w:val="28"/>
                <w:sz w:val="22"/>
                <w:szCs w:val="22"/>
                <w:lang w:val="en-GB"/>
              </w:rPr>
            </w:pPr>
            <w:r w:rsidRPr="00AD18C4">
              <w:rPr>
                <w:rFonts w:ascii="Rubik" w:eastAsia="Times New Roman" w:hAnsi="Rubik" w:cs="Rubik"/>
                <w:bCs/>
                <w:color w:val="FFFFFF" w:themeColor="background1"/>
                <w:spacing w:val="8"/>
                <w:kern w:val="28"/>
                <w:sz w:val="22"/>
                <w:szCs w:val="22"/>
                <w:lang w:val="en-GB"/>
              </w:rPr>
              <w:t>Bug Fix</w:t>
            </w:r>
          </w:p>
        </w:tc>
        <w:tc>
          <w:tcPr>
            <w:tcW w:w="2407" w:type="dxa"/>
            <w:shd w:val="clear" w:color="auto" w:fill="2C3E72" w:themeFill="accent2"/>
          </w:tcPr>
          <w:p w14:paraId="309804DE" w14:textId="7CA72B60" w:rsidR="00E611C6" w:rsidRPr="00AD18C4" w:rsidRDefault="00E611C6" w:rsidP="008A43FC">
            <w:pPr>
              <w:spacing w:before="60" w:after="60"/>
              <w:jc w:val="center"/>
              <w:rPr>
                <w:rFonts w:ascii="Rubik" w:hAnsi="Rubik" w:cs="Rubik"/>
                <w:color w:val="FFFFFF" w:themeColor="background1"/>
                <w:sz w:val="22"/>
                <w:szCs w:val="22"/>
              </w:rPr>
            </w:pPr>
            <w:r w:rsidRPr="00AD18C4">
              <w:rPr>
                <w:rFonts w:ascii="Rubik" w:eastAsia="Times New Roman" w:hAnsi="Rubik" w:cs="Rubik"/>
                <w:bCs/>
                <w:color w:val="FFFFFF" w:themeColor="background1"/>
                <w:spacing w:val="8"/>
                <w:kern w:val="28"/>
                <w:sz w:val="22"/>
                <w:szCs w:val="22"/>
                <w:lang w:val="en-GB"/>
              </w:rPr>
              <w:t>System Updates</w:t>
            </w:r>
          </w:p>
        </w:tc>
        <w:tc>
          <w:tcPr>
            <w:tcW w:w="2832" w:type="dxa"/>
            <w:shd w:val="clear" w:color="auto" w:fill="2C3E72" w:themeFill="accent2"/>
          </w:tcPr>
          <w:p w14:paraId="179D6738" w14:textId="44658494" w:rsidR="00E611C6" w:rsidRPr="00AD18C4" w:rsidRDefault="00E611C6" w:rsidP="008A43FC">
            <w:pPr>
              <w:spacing w:before="60" w:after="60"/>
              <w:jc w:val="center"/>
              <w:rPr>
                <w:rFonts w:ascii="Rubik" w:hAnsi="Rubik" w:cs="Rubik"/>
                <w:color w:val="FFFFFF" w:themeColor="background1"/>
                <w:sz w:val="22"/>
                <w:szCs w:val="22"/>
              </w:rPr>
            </w:pPr>
            <w:r>
              <w:rPr>
                <w:rFonts w:ascii="Rubik" w:eastAsia="Times New Roman" w:hAnsi="Rubik" w:cs="Rubik"/>
                <w:bCs/>
                <w:color w:val="FFFFFF" w:themeColor="background1"/>
                <w:spacing w:val="8"/>
                <w:kern w:val="28"/>
                <w:sz w:val="22"/>
                <w:szCs w:val="22"/>
                <w:lang w:val="en-GB"/>
              </w:rPr>
              <w:t xml:space="preserve"> </w:t>
            </w:r>
            <w:r w:rsidRPr="00AD18C4">
              <w:rPr>
                <w:rFonts w:ascii="Rubik" w:eastAsia="Times New Roman" w:hAnsi="Rubik" w:cs="Rubik"/>
                <w:bCs/>
                <w:color w:val="FFFFFF" w:themeColor="background1"/>
                <w:spacing w:val="8"/>
                <w:kern w:val="28"/>
                <w:sz w:val="22"/>
                <w:szCs w:val="22"/>
                <w:lang w:val="en-GB"/>
              </w:rPr>
              <w:t>Plugin &amp; Layout Updates</w:t>
            </w:r>
          </w:p>
        </w:tc>
        <w:tc>
          <w:tcPr>
            <w:tcW w:w="2780" w:type="dxa"/>
            <w:shd w:val="clear" w:color="auto" w:fill="2C3E72" w:themeFill="accent2"/>
          </w:tcPr>
          <w:p w14:paraId="5BED7E54" w14:textId="7EB9A19B" w:rsidR="00E611C6" w:rsidRPr="00653A12" w:rsidRDefault="00E611C6" w:rsidP="008A43FC">
            <w:pPr>
              <w:spacing w:before="60" w:after="60"/>
              <w:jc w:val="center"/>
              <w:rPr>
                <w:rFonts w:ascii="Rubik" w:eastAsia="Times New Roman" w:hAnsi="Rubik" w:cs="Rubik"/>
                <w:bCs/>
                <w:color w:val="FFFFFF" w:themeColor="background1"/>
                <w:spacing w:val="8"/>
                <w:kern w:val="28"/>
                <w:sz w:val="22"/>
                <w:szCs w:val="22"/>
                <w:lang w:val="en-GB"/>
              </w:rPr>
            </w:pPr>
            <w:r w:rsidRPr="00653A12">
              <w:rPr>
                <w:rFonts w:ascii="Rubik" w:eastAsia="Times New Roman" w:hAnsi="Rubik" w:cs="Rubik"/>
                <w:bCs/>
                <w:color w:val="FFFFFF" w:themeColor="background1"/>
                <w:spacing w:val="8"/>
                <w:kern w:val="28"/>
                <w:sz w:val="22"/>
                <w:szCs w:val="22"/>
                <w:lang w:val="en-GB"/>
              </w:rPr>
              <w:t>Accessibility Standards</w:t>
            </w:r>
          </w:p>
        </w:tc>
      </w:tr>
      <w:tr w:rsidR="00E611C6" w:rsidRPr="004D76DD" w14:paraId="21754B42" w14:textId="411436A8" w:rsidTr="00E611C6">
        <w:trPr>
          <w:trHeight w:val="417"/>
        </w:trPr>
        <w:tc>
          <w:tcPr>
            <w:tcW w:w="2265" w:type="dxa"/>
          </w:tcPr>
          <w:p w14:paraId="783A82C1" w14:textId="289DACD0" w:rsidR="00E611C6" w:rsidRPr="004149D4" w:rsidRDefault="00AA793B" w:rsidP="005E2445">
            <w:pPr>
              <w:spacing w:before="60" w:after="60"/>
              <w:jc w:val="center"/>
              <w:rPr>
                <w:rFonts w:ascii="Rubik" w:eastAsia="Calibri" w:hAnsi="Rubik" w:cs="Rubik"/>
                <w:b/>
                <w:bCs/>
                <w:color w:val="2F5496"/>
                <w:sz w:val="22"/>
                <w:szCs w:val="22"/>
              </w:rPr>
            </w:pPr>
            <w:r>
              <w:rPr>
                <w:rFonts w:ascii="Rubik" w:eastAsia="Calibri" w:hAnsi="Rubik" w:cs="Rubik"/>
                <w:b/>
                <w:bCs/>
                <w:color w:val="2F5496"/>
                <w:sz w:val="22"/>
                <w:szCs w:val="22"/>
              </w:rPr>
              <w:t>4</w:t>
            </w:r>
          </w:p>
        </w:tc>
        <w:tc>
          <w:tcPr>
            <w:tcW w:w="2407" w:type="dxa"/>
          </w:tcPr>
          <w:p w14:paraId="177E6454" w14:textId="2B6831DA" w:rsidR="00E611C6" w:rsidRPr="004149D4" w:rsidRDefault="00B8252D" w:rsidP="002D1288">
            <w:pPr>
              <w:spacing w:before="60" w:after="60"/>
              <w:jc w:val="center"/>
              <w:rPr>
                <w:rFonts w:ascii="Rubik" w:eastAsia="Calibri" w:hAnsi="Rubik" w:cs="Rubik"/>
                <w:b/>
                <w:bCs/>
                <w:color w:val="2F5496"/>
                <w:sz w:val="22"/>
                <w:szCs w:val="22"/>
              </w:rPr>
            </w:pPr>
            <w:r>
              <w:rPr>
                <w:rFonts w:ascii="Rubik" w:eastAsia="Calibri" w:hAnsi="Rubik" w:cs="Rubik"/>
                <w:b/>
                <w:bCs/>
                <w:color w:val="2F5496"/>
                <w:sz w:val="22"/>
                <w:szCs w:val="22"/>
              </w:rPr>
              <w:t>3</w:t>
            </w:r>
          </w:p>
        </w:tc>
        <w:tc>
          <w:tcPr>
            <w:tcW w:w="2832" w:type="dxa"/>
          </w:tcPr>
          <w:p w14:paraId="2DE8CC8E" w14:textId="650711C6" w:rsidR="00E611C6" w:rsidRPr="004149D4" w:rsidRDefault="00924E99" w:rsidP="002D1288">
            <w:pPr>
              <w:spacing w:before="60" w:after="60"/>
              <w:jc w:val="center"/>
              <w:rPr>
                <w:rFonts w:ascii="Rubik" w:eastAsia="Calibri" w:hAnsi="Rubik" w:cs="Rubik"/>
                <w:b/>
                <w:bCs/>
                <w:color w:val="2F5496"/>
                <w:sz w:val="22"/>
                <w:szCs w:val="22"/>
              </w:rPr>
            </w:pPr>
            <w:r>
              <w:rPr>
                <w:rFonts w:ascii="Rubik" w:eastAsia="Calibri" w:hAnsi="Rubik" w:cs="Rubik"/>
                <w:b/>
                <w:bCs/>
                <w:color w:val="2F5496"/>
                <w:sz w:val="22"/>
                <w:szCs w:val="22"/>
              </w:rPr>
              <w:t>1</w:t>
            </w:r>
          </w:p>
        </w:tc>
        <w:tc>
          <w:tcPr>
            <w:tcW w:w="2780" w:type="dxa"/>
          </w:tcPr>
          <w:p w14:paraId="3F819237" w14:textId="208A6ADF" w:rsidR="00E611C6" w:rsidRPr="004149D4" w:rsidRDefault="00B8252D" w:rsidP="002D1288">
            <w:pPr>
              <w:spacing w:before="60" w:after="60"/>
              <w:jc w:val="center"/>
              <w:rPr>
                <w:rFonts w:ascii="Rubik" w:eastAsia="Calibri" w:hAnsi="Rubik" w:cs="Rubik"/>
                <w:b/>
                <w:bCs/>
                <w:color w:val="2F5496"/>
                <w:sz w:val="22"/>
                <w:szCs w:val="22"/>
              </w:rPr>
            </w:pPr>
            <w:r>
              <w:rPr>
                <w:rFonts w:ascii="Rubik" w:eastAsia="Calibri" w:hAnsi="Rubik" w:cs="Rubik"/>
                <w:b/>
                <w:bCs/>
                <w:color w:val="2F5496"/>
                <w:sz w:val="22"/>
                <w:szCs w:val="22"/>
              </w:rPr>
              <w:t>1</w:t>
            </w:r>
          </w:p>
        </w:tc>
      </w:tr>
    </w:tbl>
    <w:p w14:paraId="7CE79DFE" w14:textId="77777777" w:rsidR="00AD7F3B" w:rsidRDefault="00AD7F3B" w:rsidP="002D1288">
      <w:pPr>
        <w:pStyle w:val="DHCWBody"/>
      </w:pPr>
    </w:p>
    <w:p w14:paraId="41AF450F" w14:textId="77777777" w:rsidR="00C96148" w:rsidRPr="0071222C" w:rsidRDefault="00FC0094" w:rsidP="004560CB">
      <w:pPr>
        <w:pStyle w:val="DHCWH2"/>
      </w:pPr>
      <w:bookmarkStart w:id="27" w:name="_Toc174376726"/>
      <w:r>
        <w:t>Problems Fixed</w:t>
      </w:r>
      <w:bookmarkEnd w:id="25"/>
      <w:bookmarkEnd w:id="27"/>
    </w:p>
    <w:p w14:paraId="7BF937B2" w14:textId="189F3820" w:rsidR="00A42930" w:rsidRPr="004560CB" w:rsidRDefault="004560CB" w:rsidP="002D1288">
      <w:pPr>
        <w:pStyle w:val="DHCWBody"/>
        <w:rPr>
          <w:rFonts w:cs="Calibri"/>
        </w:rPr>
      </w:pPr>
      <w:r w:rsidRPr="004560CB">
        <w:rPr>
          <w:noProof/>
        </w:rPr>
        <w:t>N/A</w:t>
      </w:r>
    </w:p>
    <w:p w14:paraId="22DAB368" w14:textId="7746AEB8" w:rsidR="000A538A" w:rsidRDefault="00FC0094" w:rsidP="004560CB">
      <w:pPr>
        <w:pStyle w:val="DHCWH2"/>
      </w:pPr>
      <w:bookmarkStart w:id="28" w:name="_Toc79501152"/>
      <w:bookmarkStart w:id="29" w:name="_Toc174376727"/>
      <w:r w:rsidRPr="00FC0094">
        <w:t>New Problems Identified During Testing and Associated Workarounds</w:t>
      </w:r>
      <w:bookmarkEnd w:id="28"/>
      <w:bookmarkEnd w:id="29"/>
      <w:r w:rsidRPr="00FC0094">
        <w:t xml:space="preserve"> </w:t>
      </w:r>
    </w:p>
    <w:p w14:paraId="0E584006" w14:textId="2F38D933" w:rsidR="0027315A" w:rsidRPr="003F5C30" w:rsidRDefault="003F5C30" w:rsidP="002D1288">
      <w:pPr>
        <w:pStyle w:val="DHCWBody"/>
        <w:rPr>
          <w:rFonts w:cs="Calibri"/>
        </w:rPr>
      </w:pPr>
      <w:r w:rsidRPr="004560CB">
        <w:rPr>
          <w:noProof/>
        </w:rPr>
        <w:t>N/A</w:t>
      </w:r>
    </w:p>
    <w:p w14:paraId="0C71D337" w14:textId="7026EE74" w:rsidR="00B5706A" w:rsidRDefault="00B5706A" w:rsidP="004560CB">
      <w:pPr>
        <w:pStyle w:val="DHCWH2"/>
      </w:pPr>
      <w:bookmarkStart w:id="30" w:name="_Toc79501153"/>
      <w:bookmarkStart w:id="31" w:name="_Toc174376728"/>
      <w:r w:rsidRPr="00B5706A">
        <w:t>Pre-requisites to Deploy the Release</w:t>
      </w:r>
      <w:bookmarkEnd w:id="30"/>
      <w:bookmarkEnd w:id="31"/>
    </w:p>
    <w:p w14:paraId="05C09C0F" w14:textId="32F14E7F" w:rsidR="004560CB" w:rsidRPr="00CD5649" w:rsidRDefault="004560CB" w:rsidP="002D1288">
      <w:pPr>
        <w:pStyle w:val="DHCWBody"/>
        <w:rPr>
          <w:rFonts w:cs="Calibri"/>
        </w:rPr>
      </w:pPr>
      <w:bookmarkStart w:id="32" w:name="_Toc79501154"/>
      <w:r w:rsidRPr="004560CB">
        <w:rPr>
          <w:noProof/>
        </w:rPr>
        <w:t>N/A</w:t>
      </w:r>
    </w:p>
    <w:p w14:paraId="492F8BF8" w14:textId="77777777" w:rsidR="00B5706A" w:rsidRPr="00B5706A" w:rsidRDefault="00B5706A" w:rsidP="004560CB">
      <w:pPr>
        <w:pStyle w:val="DHCWH2"/>
      </w:pPr>
      <w:bookmarkStart w:id="33" w:name="_Toc174376729"/>
      <w:r w:rsidRPr="00B5706A">
        <w:t>Training Requirements</w:t>
      </w:r>
      <w:bookmarkEnd w:id="32"/>
      <w:bookmarkEnd w:id="33"/>
    </w:p>
    <w:p w14:paraId="6B0123CE" w14:textId="17FEB8A0" w:rsidR="00CC4BDF" w:rsidRPr="007E2AB4" w:rsidRDefault="00356584" w:rsidP="002D1288">
      <w:pPr>
        <w:pStyle w:val="DHCWBody"/>
        <w:rPr>
          <w:noProof/>
        </w:rPr>
      </w:pPr>
      <w:r>
        <w:t>N/A</w:t>
      </w:r>
    </w:p>
    <w:p w14:paraId="2CC9A79F" w14:textId="4EBA0269" w:rsidR="00B5706A" w:rsidRPr="00B5706A" w:rsidRDefault="00B5706A" w:rsidP="004560CB">
      <w:pPr>
        <w:pStyle w:val="DHCWH2"/>
      </w:pPr>
      <w:bookmarkStart w:id="34" w:name="_Toc79501155"/>
      <w:bookmarkStart w:id="35" w:name="_Toc174376730"/>
      <w:r w:rsidRPr="00B5706A">
        <w:t>Step by Step Deployment Instructions</w:t>
      </w:r>
      <w:bookmarkEnd w:id="34"/>
      <w:bookmarkEnd w:id="35"/>
    </w:p>
    <w:p w14:paraId="4F303AEE" w14:textId="27A27F68" w:rsidR="00B5706A" w:rsidRPr="004560CB" w:rsidRDefault="00F1246C" w:rsidP="002D1288">
      <w:pPr>
        <w:pStyle w:val="DHCWBody"/>
        <w:rPr>
          <w:noProof/>
        </w:rPr>
      </w:pPr>
      <w:r w:rsidRPr="004560CB">
        <w:rPr>
          <w:noProof/>
        </w:rPr>
        <w:t>No Deployment actions required by Health Boards.</w:t>
      </w:r>
    </w:p>
    <w:p w14:paraId="085190D5" w14:textId="77777777" w:rsidR="00B5706A" w:rsidRPr="00B5706A" w:rsidRDefault="00B5706A" w:rsidP="004560CB">
      <w:pPr>
        <w:pStyle w:val="DHCWH2"/>
      </w:pPr>
      <w:bookmarkStart w:id="36" w:name="_Toc79501156"/>
      <w:bookmarkStart w:id="37" w:name="_Toc174376731"/>
      <w:r w:rsidRPr="00B5706A">
        <w:t>Deployment Plan</w:t>
      </w:r>
      <w:bookmarkEnd w:id="36"/>
      <w:bookmarkEnd w:id="37"/>
    </w:p>
    <w:p w14:paraId="46370D18" w14:textId="7773634C" w:rsidR="00B14669" w:rsidRPr="005A5CC4" w:rsidRDefault="00F1246C" w:rsidP="002D1288">
      <w:pPr>
        <w:pStyle w:val="DHCWBody"/>
      </w:pPr>
      <w:r w:rsidRPr="004560CB">
        <w:rPr>
          <w:noProof/>
        </w:rPr>
        <w:t>Changes to be implemented as specified in the Change Record</w:t>
      </w:r>
      <w:r w:rsidR="004560CB">
        <w:rPr>
          <w:noProof/>
        </w:rPr>
        <w:t xml:space="preserve">. </w:t>
      </w:r>
      <w:r w:rsidRPr="004560CB">
        <w:rPr>
          <w:noProof/>
        </w:rPr>
        <w:t xml:space="preserve">Release to be deployed via </w:t>
      </w:r>
      <w:r w:rsidRPr="00066451">
        <w:rPr>
          <w:b/>
          <w:noProof/>
        </w:rPr>
        <w:t>change record</w:t>
      </w:r>
      <w:r w:rsidR="00D172C7" w:rsidRPr="00066451">
        <w:rPr>
          <w:b/>
          <w:noProof/>
        </w:rPr>
        <w:t>:</w:t>
      </w:r>
      <w:r w:rsidR="00D172C7">
        <w:rPr>
          <w:noProof/>
        </w:rPr>
        <w:t xml:space="preserve"> </w:t>
      </w:r>
      <w:r w:rsidR="00011544" w:rsidRPr="00970F54">
        <w:rPr>
          <w:b/>
          <w:bCs/>
        </w:rPr>
        <w:t>Change 135920</w:t>
      </w:r>
    </w:p>
    <w:p w14:paraId="4C393650" w14:textId="77777777" w:rsidR="00B5706A" w:rsidRPr="00B5706A" w:rsidRDefault="00B5706A" w:rsidP="004560CB">
      <w:pPr>
        <w:pStyle w:val="DHCWH2"/>
      </w:pPr>
      <w:bookmarkStart w:id="38" w:name="_Toc79501157"/>
      <w:bookmarkStart w:id="39" w:name="_Toc174376732"/>
      <w:r w:rsidRPr="00B5706A">
        <w:t>Back-Out Plan</w:t>
      </w:r>
      <w:bookmarkEnd w:id="38"/>
      <w:bookmarkEnd w:id="39"/>
    </w:p>
    <w:p w14:paraId="49E5744D" w14:textId="27EFCDE2" w:rsidR="00F1246C" w:rsidRPr="004560CB" w:rsidRDefault="00F1246C" w:rsidP="002D1288">
      <w:pPr>
        <w:pStyle w:val="DHCWBody"/>
        <w:rPr>
          <w:noProof/>
        </w:rPr>
      </w:pPr>
      <w:bookmarkStart w:id="40" w:name="_Toc79501158"/>
      <w:r w:rsidRPr="004560CB">
        <w:rPr>
          <w:noProof/>
        </w:rPr>
        <w:t>Back out as detailed on each change record</w:t>
      </w:r>
    </w:p>
    <w:p w14:paraId="02AB94A1" w14:textId="77777777" w:rsidR="00B5706A" w:rsidRPr="0053079E" w:rsidRDefault="00B5706A" w:rsidP="004560CB">
      <w:pPr>
        <w:pStyle w:val="DHCWH2"/>
        <w:rPr>
          <w:szCs w:val="22"/>
        </w:rPr>
      </w:pPr>
      <w:bookmarkStart w:id="41" w:name="_Toc174376733"/>
      <w:r w:rsidRPr="0053079E">
        <w:t>Release Available for Deployment Date</w:t>
      </w:r>
      <w:bookmarkEnd w:id="40"/>
      <w:bookmarkEnd w:id="41"/>
    </w:p>
    <w:p w14:paraId="0B1352A5" w14:textId="04F6BBBA" w:rsidR="001C18F3" w:rsidRPr="00AA793B" w:rsidRDefault="004560CB" w:rsidP="00AA793B">
      <w:pPr>
        <w:pStyle w:val="DHCWBody"/>
        <w:rPr>
          <w:noProof/>
        </w:rPr>
      </w:pPr>
      <w:r>
        <w:rPr>
          <w:noProof/>
        </w:rPr>
        <w:t>NHS Wales</w:t>
      </w:r>
      <w:r w:rsidR="00557EC3">
        <w:rPr>
          <w:noProof/>
        </w:rPr>
        <w:t xml:space="preserve"> </w:t>
      </w:r>
      <w:r w:rsidR="00970F54">
        <w:rPr>
          <w:noProof/>
        </w:rPr>
        <w:t xml:space="preserve">Websites </w:t>
      </w:r>
      <w:r w:rsidR="00557EC3">
        <w:rPr>
          <w:noProof/>
        </w:rPr>
        <w:t>CMS</w:t>
      </w:r>
      <w:r>
        <w:rPr>
          <w:noProof/>
        </w:rPr>
        <w:t xml:space="preserve">: </w:t>
      </w:r>
      <w:r w:rsidR="003265B1" w:rsidRPr="00C27E93">
        <w:rPr>
          <w:b/>
          <w:bCs/>
          <w:noProof/>
        </w:rPr>
        <w:t xml:space="preserve">Wednesday the </w:t>
      </w:r>
      <w:r w:rsidR="00C472C3">
        <w:rPr>
          <w:b/>
          <w:bCs/>
          <w:noProof/>
        </w:rPr>
        <w:t>10</w:t>
      </w:r>
      <w:r w:rsidR="00011544">
        <w:rPr>
          <w:b/>
          <w:bCs/>
          <w:noProof/>
          <w:vertAlign w:val="superscript"/>
        </w:rPr>
        <w:t>th</w:t>
      </w:r>
      <w:r w:rsidR="003265B1" w:rsidRPr="00C27E93">
        <w:rPr>
          <w:b/>
          <w:bCs/>
          <w:noProof/>
        </w:rPr>
        <w:t xml:space="preserve"> </w:t>
      </w:r>
      <w:r w:rsidR="005821E7">
        <w:rPr>
          <w:b/>
          <w:bCs/>
          <w:noProof/>
        </w:rPr>
        <w:t>July</w:t>
      </w:r>
      <w:r w:rsidR="003265B1" w:rsidRPr="00C27E93">
        <w:rPr>
          <w:b/>
          <w:bCs/>
          <w:noProof/>
        </w:rPr>
        <w:t xml:space="preserve"> 202</w:t>
      </w:r>
      <w:r w:rsidR="00095288">
        <w:rPr>
          <w:b/>
          <w:bCs/>
          <w:noProof/>
        </w:rPr>
        <w:t>4</w:t>
      </w:r>
    </w:p>
    <w:sectPr w:rsidR="001C18F3" w:rsidRPr="00AA793B" w:rsidSect="00144652">
      <w:headerReference w:type="default" r:id="rId28"/>
      <w:footerReference w:type="default" r:id="rId29"/>
      <w:headerReference w:type="first" r:id="rId30"/>
      <w:footerReference w:type="first" r:id="rId31"/>
      <w:type w:val="continuous"/>
      <w:pgSz w:w="11910" w:h="16840"/>
      <w:pgMar w:top="1440" w:right="1077" w:bottom="1440" w:left="1077" w:header="720" w:footer="283" w:gutter="0"/>
      <w:pgNumType w:start="2"/>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DB18353" w14:textId="77777777" w:rsidR="00183185" w:rsidRDefault="00183185" w:rsidP="002C6B8D">
      <w:r>
        <w:separator/>
      </w:r>
    </w:p>
  </w:endnote>
  <w:endnote w:type="continuationSeparator" w:id="0">
    <w:p w14:paraId="5E49ADB6" w14:textId="77777777" w:rsidR="00183185" w:rsidRDefault="00183185" w:rsidP="002C6B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Rubik">
    <w:panose1 w:val="00000000000000000000"/>
    <w:charset w:val="00"/>
    <w:family w:val="auto"/>
    <w:pitch w:val="variable"/>
    <w:sig w:usb0="A0002A6F" w:usb1="C000205B" w:usb2="00000000" w:usb3="00000000" w:csb0="000000F7" w:csb1="00000000"/>
  </w:font>
  <w:font w:name="Segoe UI">
    <w:panose1 w:val="020B0502040204020203"/>
    <w:charset w:val="00"/>
    <w:family w:val="swiss"/>
    <w:pitch w:val="variable"/>
    <w:sig w:usb0="E4002EFF" w:usb1="C000E47F" w:usb2="00000009" w:usb3="00000000" w:csb0="000001FF" w:csb1="00000000"/>
  </w:font>
  <w:font w:name="Rubik SemiBold">
    <w:panose1 w:val="00000000000000000000"/>
    <w:charset w:val="00"/>
    <w:family w:val="auto"/>
    <w:pitch w:val="variable"/>
    <w:sig w:usb0="A0002A6F" w:usb1="C000205B" w:usb2="00000000" w:usb3="00000000" w:csb0="000000F7"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DFC8979" w14:textId="5EC4A28B" w:rsidR="00684787" w:rsidRPr="00E67834" w:rsidRDefault="00000000" w:rsidP="00D87B35">
    <w:pPr>
      <w:pStyle w:val="Footer"/>
      <w:tabs>
        <w:tab w:val="center" w:pos="4878"/>
        <w:tab w:val="left" w:pos="7470"/>
        <w:tab w:val="left" w:pos="8160"/>
        <w:tab w:val="right" w:pos="9756"/>
      </w:tabs>
      <w:rPr>
        <w:rFonts w:asciiTheme="minorHAnsi" w:hAnsiTheme="minorHAnsi"/>
        <w:b/>
        <w:bCs/>
        <w:noProof/>
        <w:color w:val="E8C03F"/>
        <w:sz w:val="20"/>
        <w:szCs w:val="20"/>
      </w:rPr>
    </w:pPr>
    <w:r>
      <w:rPr>
        <w:noProof/>
      </w:rPr>
      <w:pict w14:anchorId="1305B43D">
        <v:shapetype id="_x0000_t202" coordsize="21600,21600" o:spt="202" path="m,l,21600r21600,l21600,xe">
          <v:stroke joinstyle="miter"/>
          <v:path gradientshapeok="t" o:connecttype="rect"/>
        </v:shapetype>
        <v:shape id="Text Box 12" o:spid="_x0000_s1027" type="#_x0000_t202" style="position:absolute;margin-left:-39.45pt;margin-top:-6.3pt;width:171.75pt;height:34.5pt;z-index:2516705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" fillcolor="#325083" stroked="f" strokeweight=".5pt">
          <v:textbox>
            <w:txbxContent>
              <w:sdt>
                <w:sdtPr>
                  <w:rPr>
                    <w:rFonts w:ascii="Rubik" w:hAnsi="Rubik" w:cs="Rubik"/>
                    <w:b/>
                    <w:bCs/>
                    <w:color w:val="F8CA4D"/>
                    <w:sz w:val="18"/>
                    <w:szCs w:val="18"/>
                  </w:rPr>
                  <w:alias w:val="Title"/>
                  <w:tag w:val=""/>
                  <w:id w:val="-868526367"/>
                  <w:placeholder>
                    <w:docPart w:val="4B601EF645244B798C013A5896237F35"/>
                  </w:placeholder>
                  <w:dataBinding w:prefixMappings="xmlns:ns0='http://purl.org/dc/elements/1.1/' xmlns:ns1='http://schemas.openxmlformats.org/package/2006/metadata/core-properties' " w:xpath="/ns1:coreProperties[1]/ns0:title[1]" w:storeItemID="{6C3C8BC8-F283-45AE-878A-BAB7291924A1}"/>
                  <w:text/>
                </w:sdtPr>
                <w:sdtContent>
                  <w:p w14:paraId="75E0A494" w14:textId="77777777" w:rsidR="00684787" w:rsidRPr="00A639BB" w:rsidRDefault="00684787">
                    <w:pPr>
                      <w:rPr>
                        <w:rFonts w:ascii="Rubik" w:hAnsi="Rubik" w:cs="Rubik"/>
                        <w:b/>
                        <w:bCs/>
                        <w:color w:val="F8CA4D"/>
                        <w:sz w:val="18"/>
                        <w:szCs w:val="18"/>
                      </w:rPr>
                    </w:pPr>
                    <w:r w:rsidRPr="00A639BB">
                      <w:rPr>
                        <w:rFonts w:ascii="Rubik" w:hAnsi="Rubik" w:cs="Rubik"/>
                        <w:b/>
                        <w:bCs/>
                        <w:color w:val="F8CA4D"/>
                        <w:sz w:val="18"/>
                        <w:szCs w:val="18"/>
                      </w:rPr>
                      <w:t>DHCW:  Release Notes</w:t>
                    </w:r>
                  </w:p>
                </w:sdtContent>
              </w:sdt>
            </w:txbxContent>
          </v:textbox>
        </v:shape>
      </w:pict>
    </w:r>
    <w:r>
      <w:rPr>
        <w:noProof/>
      </w:rPr>
      <w:pict w14:anchorId="2C8AF9AD">
        <v:rect id="Rectangle 11" o:spid="_x0000_s1026" style="position:absolute;margin-left:-53.1pt;margin-top:781.5pt;width:593.25pt;height:58.5pt;z-index:-251655169;visibility:visible;mso-position-vertical-relative:pag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" fillcolor="#325083" stroked="f" strokeweight="2pt">
          <w10:wrap anchory="page"/>
        </v:rect>
      </w:pict>
    </w:r>
    <w:r w:rsidR="00684787">
      <w:rPr>
        <w:rFonts w:asciiTheme="minorHAnsi" w:hAnsiTheme="minorHAnsi"/>
        <w:b/>
        <w:bCs/>
        <w:color w:val="E8C03F"/>
        <w:sz w:val="20"/>
        <w:szCs w:val="20"/>
      </w:rPr>
      <w:tab/>
    </w:r>
    <w:r w:rsidR="00684787" w:rsidRPr="00A639BB">
      <w:rPr>
        <w:rFonts w:ascii="Rubik" w:hAnsi="Rubik" w:cs="Rubik"/>
        <w:b/>
        <w:bCs/>
        <w:color w:val="F8CA4D"/>
        <w:sz w:val="18"/>
        <w:szCs w:val="18"/>
      </w:rPr>
      <w:t xml:space="preserve">Page </w:t>
    </w:r>
    <w:r w:rsidR="00684787" w:rsidRPr="00A639BB">
      <w:rPr>
        <w:rFonts w:ascii="Rubik" w:hAnsi="Rubik" w:cs="Rubik"/>
        <w:b/>
        <w:bCs/>
        <w:color w:val="F8CA4D"/>
        <w:sz w:val="18"/>
        <w:szCs w:val="18"/>
      </w:rPr>
      <w:fldChar w:fldCharType="begin"/>
    </w:r>
    <w:r w:rsidR="00684787" w:rsidRPr="00A639BB">
      <w:rPr>
        <w:rFonts w:ascii="Rubik" w:hAnsi="Rubik" w:cs="Rubik"/>
        <w:b/>
        <w:bCs/>
        <w:color w:val="F8CA4D"/>
        <w:sz w:val="18"/>
        <w:szCs w:val="18"/>
      </w:rPr>
      <w:instrText xml:space="preserve"> PAGE </w:instrText>
    </w:r>
    <w:r w:rsidR="00684787" w:rsidRPr="00A639BB">
      <w:rPr>
        <w:rFonts w:ascii="Rubik" w:hAnsi="Rubik" w:cs="Rubik"/>
        <w:b/>
        <w:bCs/>
        <w:color w:val="F8CA4D"/>
        <w:sz w:val="18"/>
        <w:szCs w:val="18"/>
      </w:rPr>
      <w:fldChar w:fldCharType="separate"/>
    </w:r>
    <w:r w:rsidR="00684787" w:rsidRPr="00A639BB">
      <w:rPr>
        <w:rFonts w:ascii="Rubik" w:hAnsi="Rubik" w:cs="Rubik"/>
        <w:b/>
        <w:bCs/>
        <w:color w:val="F8CA4D"/>
        <w:sz w:val="18"/>
        <w:szCs w:val="18"/>
      </w:rPr>
      <w:t>8</w:t>
    </w:r>
    <w:r w:rsidR="00684787" w:rsidRPr="00A639BB">
      <w:rPr>
        <w:rFonts w:ascii="Rubik" w:hAnsi="Rubik" w:cs="Rubik"/>
        <w:b/>
        <w:bCs/>
        <w:color w:val="F8CA4D"/>
        <w:sz w:val="18"/>
        <w:szCs w:val="18"/>
      </w:rPr>
      <w:fldChar w:fldCharType="end"/>
    </w:r>
    <w:r w:rsidR="00684787" w:rsidRPr="00A639BB">
      <w:rPr>
        <w:rFonts w:ascii="Rubik" w:hAnsi="Rubik" w:cs="Rubik"/>
        <w:b/>
        <w:bCs/>
        <w:color w:val="F8CA4D"/>
        <w:sz w:val="18"/>
        <w:szCs w:val="18"/>
      </w:rPr>
      <w:t xml:space="preserve"> of</w:t>
    </w:r>
    <w:r w:rsidR="00A50AB2" w:rsidRPr="00A639BB">
      <w:rPr>
        <w:rFonts w:ascii="Rubik" w:hAnsi="Rubik" w:cs="Rubik"/>
        <w:b/>
        <w:bCs/>
        <w:color w:val="F8CA4D"/>
        <w:sz w:val="18"/>
        <w:szCs w:val="18"/>
      </w:rPr>
      <w:t xml:space="preserve"> </w:t>
    </w:r>
    <w:r w:rsidR="007770AF">
      <w:rPr>
        <w:rFonts w:ascii="Rubik" w:hAnsi="Rubik" w:cs="Rubik"/>
        <w:b/>
        <w:bCs/>
        <w:color w:val="F8CA4D"/>
        <w:sz w:val="18"/>
        <w:szCs w:val="18"/>
      </w:rPr>
      <w:t>9</w:t>
    </w:r>
    <w:r w:rsidR="00684787">
      <w:rPr>
        <w:rFonts w:asciiTheme="minorHAnsi" w:hAnsiTheme="minorHAnsi"/>
        <w:b/>
        <w:bCs/>
        <w:color w:val="E8C03F"/>
        <w:sz w:val="20"/>
        <w:szCs w:val="20"/>
      </w:rPr>
      <w:tab/>
    </w:r>
    <w:r w:rsidR="00684787">
      <w:rPr>
        <w:rFonts w:asciiTheme="minorHAnsi" w:hAnsiTheme="minorHAnsi"/>
        <w:b/>
        <w:bCs/>
        <w:color w:val="E8C03F"/>
        <w:sz w:val="20"/>
        <w:szCs w:val="20"/>
      </w:rPr>
      <w:tab/>
    </w:r>
    <w:r w:rsidR="003E1D70">
      <w:rPr>
        <w:rFonts w:ascii="Rubik" w:hAnsi="Rubik" w:cs="Rubik"/>
        <w:b/>
        <w:bCs/>
        <w:color w:val="F8CA4D"/>
        <w:sz w:val="18"/>
        <w:szCs w:val="18"/>
      </w:rPr>
      <w:t>Jul</w:t>
    </w:r>
    <w:r w:rsidR="006D7848">
      <w:rPr>
        <w:rFonts w:ascii="Rubik" w:hAnsi="Rubik" w:cs="Rubik"/>
        <w:b/>
        <w:bCs/>
        <w:color w:val="F8CA4D"/>
        <w:sz w:val="18"/>
        <w:szCs w:val="18"/>
      </w:rPr>
      <w:t>y</w:t>
    </w:r>
    <w:r w:rsidR="00E14D80">
      <w:rPr>
        <w:rFonts w:ascii="Rubik" w:hAnsi="Rubik" w:cs="Rubik"/>
        <w:b/>
        <w:bCs/>
        <w:color w:val="F8CA4D"/>
        <w:sz w:val="18"/>
        <w:szCs w:val="18"/>
      </w:rPr>
      <w:t xml:space="preserve"> </w:t>
    </w:r>
    <w:r w:rsidR="0023187D" w:rsidRPr="00A639BB">
      <w:rPr>
        <w:rFonts w:ascii="Rubik" w:hAnsi="Rubik" w:cs="Rubik"/>
        <w:b/>
        <w:bCs/>
        <w:color w:val="F8CA4D"/>
        <w:sz w:val="18"/>
        <w:szCs w:val="18"/>
      </w:rPr>
      <w:t>2</w:t>
    </w:r>
    <w:r w:rsidR="00E14D80">
      <w:rPr>
        <w:rFonts w:ascii="Rubik" w:hAnsi="Rubik" w:cs="Rubik"/>
        <w:b/>
        <w:bCs/>
        <w:color w:val="F8CA4D"/>
        <w:sz w:val="18"/>
        <w:szCs w:val="18"/>
      </w:rPr>
      <w:t>4</w:t>
    </w:r>
    <w:r w:rsidR="00684787">
      <w:rPr>
        <w:rFonts w:asciiTheme="minorHAnsi" w:hAnsiTheme="minorHAnsi"/>
        <w:b/>
        <w:bCs/>
        <w:color w:val="E8C03F"/>
        <w:sz w:val="20"/>
        <w:szCs w:val="20"/>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37D00B4" w14:textId="77777777" w:rsidR="00684787" w:rsidRPr="00227FB2" w:rsidRDefault="00684787" w:rsidP="00130878">
    <w:pPr>
      <w:tabs>
        <w:tab w:val="right" w:pos="10150"/>
      </w:tabs>
      <w:jc w:val="both"/>
      <w:rPr>
        <w:rFonts w:ascii="Rubik" w:hAnsi="Rubik" w:cs="Rubik"/>
        <w:color w:val="0778A7"/>
        <w:sz w:val="16"/>
        <w:szCs w:val="16"/>
      </w:rPr>
    </w:pPr>
    <w:r w:rsidRPr="00227FB2">
      <w:rPr>
        <w:rFonts w:ascii="Rubik" w:hAnsi="Rubik" w:cs="Rubik"/>
        <w:b/>
        <w:color w:val="12A3C9"/>
        <w:sz w:val="16"/>
        <w:szCs w:val="16"/>
      </w:rPr>
      <w:t>TŶ GLAN-YR-AFON</w:t>
    </w:r>
    <w:r w:rsidRPr="00227FB2">
      <w:rPr>
        <w:rFonts w:ascii="Rubik" w:hAnsi="Rubik" w:cs="Rubik"/>
        <w:color w:val="12A3C9"/>
        <w:sz w:val="16"/>
        <w:szCs w:val="16"/>
      </w:rPr>
      <w:t xml:space="preserve"> 21 </w:t>
    </w:r>
    <w:proofErr w:type="spellStart"/>
    <w:r w:rsidRPr="00227FB2">
      <w:rPr>
        <w:rFonts w:ascii="Rubik" w:hAnsi="Rubik" w:cs="Rubik"/>
        <w:color w:val="12A3C9"/>
        <w:sz w:val="16"/>
        <w:szCs w:val="16"/>
      </w:rPr>
      <w:t>Heol</w:t>
    </w:r>
    <w:proofErr w:type="spellEnd"/>
    <w:r w:rsidRPr="00227FB2">
      <w:rPr>
        <w:rFonts w:ascii="Rubik" w:hAnsi="Rubik" w:cs="Rubik"/>
        <w:color w:val="12A3C9"/>
        <w:sz w:val="16"/>
        <w:szCs w:val="16"/>
      </w:rPr>
      <w:t xml:space="preserve"> </w:t>
    </w:r>
    <w:proofErr w:type="spellStart"/>
    <w:r w:rsidRPr="00227FB2">
      <w:rPr>
        <w:rFonts w:ascii="Rubik" w:hAnsi="Rubik" w:cs="Rubik"/>
        <w:color w:val="12A3C9"/>
        <w:sz w:val="16"/>
        <w:szCs w:val="16"/>
      </w:rPr>
      <w:t>Ddwyreiniol</w:t>
    </w:r>
    <w:proofErr w:type="spellEnd"/>
    <w:r w:rsidRPr="00227FB2">
      <w:rPr>
        <w:rFonts w:ascii="Rubik" w:hAnsi="Rubik" w:cs="Rubik"/>
        <w:color w:val="12A3C9"/>
        <w:sz w:val="16"/>
        <w:szCs w:val="16"/>
      </w:rPr>
      <w:t xml:space="preserve"> Y Bont-</w:t>
    </w:r>
    <w:proofErr w:type="spellStart"/>
    <w:r w:rsidRPr="00227FB2">
      <w:rPr>
        <w:rFonts w:ascii="Rubik" w:hAnsi="Rubik" w:cs="Rubik"/>
        <w:color w:val="12A3C9"/>
        <w:sz w:val="16"/>
        <w:szCs w:val="16"/>
      </w:rPr>
      <w:t>Faen</w:t>
    </w:r>
    <w:proofErr w:type="spellEnd"/>
    <w:r w:rsidRPr="00227FB2">
      <w:rPr>
        <w:rFonts w:ascii="Rubik" w:hAnsi="Rubik" w:cs="Rubik"/>
        <w:color w:val="12A3C9"/>
        <w:sz w:val="16"/>
        <w:szCs w:val="16"/>
      </w:rPr>
      <w:t xml:space="preserve">, Caerdydd CF11 9AD  </w:t>
    </w:r>
    <w:r w:rsidRPr="00227FB2">
      <w:rPr>
        <w:rFonts w:ascii="Rubik" w:hAnsi="Rubik" w:cs="Rubik"/>
        <w:b/>
        <w:bCs/>
        <w:color w:val="F8CA4D"/>
        <w:sz w:val="16"/>
        <w:szCs w:val="16"/>
      </w:rPr>
      <w:t>|</w:t>
    </w:r>
    <w:r w:rsidRPr="00227FB2">
      <w:rPr>
        <w:rFonts w:ascii="Rubik" w:hAnsi="Rubik" w:cs="Rubik"/>
        <w:color w:val="12A3C9"/>
        <w:sz w:val="16"/>
        <w:szCs w:val="16"/>
      </w:rPr>
      <w:t xml:space="preserve">  </w:t>
    </w:r>
    <w:hyperlink r:id="rId1" w:history="1">
      <w:proofErr w:type="spellStart"/>
      <w:r w:rsidRPr="00227FB2">
        <w:rPr>
          <w:rStyle w:val="Hyperlink"/>
          <w:rFonts w:ascii="Rubik" w:hAnsi="Rubik" w:cs="Rubik"/>
          <w:sz w:val="16"/>
          <w:szCs w:val="16"/>
        </w:rPr>
        <w:t>igdc.gig.cymru</w:t>
      </w:r>
      <w:proofErr w:type="spellEnd"/>
    </w:hyperlink>
  </w:p>
  <w:p w14:paraId="2D90C66B" w14:textId="77777777" w:rsidR="00684787" w:rsidRPr="00227FB2" w:rsidRDefault="00684787" w:rsidP="00130878">
    <w:pPr>
      <w:tabs>
        <w:tab w:val="right" w:pos="10150"/>
      </w:tabs>
      <w:jc w:val="both"/>
      <w:rPr>
        <w:rFonts w:ascii="Rubik" w:hAnsi="Rubik" w:cs="Rubik"/>
        <w:sz w:val="16"/>
        <w:szCs w:val="16"/>
      </w:rPr>
    </w:pPr>
    <w:r w:rsidRPr="00227FB2">
      <w:rPr>
        <w:rFonts w:ascii="Rubik" w:hAnsi="Rubik" w:cs="Rubik"/>
        <w:b/>
        <w:color w:val="325083"/>
        <w:sz w:val="16"/>
        <w:szCs w:val="16"/>
      </w:rPr>
      <w:t>TŶ GLAN-YR-AFON</w:t>
    </w:r>
    <w:r w:rsidRPr="00227FB2">
      <w:rPr>
        <w:rFonts w:ascii="Rubik" w:hAnsi="Rubik" w:cs="Rubik"/>
        <w:color w:val="325083"/>
        <w:sz w:val="16"/>
        <w:szCs w:val="16"/>
      </w:rPr>
      <w:t xml:space="preserve"> 21 Cowbridge Road East, Cardiff CF11 9AD </w:t>
    </w:r>
    <w:r w:rsidRPr="00227FB2">
      <w:rPr>
        <w:rFonts w:ascii="Rubik" w:hAnsi="Rubik" w:cs="Rubik"/>
        <w:b/>
        <w:bCs/>
        <w:color w:val="FFC000"/>
        <w:sz w:val="16"/>
        <w:szCs w:val="16"/>
      </w:rPr>
      <w:t>|</w:t>
    </w:r>
    <w:r w:rsidRPr="00227FB2">
      <w:rPr>
        <w:rFonts w:ascii="Rubik" w:hAnsi="Rubik" w:cs="Rubik"/>
        <w:color w:val="20406A"/>
        <w:sz w:val="16"/>
        <w:szCs w:val="16"/>
      </w:rPr>
      <w:t xml:space="preserve">  </w:t>
    </w:r>
    <w:hyperlink r:id="rId2" w:history="1">
      <w:proofErr w:type="spellStart"/>
      <w:r w:rsidRPr="00227FB2">
        <w:rPr>
          <w:rStyle w:val="Hyperlink"/>
          <w:rFonts w:ascii="Rubik" w:hAnsi="Rubik" w:cs="Rubik"/>
          <w:sz w:val="16"/>
          <w:szCs w:val="16"/>
        </w:rPr>
        <w:t>dhcw.nhs.wales</w:t>
      </w:r>
      <w:proofErr w:type="spellEnd"/>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E635D98" w14:textId="77777777" w:rsidR="00183185" w:rsidRDefault="00183185" w:rsidP="002C6B8D">
      <w:r>
        <w:separator/>
      </w:r>
    </w:p>
  </w:footnote>
  <w:footnote w:type="continuationSeparator" w:id="0">
    <w:p w14:paraId="4033DDEA" w14:textId="77777777" w:rsidR="00183185" w:rsidRDefault="00183185" w:rsidP="002C6B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73D027B" w14:textId="77777777" w:rsidR="00684787" w:rsidRDefault="00684787">
    <w:r>
      <w:rPr>
        <w:noProof/>
      </w:rPr>
      <w:drawing>
        <wp:anchor distT="0" distB="0" distL="114300" distR="114300" simplePos="0" relativeHeight="251668480" behindDoc="1" locked="0" layoutInCell="1" allowOverlap="1" wp14:anchorId="08AEE115" wp14:editId="37FDA2C5">
          <wp:simplePos x="0" y="0"/>
          <wp:positionH relativeFrom="column">
            <wp:posOffset>4791075</wp:posOffset>
          </wp:positionH>
          <wp:positionV relativeFrom="paragraph">
            <wp:posOffset>-285750</wp:posOffset>
          </wp:positionV>
          <wp:extent cx="1258570" cy="463550"/>
          <wp:effectExtent l="0" t="0" r="0" b="0"/>
          <wp:wrapNone/>
          <wp:docPr id="14" name="Picture 14"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HCW-Logo-01.png"/>
                  <pic:cNvPicPr/>
                </pic:nvPicPr>
                <pic:blipFill>
                  <a:blip r:embed="rId1">
                    <a:extLst>
                      <a:ext uri="{28A0092B-C50C-407E-A947-70E740481C1C}">
                        <a14:useLocalDpi xmlns:a14="http://schemas.microsoft.com/office/drawing/2010/main" val="0"/>
                      </a:ext>
                    </a:extLst>
                  </a:blip>
                  <a:stretch>
                    <a:fillRect/>
                  </a:stretch>
                </pic:blipFill>
                <pic:spPr>
                  <a:xfrm>
                    <a:off x="0" y="0"/>
                    <a:ext cx="1258570" cy="46355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8B557D0" w14:textId="751FDEE5" w:rsidR="00684787" w:rsidRDefault="00000000">
    <w:r>
      <w:rPr>
        <w:noProof/>
      </w:rPr>
      <w:pict w14:anchorId="07E19737">
        <v:rect id="Rectangle 128" o:spid="_x0000_s1025" style="position:absolute;margin-left:0;margin-top:.75pt;width:595.3pt;height:65.25pt;z-index:-251652096;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" fillcolor="#325083" stroked="f">
          <o:lock v:ext="edit" aspectratio="t"/>
          <w10:wrap anchorx="page" anchory="page"/>
          <w10:anchorlock/>
        </v:rect>
      </w:pict>
    </w:r>
    <w:r w:rsidR="00684787">
      <w:rPr>
        <w:noProof/>
      </w:rPr>
      <w:drawing>
        <wp:anchor distT="0" distB="0" distL="114300" distR="114300" simplePos="0" relativeHeight="251662336" behindDoc="0" locked="0" layoutInCell="1" allowOverlap="1" wp14:anchorId="20E8FAA1" wp14:editId="24E3A751">
          <wp:simplePos x="0" y="0"/>
          <wp:positionH relativeFrom="page">
            <wp:align>center</wp:align>
          </wp:positionH>
          <wp:positionV relativeFrom="page">
            <wp:posOffset>76200</wp:posOffset>
          </wp:positionV>
          <wp:extent cx="2041200" cy="648000"/>
          <wp:effectExtent l="0" t="0" r="0" b="0"/>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41200" cy="648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8"/>
    <w:multiLevelType w:val="singleLevel"/>
    <w:tmpl w:val="8234A30A"/>
    <w:lvl w:ilvl="0">
      <w:start w:val="1"/>
      <w:numFmt w:val="decimal"/>
      <w:pStyle w:val="ListNumber"/>
      <w:lvlText w:val="%1."/>
      <w:lvlJc w:val="left"/>
      <w:pPr>
        <w:tabs>
          <w:tab w:val="num" w:pos="360"/>
        </w:tabs>
        <w:ind w:left="360" w:hanging="360"/>
      </w:pPr>
    </w:lvl>
  </w:abstractNum>
  <w:abstractNum w:abstractNumId="1" w15:restartNumberingAfterBreak="0">
    <w:nsid w:val="00E86898"/>
    <w:multiLevelType w:val="multilevel"/>
    <w:tmpl w:val="B810E0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AC1969"/>
    <w:multiLevelType w:val="multilevel"/>
    <w:tmpl w:val="EBEA2B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D75779C"/>
    <w:multiLevelType w:val="hybridMultilevel"/>
    <w:tmpl w:val="AC0A839C"/>
    <w:lvl w:ilvl="0" w:tplc="CE4015FC">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0F4331E7"/>
    <w:multiLevelType w:val="multilevel"/>
    <w:tmpl w:val="E4C4EE9C"/>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993"/>
        </w:tabs>
        <w:ind w:left="718" w:hanging="576"/>
      </w:pPr>
      <w:rPr>
        <w:rFonts w:hint="default"/>
      </w:rPr>
    </w:lvl>
    <w:lvl w:ilvl="2">
      <w:start w:val="1"/>
      <w:numFmt w:val="decimal"/>
      <w:pStyle w:val="Heading3"/>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pStyle w:val="Heading7"/>
      <w:lvlText w:val="Appendix %7"/>
      <w:lvlJc w:val="left"/>
      <w:pPr>
        <w:tabs>
          <w:tab w:val="num" w:pos="1296"/>
        </w:tabs>
        <w:ind w:left="1296" w:hanging="1296"/>
      </w:pPr>
      <w:rPr>
        <w:rFonts w:hint="default"/>
      </w:rPr>
    </w:lvl>
    <w:lvl w:ilvl="7">
      <w:start w:val="1"/>
      <w:numFmt w:val="decimal"/>
      <w:pStyle w:val="Heading8"/>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5" w15:restartNumberingAfterBreak="0">
    <w:nsid w:val="10007FD9"/>
    <w:multiLevelType w:val="hybridMultilevel"/>
    <w:tmpl w:val="7292EDB2"/>
    <w:lvl w:ilvl="0" w:tplc="28E8CC10">
      <w:start w:val="1"/>
      <w:numFmt w:val="decimal"/>
      <w:pStyle w:val="number-style"/>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B23567C"/>
    <w:multiLevelType w:val="multilevel"/>
    <w:tmpl w:val="22D826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CCB5AFB"/>
    <w:multiLevelType w:val="multilevel"/>
    <w:tmpl w:val="5358B8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350605C"/>
    <w:multiLevelType w:val="multilevel"/>
    <w:tmpl w:val="F40897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89F0897"/>
    <w:multiLevelType w:val="hybridMultilevel"/>
    <w:tmpl w:val="4C385CC4"/>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2AB637B6"/>
    <w:multiLevelType w:val="hybridMultilevel"/>
    <w:tmpl w:val="B9D806C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4945A7F"/>
    <w:multiLevelType w:val="multilevel"/>
    <w:tmpl w:val="E40AEB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92B6D14"/>
    <w:multiLevelType w:val="hybridMultilevel"/>
    <w:tmpl w:val="CFF0BE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C2E653C"/>
    <w:multiLevelType w:val="hybridMultilevel"/>
    <w:tmpl w:val="FC6C41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93E218B"/>
    <w:multiLevelType w:val="multilevel"/>
    <w:tmpl w:val="2BB2D2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BF537C6"/>
    <w:multiLevelType w:val="multilevel"/>
    <w:tmpl w:val="BB60EB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E5674A6"/>
    <w:multiLevelType w:val="hybridMultilevel"/>
    <w:tmpl w:val="C4EE850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1B4375A"/>
    <w:multiLevelType w:val="multilevel"/>
    <w:tmpl w:val="7F9633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5C24E08"/>
    <w:multiLevelType w:val="hybridMultilevel"/>
    <w:tmpl w:val="BD1C51A4"/>
    <w:lvl w:ilvl="0" w:tplc="92041972">
      <w:start w:val="1"/>
      <w:numFmt w:val="bullet"/>
      <w:pStyle w:val="bullet-poin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1CB735A"/>
    <w:multiLevelType w:val="hybridMultilevel"/>
    <w:tmpl w:val="306056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4E166FD"/>
    <w:multiLevelType w:val="multilevel"/>
    <w:tmpl w:val="751E93D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7515B95"/>
    <w:multiLevelType w:val="hybridMultilevel"/>
    <w:tmpl w:val="6254BB2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D7D16AD"/>
    <w:multiLevelType w:val="multilevel"/>
    <w:tmpl w:val="2BF24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E063AF4"/>
    <w:multiLevelType w:val="hybridMultilevel"/>
    <w:tmpl w:val="3EE07B02"/>
    <w:lvl w:ilvl="0" w:tplc="5F6E63F4">
      <w:start w:val="1"/>
      <w:numFmt w:val="bullet"/>
      <w:pStyle w:val="DHCWBody2"/>
      <w:lvlText w:val=""/>
      <w:lvlJc w:val="left"/>
      <w:pPr>
        <w:ind w:left="720" w:hanging="360"/>
      </w:pPr>
      <w:rPr>
        <w:rFonts w:ascii="Symbol" w:hAnsi="Symbol" w:hint="default"/>
        <w:color w:val="13A3C9"/>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6BC63DF"/>
    <w:multiLevelType w:val="hybridMultilevel"/>
    <w:tmpl w:val="5EE044E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70D7E0C"/>
    <w:multiLevelType w:val="multilevel"/>
    <w:tmpl w:val="A77CBA6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A9164CA"/>
    <w:multiLevelType w:val="hybridMultilevel"/>
    <w:tmpl w:val="3580FCB4"/>
    <w:lvl w:ilvl="0" w:tplc="5F6E63F4">
      <w:start w:val="1"/>
      <w:numFmt w:val="bullet"/>
      <w:lvlText w:val=""/>
      <w:lvlJc w:val="left"/>
      <w:pPr>
        <w:ind w:left="720" w:hanging="360"/>
      </w:pPr>
      <w:rPr>
        <w:rFonts w:ascii="Symbol" w:hAnsi="Symbol" w:hint="default"/>
        <w:color w:val="13A3C9"/>
      </w:rPr>
    </w:lvl>
    <w:lvl w:ilvl="1" w:tplc="31CCDE72">
      <w:start w:val="1"/>
      <w:numFmt w:val="bullet"/>
      <w:pStyle w:val="DHCWBulletLV2"/>
      <w:lvlText w:val="o"/>
      <w:lvlJc w:val="left"/>
      <w:pPr>
        <w:ind w:left="1440" w:hanging="360"/>
      </w:pPr>
      <w:rPr>
        <w:rFonts w:ascii="Calibri Light" w:hAnsi="Calibri Light" w:hint="default"/>
        <w:color w:val="E8C03F"/>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81238739">
    <w:abstractNumId w:val="0"/>
  </w:num>
  <w:num w:numId="2" w16cid:durableId="1682203653">
    <w:abstractNumId w:val="4"/>
  </w:num>
  <w:num w:numId="3" w16cid:durableId="893078440">
    <w:abstractNumId w:val="18"/>
  </w:num>
  <w:num w:numId="4" w16cid:durableId="1422919943">
    <w:abstractNumId w:val="5"/>
  </w:num>
  <w:num w:numId="5" w16cid:durableId="1255673639">
    <w:abstractNumId w:val="23"/>
  </w:num>
  <w:num w:numId="6" w16cid:durableId="1389107110">
    <w:abstractNumId w:val="26"/>
  </w:num>
  <w:num w:numId="7" w16cid:durableId="1348606024">
    <w:abstractNumId w:val="24"/>
  </w:num>
  <w:num w:numId="8" w16cid:durableId="194669059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145655162">
    <w:abstractNumId w:val="3"/>
  </w:num>
  <w:num w:numId="10" w16cid:durableId="179929048">
    <w:abstractNumId w:val="20"/>
  </w:num>
  <w:num w:numId="11" w16cid:durableId="1732920858">
    <w:abstractNumId w:val="15"/>
  </w:num>
  <w:num w:numId="12" w16cid:durableId="1931310137">
    <w:abstractNumId w:val="9"/>
  </w:num>
  <w:num w:numId="13" w16cid:durableId="848367749">
    <w:abstractNumId w:val="21"/>
  </w:num>
  <w:num w:numId="14" w16cid:durableId="970132812">
    <w:abstractNumId w:val="13"/>
  </w:num>
  <w:num w:numId="15" w16cid:durableId="1707098454">
    <w:abstractNumId w:val="12"/>
  </w:num>
  <w:num w:numId="16" w16cid:durableId="1158498147">
    <w:abstractNumId w:val="19"/>
  </w:num>
  <w:num w:numId="17" w16cid:durableId="713895866">
    <w:abstractNumId w:val="25"/>
  </w:num>
  <w:num w:numId="18" w16cid:durableId="1244027523">
    <w:abstractNumId w:val="6"/>
  </w:num>
  <w:num w:numId="19" w16cid:durableId="1971281906">
    <w:abstractNumId w:val="8"/>
  </w:num>
  <w:num w:numId="20" w16cid:durableId="1765953269">
    <w:abstractNumId w:val="11"/>
  </w:num>
  <w:num w:numId="21" w16cid:durableId="876086232">
    <w:abstractNumId w:val="22"/>
  </w:num>
  <w:num w:numId="22" w16cid:durableId="2041121114">
    <w:abstractNumId w:val="1"/>
  </w:num>
  <w:num w:numId="23" w16cid:durableId="1889143698">
    <w:abstractNumId w:val="17"/>
  </w:num>
  <w:num w:numId="24" w16cid:durableId="1159539280">
    <w:abstractNumId w:val="2"/>
  </w:num>
  <w:num w:numId="25" w16cid:durableId="1754353227">
    <w:abstractNumId w:val="16"/>
  </w:num>
  <w:num w:numId="26" w16cid:durableId="248926532">
    <w:abstractNumId w:val="10"/>
  </w:num>
  <w:num w:numId="27" w16cid:durableId="1160727936">
    <w:abstractNumId w:val="7"/>
  </w:num>
  <w:num w:numId="28" w16cid:durableId="1259605020">
    <w:abstractNumId w:val="14"/>
  </w:num>
  <w:num w:numId="29" w16cid:durableId="1690258870">
    <w:abstractNumId w:val="4"/>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5"/>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LockTheme/>
  <w:defaultTabStop w:val="720"/>
  <w:characterSpacingControl w:val="doNotCompress"/>
  <w:hdrShapeDefaults>
    <o:shapedefaults v:ext="edit" spidmax="2073" fill="f" fillcolor="white" stroke="f">
      <v:fill color="white" on="f"/>
      <v:stroke on="f"/>
    </o:shapedefaults>
    <o:shapelayout v:ext="edit">
      <o:idmap v:ext="edit" data="1"/>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docVars>
    <w:docVar w:name="__Grammarly_42____i" w:val="H4sIAAAAAAAEAKtWckksSQxILCpxzi/NK1GyMqwFAAEhoTITAAAA"/>
    <w:docVar w:name="__Grammarly_42___1" w:val="H4sIAAAAAAAEAKtWcslP9kxRslIyNDYyNzM3NDQzMTeyNDM1NzBR0lEKTi0uzszPAykwMq4FANIye2EtAAAA"/>
  </w:docVars>
  <w:rsids>
    <w:rsidRoot w:val="007E6831"/>
    <w:rsid w:val="000012FC"/>
    <w:rsid w:val="00001645"/>
    <w:rsid w:val="000017FC"/>
    <w:rsid w:val="00002822"/>
    <w:rsid w:val="00002C80"/>
    <w:rsid w:val="00003E89"/>
    <w:rsid w:val="000047AD"/>
    <w:rsid w:val="00006D61"/>
    <w:rsid w:val="00010918"/>
    <w:rsid w:val="00010AD9"/>
    <w:rsid w:val="00011544"/>
    <w:rsid w:val="000115F2"/>
    <w:rsid w:val="00012932"/>
    <w:rsid w:val="00012DCB"/>
    <w:rsid w:val="000146B6"/>
    <w:rsid w:val="00016116"/>
    <w:rsid w:val="00017942"/>
    <w:rsid w:val="00017A79"/>
    <w:rsid w:val="0002432A"/>
    <w:rsid w:val="00026109"/>
    <w:rsid w:val="00030634"/>
    <w:rsid w:val="00034BFC"/>
    <w:rsid w:val="00035C3B"/>
    <w:rsid w:val="000368E4"/>
    <w:rsid w:val="00041464"/>
    <w:rsid w:val="00041917"/>
    <w:rsid w:val="00043614"/>
    <w:rsid w:val="00043B5A"/>
    <w:rsid w:val="00047D2B"/>
    <w:rsid w:val="000500C5"/>
    <w:rsid w:val="00050BB6"/>
    <w:rsid w:val="00050E21"/>
    <w:rsid w:val="00052F9F"/>
    <w:rsid w:val="000539F2"/>
    <w:rsid w:val="00053AFF"/>
    <w:rsid w:val="000546B2"/>
    <w:rsid w:val="0005571A"/>
    <w:rsid w:val="00056EBB"/>
    <w:rsid w:val="00061105"/>
    <w:rsid w:val="00062694"/>
    <w:rsid w:val="00065850"/>
    <w:rsid w:val="00066451"/>
    <w:rsid w:val="00066BF4"/>
    <w:rsid w:val="000710EE"/>
    <w:rsid w:val="00071B0B"/>
    <w:rsid w:val="000720F6"/>
    <w:rsid w:val="00073273"/>
    <w:rsid w:val="00074E4C"/>
    <w:rsid w:val="00077F85"/>
    <w:rsid w:val="00084348"/>
    <w:rsid w:val="00084E87"/>
    <w:rsid w:val="00087033"/>
    <w:rsid w:val="00087712"/>
    <w:rsid w:val="00090DE9"/>
    <w:rsid w:val="0009125D"/>
    <w:rsid w:val="0009145F"/>
    <w:rsid w:val="000928ED"/>
    <w:rsid w:val="00093026"/>
    <w:rsid w:val="000930F7"/>
    <w:rsid w:val="000938B8"/>
    <w:rsid w:val="0009392A"/>
    <w:rsid w:val="00095288"/>
    <w:rsid w:val="00095300"/>
    <w:rsid w:val="00096173"/>
    <w:rsid w:val="00096F48"/>
    <w:rsid w:val="000A18F7"/>
    <w:rsid w:val="000A1A4E"/>
    <w:rsid w:val="000A238F"/>
    <w:rsid w:val="000A28BF"/>
    <w:rsid w:val="000A3504"/>
    <w:rsid w:val="000A4536"/>
    <w:rsid w:val="000A538A"/>
    <w:rsid w:val="000A59B2"/>
    <w:rsid w:val="000A7C68"/>
    <w:rsid w:val="000A7CF3"/>
    <w:rsid w:val="000B0080"/>
    <w:rsid w:val="000B0090"/>
    <w:rsid w:val="000B22A8"/>
    <w:rsid w:val="000B3B48"/>
    <w:rsid w:val="000B3EDA"/>
    <w:rsid w:val="000B4FD2"/>
    <w:rsid w:val="000B6E7C"/>
    <w:rsid w:val="000B791D"/>
    <w:rsid w:val="000C0743"/>
    <w:rsid w:val="000C1013"/>
    <w:rsid w:val="000C1A6B"/>
    <w:rsid w:val="000C1CCF"/>
    <w:rsid w:val="000C3BF1"/>
    <w:rsid w:val="000C4748"/>
    <w:rsid w:val="000C6570"/>
    <w:rsid w:val="000C7A28"/>
    <w:rsid w:val="000D356A"/>
    <w:rsid w:val="000D3A8E"/>
    <w:rsid w:val="000D4D2C"/>
    <w:rsid w:val="000D4FD3"/>
    <w:rsid w:val="000D6381"/>
    <w:rsid w:val="000D79B1"/>
    <w:rsid w:val="000D7B80"/>
    <w:rsid w:val="000E0078"/>
    <w:rsid w:val="000E02DD"/>
    <w:rsid w:val="000E04C7"/>
    <w:rsid w:val="000E077F"/>
    <w:rsid w:val="000E1399"/>
    <w:rsid w:val="000E1C78"/>
    <w:rsid w:val="000E2648"/>
    <w:rsid w:val="000E2D0E"/>
    <w:rsid w:val="000E31AE"/>
    <w:rsid w:val="000E40A6"/>
    <w:rsid w:val="000E446A"/>
    <w:rsid w:val="000E45AA"/>
    <w:rsid w:val="000E5847"/>
    <w:rsid w:val="000E6628"/>
    <w:rsid w:val="000E71CC"/>
    <w:rsid w:val="000F068F"/>
    <w:rsid w:val="000F42C2"/>
    <w:rsid w:val="000F4307"/>
    <w:rsid w:val="000F6723"/>
    <w:rsid w:val="001023D5"/>
    <w:rsid w:val="00102971"/>
    <w:rsid w:val="00102EE2"/>
    <w:rsid w:val="00103B7A"/>
    <w:rsid w:val="00104222"/>
    <w:rsid w:val="00105E13"/>
    <w:rsid w:val="00106430"/>
    <w:rsid w:val="00110FF3"/>
    <w:rsid w:val="0011113A"/>
    <w:rsid w:val="00111B0F"/>
    <w:rsid w:val="001120CB"/>
    <w:rsid w:val="00112F9B"/>
    <w:rsid w:val="0011384F"/>
    <w:rsid w:val="00115D13"/>
    <w:rsid w:val="00115F83"/>
    <w:rsid w:val="00116F44"/>
    <w:rsid w:val="001211B9"/>
    <w:rsid w:val="00122CB4"/>
    <w:rsid w:val="001234A5"/>
    <w:rsid w:val="00123D14"/>
    <w:rsid w:val="00124108"/>
    <w:rsid w:val="00125897"/>
    <w:rsid w:val="00130878"/>
    <w:rsid w:val="00130D21"/>
    <w:rsid w:val="00130D32"/>
    <w:rsid w:val="00132DD3"/>
    <w:rsid w:val="00132EE9"/>
    <w:rsid w:val="0013644E"/>
    <w:rsid w:val="00141B33"/>
    <w:rsid w:val="00141CB4"/>
    <w:rsid w:val="00142819"/>
    <w:rsid w:val="001429B3"/>
    <w:rsid w:val="00144652"/>
    <w:rsid w:val="00144A48"/>
    <w:rsid w:val="0015212C"/>
    <w:rsid w:val="001534D0"/>
    <w:rsid w:val="001539A6"/>
    <w:rsid w:val="00153B4E"/>
    <w:rsid w:val="00154436"/>
    <w:rsid w:val="00155111"/>
    <w:rsid w:val="00155825"/>
    <w:rsid w:val="0015614B"/>
    <w:rsid w:val="001574D9"/>
    <w:rsid w:val="001579CA"/>
    <w:rsid w:val="00157E5E"/>
    <w:rsid w:val="00157EA2"/>
    <w:rsid w:val="00160184"/>
    <w:rsid w:val="001601D2"/>
    <w:rsid w:val="00161486"/>
    <w:rsid w:val="00161AB3"/>
    <w:rsid w:val="001626C4"/>
    <w:rsid w:val="00164B60"/>
    <w:rsid w:val="00165773"/>
    <w:rsid w:val="001662D4"/>
    <w:rsid w:val="00166D7A"/>
    <w:rsid w:val="00167474"/>
    <w:rsid w:val="00170B12"/>
    <w:rsid w:val="001713B1"/>
    <w:rsid w:val="00171ECA"/>
    <w:rsid w:val="00173D0F"/>
    <w:rsid w:val="00174B03"/>
    <w:rsid w:val="00174B10"/>
    <w:rsid w:val="001766FD"/>
    <w:rsid w:val="00177757"/>
    <w:rsid w:val="00183185"/>
    <w:rsid w:val="001840EC"/>
    <w:rsid w:val="00184BC4"/>
    <w:rsid w:val="00186CBC"/>
    <w:rsid w:val="001875F6"/>
    <w:rsid w:val="00190E98"/>
    <w:rsid w:val="00192C5B"/>
    <w:rsid w:val="00197299"/>
    <w:rsid w:val="00197478"/>
    <w:rsid w:val="001A0050"/>
    <w:rsid w:val="001A16A2"/>
    <w:rsid w:val="001A24B8"/>
    <w:rsid w:val="001A7463"/>
    <w:rsid w:val="001A77B7"/>
    <w:rsid w:val="001B2C41"/>
    <w:rsid w:val="001B3A67"/>
    <w:rsid w:val="001B5868"/>
    <w:rsid w:val="001B5A66"/>
    <w:rsid w:val="001C18F3"/>
    <w:rsid w:val="001C19F2"/>
    <w:rsid w:val="001C2E15"/>
    <w:rsid w:val="001C46C2"/>
    <w:rsid w:val="001C66F8"/>
    <w:rsid w:val="001C684E"/>
    <w:rsid w:val="001D15EB"/>
    <w:rsid w:val="001D270E"/>
    <w:rsid w:val="001D2774"/>
    <w:rsid w:val="001D5237"/>
    <w:rsid w:val="001D7EE8"/>
    <w:rsid w:val="001E0459"/>
    <w:rsid w:val="001E0B19"/>
    <w:rsid w:val="001E1F3B"/>
    <w:rsid w:val="001E265D"/>
    <w:rsid w:val="001E493B"/>
    <w:rsid w:val="001E5F36"/>
    <w:rsid w:val="001E6641"/>
    <w:rsid w:val="001E7B57"/>
    <w:rsid w:val="001F0FC8"/>
    <w:rsid w:val="001F2C5D"/>
    <w:rsid w:val="001F54E8"/>
    <w:rsid w:val="001F6AA7"/>
    <w:rsid w:val="0020037B"/>
    <w:rsid w:val="002033B4"/>
    <w:rsid w:val="002044B7"/>
    <w:rsid w:val="00205B58"/>
    <w:rsid w:val="00211B6C"/>
    <w:rsid w:val="00213CAF"/>
    <w:rsid w:val="00214E58"/>
    <w:rsid w:val="0021510B"/>
    <w:rsid w:val="00217E8D"/>
    <w:rsid w:val="002202FE"/>
    <w:rsid w:val="00220649"/>
    <w:rsid w:val="00220D50"/>
    <w:rsid w:val="0022190D"/>
    <w:rsid w:val="00222BC9"/>
    <w:rsid w:val="00225A6F"/>
    <w:rsid w:val="00226DF5"/>
    <w:rsid w:val="00227628"/>
    <w:rsid w:val="00227F7D"/>
    <w:rsid w:val="00227FB2"/>
    <w:rsid w:val="0023174C"/>
    <w:rsid w:val="0023187D"/>
    <w:rsid w:val="00231905"/>
    <w:rsid w:val="00231B4D"/>
    <w:rsid w:val="002327DE"/>
    <w:rsid w:val="00234176"/>
    <w:rsid w:val="00236B62"/>
    <w:rsid w:val="00236E91"/>
    <w:rsid w:val="00241247"/>
    <w:rsid w:val="00242F6F"/>
    <w:rsid w:val="00243367"/>
    <w:rsid w:val="00243C33"/>
    <w:rsid w:val="00243D51"/>
    <w:rsid w:val="002440FD"/>
    <w:rsid w:val="00244C61"/>
    <w:rsid w:val="00244F5B"/>
    <w:rsid w:val="002465B3"/>
    <w:rsid w:val="00250353"/>
    <w:rsid w:val="00250A19"/>
    <w:rsid w:val="002512FA"/>
    <w:rsid w:val="00251887"/>
    <w:rsid w:val="0025213D"/>
    <w:rsid w:val="0025299D"/>
    <w:rsid w:val="00253ECD"/>
    <w:rsid w:val="00255459"/>
    <w:rsid w:val="00256831"/>
    <w:rsid w:val="00256B47"/>
    <w:rsid w:val="00257F11"/>
    <w:rsid w:val="002624C1"/>
    <w:rsid w:val="00264A4C"/>
    <w:rsid w:val="002651DF"/>
    <w:rsid w:val="002654ED"/>
    <w:rsid w:val="0026560C"/>
    <w:rsid w:val="00265E60"/>
    <w:rsid w:val="00267956"/>
    <w:rsid w:val="00267CAC"/>
    <w:rsid w:val="00270433"/>
    <w:rsid w:val="00270ECF"/>
    <w:rsid w:val="00271CD4"/>
    <w:rsid w:val="00271D24"/>
    <w:rsid w:val="00272296"/>
    <w:rsid w:val="00272DFE"/>
    <w:rsid w:val="0027315A"/>
    <w:rsid w:val="002764F2"/>
    <w:rsid w:val="002774DF"/>
    <w:rsid w:val="0027793B"/>
    <w:rsid w:val="00283902"/>
    <w:rsid w:val="00284BC3"/>
    <w:rsid w:val="002865F8"/>
    <w:rsid w:val="0028765F"/>
    <w:rsid w:val="00287988"/>
    <w:rsid w:val="00292C64"/>
    <w:rsid w:val="00293761"/>
    <w:rsid w:val="0029557D"/>
    <w:rsid w:val="00295BDB"/>
    <w:rsid w:val="00297916"/>
    <w:rsid w:val="00297AF6"/>
    <w:rsid w:val="002A05D5"/>
    <w:rsid w:val="002A0779"/>
    <w:rsid w:val="002A0E3B"/>
    <w:rsid w:val="002A1438"/>
    <w:rsid w:val="002A230B"/>
    <w:rsid w:val="002A3B7E"/>
    <w:rsid w:val="002A3DE4"/>
    <w:rsid w:val="002A4692"/>
    <w:rsid w:val="002A5742"/>
    <w:rsid w:val="002A5F7C"/>
    <w:rsid w:val="002A692A"/>
    <w:rsid w:val="002A7B59"/>
    <w:rsid w:val="002B00D8"/>
    <w:rsid w:val="002B0FC6"/>
    <w:rsid w:val="002B1CE7"/>
    <w:rsid w:val="002B311A"/>
    <w:rsid w:val="002B337A"/>
    <w:rsid w:val="002B4EE0"/>
    <w:rsid w:val="002B7205"/>
    <w:rsid w:val="002C1BA3"/>
    <w:rsid w:val="002C28EF"/>
    <w:rsid w:val="002C44CB"/>
    <w:rsid w:val="002C6B8D"/>
    <w:rsid w:val="002C7477"/>
    <w:rsid w:val="002C7524"/>
    <w:rsid w:val="002D1288"/>
    <w:rsid w:val="002D2182"/>
    <w:rsid w:val="002D79A1"/>
    <w:rsid w:val="002E0F85"/>
    <w:rsid w:val="002E1050"/>
    <w:rsid w:val="002E157C"/>
    <w:rsid w:val="002E1A0D"/>
    <w:rsid w:val="002E3410"/>
    <w:rsid w:val="002E3AA5"/>
    <w:rsid w:val="002E5689"/>
    <w:rsid w:val="002E6FC5"/>
    <w:rsid w:val="002E7BCF"/>
    <w:rsid w:val="002F332B"/>
    <w:rsid w:val="002F3336"/>
    <w:rsid w:val="002F3E6D"/>
    <w:rsid w:val="003004F4"/>
    <w:rsid w:val="0030133B"/>
    <w:rsid w:val="00301FA9"/>
    <w:rsid w:val="00304DAB"/>
    <w:rsid w:val="0031069F"/>
    <w:rsid w:val="00310E65"/>
    <w:rsid w:val="00311679"/>
    <w:rsid w:val="00312E96"/>
    <w:rsid w:val="003130FE"/>
    <w:rsid w:val="0031541E"/>
    <w:rsid w:val="00315859"/>
    <w:rsid w:val="003163D0"/>
    <w:rsid w:val="00317541"/>
    <w:rsid w:val="00320A1E"/>
    <w:rsid w:val="003218FC"/>
    <w:rsid w:val="00322ADD"/>
    <w:rsid w:val="00323B37"/>
    <w:rsid w:val="003241B6"/>
    <w:rsid w:val="0032504F"/>
    <w:rsid w:val="00326536"/>
    <w:rsid w:val="003265B1"/>
    <w:rsid w:val="003265F9"/>
    <w:rsid w:val="00326FDB"/>
    <w:rsid w:val="00327B80"/>
    <w:rsid w:val="00331EBB"/>
    <w:rsid w:val="00332646"/>
    <w:rsid w:val="00332D66"/>
    <w:rsid w:val="0033512E"/>
    <w:rsid w:val="00336AFD"/>
    <w:rsid w:val="00340D15"/>
    <w:rsid w:val="003423C3"/>
    <w:rsid w:val="003432A4"/>
    <w:rsid w:val="00350806"/>
    <w:rsid w:val="00350BA3"/>
    <w:rsid w:val="00353401"/>
    <w:rsid w:val="00354166"/>
    <w:rsid w:val="00354839"/>
    <w:rsid w:val="00354BF7"/>
    <w:rsid w:val="003562B0"/>
    <w:rsid w:val="00356568"/>
    <w:rsid w:val="00356584"/>
    <w:rsid w:val="00357074"/>
    <w:rsid w:val="00357B73"/>
    <w:rsid w:val="00361BE0"/>
    <w:rsid w:val="00363404"/>
    <w:rsid w:val="003634A4"/>
    <w:rsid w:val="003634C8"/>
    <w:rsid w:val="00363D4B"/>
    <w:rsid w:val="00363DF0"/>
    <w:rsid w:val="003679E3"/>
    <w:rsid w:val="00370C27"/>
    <w:rsid w:val="00371628"/>
    <w:rsid w:val="00371D53"/>
    <w:rsid w:val="003730CF"/>
    <w:rsid w:val="00374E1F"/>
    <w:rsid w:val="0037696C"/>
    <w:rsid w:val="00377551"/>
    <w:rsid w:val="00380327"/>
    <w:rsid w:val="00380ADE"/>
    <w:rsid w:val="00381074"/>
    <w:rsid w:val="00382649"/>
    <w:rsid w:val="003828F0"/>
    <w:rsid w:val="00383AA6"/>
    <w:rsid w:val="003852C6"/>
    <w:rsid w:val="00387CA6"/>
    <w:rsid w:val="00391262"/>
    <w:rsid w:val="00391D7C"/>
    <w:rsid w:val="003933DD"/>
    <w:rsid w:val="003933E1"/>
    <w:rsid w:val="00394B2B"/>
    <w:rsid w:val="0039534B"/>
    <w:rsid w:val="00396529"/>
    <w:rsid w:val="00396AED"/>
    <w:rsid w:val="00397152"/>
    <w:rsid w:val="003977C2"/>
    <w:rsid w:val="003A2FDC"/>
    <w:rsid w:val="003A3F13"/>
    <w:rsid w:val="003A4DED"/>
    <w:rsid w:val="003A5ABD"/>
    <w:rsid w:val="003A6130"/>
    <w:rsid w:val="003B2247"/>
    <w:rsid w:val="003B23A6"/>
    <w:rsid w:val="003B47E6"/>
    <w:rsid w:val="003B507E"/>
    <w:rsid w:val="003B5A09"/>
    <w:rsid w:val="003B5E53"/>
    <w:rsid w:val="003C0970"/>
    <w:rsid w:val="003C1636"/>
    <w:rsid w:val="003C1D00"/>
    <w:rsid w:val="003C2321"/>
    <w:rsid w:val="003C2916"/>
    <w:rsid w:val="003C2B02"/>
    <w:rsid w:val="003C2B77"/>
    <w:rsid w:val="003C4BE5"/>
    <w:rsid w:val="003C585C"/>
    <w:rsid w:val="003C5A8F"/>
    <w:rsid w:val="003C60E4"/>
    <w:rsid w:val="003C7CCA"/>
    <w:rsid w:val="003D0EB0"/>
    <w:rsid w:val="003D4A18"/>
    <w:rsid w:val="003D58AA"/>
    <w:rsid w:val="003D6561"/>
    <w:rsid w:val="003D6CB2"/>
    <w:rsid w:val="003E0718"/>
    <w:rsid w:val="003E0F9F"/>
    <w:rsid w:val="003E1D70"/>
    <w:rsid w:val="003E29DC"/>
    <w:rsid w:val="003E2DEC"/>
    <w:rsid w:val="003E3519"/>
    <w:rsid w:val="003E4A13"/>
    <w:rsid w:val="003E4C99"/>
    <w:rsid w:val="003E5696"/>
    <w:rsid w:val="003E58BF"/>
    <w:rsid w:val="003F0778"/>
    <w:rsid w:val="003F18EE"/>
    <w:rsid w:val="003F23A7"/>
    <w:rsid w:val="003F4260"/>
    <w:rsid w:val="003F4B44"/>
    <w:rsid w:val="003F58F9"/>
    <w:rsid w:val="003F5C30"/>
    <w:rsid w:val="003F660A"/>
    <w:rsid w:val="003F6E46"/>
    <w:rsid w:val="003F7588"/>
    <w:rsid w:val="003F7EB8"/>
    <w:rsid w:val="004007D3"/>
    <w:rsid w:val="00403C82"/>
    <w:rsid w:val="00403ED8"/>
    <w:rsid w:val="004041AD"/>
    <w:rsid w:val="00404B2C"/>
    <w:rsid w:val="004054E0"/>
    <w:rsid w:val="00405C96"/>
    <w:rsid w:val="004078C0"/>
    <w:rsid w:val="004108A4"/>
    <w:rsid w:val="00411724"/>
    <w:rsid w:val="004134C5"/>
    <w:rsid w:val="004149D4"/>
    <w:rsid w:val="00416BC4"/>
    <w:rsid w:val="00417A67"/>
    <w:rsid w:val="004203A0"/>
    <w:rsid w:val="004214C2"/>
    <w:rsid w:val="00421F9C"/>
    <w:rsid w:val="00422B1F"/>
    <w:rsid w:val="004232A4"/>
    <w:rsid w:val="004247CB"/>
    <w:rsid w:val="00424FC4"/>
    <w:rsid w:val="00425DE6"/>
    <w:rsid w:val="00426021"/>
    <w:rsid w:val="004275B2"/>
    <w:rsid w:val="00427EB7"/>
    <w:rsid w:val="00433580"/>
    <w:rsid w:val="0043375E"/>
    <w:rsid w:val="00433DB6"/>
    <w:rsid w:val="00433E05"/>
    <w:rsid w:val="00434A7D"/>
    <w:rsid w:val="00435EC1"/>
    <w:rsid w:val="00436AFB"/>
    <w:rsid w:val="00437320"/>
    <w:rsid w:val="00437C27"/>
    <w:rsid w:val="004400E0"/>
    <w:rsid w:val="00440626"/>
    <w:rsid w:val="00440675"/>
    <w:rsid w:val="004409F0"/>
    <w:rsid w:val="004414B5"/>
    <w:rsid w:val="004418E9"/>
    <w:rsid w:val="0044296B"/>
    <w:rsid w:val="00444B08"/>
    <w:rsid w:val="00444CD6"/>
    <w:rsid w:val="00446724"/>
    <w:rsid w:val="00450F5A"/>
    <w:rsid w:val="00452E66"/>
    <w:rsid w:val="00453768"/>
    <w:rsid w:val="00453B7A"/>
    <w:rsid w:val="00455FD2"/>
    <w:rsid w:val="004560CB"/>
    <w:rsid w:val="00457AD1"/>
    <w:rsid w:val="00460CB8"/>
    <w:rsid w:val="00463D0D"/>
    <w:rsid w:val="00465827"/>
    <w:rsid w:val="00466D95"/>
    <w:rsid w:val="004723DF"/>
    <w:rsid w:val="00472494"/>
    <w:rsid w:val="004755F9"/>
    <w:rsid w:val="00476000"/>
    <w:rsid w:val="00480D5C"/>
    <w:rsid w:val="00480DB7"/>
    <w:rsid w:val="00481AC5"/>
    <w:rsid w:val="00481D47"/>
    <w:rsid w:val="00482091"/>
    <w:rsid w:val="00482972"/>
    <w:rsid w:val="00485DAB"/>
    <w:rsid w:val="004867DA"/>
    <w:rsid w:val="004876C3"/>
    <w:rsid w:val="00493134"/>
    <w:rsid w:val="0049330B"/>
    <w:rsid w:val="00494856"/>
    <w:rsid w:val="00494F64"/>
    <w:rsid w:val="00495E91"/>
    <w:rsid w:val="004969EA"/>
    <w:rsid w:val="00497B84"/>
    <w:rsid w:val="004A0853"/>
    <w:rsid w:val="004A1AD2"/>
    <w:rsid w:val="004A2A83"/>
    <w:rsid w:val="004A31AB"/>
    <w:rsid w:val="004A33E7"/>
    <w:rsid w:val="004A3C82"/>
    <w:rsid w:val="004A4029"/>
    <w:rsid w:val="004A5ABF"/>
    <w:rsid w:val="004A70D3"/>
    <w:rsid w:val="004B091A"/>
    <w:rsid w:val="004B1B30"/>
    <w:rsid w:val="004B33F0"/>
    <w:rsid w:val="004B39A1"/>
    <w:rsid w:val="004B6901"/>
    <w:rsid w:val="004C00A7"/>
    <w:rsid w:val="004C0161"/>
    <w:rsid w:val="004C19C6"/>
    <w:rsid w:val="004C277D"/>
    <w:rsid w:val="004C3A21"/>
    <w:rsid w:val="004D1109"/>
    <w:rsid w:val="004D1C1B"/>
    <w:rsid w:val="004D499B"/>
    <w:rsid w:val="004D5276"/>
    <w:rsid w:val="004D64AB"/>
    <w:rsid w:val="004D76DD"/>
    <w:rsid w:val="004E226C"/>
    <w:rsid w:val="004E2862"/>
    <w:rsid w:val="004E303E"/>
    <w:rsid w:val="004E6C6F"/>
    <w:rsid w:val="004E771B"/>
    <w:rsid w:val="004F0D58"/>
    <w:rsid w:val="004F0E4D"/>
    <w:rsid w:val="004F1388"/>
    <w:rsid w:val="004F3E1B"/>
    <w:rsid w:val="004F4052"/>
    <w:rsid w:val="004F70E0"/>
    <w:rsid w:val="00500A5F"/>
    <w:rsid w:val="00500E91"/>
    <w:rsid w:val="00501BD6"/>
    <w:rsid w:val="00503A1E"/>
    <w:rsid w:val="00512BF9"/>
    <w:rsid w:val="00512EFF"/>
    <w:rsid w:val="00513F58"/>
    <w:rsid w:val="00513FCE"/>
    <w:rsid w:val="005143C7"/>
    <w:rsid w:val="00514BF4"/>
    <w:rsid w:val="00514C2A"/>
    <w:rsid w:val="00514F0A"/>
    <w:rsid w:val="005160CC"/>
    <w:rsid w:val="00516BE9"/>
    <w:rsid w:val="005172C9"/>
    <w:rsid w:val="00520918"/>
    <w:rsid w:val="0052284E"/>
    <w:rsid w:val="00522D7A"/>
    <w:rsid w:val="00523094"/>
    <w:rsid w:val="00523100"/>
    <w:rsid w:val="005246FE"/>
    <w:rsid w:val="0053079E"/>
    <w:rsid w:val="00533123"/>
    <w:rsid w:val="00533F9D"/>
    <w:rsid w:val="005347CB"/>
    <w:rsid w:val="0053512E"/>
    <w:rsid w:val="00535940"/>
    <w:rsid w:val="00535BAA"/>
    <w:rsid w:val="005376B7"/>
    <w:rsid w:val="00537BDC"/>
    <w:rsid w:val="00541CCD"/>
    <w:rsid w:val="005425C8"/>
    <w:rsid w:val="00542FCF"/>
    <w:rsid w:val="0054429F"/>
    <w:rsid w:val="00545371"/>
    <w:rsid w:val="00545554"/>
    <w:rsid w:val="00547AFA"/>
    <w:rsid w:val="0055194A"/>
    <w:rsid w:val="00552B15"/>
    <w:rsid w:val="00553FE5"/>
    <w:rsid w:val="00554602"/>
    <w:rsid w:val="00555CF8"/>
    <w:rsid w:val="00556DEC"/>
    <w:rsid w:val="00557EC3"/>
    <w:rsid w:val="00560A6E"/>
    <w:rsid w:val="00560D18"/>
    <w:rsid w:val="00561799"/>
    <w:rsid w:val="00563722"/>
    <w:rsid w:val="00566E5F"/>
    <w:rsid w:val="00570024"/>
    <w:rsid w:val="005702F2"/>
    <w:rsid w:val="00570E7A"/>
    <w:rsid w:val="0057177D"/>
    <w:rsid w:val="00571CEB"/>
    <w:rsid w:val="005720A9"/>
    <w:rsid w:val="00573AC7"/>
    <w:rsid w:val="00574A00"/>
    <w:rsid w:val="005750C8"/>
    <w:rsid w:val="00576909"/>
    <w:rsid w:val="00577002"/>
    <w:rsid w:val="00577A30"/>
    <w:rsid w:val="00580423"/>
    <w:rsid w:val="005821E7"/>
    <w:rsid w:val="0058312B"/>
    <w:rsid w:val="0058487E"/>
    <w:rsid w:val="00584A46"/>
    <w:rsid w:val="005856B4"/>
    <w:rsid w:val="0058731E"/>
    <w:rsid w:val="0058761F"/>
    <w:rsid w:val="00590432"/>
    <w:rsid w:val="00590928"/>
    <w:rsid w:val="00591BDC"/>
    <w:rsid w:val="00592761"/>
    <w:rsid w:val="005938A8"/>
    <w:rsid w:val="00593D0C"/>
    <w:rsid w:val="00594187"/>
    <w:rsid w:val="0059526E"/>
    <w:rsid w:val="00595293"/>
    <w:rsid w:val="005A04F2"/>
    <w:rsid w:val="005A0E42"/>
    <w:rsid w:val="005A2EAB"/>
    <w:rsid w:val="005A5CC4"/>
    <w:rsid w:val="005A694D"/>
    <w:rsid w:val="005A6C89"/>
    <w:rsid w:val="005B0D4D"/>
    <w:rsid w:val="005B1399"/>
    <w:rsid w:val="005B1804"/>
    <w:rsid w:val="005B3686"/>
    <w:rsid w:val="005B4A43"/>
    <w:rsid w:val="005B61D2"/>
    <w:rsid w:val="005B6723"/>
    <w:rsid w:val="005B6D9F"/>
    <w:rsid w:val="005B79AB"/>
    <w:rsid w:val="005C00AB"/>
    <w:rsid w:val="005C1181"/>
    <w:rsid w:val="005C5CC9"/>
    <w:rsid w:val="005C5F01"/>
    <w:rsid w:val="005C755D"/>
    <w:rsid w:val="005D0A6F"/>
    <w:rsid w:val="005D211B"/>
    <w:rsid w:val="005D3D65"/>
    <w:rsid w:val="005D6AF5"/>
    <w:rsid w:val="005D719B"/>
    <w:rsid w:val="005D72EB"/>
    <w:rsid w:val="005E0F60"/>
    <w:rsid w:val="005E10F3"/>
    <w:rsid w:val="005E2445"/>
    <w:rsid w:val="005E38B7"/>
    <w:rsid w:val="005E43A1"/>
    <w:rsid w:val="005E44CB"/>
    <w:rsid w:val="005E5871"/>
    <w:rsid w:val="005E77B5"/>
    <w:rsid w:val="005F0521"/>
    <w:rsid w:val="005F3638"/>
    <w:rsid w:val="005F3766"/>
    <w:rsid w:val="005F379B"/>
    <w:rsid w:val="005F50B4"/>
    <w:rsid w:val="005F5A2D"/>
    <w:rsid w:val="005F5A88"/>
    <w:rsid w:val="005F6AF3"/>
    <w:rsid w:val="005F72C5"/>
    <w:rsid w:val="00601053"/>
    <w:rsid w:val="00601223"/>
    <w:rsid w:val="00602048"/>
    <w:rsid w:val="00602E5B"/>
    <w:rsid w:val="00603206"/>
    <w:rsid w:val="006033F6"/>
    <w:rsid w:val="0060397B"/>
    <w:rsid w:val="00604724"/>
    <w:rsid w:val="006058B1"/>
    <w:rsid w:val="006059B8"/>
    <w:rsid w:val="00605CBF"/>
    <w:rsid w:val="006065A6"/>
    <w:rsid w:val="006142A8"/>
    <w:rsid w:val="0061513B"/>
    <w:rsid w:val="006202D0"/>
    <w:rsid w:val="00620988"/>
    <w:rsid w:val="00621A7D"/>
    <w:rsid w:val="0062370A"/>
    <w:rsid w:val="00624672"/>
    <w:rsid w:val="006259B4"/>
    <w:rsid w:val="00625D86"/>
    <w:rsid w:val="0063072F"/>
    <w:rsid w:val="00630B3C"/>
    <w:rsid w:val="00631287"/>
    <w:rsid w:val="0063177B"/>
    <w:rsid w:val="006328CB"/>
    <w:rsid w:val="006334B6"/>
    <w:rsid w:val="00633DE5"/>
    <w:rsid w:val="00634496"/>
    <w:rsid w:val="0063578B"/>
    <w:rsid w:val="00636DF1"/>
    <w:rsid w:val="00637F59"/>
    <w:rsid w:val="00640CC5"/>
    <w:rsid w:val="00643CF9"/>
    <w:rsid w:val="00644193"/>
    <w:rsid w:val="006447B7"/>
    <w:rsid w:val="00644B7A"/>
    <w:rsid w:val="0064554A"/>
    <w:rsid w:val="00650127"/>
    <w:rsid w:val="006502BE"/>
    <w:rsid w:val="00652A56"/>
    <w:rsid w:val="00652DB2"/>
    <w:rsid w:val="00653A12"/>
    <w:rsid w:val="00653A3D"/>
    <w:rsid w:val="00654C20"/>
    <w:rsid w:val="00655C31"/>
    <w:rsid w:val="00655DCE"/>
    <w:rsid w:val="00656A5A"/>
    <w:rsid w:val="006576F9"/>
    <w:rsid w:val="00660320"/>
    <w:rsid w:val="006613B7"/>
    <w:rsid w:val="00661C61"/>
    <w:rsid w:val="006620EC"/>
    <w:rsid w:val="00662F7E"/>
    <w:rsid w:val="00663423"/>
    <w:rsid w:val="006634E1"/>
    <w:rsid w:val="0066387E"/>
    <w:rsid w:val="00665D20"/>
    <w:rsid w:val="00667102"/>
    <w:rsid w:val="00667176"/>
    <w:rsid w:val="0067171C"/>
    <w:rsid w:val="006725E3"/>
    <w:rsid w:val="00672D78"/>
    <w:rsid w:val="006751EC"/>
    <w:rsid w:val="006753B8"/>
    <w:rsid w:val="006772FD"/>
    <w:rsid w:val="00681921"/>
    <w:rsid w:val="00681A6A"/>
    <w:rsid w:val="00683831"/>
    <w:rsid w:val="00684787"/>
    <w:rsid w:val="00686770"/>
    <w:rsid w:val="00690C58"/>
    <w:rsid w:val="00691651"/>
    <w:rsid w:val="006925BF"/>
    <w:rsid w:val="00693F60"/>
    <w:rsid w:val="00695233"/>
    <w:rsid w:val="006954BE"/>
    <w:rsid w:val="00695CF9"/>
    <w:rsid w:val="006966A7"/>
    <w:rsid w:val="00697410"/>
    <w:rsid w:val="006A0882"/>
    <w:rsid w:val="006A191F"/>
    <w:rsid w:val="006A2278"/>
    <w:rsid w:val="006A2402"/>
    <w:rsid w:val="006A2CC5"/>
    <w:rsid w:val="006A3BB0"/>
    <w:rsid w:val="006A4236"/>
    <w:rsid w:val="006A4BE8"/>
    <w:rsid w:val="006A5095"/>
    <w:rsid w:val="006A58BD"/>
    <w:rsid w:val="006A5B6B"/>
    <w:rsid w:val="006A7409"/>
    <w:rsid w:val="006B008E"/>
    <w:rsid w:val="006B06A5"/>
    <w:rsid w:val="006B0E11"/>
    <w:rsid w:val="006B2B3E"/>
    <w:rsid w:val="006C0464"/>
    <w:rsid w:val="006C0589"/>
    <w:rsid w:val="006C0FAC"/>
    <w:rsid w:val="006C28B2"/>
    <w:rsid w:val="006C6178"/>
    <w:rsid w:val="006C7B94"/>
    <w:rsid w:val="006D1BED"/>
    <w:rsid w:val="006D4926"/>
    <w:rsid w:val="006D4977"/>
    <w:rsid w:val="006D4A01"/>
    <w:rsid w:val="006D4B05"/>
    <w:rsid w:val="006D7848"/>
    <w:rsid w:val="006E0F32"/>
    <w:rsid w:val="006E19D0"/>
    <w:rsid w:val="006E212E"/>
    <w:rsid w:val="006E24C0"/>
    <w:rsid w:val="006E7DE2"/>
    <w:rsid w:val="006F31FE"/>
    <w:rsid w:val="006F3A7D"/>
    <w:rsid w:val="006F44CA"/>
    <w:rsid w:val="00700A58"/>
    <w:rsid w:val="00701D20"/>
    <w:rsid w:val="0070224F"/>
    <w:rsid w:val="007046F2"/>
    <w:rsid w:val="0070491D"/>
    <w:rsid w:val="007070D0"/>
    <w:rsid w:val="00707DC1"/>
    <w:rsid w:val="0071222C"/>
    <w:rsid w:val="007135D3"/>
    <w:rsid w:val="0071416E"/>
    <w:rsid w:val="007158DE"/>
    <w:rsid w:val="00716831"/>
    <w:rsid w:val="00717AB1"/>
    <w:rsid w:val="00720075"/>
    <w:rsid w:val="00720CD3"/>
    <w:rsid w:val="007236B1"/>
    <w:rsid w:val="00724158"/>
    <w:rsid w:val="007249A2"/>
    <w:rsid w:val="00726C51"/>
    <w:rsid w:val="0073176E"/>
    <w:rsid w:val="0073351C"/>
    <w:rsid w:val="00733DDE"/>
    <w:rsid w:val="00734731"/>
    <w:rsid w:val="00736161"/>
    <w:rsid w:val="00737020"/>
    <w:rsid w:val="00737848"/>
    <w:rsid w:val="00737D13"/>
    <w:rsid w:val="00740C30"/>
    <w:rsid w:val="0074214C"/>
    <w:rsid w:val="00745892"/>
    <w:rsid w:val="00746549"/>
    <w:rsid w:val="007468B6"/>
    <w:rsid w:val="007472C3"/>
    <w:rsid w:val="007501E1"/>
    <w:rsid w:val="007513D3"/>
    <w:rsid w:val="0075285C"/>
    <w:rsid w:val="00752F08"/>
    <w:rsid w:val="00753D18"/>
    <w:rsid w:val="00754190"/>
    <w:rsid w:val="00757F66"/>
    <w:rsid w:val="007605D0"/>
    <w:rsid w:val="00760D8A"/>
    <w:rsid w:val="00761513"/>
    <w:rsid w:val="00761842"/>
    <w:rsid w:val="00763339"/>
    <w:rsid w:val="007641D0"/>
    <w:rsid w:val="007645A5"/>
    <w:rsid w:val="00764983"/>
    <w:rsid w:val="007701D4"/>
    <w:rsid w:val="007706F3"/>
    <w:rsid w:val="00774D49"/>
    <w:rsid w:val="00775E36"/>
    <w:rsid w:val="0077614E"/>
    <w:rsid w:val="00776902"/>
    <w:rsid w:val="00776EDD"/>
    <w:rsid w:val="007770AF"/>
    <w:rsid w:val="0077763C"/>
    <w:rsid w:val="00780033"/>
    <w:rsid w:val="00780C02"/>
    <w:rsid w:val="00780DB6"/>
    <w:rsid w:val="00781D8D"/>
    <w:rsid w:val="00782390"/>
    <w:rsid w:val="0078529E"/>
    <w:rsid w:val="007854E3"/>
    <w:rsid w:val="00786977"/>
    <w:rsid w:val="00786CDF"/>
    <w:rsid w:val="0078701F"/>
    <w:rsid w:val="00787F79"/>
    <w:rsid w:val="00791382"/>
    <w:rsid w:val="00792ED4"/>
    <w:rsid w:val="00794AE6"/>
    <w:rsid w:val="00794DB4"/>
    <w:rsid w:val="00795312"/>
    <w:rsid w:val="007963BF"/>
    <w:rsid w:val="007A13E5"/>
    <w:rsid w:val="007A4064"/>
    <w:rsid w:val="007A48CC"/>
    <w:rsid w:val="007A4E5B"/>
    <w:rsid w:val="007A6835"/>
    <w:rsid w:val="007A6EE0"/>
    <w:rsid w:val="007A7C24"/>
    <w:rsid w:val="007A7EE5"/>
    <w:rsid w:val="007B1142"/>
    <w:rsid w:val="007B155A"/>
    <w:rsid w:val="007B2C0E"/>
    <w:rsid w:val="007B46C3"/>
    <w:rsid w:val="007B4CB2"/>
    <w:rsid w:val="007B4E24"/>
    <w:rsid w:val="007B662D"/>
    <w:rsid w:val="007B687D"/>
    <w:rsid w:val="007B6CDB"/>
    <w:rsid w:val="007B6D60"/>
    <w:rsid w:val="007C107D"/>
    <w:rsid w:val="007C14B2"/>
    <w:rsid w:val="007C2293"/>
    <w:rsid w:val="007C49DA"/>
    <w:rsid w:val="007C509A"/>
    <w:rsid w:val="007C6E49"/>
    <w:rsid w:val="007C73C8"/>
    <w:rsid w:val="007D0500"/>
    <w:rsid w:val="007D1E15"/>
    <w:rsid w:val="007D3019"/>
    <w:rsid w:val="007D344B"/>
    <w:rsid w:val="007D352A"/>
    <w:rsid w:val="007D3655"/>
    <w:rsid w:val="007D5D66"/>
    <w:rsid w:val="007D669C"/>
    <w:rsid w:val="007D6D91"/>
    <w:rsid w:val="007D74C2"/>
    <w:rsid w:val="007D78F2"/>
    <w:rsid w:val="007E003B"/>
    <w:rsid w:val="007E2AB4"/>
    <w:rsid w:val="007E2AE3"/>
    <w:rsid w:val="007E2EFC"/>
    <w:rsid w:val="007E4D6D"/>
    <w:rsid w:val="007E6831"/>
    <w:rsid w:val="007F09D3"/>
    <w:rsid w:val="007F5BFF"/>
    <w:rsid w:val="007F5C02"/>
    <w:rsid w:val="007F5DEC"/>
    <w:rsid w:val="00800A3D"/>
    <w:rsid w:val="00802DCD"/>
    <w:rsid w:val="00803076"/>
    <w:rsid w:val="00804532"/>
    <w:rsid w:val="00805B8E"/>
    <w:rsid w:val="0080614B"/>
    <w:rsid w:val="0080753D"/>
    <w:rsid w:val="00810264"/>
    <w:rsid w:val="00813D36"/>
    <w:rsid w:val="00813F73"/>
    <w:rsid w:val="00814AE5"/>
    <w:rsid w:val="00817676"/>
    <w:rsid w:val="00817D0B"/>
    <w:rsid w:val="00821B84"/>
    <w:rsid w:val="0082483C"/>
    <w:rsid w:val="00826250"/>
    <w:rsid w:val="00826E10"/>
    <w:rsid w:val="008270AC"/>
    <w:rsid w:val="0082794A"/>
    <w:rsid w:val="00827B3C"/>
    <w:rsid w:val="00827FA0"/>
    <w:rsid w:val="00830791"/>
    <w:rsid w:val="00830F4C"/>
    <w:rsid w:val="00831A68"/>
    <w:rsid w:val="00832283"/>
    <w:rsid w:val="00832CAF"/>
    <w:rsid w:val="008336F0"/>
    <w:rsid w:val="00834B41"/>
    <w:rsid w:val="008357DE"/>
    <w:rsid w:val="00836CAD"/>
    <w:rsid w:val="008378F6"/>
    <w:rsid w:val="00840A62"/>
    <w:rsid w:val="008418C0"/>
    <w:rsid w:val="00842AF5"/>
    <w:rsid w:val="00843ABF"/>
    <w:rsid w:val="00844307"/>
    <w:rsid w:val="00844505"/>
    <w:rsid w:val="008454AC"/>
    <w:rsid w:val="008465B3"/>
    <w:rsid w:val="0084669E"/>
    <w:rsid w:val="00846CB1"/>
    <w:rsid w:val="00850A92"/>
    <w:rsid w:val="00852BDF"/>
    <w:rsid w:val="0085413F"/>
    <w:rsid w:val="008555CD"/>
    <w:rsid w:val="00855638"/>
    <w:rsid w:val="00855BEE"/>
    <w:rsid w:val="00856245"/>
    <w:rsid w:val="00860536"/>
    <w:rsid w:val="0086123E"/>
    <w:rsid w:val="008647C1"/>
    <w:rsid w:val="00864E73"/>
    <w:rsid w:val="00864F02"/>
    <w:rsid w:val="008665F3"/>
    <w:rsid w:val="00867C7E"/>
    <w:rsid w:val="00870D23"/>
    <w:rsid w:val="008747E1"/>
    <w:rsid w:val="008761E8"/>
    <w:rsid w:val="00880ABA"/>
    <w:rsid w:val="00880B4C"/>
    <w:rsid w:val="00880F69"/>
    <w:rsid w:val="00883F9A"/>
    <w:rsid w:val="00884EF8"/>
    <w:rsid w:val="008856F7"/>
    <w:rsid w:val="00886AB0"/>
    <w:rsid w:val="00886F37"/>
    <w:rsid w:val="008907B7"/>
    <w:rsid w:val="00892456"/>
    <w:rsid w:val="008926AC"/>
    <w:rsid w:val="00894615"/>
    <w:rsid w:val="0089623F"/>
    <w:rsid w:val="008A14A9"/>
    <w:rsid w:val="008A3130"/>
    <w:rsid w:val="008A43FC"/>
    <w:rsid w:val="008A6E4F"/>
    <w:rsid w:val="008A6F19"/>
    <w:rsid w:val="008A6F58"/>
    <w:rsid w:val="008B035C"/>
    <w:rsid w:val="008B0448"/>
    <w:rsid w:val="008B0909"/>
    <w:rsid w:val="008B21D1"/>
    <w:rsid w:val="008B2676"/>
    <w:rsid w:val="008B44C3"/>
    <w:rsid w:val="008B4873"/>
    <w:rsid w:val="008C006C"/>
    <w:rsid w:val="008C015B"/>
    <w:rsid w:val="008C1032"/>
    <w:rsid w:val="008C2D47"/>
    <w:rsid w:val="008C3051"/>
    <w:rsid w:val="008C469F"/>
    <w:rsid w:val="008C58C4"/>
    <w:rsid w:val="008C5A18"/>
    <w:rsid w:val="008C625E"/>
    <w:rsid w:val="008C684E"/>
    <w:rsid w:val="008C6EB7"/>
    <w:rsid w:val="008D08EE"/>
    <w:rsid w:val="008D1A2C"/>
    <w:rsid w:val="008D259B"/>
    <w:rsid w:val="008D2CD1"/>
    <w:rsid w:val="008D337B"/>
    <w:rsid w:val="008D3C60"/>
    <w:rsid w:val="008D4998"/>
    <w:rsid w:val="008D5490"/>
    <w:rsid w:val="008D5539"/>
    <w:rsid w:val="008D5B80"/>
    <w:rsid w:val="008D6DB2"/>
    <w:rsid w:val="008D760C"/>
    <w:rsid w:val="008E0094"/>
    <w:rsid w:val="008E0D5F"/>
    <w:rsid w:val="008E1005"/>
    <w:rsid w:val="008E2481"/>
    <w:rsid w:val="008E3995"/>
    <w:rsid w:val="008E3E9B"/>
    <w:rsid w:val="008E516A"/>
    <w:rsid w:val="008E699A"/>
    <w:rsid w:val="008E78B1"/>
    <w:rsid w:val="008E7B4B"/>
    <w:rsid w:val="008F34BC"/>
    <w:rsid w:val="008F4F6A"/>
    <w:rsid w:val="008F508A"/>
    <w:rsid w:val="008F6FA6"/>
    <w:rsid w:val="008F720C"/>
    <w:rsid w:val="008F736F"/>
    <w:rsid w:val="008F7A70"/>
    <w:rsid w:val="008F7B93"/>
    <w:rsid w:val="008F7D10"/>
    <w:rsid w:val="009006C3"/>
    <w:rsid w:val="00901123"/>
    <w:rsid w:val="00901D99"/>
    <w:rsid w:val="00902826"/>
    <w:rsid w:val="00903633"/>
    <w:rsid w:val="0090441A"/>
    <w:rsid w:val="0090447F"/>
    <w:rsid w:val="009045BE"/>
    <w:rsid w:val="009052D6"/>
    <w:rsid w:val="00906066"/>
    <w:rsid w:val="00911DD5"/>
    <w:rsid w:val="00912E16"/>
    <w:rsid w:val="009140A7"/>
    <w:rsid w:val="0091648C"/>
    <w:rsid w:val="009167A5"/>
    <w:rsid w:val="009168BF"/>
    <w:rsid w:val="00916B14"/>
    <w:rsid w:val="00916D4E"/>
    <w:rsid w:val="00916FFF"/>
    <w:rsid w:val="009171FA"/>
    <w:rsid w:val="00921191"/>
    <w:rsid w:val="00921BCB"/>
    <w:rsid w:val="00922AF6"/>
    <w:rsid w:val="00924E99"/>
    <w:rsid w:val="00926103"/>
    <w:rsid w:val="00930ED5"/>
    <w:rsid w:val="00931DA6"/>
    <w:rsid w:val="00932D3F"/>
    <w:rsid w:val="009359D9"/>
    <w:rsid w:val="00936715"/>
    <w:rsid w:val="009437B1"/>
    <w:rsid w:val="00943B48"/>
    <w:rsid w:val="00944394"/>
    <w:rsid w:val="00945E82"/>
    <w:rsid w:val="009463BD"/>
    <w:rsid w:val="00947B73"/>
    <w:rsid w:val="00947E46"/>
    <w:rsid w:val="009500BE"/>
    <w:rsid w:val="009501EF"/>
    <w:rsid w:val="009545F3"/>
    <w:rsid w:val="009555B3"/>
    <w:rsid w:val="009574A2"/>
    <w:rsid w:val="00957F47"/>
    <w:rsid w:val="0096041B"/>
    <w:rsid w:val="0096184C"/>
    <w:rsid w:val="0096346E"/>
    <w:rsid w:val="009636B8"/>
    <w:rsid w:val="00966964"/>
    <w:rsid w:val="00967BEE"/>
    <w:rsid w:val="0097097D"/>
    <w:rsid w:val="00970F54"/>
    <w:rsid w:val="009719A4"/>
    <w:rsid w:val="00972446"/>
    <w:rsid w:val="009761D8"/>
    <w:rsid w:val="009806F5"/>
    <w:rsid w:val="00980A6C"/>
    <w:rsid w:val="009870A3"/>
    <w:rsid w:val="00987725"/>
    <w:rsid w:val="0099111D"/>
    <w:rsid w:val="00992A2C"/>
    <w:rsid w:val="00992DFA"/>
    <w:rsid w:val="00996A4A"/>
    <w:rsid w:val="009A1E88"/>
    <w:rsid w:val="009A23B4"/>
    <w:rsid w:val="009A27EA"/>
    <w:rsid w:val="009A298E"/>
    <w:rsid w:val="009A307F"/>
    <w:rsid w:val="009A3ABD"/>
    <w:rsid w:val="009A3AE2"/>
    <w:rsid w:val="009A3CE8"/>
    <w:rsid w:val="009A4626"/>
    <w:rsid w:val="009A5296"/>
    <w:rsid w:val="009A5BC6"/>
    <w:rsid w:val="009A72FE"/>
    <w:rsid w:val="009B0301"/>
    <w:rsid w:val="009B050D"/>
    <w:rsid w:val="009B082A"/>
    <w:rsid w:val="009B0CD3"/>
    <w:rsid w:val="009B6481"/>
    <w:rsid w:val="009B7AB2"/>
    <w:rsid w:val="009C049F"/>
    <w:rsid w:val="009C1072"/>
    <w:rsid w:val="009C3073"/>
    <w:rsid w:val="009C3BBD"/>
    <w:rsid w:val="009C495B"/>
    <w:rsid w:val="009C5188"/>
    <w:rsid w:val="009C56DF"/>
    <w:rsid w:val="009C68F0"/>
    <w:rsid w:val="009C77CC"/>
    <w:rsid w:val="009D17C1"/>
    <w:rsid w:val="009D1DFB"/>
    <w:rsid w:val="009D2762"/>
    <w:rsid w:val="009D3F18"/>
    <w:rsid w:val="009D3FC9"/>
    <w:rsid w:val="009D44E8"/>
    <w:rsid w:val="009D60D6"/>
    <w:rsid w:val="009D667A"/>
    <w:rsid w:val="009D7272"/>
    <w:rsid w:val="009D7C82"/>
    <w:rsid w:val="009E2E68"/>
    <w:rsid w:val="009E395D"/>
    <w:rsid w:val="009E434B"/>
    <w:rsid w:val="009E5C85"/>
    <w:rsid w:val="009E643D"/>
    <w:rsid w:val="009E67DB"/>
    <w:rsid w:val="009F0262"/>
    <w:rsid w:val="009F0409"/>
    <w:rsid w:val="009F0A02"/>
    <w:rsid w:val="009F28C0"/>
    <w:rsid w:val="009F2E4C"/>
    <w:rsid w:val="009F35B6"/>
    <w:rsid w:val="009F6CF8"/>
    <w:rsid w:val="009F7618"/>
    <w:rsid w:val="009F7A19"/>
    <w:rsid w:val="009F7B79"/>
    <w:rsid w:val="00A0109A"/>
    <w:rsid w:val="00A03F6E"/>
    <w:rsid w:val="00A05642"/>
    <w:rsid w:val="00A10126"/>
    <w:rsid w:val="00A10E36"/>
    <w:rsid w:val="00A11007"/>
    <w:rsid w:val="00A12AF1"/>
    <w:rsid w:val="00A14313"/>
    <w:rsid w:val="00A14A54"/>
    <w:rsid w:val="00A155F4"/>
    <w:rsid w:val="00A1637A"/>
    <w:rsid w:val="00A17930"/>
    <w:rsid w:val="00A20691"/>
    <w:rsid w:val="00A20ADA"/>
    <w:rsid w:val="00A20E80"/>
    <w:rsid w:val="00A21C08"/>
    <w:rsid w:val="00A233B6"/>
    <w:rsid w:val="00A24816"/>
    <w:rsid w:val="00A267AF"/>
    <w:rsid w:val="00A27765"/>
    <w:rsid w:val="00A31861"/>
    <w:rsid w:val="00A31AAA"/>
    <w:rsid w:val="00A31FB5"/>
    <w:rsid w:val="00A32EE0"/>
    <w:rsid w:val="00A33122"/>
    <w:rsid w:val="00A33C20"/>
    <w:rsid w:val="00A33D27"/>
    <w:rsid w:val="00A34AF0"/>
    <w:rsid w:val="00A35EF8"/>
    <w:rsid w:val="00A360FD"/>
    <w:rsid w:val="00A365E3"/>
    <w:rsid w:val="00A423AA"/>
    <w:rsid w:val="00A42440"/>
    <w:rsid w:val="00A42930"/>
    <w:rsid w:val="00A4303A"/>
    <w:rsid w:val="00A437BF"/>
    <w:rsid w:val="00A44062"/>
    <w:rsid w:val="00A4646E"/>
    <w:rsid w:val="00A47190"/>
    <w:rsid w:val="00A477C0"/>
    <w:rsid w:val="00A47CBA"/>
    <w:rsid w:val="00A502E5"/>
    <w:rsid w:val="00A50597"/>
    <w:rsid w:val="00A50AB2"/>
    <w:rsid w:val="00A50FC9"/>
    <w:rsid w:val="00A550DD"/>
    <w:rsid w:val="00A57802"/>
    <w:rsid w:val="00A6175A"/>
    <w:rsid w:val="00A62C37"/>
    <w:rsid w:val="00A639BB"/>
    <w:rsid w:val="00A655B1"/>
    <w:rsid w:val="00A659B7"/>
    <w:rsid w:val="00A71A2D"/>
    <w:rsid w:val="00A71D36"/>
    <w:rsid w:val="00A71EAD"/>
    <w:rsid w:val="00A72499"/>
    <w:rsid w:val="00A728B6"/>
    <w:rsid w:val="00A73787"/>
    <w:rsid w:val="00A740E6"/>
    <w:rsid w:val="00A7424D"/>
    <w:rsid w:val="00A74AE1"/>
    <w:rsid w:val="00A755A9"/>
    <w:rsid w:val="00A7599A"/>
    <w:rsid w:val="00A75F57"/>
    <w:rsid w:val="00A76C96"/>
    <w:rsid w:val="00A77125"/>
    <w:rsid w:val="00A77BFB"/>
    <w:rsid w:val="00A81F7C"/>
    <w:rsid w:val="00A84697"/>
    <w:rsid w:val="00A84861"/>
    <w:rsid w:val="00A86712"/>
    <w:rsid w:val="00A87D00"/>
    <w:rsid w:val="00A9061C"/>
    <w:rsid w:val="00A90F83"/>
    <w:rsid w:val="00A91734"/>
    <w:rsid w:val="00A923AB"/>
    <w:rsid w:val="00A925D8"/>
    <w:rsid w:val="00A937B2"/>
    <w:rsid w:val="00A93E96"/>
    <w:rsid w:val="00A94333"/>
    <w:rsid w:val="00A96A74"/>
    <w:rsid w:val="00A973CE"/>
    <w:rsid w:val="00AA1F2F"/>
    <w:rsid w:val="00AA54DF"/>
    <w:rsid w:val="00AA767D"/>
    <w:rsid w:val="00AA793B"/>
    <w:rsid w:val="00AA7A8F"/>
    <w:rsid w:val="00AB052D"/>
    <w:rsid w:val="00AB19E2"/>
    <w:rsid w:val="00AB2908"/>
    <w:rsid w:val="00AB507B"/>
    <w:rsid w:val="00AB6495"/>
    <w:rsid w:val="00AB7877"/>
    <w:rsid w:val="00AC0578"/>
    <w:rsid w:val="00AC066E"/>
    <w:rsid w:val="00AC11C0"/>
    <w:rsid w:val="00AC31DB"/>
    <w:rsid w:val="00AC332C"/>
    <w:rsid w:val="00AC363E"/>
    <w:rsid w:val="00AC427E"/>
    <w:rsid w:val="00AC48DA"/>
    <w:rsid w:val="00AC519C"/>
    <w:rsid w:val="00AC5EAF"/>
    <w:rsid w:val="00AD0DB1"/>
    <w:rsid w:val="00AD18C4"/>
    <w:rsid w:val="00AD21CB"/>
    <w:rsid w:val="00AD2C87"/>
    <w:rsid w:val="00AD368E"/>
    <w:rsid w:val="00AD37B7"/>
    <w:rsid w:val="00AD596F"/>
    <w:rsid w:val="00AD668C"/>
    <w:rsid w:val="00AD7580"/>
    <w:rsid w:val="00AD7F3B"/>
    <w:rsid w:val="00AE141A"/>
    <w:rsid w:val="00AE167C"/>
    <w:rsid w:val="00AE17BC"/>
    <w:rsid w:val="00AE1E3C"/>
    <w:rsid w:val="00AE27FB"/>
    <w:rsid w:val="00AE39B0"/>
    <w:rsid w:val="00AE6F89"/>
    <w:rsid w:val="00AE7A14"/>
    <w:rsid w:val="00AF0525"/>
    <w:rsid w:val="00AF071A"/>
    <w:rsid w:val="00AF08D5"/>
    <w:rsid w:val="00AF1AE3"/>
    <w:rsid w:val="00AF2818"/>
    <w:rsid w:val="00AF340F"/>
    <w:rsid w:val="00AF51BB"/>
    <w:rsid w:val="00AF6F86"/>
    <w:rsid w:val="00B0216D"/>
    <w:rsid w:val="00B0251D"/>
    <w:rsid w:val="00B03543"/>
    <w:rsid w:val="00B04E55"/>
    <w:rsid w:val="00B06A42"/>
    <w:rsid w:val="00B078AC"/>
    <w:rsid w:val="00B078F5"/>
    <w:rsid w:val="00B10ACE"/>
    <w:rsid w:val="00B10FDD"/>
    <w:rsid w:val="00B12F72"/>
    <w:rsid w:val="00B14669"/>
    <w:rsid w:val="00B17CD6"/>
    <w:rsid w:val="00B200E2"/>
    <w:rsid w:val="00B219D5"/>
    <w:rsid w:val="00B22E55"/>
    <w:rsid w:val="00B2311F"/>
    <w:rsid w:val="00B271D0"/>
    <w:rsid w:val="00B3058A"/>
    <w:rsid w:val="00B311F3"/>
    <w:rsid w:val="00B31475"/>
    <w:rsid w:val="00B32803"/>
    <w:rsid w:val="00B34779"/>
    <w:rsid w:val="00B351E1"/>
    <w:rsid w:val="00B36778"/>
    <w:rsid w:val="00B4334A"/>
    <w:rsid w:val="00B438FC"/>
    <w:rsid w:val="00B448C1"/>
    <w:rsid w:val="00B450E8"/>
    <w:rsid w:val="00B4552A"/>
    <w:rsid w:val="00B4645D"/>
    <w:rsid w:val="00B471D3"/>
    <w:rsid w:val="00B50FB2"/>
    <w:rsid w:val="00B529F6"/>
    <w:rsid w:val="00B53709"/>
    <w:rsid w:val="00B5569B"/>
    <w:rsid w:val="00B5618A"/>
    <w:rsid w:val="00B5706A"/>
    <w:rsid w:val="00B573CD"/>
    <w:rsid w:val="00B576BC"/>
    <w:rsid w:val="00B57A52"/>
    <w:rsid w:val="00B62880"/>
    <w:rsid w:val="00B63445"/>
    <w:rsid w:val="00B73DDC"/>
    <w:rsid w:val="00B7585C"/>
    <w:rsid w:val="00B761EA"/>
    <w:rsid w:val="00B7672F"/>
    <w:rsid w:val="00B77D57"/>
    <w:rsid w:val="00B808ED"/>
    <w:rsid w:val="00B8252D"/>
    <w:rsid w:val="00B84126"/>
    <w:rsid w:val="00B8414F"/>
    <w:rsid w:val="00B854B0"/>
    <w:rsid w:val="00B86D03"/>
    <w:rsid w:val="00B921A9"/>
    <w:rsid w:val="00B93EB9"/>
    <w:rsid w:val="00B94A77"/>
    <w:rsid w:val="00B9626A"/>
    <w:rsid w:val="00B9683F"/>
    <w:rsid w:val="00BA05F5"/>
    <w:rsid w:val="00BA2267"/>
    <w:rsid w:val="00BA6D1B"/>
    <w:rsid w:val="00BA6E77"/>
    <w:rsid w:val="00BA77ED"/>
    <w:rsid w:val="00BA7AC3"/>
    <w:rsid w:val="00BB1358"/>
    <w:rsid w:val="00BB1F3B"/>
    <w:rsid w:val="00BB362C"/>
    <w:rsid w:val="00BB4603"/>
    <w:rsid w:val="00BB4831"/>
    <w:rsid w:val="00BB6456"/>
    <w:rsid w:val="00BC59D3"/>
    <w:rsid w:val="00BD017A"/>
    <w:rsid w:val="00BD142A"/>
    <w:rsid w:val="00BD1DE9"/>
    <w:rsid w:val="00BD3312"/>
    <w:rsid w:val="00BD3751"/>
    <w:rsid w:val="00BD499B"/>
    <w:rsid w:val="00BD4C00"/>
    <w:rsid w:val="00BD4EF3"/>
    <w:rsid w:val="00BD7D5D"/>
    <w:rsid w:val="00BE01C7"/>
    <w:rsid w:val="00BE061E"/>
    <w:rsid w:val="00BE2289"/>
    <w:rsid w:val="00BE3534"/>
    <w:rsid w:val="00BE3B6E"/>
    <w:rsid w:val="00BE57F1"/>
    <w:rsid w:val="00BE5EA2"/>
    <w:rsid w:val="00BE6C80"/>
    <w:rsid w:val="00BE7557"/>
    <w:rsid w:val="00BE7947"/>
    <w:rsid w:val="00BF1470"/>
    <w:rsid w:val="00BF2226"/>
    <w:rsid w:val="00BF4433"/>
    <w:rsid w:val="00BF4F86"/>
    <w:rsid w:val="00BF5CF3"/>
    <w:rsid w:val="00BF5FF7"/>
    <w:rsid w:val="00BF6337"/>
    <w:rsid w:val="00C00893"/>
    <w:rsid w:val="00C01185"/>
    <w:rsid w:val="00C01C84"/>
    <w:rsid w:val="00C01DB7"/>
    <w:rsid w:val="00C04E09"/>
    <w:rsid w:val="00C05646"/>
    <w:rsid w:val="00C060CD"/>
    <w:rsid w:val="00C065BB"/>
    <w:rsid w:val="00C06F9C"/>
    <w:rsid w:val="00C07969"/>
    <w:rsid w:val="00C07B88"/>
    <w:rsid w:val="00C112E0"/>
    <w:rsid w:val="00C11401"/>
    <w:rsid w:val="00C1144F"/>
    <w:rsid w:val="00C11692"/>
    <w:rsid w:val="00C13207"/>
    <w:rsid w:val="00C135B7"/>
    <w:rsid w:val="00C148D9"/>
    <w:rsid w:val="00C20229"/>
    <w:rsid w:val="00C20EE5"/>
    <w:rsid w:val="00C211E3"/>
    <w:rsid w:val="00C2147E"/>
    <w:rsid w:val="00C23ABC"/>
    <w:rsid w:val="00C26B9D"/>
    <w:rsid w:val="00C27097"/>
    <w:rsid w:val="00C273E1"/>
    <w:rsid w:val="00C27E93"/>
    <w:rsid w:val="00C30FC7"/>
    <w:rsid w:val="00C31374"/>
    <w:rsid w:val="00C31E15"/>
    <w:rsid w:val="00C32866"/>
    <w:rsid w:val="00C328AB"/>
    <w:rsid w:val="00C33832"/>
    <w:rsid w:val="00C36430"/>
    <w:rsid w:val="00C36B24"/>
    <w:rsid w:val="00C40673"/>
    <w:rsid w:val="00C40B52"/>
    <w:rsid w:val="00C43B57"/>
    <w:rsid w:val="00C440F6"/>
    <w:rsid w:val="00C46671"/>
    <w:rsid w:val="00C46904"/>
    <w:rsid w:val="00C472C3"/>
    <w:rsid w:val="00C53150"/>
    <w:rsid w:val="00C53B41"/>
    <w:rsid w:val="00C53D9C"/>
    <w:rsid w:val="00C54C6A"/>
    <w:rsid w:val="00C56609"/>
    <w:rsid w:val="00C576DD"/>
    <w:rsid w:val="00C60003"/>
    <w:rsid w:val="00C600EC"/>
    <w:rsid w:val="00C60C77"/>
    <w:rsid w:val="00C611BB"/>
    <w:rsid w:val="00C6121E"/>
    <w:rsid w:val="00C6124B"/>
    <w:rsid w:val="00C61405"/>
    <w:rsid w:val="00C630DC"/>
    <w:rsid w:val="00C63F8E"/>
    <w:rsid w:val="00C641FA"/>
    <w:rsid w:val="00C667DA"/>
    <w:rsid w:val="00C66F76"/>
    <w:rsid w:val="00C675DF"/>
    <w:rsid w:val="00C67839"/>
    <w:rsid w:val="00C7076B"/>
    <w:rsid w:val="00C71B68"/>
    <w:rsid w:val="00C7241C"/>
    <w:rsid w:val="00C7270B"/>
    <w:rsid w:val="00C74962"/>
    <w:rsid w:val="00C76709"/>
    <w:rsid w:val="00C768B0"/>
    <w:rsid w:val="00C80194"/>
    <w:rsid w:val="00C804F6"/>
    <w:rsid w:val="00C81545"/>
    <w:rsid w:val="00C81B8B"/>
    <w:rsid w:val="00C81E55"/>
    <w:rsid w:val="00C8288D"/>
    <w:rsid w:val="00C847BD"/>
    <w:rsid w:val="00C854FF"/>
    <w:rsid w:val="00C85A40"/>
    <w:rsid w:val="00C91DE0"/>
    <w:rsid w:val="00C92379"/>
    <w:rsid w:val="00C92AF9"/>
    <w:rsid w:val="00C956DA"/>
    <w:rsid w:val="00C96148"/>
    <w:rsid w:val="00C976B5"/>
    <w:rsid w:val="00CA0102"/>
    <w:rsid w:val="00CA0844"/>
    <w:rsid w:val="00CA1478"/>
    <w:rsid w:val="00CA1CE0"/>
    <w:rsid w:val="00CA2530"/>
    <w:rsid w:val="00CA2FFD"/>
    <w:rsid w:val="00CA3D38"/>
    <w:rsid w:val="00CA43CF"/>
    <w:rsid w:val="00CA51C2"/>
    <w:rsid w:val="00CA664E"/>
    <w:rsid w:val="00CA67AF"/>
    <w:rsid w:val="00CA78B2"/>
    <w:rsid w:val="00CA7DAC"/>
    <w:rsid w:val="00CB21B5"/>
    <w:rsid w:val="00CB38A2"/>
    <w:rsid w:val="00CB5EEB"/>
    <w:rsid w:val="00CC02C4"/>
    <w:rsid w:val="00CC06C3"/>
    <w:rsid w:val="00CC1254"/>
    <w:rsid w:val="00CC1553"/>
    <w:rsid w:val="00CC1C06"/>
    <w:rsid w:val="00CC1C4D"/>
    <w:rsid w:val="00CC2582"/>
    <w:rsid w:val="00CC28DE"/>
    <w:rsid w:val="00CC3B7F"/>
    <w:rsid w:val="00CC4732"/>
    <w:rsid w:val="00CC477A"/>
    <w:rsid w:val="00CC4BDF"/>
    <w:rsid w:val="00CC6696"/>
    <w:rsid w:val="00CD0C36"/>
    <w:rsid w:val="00CD1AE3"/>
    <w:rsid w:val="00CD2211"/>
    <w:rsid w:val="00CD2F36"/>
    <w:rsid w:val="00CD3810"/>
    <w:rsid w:val="00CD6AF6"/>
    <w:rsid w:val="00CD6CD9"/>
    <w:rsid w:val="00CD71A7"/>
    <w:rsid w:val="00CE0606"/>
    <w:rsid w:val="00CE09E0"/>
    <w:rsid w:val="00CE1A7C"/>
    <w:rsid w:val="00CE4220"/>
    <w:rsid w:val="00CE489D"/>
    <w:rsid w:val="00CE4AE3"/>
    <w:rsid w:val="00CE4D90"/>
    <w:rsid w:val="00CE5FEE"/>
    <w:rsid w:val="00CE70D0"/>
    <w:rsid w:val="00CE7E3D"/>
    <w:rsid w:val="00CF094E"/>
    <w:rsid w:val="00CF13A9"/>
    <w:rsid w:val="00CF19B1"/>
    <w:rsid w:val="00CF20BC"/>
    <w:rsid w:val="00CF30D5"/>
    <w:rsid w:val="00CF405D"/>
    <w:rsid w:val="00CF40FC"/>
    <w:rsid w:val="00CF4521"/>
    <w:rsid w:val="00CF524C"/>
    <w:rsid w:val="00CF6181"/>
    <w:rsid w:val="00CF6513"/>
    <w:rsid w:val="00CF67C8"/>
    <w:rsid w:val="00D01AE0"/>
    <w:rsid w:val="00D02807"/>
    <w:rsid w:val="00D038FF"/>
    <w:rsid w:val="00D03D0B"/>
    <w:rsid w:val="00D04413"/>
    <w:rsid w:val="00D04DC4"/>
    <w:rsid w:val="00D067B0"/>
    <w:rsid w:val="00D079D5"/>
    <w:rsid w:val="00D120A0"/>
    <w:rsid w:val="00D1370E"/>
    <w:rsid w:val="00D14202"/>
    <w:rsid w:val="00D172C7"/>
    <w:rsid w:val="00D22DC9"/>
    <w:rsid w:val="00D238F2"/>
    <w:rsid w:val="00D25165"/>
    <w:rsid w:val="00D270C1"/>
    <w:rsid w:val="00D2716B"/>
    <w:rsid w:val="00D30470"/>
    <w:rsid w:val="00D319CF"/>
    <w:rsid w:val="00D31B5B"/>
    <w:rsid w:val="00D32ACE"/>
    <w:rsid w:val="00D32BC6"/>
    <w:rsid w:val="00D33BEA"/>
    <w:rsid w:val="00D33D3F"/>
    <w:rsid w:val="00D34F42"/>
    <w:rsid w:val="00D3631B"/>
    <w:rsid w:val="00D36C1B"/>
    <w:rsid w:val="00D4062E"/>
    <w:rsid w:val="00D4081B"/>
    <w:rsid w:val="00D40CB6"/>
    <w:rsid w:val="00D4132B"/>
    <w:rsid w:val="00D4295E"/>
    <w:rsid w:val="00D43B6E"/>
    <w:rsid w:val="00D4466D"/>
    <w:rsid w:val="00D462ED"/>
    <w:rsid w:val="00D4640B"/>
    <w:rsid w:val="00D4723F"/>
    <w:rsid w:val="00D50660"/>
    <w:rsid w:val="00D506CC"/>
    <w:rsid w:val="00D5094C"/>
    <w:rsid w:val="00D51C05"/>
    <w:rsid w:val="00D5485C"/>
    <w:rsid w:val="00D55E21"/>
    <w:rsid w:val="00D56E50"/>
    <w:rsid w:val="00D62377"/>
    <w:rsid w:val="00D629CB"/>
    <w:rsid w:val="00D63416"/>
    <w:rsid w:val="00D65763"/>
    <w:rsid w:val="00D67BC1"/>
    <w:rsid w:val="00D70235"/>
    <w:rsid w:val="00D718ED"/>
    <w:rsid w:val="00D76298"/>
    <w:rsid w:val="00D779FC"/>
    <w:rsid w:val="00D83D11"/>
    <w:rsid w:val="00D85FE2"/>
    <w:rsid w:val="00D87908"/>
    <w:rsid w:val="00D87AE6"/>
    <w:rsid w:val="00D87B35"/>
    <w:rsid w:val="00D87C6E"/>
    <w:rsid w:val="00D9057F"/>
    <w:rsid w:val="00D94CF7"/>
    <w:rsid w:val="00D95385"/>
    <w:rsid w:val="00D97816"/>
    <w:rsid w:val="00D97E31"/>
    <w:rsid w:val="00DA154E"/>
    <w:rsid w:val="00DA1D36"/>
    <w:rsid w:val="00DA2FE3"/>
    <w:rsid w:val="00DA39C6"/>
    <w:rsid w:val="00DA5716"/>
    <w:rsid w:val="00DA6798"/>
    <w:rsid w:val="00DA6ABB"/>
    <w:rsid w:val="00DA71C4"/>
    <w:rsid w:val="00DB031F"/>
    <w:rsid w:val="00DB06A6"/>
    <w:rsid w:val="00DB1565"/>
    <w:rsid w:val="00DB1619"/>
    <w:rsid w:val="00DB2593"/>
    <w:rsid w:val="00DB3055"/>
    <w:rsid w:val="00DB40D3"/>
    <w:rsid w:val="00DB589C"/>
    <w:rsid w:val="00DB677A"/>
    <w:rsid w:val="00DB6E21"/>
    <w:rsid w:val="00DC1362"/>
    <w:rsid w:val="00DC1E93"/>
    <w:rsid w:val="00DC1F4E"/>
    <w:rsid w:val="00DC4B54"/>
    <w:rsid w:val="00DC559C"/>
    <w:rsid w:val="00DC5760"/>
    <w:rsid w:val="00DD775B"/>
    <w:rsid w:val="00DD7768"/>
    <w:rsid w:val="00DE0BD3"/>
    <w:rsid w:val="00DE0F7C"/>
    <w:rsid w:val="00DE27C9"/>
    <w:rsid w:val="00DE2B51"/>
    <w:rsid w:val="00DE4602"/>
    <w:rsid w:val="00DE4AFD"/>
    <w:rsid w:val="00DE59D5"/>
    <w:rsid w:val="00DE6BDF"/>
    <w:rsid w:val="00DE7361"/>
    <w:rsid w:val="00DE7745"/>
    <w:rsid w:val="00DE7EA5"/>
    <w:rsid w:val="00DE7F30"/>
    <w:rsid w:val="00DF127C"/>
    <w:rsid w:val="00DF5267"/>
    <w:rsid w:val="00DF52BE"/>
    <w:rsid w:val="00DF64CE"/>
    <w:rsid w:val="00DF652C"/>
    <w:rsid w:val="00DF7568"/>
    <w:rsid w:val="00E0045C"/>
    <w:rsid w:val="00E004FE"/>
    <w:rsid w:val="00E014FC"/>
    <w:rsid w:val="00E02669"/>
    <w:rsid w:val="00E03755"/>
    <w:rsid w:val="00E03C87"/>
    <w:rsid w:val="00E03DBD"/>
    <w:rsid w:val="00E0453C"/>
    <w:rsid w:val="00E048AE"/>
    <w:rsid w:val="00E04A21"/>
    <w:rsid w:val="00E04EDE"/>
    <w:rsid w:val="00E050A2"/>
    <w:rsid w:val="00E0559C"/>
    <w:rsid w:val="00E05C31"/>
    <w:rsid w:val="00E05F18"/>
    <w:rsid w:val="00E063B6"/>
    <w:rsid w:val="00E063FB"/>
    <w:rsid w:val="00E0741D"/>
    <w:rsid w:val="00E1376E"/>
    <w:rsid w:val="00E137C9"/>
    <w:rsid w:val="00E137EB"/>
    <w:rsid w:val="00E148F7"/>
    <w:rsid w:val="00E14D05"/>
    <w:rsid w:val="00E14D80"/>
    <w:rsid w:val="00E17296"/>
    <w:rsid w:val="00E17657"/>
    <w:rsid w:val="00E212B9"/>
    <w:rsid w:val="00E22307"/>
    <w:rsid w:val="00E224C8"/>
    <w:rsid w:val="00E227D0"/>
    <w:rsid w:val="00E22819"/>
    <w:rsid w:val="00E2331C"/>
    <w:rsid w:val="00E23688"/>
    <w:rsid w:val="00E26822"/>
    <w:rsid w:val="00E27AE3"/>
    <w:rsid w:val="00E3010B"/>
    <w:rsid w:val="00E3076C"/>
    <w:rsid w:val="00E30F86"/>
    <w:rsid w:val="00E32AA8"/>
    <w:rsid w:val="00E35F1C"/>
    <w:rsid w:val="00E364F2"/>
    <w:rsid w:val="00E41866"/>
    <w:rsid w:val="00E44798"/>
    <w:rsid w:val="00E44AAA"/>
    <w:rsid w:val="00E44D4D"/>
    <w:rsid w:val="00E451CF"/>
    <w:rsid w:val="00E46DCE"/>
    <w:rsid w:val="00E47079"/>
    <w:rsid w:val="00E470CE"/>
    <w:rsid w:val="00E476EF"/>
    <w:rsid w:val="00E47B2C"/>
    <w:rsid w:val="00E50CE5"/>
    <w:rsid w:val="00E525C5"/>
    <w:rsid w:val="00E529C0"/>
    <w:rsid w:val="00E52D9C"/>
    <w:rsid w:val="00E533F5"/>
    <w:rsid w:val="00E5366E"/>
    <w:rsid w:val="00E53893"/>
    <w:rsid w:val="00E540B4"/>
    <w:rsid w:val="00E544C6"/>
    <w:rsid w:val="00E570D1"/>
    <w:rsid w:val="00E611C6"/>
    <w:rsid w:val="00E623DF"/>
    <w:rsid w:val="00E628B4"/>
    <w:rsid w:val="00E63EF3"/>
    <w:rsid w:val="00E64543"/>
    <w:rsid w:val="00E661ED"/>
    <w:rsid w:val="00E66791"/>
    <w:rsid w:val="00E67834"/>
    <w:rsid w:val="00E7028E"/>
    <w:rsid w:val="00E70693"/>
    <w:rsid w:val="00E71F3B"/>
    <w:rsid w:val="00E72836"/>
    <w:rsid w:val="00E730D9"/>
    <w:rsid w:val="00E74CDB"/>
    <w:rsid w:val="00E75238"/>
    <w:rsid w:val="00E753A2"/>
    <w:rsid w:val="00E759DC"/>
    <w:rsid w:val="00E769E8"/>
    <w:rsid w:val="00E77FE2"/>
    <w:rsid w:val="00E8028B"/>
    <w:rsid w:val="00E815EE"/>
    <w:rsid w:val="00E816DF"/>
    <w:rsid w:val="00E824A6"/>
    <w:rsid w:val="00E8305F"/>
    <w:rsid w:val="00E83247"/>
    <w:rsid w:val="00E83EC0"/>
    <w:rsid w:val="00E8443F"/>
    <w:rsid w:val="00E84DB1"/>
    <w:rsid w:val="00E85F7C"/>
    <w:rsid w:val="00E86403"/>
    <w:rsid w:val="00E86547"/>
    <w:rsid w:val="00E86ABF"/>
    <w:rsid w:val="00E86EEF"/>
    <w:rsid w:val="00E87FB5"/>
    <w:rsid w:val="00E903C6"/>
    <w:rsid w:val="00E90816"/>
    <w:rsid w:val="00E96762"/>
    <w:rsid w:val="00E97487"/>
    <w:rsid w:val="00E97E22"/>
    <w:rsid w:val="00EA12D0"/>
    <w:rsid w:val="00EA162B"/>
    <w:rsid w:val="00EA4A4A"/>
    <w:rsid w:val="00EA6721"/>
    <w:rsid w:val="00EA67C4"/>
    <w:rsid w:val="00EA6FB6"/>
    <w:rsid w:val="00EA7F72"/>
    <w:rsid w:val="00EB2511"/>
    <w:rsid w:val="00EB2B8E"/>
    <w:rsid w:val="00EB4E66"/>
    <w:rsid w:val="00EB5A70"/>
    <w:rsid w:val="00EB7C1D"/>
    <w:rsid w:val="00EC21D0"/>
    <w:rsid w:val="00EC7386"/>
    <w:rsid w:val="00ED31D5"/>
    <w:rsid w:val="00ED3555"/>
    <w:rsid w:val="00ED410D"/>
    <w:rsid w:val="00ED4440"/>
    <w:rsid w:val="00ED448A"/>
    <w:rsid w:val="00ED4F6B"/>
    <w:rsid w:val="00ED5EF3"/>
    <w:rsid w:val="00ED6902"/>
    <w:rsid w:val="00ED7CBE"/>
    <w:rsid w:val="00EE08E9"/>
    <w:rsid w:val="00EE2EE1"/>
    <w:rsid w:val="00EE4175"/>
    <w:rsid w:val="00EE500D"/>
    <w:rsid w:val="00EE57E2"/>
    <w:rsid w:val="00EE6C03"/>
    <w:rsid w:val="00EE6E4E"/>
    <w:rsid w:val="00EE7349"/>
    <w:rsid w:val="00EF0379"/>
    <w:rsid w:val="00EF0A3D"/>
    <w:rsid w:val="00EF0A7F"/>
    <w:rsid w:val="00EF205B"/>
    <w:rsid w:val="00EF2556"/>
    <w:rsid w:val="00EF32EA"/>
    <w:rsid w:val="00EF35B4"/>
    <w:rsid w:val="00EF4DE9"/>
    <w:rsid w:val="00EF50FD"/>
    <w:rsid w:val="00EF5DEC"/>
    <w:rsid w:val="00EF7E27"/>
    <w:rsid w:val="00F00171"/>
    <w:rsid w:val="00F00FED"/>
    <w:rsid w:val="00F02C06"/>
    <w:rsid w:val="00F02EEC"/>
    <w:rsid w:val="00F03E40"/>
    <w:rsid w:val="00F04063"/>
    <w:rsid w:val="00F04AA3"/>
    <w:rsid w:val="00F0553B"/>
    <w:rsid w:val="00F07196"/>
    <w:rsid w:val="00F072F7"/>
    <w:rsid w:val="00F10FB8"/>
    <w:rsid w:val="00F114EA"/>
    <w:rsid w:val="00F1246C"/>
    <w:rsid w:val="00F12AA7"/>
    <w:rsid w:val="00F14443"/>
    <w:rsid w:val="00F1483D"/>
    <w:rsid w:val="00F14968"/>
    <w:rsid w:val="00F15189"/>
    <w:rsid w:val="00F16151"/>
    <w:rsid w:val="00F16E9E"/>
    <w:rsid w:val="00F1720E"/>
    <w:rsid w:val="00F1774E"/>
    <w:rsid w:val="00F17CF0"/>
    <w:rsid w:val="00F221A5"/>
    <w:rsid w:val="00F22FB5"/>
    <w:rsid w:val="00F2548E"/>
    <w:rsid w:val="00F2584E"/>
    <w:rsid w:val="00F2638F"/>
    <w:rsid w:val="00F267DB"/>
    <w:rsid w:val="00F2682B"/>
    <w:rsid w:val="00F26A6E"/>
    <w:rsid w:val="00F26B89"/>
    <w:rsid w:val="00F319D9"/>
    <w:rsid w:val="00F3218F"/>
    <w:rsid w:val="00F325F6"/>
    <w:rsid w:val="00F333A7"/>
    <w:rsid w:val="00F3416F"/>
    <w:rsid w:val="00F371DB"/>
    <w:rsid w:val="00F373B1"/>
    <w:rsid w:val="00F40074"/>
    <w:rsid w:val="00F4100D"/>
    <w:rsid w:val="00F41918"/>
    <w:rsid w:val="00F43E4E"/>
    <w:rsid w:val="00F44A3B"/>
    <w:rsid w:val="00F44C4E"/>
    <w:rsid w:val="00F45466"/>
    <w:rsid w:val="00F467F0"/>
    <w:rsid w:val="00F47880"/>
    <w:rsid w:val="00F52123"/>
    <w:rsid w:val="00F52871"/>
    <w:rsid w:val="00F5345C"/>
    <w:rsid w:val="00F53D60"/>
    <w:rsid w:val="00F56BD9"/>
    <w:rsid w:val="00F570BF"/>
    <w:rsid w:val="00F57D3B"/>
    <w:rsid w:val="00F601BF"/>
    <w:rsid w:val="00F60707"/>
    <w:rsid w:val="00F60838"/>
    <w:rsid w:val="00F61D2A"/>
    <w:rsid w:val="00F62755"/>
    <w:rsid w:val="00F62BC4"/>
    <w:rsid w:val="00F63E2F"/>
    <w:rsid w:val="00F64A5F"/>
    <w:rsid w:val="00F676CC"/>
    <w:rsid w:val="00F67C0A"/>
    <w:rsid w:val="00F70572"/>
    <w:rsid w:val="00F70ADD"/>
    <w:rsid w:val="00F7261A"/>
    <w:rsid w:val="00F72B0C"/>
    <w:rsid w:val="00F75A48"/>
    <w:rsid w:val="00F77249"/>
    <w:rsid w:val="00F81977"/>
    <w:rsid w:val="00F83E0D"/>
    <w:rsid w:val="00F8574D"/>
    <w:rsid w:val="00F90A7C"/>
    <w:rsid w:val="00F911F3"/>
    <w:rsid w:val="00F91416"/>
    <w:rsid w:val="00F923C5"/>
    <w:rsid w:val="00F929F4"/>
    <w:rsid w:val="00F92F06"/>
    <w:rsid w:val="00F95509"/>
    <w:rsid w:val="00FA05F4"/>
    <w:rsid w:val="00FA0941"/>
    <w:rsid w:val="00FA2587"/>
    <w:rsid w:val="00FA36C7"/>
    <w:rsid w:val="00FA3846"/>
    <w:rsid w:val="00FA5A41"/>
    <w:rsid w:val="00FA5FB0"/>
    <w:rsid w:val="00FA652B"/>
    <w:rsid w:val="00FB1410"/>
    <w:rsid w:val="00FB1D89"/>
    <w:rsid w:val="00FB33D9"/>
    <w:rsid w:val="00FB4A91"/>
    <w:rsid w:val="00FB5963"/>
    <w:rsid w:val="00FC0094"/>
    <w:rsid w:val="00FC122D"/>
    <w:rsid w:val="00FC162A"/>
    <w:rsid w:val="00FC1EBA"/>
    <w:rsid w:val="00FC39F5"/>
    <w:rsid w:val="00FC39F8"/>
    <w:rsid w:val="00FC3E36"/>
    <w:rsid w:val="00FC423D"/>
    <w:rsid w:val="00FC5795"/>
    <w:rsid w:val="00FC7E68"/>
    <w:rsid w:val="00FD0593"/>
    <w:rsid w:val="00FD2170"/>
    <w:rsid w:val="00FD56DD"/>
    <w:rsid w:val="00FD658C"/>
    <w:rsid w:val="00FD73D8"/>
    <w:rsid w:val="00FD748B"/>
    <w:rsid w:val="00FE0A1F"/>
    <w:rsid w:val="00FE15D3"/>
    <w:rsid w:val="00FE1E70"/>
    <w:rsid w:val="00FE1E82"/>
    <w:rsid w:val="00FE4D17"/>
    <w:rsid w:val="00FE55D7"/>
    <w:rsid w:val="00FE561A"/>
    <w:rsid w:val="00FE6C19"/>
    <w:rsid w:val="00FE76CA"/>
    <w:rsid w:val="00FF15CD"/>
    <w:rsid w:val="00FF1871"/>
    <w:rsid w:val="00FF2011"/>
    <w:rsid w:val="00FF311F"/>
    <w:rsid w:val="00FF3F65"/>
    <w:rsid w:val="00FF453E"/>
    <w:rsid w:val="00FF52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73" fill="f" fillcolor="white" stroke="f">
      <v:fill color="white" on="f"/>
      <v:stroke on="f"/>
    </o:shapedefaults>
    <o:shapelayout v:ext="edit">
      <o:idmap v:ext="edit" data="2"/>
    </o:shapelayout>
  </w:shapeDefaults>
  <w:decimalSymbol w:val="."/>
  <w:listSeparator w:val=","/>
  <w14:docId w14:val="60381AB3"/>
  <w15:docId w15:val="{E9B7E30E-C25E-438E-B1E6-D58206697B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Light" w:eastAsiaTheme="minorHAnsi" w:hAnsi="Calibri Light" w:cstheme="minorBidi"/>
        <w:color w:val="5F5F5F" w:themeColor="accent1" w:themeShade="BF"/>
        <w:sz w:val="24"/>
        <w:szCs w:val="24"/>
        <w:lang w:val="en-US" w:eastAsia="en-US" w:bidi="ar-SA"/>
      </w:rPr>
    </w:rPrDefault>
    <w:pPrDefault>
      <w:pPr>
        <w:widowControl w:val="0"/>
        <w:autoSpaceDE w:val="0"/>
        <w:autoSpaceDN w:val="0"/>
        <w:spacing w:before="120" w:after="120"/>
      </w:pPr>
    </w:pPrDefault>
  </w:docDefaults>
  <w:latentStyles w:defLockedState="1" w:defUIPriority="99" w:defSemiHidden="0" w:defUnhideWhenUsed="0" w:defQFormat="0" w:count="376">
    <w:lsdException w:name="Normal" w:locked="0" w:uiPriority="0"/>
    <w:lsdException w:name="heading 1" w:uiPriority="9" w:qFormat="1"/>
    <w:lsdException w:name="heading 2" w:semiHidden="1" w:uiPriority="0" w:unhideWhenUsed="1"/>
    <w:lsdException w:name="heading 3" w:semiHidden="1" w:uiPriority="0" w:unhideWhenUsed="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0" w:unhideWhenUsed="1"/>
    <w:lsdException w:name="heading 8" w:semiHidden="1" w:uiPriority="0"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locked="0"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sid w:val="009F6CF8"/>
  </w:style>
  <w:style w:type="paragraph" w:styleId="Heading1">
    <w:name w:val="heading 1"/>
    <w:basedOn w:val="Normal"/>
    <w:next w:val="Normal"/>
    <w:link w:val="Heading1Char"/>
    <w:autoRedefine/>
    <w:uiPriority w:val="9"/>
    <w:qFormat/>
    <w:locked/>
    <w:rsid w:val="007D0500"/>
    <w:pPr>
      <w:keepNext/>
      <w:widowControl/>
      <w:numPr>
        <w:numId w:val="2"/>
      </w:numPr>
      <w:autoSpaceDE/>
      <w:autoSpaceDN/>
      <w:spacing w:before="480"/>
      <w:outlineLvl w:val="0"/>
    </w:pPr>
    <w:rPr>
      <w:rFonts w:asciiTheme="minorHAnsi" w:eastAsia="Times New Roman" w:hAnsiTheme="minorHAnsi" w:cs="Arial"/>
      <w:b/>
      <w:color w:val="2B3D73"/>
      <w:kern w:val="32"/>
      <w:sz w:val="28"/>
      <w:szCs w:val="28"/>
      <w:lang w:val="en-GB"/>
    </w:rPr>
  </w:style>
  <w:style w:type="paragraph" w:styleId="Heading2">
    <w:name w:val="heading 2"/>
    <w:basedOn w:val="Normal"/>
    <w:next w:val="Normal"/>
    <w:link w:val="Heading2Char"/>
    <w:locked/>
    <w:rsid w:val="00693F60"/>
    <w:pPr>
      <w:keepNext/>
      <w:widowControl/>
      <w:numPr>
        <w:ilvl w:val="1"/>
        <w:numId w:val="2"/>
      </w:numPr>
      <w:autoSpaceDE/>
      <w:autoSpaceDN/>
      <w:spacing w:before="480"/>
      <w:outlineLvl w:val="1"/>
    </w:pPr>
    <w:rPr>
      <w:rFonts w:ascii="Arial" w:eastAsia="Times New Roman" w:hAnsi="Arial" w:cs="Arial"/>
      <w:b/>
      <w:color w:val="333333"/>
      <w:kern w:val="28"/>
      <w:sz w:val="28"/>
      <w:lang w:val="en-GB"/>
    </w:rPr>
  </w:style>
  <w:style w:type="paragraph" w:styleId="Heading3">
    <w:name w:val="heading 3"/>
    <w:basedOn w:val="Normal"/>
    <w:next w:val="Normal"/>
    <w:link w:val="Heading3Char"/>
    <w:locked/>
    <w:rsid w:val="00693F60"/>
    <w:pPr>
      <w:keepNext/>
      <w:widowControl/>
      <w:numPr>
        <w:ilvl w:val="2"/>
        <w:numId w:val="2"/>
      </w:numPr>
      <w:autoSpaceDE/>
      <w:autoSpaceDN/>
      <w:spacing w:before="480"/>
      <w:outlineLvl w:val="2"/>
    </w:pPr>
    <w:rPr>
      <w:rFonts w:ascii="Arial" w:eastAsia="Times New Roman" w:hAnsi="Arial" w:cs="Arial"/>
      <w:bCs/>
      <w:color w:val="333333"/>
      <w:kern w:val="28"/>
      <w:szCs w:val="26"/>
      <w:lang w:val="en-GB"/>
    </w:rPr>
  </w:style>
  <w:style w:type="paragraph" w:styleId="Heading7">
    <w:name w:val="heading 7"/>
    <w:aliases w:val="Appendices"/>
    <w:basedOn w:val="Heading1"/>
    <w:next w:val="Normal"/>
    <w:link w:val="Heading7Char"/>
    <w:locked/>
    <w:rsid w:val="00693F60"/>
    <w:pPr>
      <w:numPr>
        <w:ilvl w:val="6"/>
      </w:numPr>
      <w:spacing w:after="60"/>
      <w:outlineLvl w:val="6"/>
    </w:pPr>
    <w:rPr>
      <w:rFonts w:ascii="Verdana" w:hAnsi="Verdana"/>
      <w:szCs w:val="24"/>
    </w:rPr>
  </w:style>
  <w:style w:type="paragraph" w:styleId="Heading8">
    <w:name w:val="heading 8"/>
    <w:aliases w:val="AppendixSub"/>
    <w:basedOn w:val="Normal"/>
    <w:next w:val="Normal"/>
    <w:link w:val="Heading8Char"/>
    <w:locked/>
    <w:rsid w:val="00693F60"/>
    <w:pPr>
      <w:keepNext/>
      <w:widowControl/>
      <w:numPr>
        <w:ilvl w:val="7"/>
        <w:numId w:val="2"/>
      </w:numPr>
      <w:tabs>
        <w:tab w:val="left" w:pos="851"/>
        <w:tab w:val="left" w:pos="1134"/>
      </w:tabs>
      <w:autoSpaceDE/>
      <w:autoSpaceDN/>
      <w:spacing w:before="240" w:after="60"/>
      <w:outlineLvl w:val="7"/>
    </w:pPr>
    <w:rPr>
      <w:rFonts w:ascii="Verdana" w:eastAsia="Times New Roman" w:hAnsi="Verdana" w:cs="Arial"/>
      <w:b/>
      <w:iCs/>
      <w:color w:val="333333"/>
      <w:kern w:val="28"/>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locked/>
    <w:rsid w:val="00693F60"/>
    <w:rPr>
      <w:rFonts w:eastAsia="Calibri Light" w:cs="Calibri Light"/>
      <w:sz w:val="28"/>
      <w:szCs w:val="28"/>
    </w:rPr>
  </w:style>
  <w:style w:type="paragraph" w:styleId="ListParagraph">
    <w:name w:val="List Paragraph"/>
    <w:aliases w:val="Dot pt,No Spacing1,List Paragraph Char Char Char,Indicator Text,Numbered Para 1,List Paragraph1,Bullet 1,Bullet Points,MAIN CONTENT,OBC Bullet,List Paragraph12,F5 List Paragraph,List Paragraph11,Colorful List - Accent 11,Normal numbered,L"/>
    <w:basedOn w:val="Normal"/>
    <w:link w:val="ListParagraphChar"/>
    <w:uiPriority w:val="34"/>
    <w:qFormat/>
    <w:locked/>
  </w:style>
  <w:style w:type="paragraph" w:styleId="Header">
    <w:name w:val="header"/>
    <w:basedOn w:val="Normal"/>
    <w:link w:val="HeaderChar"/>
    <w:unhideWhenUsed/>
    <w:locked/>
    <w:rsid w:val="0071222C"/>
    <w:pPr>
      <w:tabs>
        <w:tab w:val="center" w:pos="4513"/>
        <w:tab w:val="right" w:pos="9026"/>
      </w:tabs>
      <w:spacing w:before="0" w:after="0"/>
    </w:pPr>
  </w:style>
  <w:style w:type="character" w:customStyle="1" w:styleId="HeaderChar">
    <w:name w:val="Header Char"/>
    <w:basedOn w:val="DefaultParagraphFont"/>
    <w:link w:val="Header"/>
    <w:rsid w:val="0071222C"/>
  </w:style>
  <w:style w:type="paragraph" w:customStyle="1" w:styleId="DHCWBody2">
    <w:name w:val="DHCW Body 2"/>
    <w:basedOn w:val="DHCWBody"/>
    <w:link w:val="DHCWBody2Char"/>
    <w:uiPriority w:val="1"/>
    <w:qFormat/>
    <w:rsid w:val="000E31AE"/>
    <w:pPr>
      <w:numPr>
        <w:numId w:val="5"/>
      </w:numPr>
      <w:jc w:val="left"/>
    </w:pPr>
    <w:rPr>
      <w:color w:val="FFFFFF" w:themeColor="background1"/>
    </w:rPr>
  </w:style>
  <w:style w:type="paragraph" w:styleId="Footer">
    <w:name w:val="footer"/>
    <w:basedOn w:val="Normal"/>
    <w:link w:val="FooterChar"/>
    <w:uiPriority w:val="99"/>
    <w:unhideWhenUsed/>
    <w:lock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locked/>
    <w:rsid w:val="00780C02"/>
    <w:rPr>
      <w:color w:val="808080"/>
    </w:rPr>
  </w:style>
  <w:style w:type="table" w:styleId="TableGrid">
    <w:name w:val="Table Grid"/>
    <w:basedOn w:val="TableNormal"/>
    <w:uiPriority w:val="39"/>
    <w:locked/>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jc w:val="center"/>
    </w:pPr>
    <w:rPr>
      <w:color w:val="616162"/>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Normal-paragraph">
    <w:name w:val="Normal-paragraph"/>
    <w:basedOn w:val="Normal"/>
    <w:link w:val="Normal-paragraphChar"/>
    <w:uiPriority w:val="1"/>
    <w:rsid w:val="00693F60"/>
    <w:pPr>
      <w:tabs>
        <w:tab w:val="left" w:pos="4107"/>
        <w:tab w:val="left" w:pos="6883"/>
      </w:tabs>
      <w:spacing w:line="480" w:lineRule="exact"/>
    </w:pPr>
    <w:rPr>
      <w:color w:val="383838"/>
    </w:rPr>
  </w:style>
  <w:style w:type="paragraph" w:customStyle="1" w:styleId="DHCWBulletLV2">
    <w:name w:val="DHCW Bullet LV2"/>
    <w:basedOn w:val="DHCWBody2"/>
    <w:link w:val="DHCWBulletLV2Char"/>
    <w:uiPriority w:val="1"/>
    <w:qFormat/>
    <w:rsid w:val="00E050A2"/>
    <w:pPr>
      <w:numPr>
        <w:ilvl w:val="1"/>
        <w:numId w:val="6"/>
      </w:numPr>
    </w:pPr>
  </w:style>
  <w:style w:type="character" w:customStyle="1" w:styleId="Normal-paragraphChar">
    <w:name w:val="Normal-paragraph Char"/>
    <w:basedOn w:val="DefaultParagraphFont"/>
    <w:link w:val="Normal-paragraph"/>
    <w:uiPriority w:val="1"/>
    <w:rsid w:val="00693F60"/>
    <w:rPr>
      <w:rFonts w:ascii="Calibri" w:eastAsia="Calibri" w:hAnsi="Calibri" w:cs="Calibri"/>
      <w:color w:val="383838"/>
      <w:sz w:val="24"/>
    </w:rPr>
  </w:style>
  <w:style w:type="paragraph" w:customStyle="1" w:styleId="bullet-point">
    <w:name w:val="bullet-point"/>
    <w:basedOn w:val="Style1"/>
    <w:link w:val="bullet-pointChar"/>
    <w:uiPriority w:val="1"/>
    <w:rsid w:val="00693F60"/>
    <w:pPr>
      <w:numPr>
        <w:numId w:val="3"/>
      </w:numPr>
      <w:jc w:val="left"/>
    </w:pPr>
    <w:rPr>
      <w:rFonts w:cs="Calibri Light"/>
      <w:color w:val="777677"/>
    </w:rPr>
  </w:style>
  <w:style w:type="character" w:customStyle="1" w:styleId="DHCWBody2Char">
    <w:name w:val="DHCW Body 2 Char"/>
    <w:basedOn w:val="DHCWBodyChar"/>
    <w:link w:val="DHCWBody2"/>
    <w:uiPriority w:val="1"/>
    <w:rsid w:val="000E31AE"/>
    <w:rPr>
      <w:rFonts w:ascii="Rubik" w:hAnsi="Rubik" w:cs="Segoe UI"/>
      <w:color w:val="FFFFFF" w:themeColor="background1"/>
      <w:sz w:val="20"/>
      <w:szCs w:val="21"/>
    </w:rPr>
  </w:style>
  <w:style w:type="paragraph" w:customStyle="1" w:styleId="number-style">
    <w:name w:val="number-style"/>
    <w:basedOn w:val="Style1"/>
    <w:next w:val="ListNumber"/>
    <w:link w:val="number-styleChar"/>
    <w:uiPriority w:val="1"/>
    <w:rsid w:val="00693F60"/>
    <w:pPr>
      <w:numPr>
        <w:numId w:val="4"/>
      </w:numPr>
      <w:jc w:val="left"/>
    </w:pPr>
    <w:rPr>
      <w:rFonts w:cstheme="minorHAnsi"/>
      <w:color w:val="777677"/>
    </w:rPr>
  </w:style>
  <w:style w:type="character" w:customStyle="1" w:styleId="bullet-pointChar">
    <w:name w:val="bullet-point Char"/>
    <w:basedOn w:val="Style1Char"/>
    <w:link w:val="bullet-point"/>
    <w:uiPriority w:val="1"/>
    <w:rsid w:val="00693F60"/>
    <w:rPr>
      <w:rFonts w:ascii="Calibri" w:eastAsia="Calibri" w:hAnsi="Calibri" w:cs="Calibri Light"/>
      <w:color w:val="777677"/>
      <w:sz w:val="24"/>
    </w:rPr>
  </w:style>
  <w:style w:type="paragraph" w:customStyle="1" w:styleId="table-header">
    <w:name w:val="table-header"/>
    <w:basedOn w:val="Style1"/>
    <w:link w:val="table-headerChar"/>
    <w:uiPriority w:val="1"/>
    <w:rsid w:val="00693F60"/>
    <w:pPr>
      <w:ind w:left="170" w:right="170"/>
      <w:jc w:val="left"/>
    </w:pPr>
  </w:style>
  <w:style w:type="paragraph" w:styleId="ListNumber">
    <w:name w:val="List Number"/>
    <w:basedOn w:val="Normal"/>
    <w:uiPriority w:val="99"/>
    <w:semiHidden/>
    <w:unhideWhenUsed/>
    <w:locked/>
    <w:rsid w:val="00125897"/>
    <w:pPr>
      <w:numPr>
        <w:numId w:val="1"/>
      </w:numPr>
      <w:contextualSpacing/>
    </w:pPr>
  </w:style>
  <w:style w:type="character" w:customStyle="1" w:styleId="number-styleChar">
    <w:name w:val="number-style Char"/>
    <w:basedOn w:val="Style1Char"/>
    <w:link w:val="number-style"/>
    <w:uiPriority w:val="1"/>
    <w:rsid w:val="00693F60"/>
    <w:rPr>
      <w:rFonts w:ascii="Calibri" w:eastAsia="Calibri" w:hAnsi="Calibri" w:cstheme="minorHAnsi"/>
      <w:color w:val="777677"/>
      <w:sz w:val="24"/>
    </w:rPr>
  </w:style>
  <w:style w:type="character" w:customStyle="1" w:styleId="table-headerChar">
    <w:name w:val="table-header Char"/>
    <w:basedOn w:val="Style1Char"/>
    <w:link w:val="table-header"/>
    <w:uiPriority w:val="1"/>
    <w:rsid w:val="00693F60"/>
    <w:rPr>
      <w:rFonts w:ascii="Calibri" w:eastAsia="Calibri" w:hAnsi="Calibri" w:cs="Calibri"/>
      <w:color w:val="616162"/>
      <w:sz w:val="24"/>
    </w:rPr>
  </w:style>
  <w:style w:type="table" w:customStyle="1" w:styleId="Style2">
    <w:name w:val="Style2"/>
    <w:basedOn w:val="TableNormal"/>
    <w:uiPriority w:val="99"/>
    <w:rsid w:val="00A502E5"/>
    <w:pPr>
      <w:widowControl/>
      <w:autoSpaceDE/>
      <w:autoSpaceDN/>
    </w:pPr>
    <w:tblPr/>
    <w:tcPr>
      <w:shd w:val="clear" w:color="auto" w:fill="auto"/>
    </w:tcPr>
  </w:style>
  <w:style w:type="paragraph" w:customStyle="1" w:styleId="Style3">
    <w:name w:val="Style3"/>
    <w:basedOn w:val="Normal"/>
    <w:link w:val="Style3Char"/>
    <w:uiPriority w:val="1"/>
    <w:rsid w:val="0071222C"/>
    <w:rPr>
      <w:rFonts w:cs="Calibri Light"/>
      <w:color w:val="262626"/>
      <w:spacing w:val="6"/>
    </w:rPr>
  </w:style>
  <w:style w:type="character" w:customStyle="1" w:styleId="Style3Char">
    <w:name w:val="Style3 Char"/>
    <w:basedOn w:val="DefaultParagraphFont"/>
    <w:link w:val="Style3"/>
    <w:uiPriority w:val="1"/>
    <w:rsid w:val="0071222C"/>
    <w:rPr>
      <w:rFonts w:ascii="Calibri Light" w:eastAsia="Calibri" w:hAnsi="Calibri Light" w:cs="Calibri Light"/>
      <w:b w:val="0"/>
      <w:color w:val="262626"/>
      <w:spacing w:val="6"/>
      <w:sz w:val="24"/>
      <w:szCs w:val="24"/>
    </w:rPr>
  </w:style>
  <w:style w:type="character" w:customStyle="1" w:styleId="BodyTextChar">
    <w:name w:val="Body Text Char"/>
    <w:basedOn w:val="DefaultParagraphFont"/>
    <w:link w:val="BodyText"/>
    <w:uiPriority w:val="1"/>
    <w:rsid w:val="00693F60"/>
    <w:rPr>
      <w:rFonts w:ascii="Calibri Light" w:eastAsia="Calibri Light" w:hAnsi="Calibri Light" w:cs="Calibri Light"/>
      <w:sz w:val="28"/>
      <w:szCs w:val="28"/>
    </w:rPr>
  </w:style>
  <w:style w:type="paragraph" w:customStyle="1" w:styleId="normal-paragraph0">
    <w:name w:val="normal-paragraph"/>
    <w:basedOn w:val="Normal"/>
    <w:link w:val="normal-paragraphChar0"/>
    <w:uiPriority w:val="1"/>
    <w:rsid w:val="00693F60"/>
    <w:pPr>
      <w:spacing w:line="312" w:lineRule="auto"/>
    </w:pPr>
    <w:rPr>
      <w:color w:val="383838"/>
    </w:rPr>
  </w:style>
  <w:style w:type="character" w:customStyle="1" w:styleId="normal-paragraphChar0">
    <w:name w:val="normal-paragraph Char"/>
    <w:basedOn w:val="DefaultParagraphFont"/>
    <w:link w:val="normal-paragraph0"/>
    <w:uiPriority w:val="1"/>
    <w:rsid w:val="00693F60"/>
    <w:rPr>
      <w:rFonts w:ascii="Calibri" w:eastAsia="Calibri" w:hAnsi="Calibri" w:cs="Calibri"/>
      <w:color w:val="383838"/>
      <w:sz w:val="24"/>
      <w:szCs w:val="24"/>
    </w:rPr>
  </w:style>
  <w:style w:type="table" w:customStyle="1" w:styleId="TableGrid2">
    <w:name w:val="Table Grid2"/>
    <w:basedOn w:val="TableNormal"/>
    <w:next w:val="TableGrid"/>
    <w:rsid w:val="0084669E"/>
    <w:pPr>
      <w:widowControl/>
      <w:autoSpaceDE/>
      <w:autoSpaceDN/>
    </w:pPr>
    <w:rPr>
      <w:rFonts w:ascii="Times New Roman" w:eastAsia="Times New Roman" w:hAnsi="Times New Roman" w:cs="Arial"/>
      <w:color w:val="333333"/>
      <w:kern w:val="28"/>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link w:val="TOC1Char"/>
    <w:autoRedefine/>
    <w:uiPriority w:val="39"/>
    <w:locked/>
    <w:rsid w:val="00D63416"/>
    <w:pPr>
      <w:widowControl/>
      <w:tabs>
        <w:tab w:val="left" w:pos="400"/>
        <w:tab w:val="right" w:leader="dot" w:pos="9639"/>
      </w:tabs>
      <w:autoSpaceDE/>
      <w:autoSpaceDN/>
      <w:spacing w:line="360" w:lineRule="auto"/>
    </w:pPr>
    <w:rPr>
      <w:rFonts w:ascii="Rubik" w:eastAsia="Times New Roman" w:hAnsi="Rubik" w:cs="Rubik"/>
      <w:noProof/>
      <w:color w:val="2C3E72" w:themeColor="text2"/>
      <w:kern w:val="28"/>
      <w:sz w:val="22"/>
      <w:szCs w:val="22"/>
      <w:lang w:val="en-GB"/>
    </w:rPr>
  </w:style>
  <w:style w:type="paragraph" w:styleId="TOC2">
    <w:name w:val="toc 2"/>
    <w:basedOn w:val="Normal"/>
    <w:next w:val="Normal"/>
    <w:autoRedefine/>
    <w:uiPriority w:val="39"/>
    <w:locked/>
    <w:rsid w:val="00D63416"/>
    <w:pPr>
      <w:widowControl/>
      <w:tabs>
        <w:tab w:val="left" w:pos="880"/>
        <w:tab w:val="right" w:leader="dot" w:pos="9639"/>
      </w:tabs>
      <w:autoSpaceDE/>
      <w:autoSpaceDN/>
      <w:spacing w:line="360" w:lineRule="auto"/>
      <w:ind w:left="198"/>
    </w:pPr>
    <w:rPr>
      <w:rFonts w:ascii="Rubik" w:eastAsia="Times New Roman" w:hAnsi="Rubik" w:cs="Rubik"/>
      <w:noProof/>
      <w:color w:val="12A3C9"/>
      <w:kern w:val="28"/>
      <w:sz w:val="20"/>
      <w:szCs w:val="20"/>
      <w:lang w:val="en-GB"/>
    </w:rPr>
  </w:style>
  <w:style w:type="character" w:styleId="Hyperlink">
    <w:name w:val="Hyperlink"/>
    <w:basedOn w:val="DefaultParagraphFont"/>
    <w:uiPriority w:val="99"/>
    <w:locked/>
    <w:rsid w:val="00104222"/>
    <w:rPr>
      <w:color w:val="0000FF"/>
      <w:u w:val="single"/>
    </w:rPr>
  </w:style>
  <w:style w:type="character" w:customStyle="1" w:styleId="normaltextrun">
    <w:name w:val="normaltextrun"/>
    <w:basedOn w:val="DefaultParagraphFont"/>
    <w:rsid w:val="00104222"/>
  </w:style>
  <w:style w:type="character" w:customStyle="1" w:styleId="Heading1Char">
    <w:name w:val="Heading 1 Char"/>
    <w:basedOn w:val="DefaultParagraphFont"/>
    <w:link w:val="Heading1"/>
    <w:uiPriority w:val="9"/>
    <w:rsid w:val="007D0500"/>
    <w:rPr>
      <w:rFonts w:asciiTheme="minorHAnsi" w:eastAsia="Times New Roman" w:hAnsiTheme="minorHAnsi" w:cs="Arial"/>
      <w:b/>
      <w:color w:val="2B3D73"/>
      <w:kern w:val="32"/>
      <w:sz w:val="28"/>
      <w:szCs w:val="28"/>
      <w:lang w:val="en-GB"/>
    </w:rPr>
  </w:style>
  <w:style w:type="character" w:customStyle="1" w:styleId="Heading2Char">
    <w:name w:val="Heading 2 Char"/>
    <w:basedOn w:val="DefaultParagraphFont"/>
    <w:link w:val="Heading2"/>
    <w:rsid w:val="00693F60"/>
    <w:rPr>
      <w:rFonts w:ascii="Arial" w:eastAsia="Times New Roman" w:hAnsi="Arial" w:cs="Arial"/>
      <w:b/>
      <w:color w:val="333333"/>
      <w:kern w:val="28"/>
      <w:sz w:val="28"/>
      <w:lang w:val="en-GB"/>
    </w:rPr>
  </w:style>
  <w:style w:type="character" w:customStyle="1" w:styleId="Heading3Char">
    <w:name w:val="Heading 3 Char"/>
    <w:basedOn w:val="DefaultParagraphFont"/>
    <w:link w:val="Heading3"/>
    <w:rsid w:val="00693F60"/>
    <w:rPr>
      <w:rFonts w:ascii="Arial" w:eastAsia="Times New Roman" w:hAnsi="Arial" w:cs="Arial"/>
      <w:bCs/>
      <w:color w:val="333333"/>
      <w:kern w:val="28"/>
      <w:szCs w:val="26"/>
      <w:lang w:val="en-GB"/>
    </w:rPr>
  </w:style>
  <w:style w:type="character" w:customStyle="1" w:styleId="Heading7Char">
    <w:name w:val="Heading 7 Char"/>
    <w:aliases w:val="Appendices Char"/>
    <w:basedOn w:val="DefaultParagraphFont"/>
    <w:link w:val="Heading7"/>
    <w:rsid w:val="00693F60"/>
    <w:rPr>
      <w:rFonts w:ascii="Verdana" w:eastAsia="Times New Roman" w:hAnsi="Verdana" w:cs="Arial"/>
      <w:b/>
      <w:color w:val="2B3D73"/>
      <w:kern w:val="32"/>
      <w:sz w:val="28"/>
      <w:lang w:val="en-GB"/>
    </w:rPr>
  </w:style>
  <w:style w:type="character" w:customStyle="1" w:styleId="Heading8Char">
    <w:name w:val="Heading 8 Char"/>
    <w:aliases w:val="AppendixSub Char"/>
    <w:basedOn w:val="DefaultParagraphFont"/>
    <w:link w:val="Heading8"/>
    <w:rsid w:val="00693F60"/>
    <w:rPr>
      <w:rFonts w:ascii="Verdana" w:eastAsia="Times New Roman" w:hAnsi="Verdana" w:cs="Arial"/>
      <w:b/>
      <w:iCs/>
      <w:color w:val="333333"/>
      <w:kern w:val="28"/>
      <w:lang w:val="en-GB"/>
    </w:rPr>
  </w:style>
  <w:style w:type="character" w:customStyle="1" w:styleId="DHCWBulletLV2Char">
    <w:name w:val="DHCW Bullet LV2 Char"/>
    <w:basedOn w:val="DHCWBody2Char"/>
    <w:link w:val="DHCWBulletLV2"/>
    <w:uiPriority w:val="1"/>
    <w:rsid w:val="00E050A2"/>
    <w:rPr>
      <w:rFonts w:ascii="Rubik" w:hAnsi="Rubik" w:cs="Segoe UI"/>
      <w:color w:val="FFFFFF" w:themeColor="background1"/>
      <w:sz w:val="20"/>
      <w:szCs w:val="21"/>
    </w:rPr>
  </w:style>
  <w:style w:type="paragraph" w:styleId="BalloonText">
    <w:name w:val="Balloon Text"/>
    <w:basedOn w:val="Normal"/>
    <w:link w:val="BalloonTextChar"/>
    <w:uiPriority w:val="99"/>
    <w:semiHidden/>
    <w:unhideWhenUsed/>
    <w:locked/>
    <w:rsid w:val="00E451C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451CF"/>
    <w:rPr>
      <w:rFonts w:ascii="Segoe UI" w:eastAsia="Calibri" w:hAnsi="Segoe UI" w:cs="Segoe UI"/>
      <w:sz w:val="18"/>
      <w:szCs w:val="18"/>
    </w:rPr>
  </w:style>
  <w:style w:type="character" w:customStyle="1" w:styleId="ListParagraphChar">
    <w:name w:val="List Paragraph Char"/>
    <w:aliases w:val="Dot pt Char,No Spacing1 Char,List Paragraph Char Char Char Char,Indicator Text Char,Numbered Para 1 Char,List Paragraph1 Char,Bullet 1 Char,Bullet Points Char,MAIN CONTENT Char,OBC Bullet Char,List Paragraph12 Char,L Char"/>
    <w:basedOn w:val="DefaultParagraphFont"/>
    <w:link w:val="ListParagraph"/>
    <w:uiPriority w:val="34"/>
    <w:qFormat/>
    <w:rsid w:val="00F601BF"/>
    <w:rPr>
      <w:rFonts w:ascii="Calibri" w:eastAsia="Calibri" w:hAnsi="Calibri" w:cs="Calibri"/>
    </w:rPr>
  </w:style>
  <w:style w:type="paragraph" w:styleId="PlainText">
    <w:name w:val="Plain Text"/>
    <w:basedOn w:val="Normal"/>
    <w:link w:val="PlainTextChar"/>
    <w:uiPriority w:val="99"/>
    <w:locked/>
    <w:rsid w:val="007135D3"/>
    <w:pPr>
      <w:widowControl/>
      <w:autoSpaceDE/>
      <w:autoSpaceDN/>
    </w:pPr>
    <w:rPr>
      <w:rFonts w:ascii="Courier New" w:eastAsia="Times New Roman" w:hAnsi="Courier New" w:cs="Courier New"/>
      <w:sz w:val="20"/>
      <w:szCs w:val="20"/>
      <w:lang w:val="en-GB" w:eastAsia="en-GB"/>
    </w:rPr>
  </w:style>
  <w:style w:type="character" w:customStyle="1" w:styleId="PlainTextChar">
    <w:name w:val="Plain Text Char"/>
    <w:basedOn w:val="DefaultParagraphFont"/>
    <w:link w:val="PlainText"/>
    <w:uiPriority w:val="99"/>
    <w:rsid w:val="007135D3"/>
    <w:rPr>
      <w:rFonts w:ascii="Courier New" w:eastAsia="Times New Roman" w:hAnsi="Courier New" w:cs="Courier New"/>
      <w:sz w:val="20"/>
      <w:szCs w:val="20"/>
      <w:lang w:val="en-GB" w:eastAsia="en-GB"/>
    </w:rPr>
  </w:style>
  <w:style w:type="paragraph" w:customStyle="1" w:styleId="DHCWH2">
    <w:name w:val="DHCW H2"/>
    <w:basedOn w:val="Heading2"/>
    <w:link w:val="DHCWH2Char"/>
    <w:autoRedefine/>
    <w:uiPriority w:val="1"/>
    <w:qFormat/>
    <w:rsid w:val="009140A7"/>
    <w:rPr>
      <w:rFonts w:ascii="Rubik" w:hAnsi="Rubik" w:cstheme="minorHAnsi"/>
      <w:b w:val="0"/>
      <w:color w:val="325083"/>
      <w:spacing w:val="8"/>
      <w:sz w:val="24"/>
    </w:rPr>
  </w:style>
  <w:style w:type="paragraph" w:customStyle="1" w:styleId="DHCWH1">
    <w:name w:val="DHCW H1"/>
    <w:basedOn w:val="Heading1"/>
    <w:link w:val="DHCWH1Char"/>
    <w:autoRedefine/>
    <w:uiPriority w:val="1"/>
    <w:qFormat/>
    <w:rsid w:val="005E2445"/>
    <w:rPr>
      <w:rFonts w:ascii="Rubik" w:hAnsi="Rubik"/>
      <w:caps/>
      <w:color w:val="325083"/>
      <w:sz w:val="24"/>
    </w:rPr>
  </w:style>
  <w:style w:type="character" w:customStyle="1" w:styleId="DHCWH2Char">
    <w:name w:val="DHCW H2 Char"/>
    <w:basedOn w:val="Heading2Char"/>
    <w:link w:val="DHCWH2"/>
    <w:uiPriority w:val="1"/>
    <w:rsid w:val="009140A7"/>
    <w:rPr>
      <w:rFonts w:ascii="Rubik" w:eastAsia="Times New Roman" w:hAnsi="Rubik" w:cstheme="minorHAnsi"/>
      <w:b w:val="0"/>
      <w:color w:val="325083"/>
      <w:spacing w:val="8"/>
      <w:kern w:val="28"/>
      <w:sz w:val="28"/>
      <w:lang w:val="en-GB"/>
    </w:rPr>
  </w:style>
  <w:style w:type="paragraph" w:customStyle="1" w:styleId="DHCWBody">
    <w:name w:val="DHCW Body"/>
    <w:basedOn w:val="Normal"/>
    <w:link w:val="DHCWBodyChar"/>
    <w:autoRedefine/>
    <w:uiPriority w:val="1"/>
    <w:qFormat/>
    <w:rsid w:val="002D1288"/>
    <w:pPr>
      <w:jc w:val="both"/>
    </w:pPr>
    <w:rPr>
      <w:rFonts w:ascii="Rubik" w:hAnsi="Rubik" w:cs="Segoe UI"/>
      <w:color w:val="325083"/>
      <w:sz w:val="20"/>
      <w:szCs w:val="21"/>
      <w:shd w:val="clear" w:color="auto" w:fill="FFFFFF"/>
    </w:rPr>
  </w:style>
  <w:style w:type="character" w:customStyle="1" w:styleId="DHCWH1Char">
    <w:name w:val="DHCW H1 Char"/>
    <w:basedOn w:val="Heading1Char"/>
    <w:link w:val="DHCWH1"/>
    <w:uiPriority w:val="1"/>
    <w:rsid w:val="005E2445"/>
    <w:rPr>
      <w:rFonts w:ascii="Rubik" w:eastAsia="Times New Roman" w:hAnsi="Rubik" w:cs="Arial"/>
      <w:b/>
      <w:caps/>
      <w:color w:val="325083"/>
      <w:kern w:val="32"/>
      <w:sz w:val="28"/>
      <w:szCs w:val="28"/>
      <w:lang w:val="en-GB"/>
    </w:rPr>
  </w:style>
  <w:style w:type="character" w:styleId="UnresolvedMention">
    <w:name w:val="Unresolved Mention"/>
    <w:basedOn w:val="DefaultParagraphFont"/>
    <w:uiPriority w:val="99"/>
    <w:semiHidden/>
    <w:unhideWhenUsed/>
    <w:locked/>
    <w:rsid w:val="00C854FF"/>
    <w:rPr>
      <w:color w:val="605E5C"/>
      <w:shd w:val="clear" w:color="auto" w:fill="E1DFDD"/>
    </w:rPr>
  </w:style>
  <w:style w:type="character" w:customStyle="1" w:styleId="DHCWBodyChar">
    <w:name w:val="DHCW Body Char"/>
    <w:basedOn w:val="DefaultParagraphFont"/>
    <w:link w:val="DHCWBody"/>
    <w:uiPriority w:val="1"/>
    <w:rsid w:val="002D1288"/>
    <w:rPr>
      <w:rFonts w:ascii="Rubik" w:hAnsi="Rubik" w:cs="Segoe UI"/>
      <w:color w:val="325083"/>
      <w:sz w:val="20"/>
      <w:szCs w:val="21"/>
    </w:rPr>
  </w:style>
  <w:style w:type="paragraph" w:customStyle="1" w:styleId="Head1Normal">
    <w:name w:val="Head1Normal"/>
    <w:basedOn w:val="Normal"/>
    <w:link w:val="Head1NormalChar"/>
    <w:rsid w:val="00A47190"/>
    <w:pPr>
      <w:keepNext/>
      <w:widowControl/>
      <w:autoSpaceDE/>
      <w:autoSpaceDN/>
      <w:jc w:val="both"/>
    </w:pPr>
    <w:rPr>
      <w:rFonts w:ascii="Verdana" w:eastAsia="Times New Roman" w:hAnsi="Verdana" w:cs="Arial"/>
      <w:color w:val="auto"/>
      <w:kern w:val="28"/>
      <w:sz w:val="20"/>
      <w:szCs w:val="20"/>
      <w:lang w:val="en-GB"/>
    </w:rPr>
  </w:style>
  <w:style w:type="character" w:customStyle="1" w:styleId="Head1NormalChar">
    <w:name w:val="Head1Normal Char"/>
    <w:basedOn w:val="DefaultParagraphFont"/>
    <w:link w:val="Head1Normal"/>
    <w:rsid w:val="00A47190"/>
    <w:rPr>
      <w:rFonts w:ascii="Verdana" w:eastAsia="Times New Roman" w:hAnsi="Verdana" w:cs="Arial"/>
      <w:color w:val="auto"/>
      <w:kern w:val="28"/>
      <w:sz w:val="20"/>
      <w:szCs w:val="20"/>
      <w:lang w:val="en-GB"/>
    </w:rPr>
  </w:style>
  <w:style w:type="paragraph" w:customStyle="1" w:styleId="TableofContents">
    <w:name w:val="Table of Contents"/>
    <w:next w:val="BlockText"/>
    <w:link w:val="TableofContentsChar"/>
    <w:autoRedefine/>
    <w:uiPriority w:val="1"/>
    <w:qFormat/>
    <w:rsid w:val="00BA77ED"/>
    <w:rPr>
      <w:rFonts w:asciiTheme="minorHAnsi" w:eastAsia="Times New Roman" w:hAnsiTheme="minorHAnsi" w:cstheme="minorHAnsi"/>
      <w:color w:val="2C3E72" w:themeColor="text2"/>
      <w:spacing w:val="6"/>
      <w:kern w:val="28"/>
      <w:sz w:val="22"/>
      <w:lang w:val="en-GB"/>
    </w:rPr>
  </w:style>
  <w:style w:type="paragraph" w:styleId="TOCHeading">
    <w:name w:val="TOC Heading"/>
    <w:basedOn w:val="Heading1"/>
    <w:next w:val="Normal"/>
    <w:link w:val="TOCHeadingChar"/>
    <w:uiPriority w:val="39"/>
    <w:unhideWhenUsed/>
    <w:qFormat/>
    <w:locked/>
    <w:rsid w:val="0053079E"/>
    <w:pPr>
      <w:keepLines/>
      <w:numPr>
        <w:numId w:val="0"/>
      </w:numPr>
      <w:spacing w:before="240" w:after="0" w:line="259" w:lineRule="auto"/>
      <w:outlineLvl w:val="9"/>
    </w:pPr>
    <w:rPr>
      <w:rFonts w:asciiTheme="majorHAnsi" w:eastAsiaTheme="majorEastAsia" w:hAnsiTheme="majorHAnsi" w:cstheme="majorBidi"/>
      <w:b w:val="0"/>
      <w:color w:val="5F5F5F" w:themeColor="accent1" w:themeShade="BF"/>
      <w:kern w:val="0"/>
      <w:sz w:val="32"/>
      <w:szCs w:val="32"/>
      <w:lang w:val="en-US"/>
    </w:rPr>
  </w:style>
  <w:style w:type="paragraph" w:styleId="BlockText">
    <w:name w:val="Block Text"/>
    <w:basedOn w:val="Normal"/>
    <w:semiHidden/>
    <w:unhideWhenUsed/>
    <w:locked/>
    <w:rsid w:val="00BA77ED"/>
    <w:pPr>
      <w:pBdr>
        <w:top w:val="single" w:sz="2" w:space="10" w:color="7F7F7F" w:themeColor="accent1"/>
        <w:left w:val="single" w:sz="2" w:space="10" w:color="7F7F7F" w:themeColor="accent1"/>
        <w:bottom w:val="single" w:sz="2" w:space="10" w:color="7F7F7F" w:themeColor="accent1"/>
        <w:right w:val="single" w:sz="2" w:space="10" w:color="7F7F7F" w:themeColor="accent1"/>
      </w:pBdr>
      <w:ind w:left="1152" w:right="1152"/>
    </w:pPr>
    <w:rPr>
      <w:rFonts w:asciiTheme="minorHAnsi" w:eastAsiaTheme="minorEastAsia" w:hAnsiTheme="minorHAnsi"/>
      <w:i/>
      <w:iCs/>
      <w:color w:val="7F7F7F" w:themeColor="accent1"/>
    </w:rPr>
  </w:style>
  <w:style w:type="character" w:customStyle="1" w:styleId="TableofContentsChar">
    <w:name w:val="Table of Contents Char"/>
    <w:basedOn w:val="DefaultParagraphFont"/>
    <w:link w:val="TableofContents"/>
    <w:uiPriority w:val="1"/>
    <w:rsid w:val="00BA77ED"/>
    <w:rPr>
      <w:rFonts w:asciiTheme="minorHAnsi" w:eastAsia="Times New Roman" w:hAnsiTheme="minorHAnsi" w:cstheme="minorHAnsi"/>
      <w:color w:val="2C3E72" w:themeColor="text2"/>
      <w:spacing w:val="6"/>
      <w:kern w:val="28"/>
      <w:sz w:val="22"/>
      <w:lang w:val="en-GB"/>
    </w:rPr>
  </w:style>
  <w:style w:type="paragraph" w:customStyle="1" w:styleId="Tableofcontents0">
    <w:name w:val="Table of contents"/>
    <w:basedOn w:val="TOCHeading"/>
    <w:link w:val="TableofcontentsChar0"/>
    <w:uiPriority w:val="1"/>
    <w:qFormat/>
    <w:rsid w:val="0053079E"/>
    <w:rPr>
      <w:rFonts w:asciiTheme="minorHAnsi" w:hAnsiTheme="minorHAnsi"/>
      <w:color w:val="2C3E72" w:themeColor="text2"/>
      <w:sz w:val="24"/>
    </w:rPr>
  </w:style>
  <w:style w:type="paragraph" w:customStyle="1" w:styleId="Style4">
    <w:name w:val="Style4"/>
    <w:basedOn w:val="TOC1"/>
    <w:link w:val="Style4Char"/>
    <w:uiPriority w:val="1"/>
    <w:qFormat/>
    <w:rsid w:val="0053079E"/>
    <w:rPr>
      <w:szCs w:val="24"/>
    </w:rPr>
  </w:style>
  <w:style w:type="character" w:customStyle="1" w:styleId="TOCHeadingChar">
    <w:name w:val="TOC Heading Char"/>
    <w:basedOn w:val="Heading1Char"/>
    <w:link w:val="TOCHeading"/>
    <w:uiPriority w:val="39"/>
    <w:rsid w:val="0053079E"/>
    <w:rPr>
      <w:rFonts w:asciiTheme="majorHAnsi" w:eastAsiaTheme="majorEastAsia" w:hAnsiTheme="majorHAnsi" w:cstheme="majorBidi"/>
      <w:b w:val="0"/>
      <w:color w:val="2B3D73"/>
      <w:kern w:val="32"/>
      <w:sz w:val="32"/>
      <w:szCs w:val="32"/>
      <w:lang w:val="en-GB"/>
    </w:rPr>
  </w:style>
  <w:style w:type="character" w:customStyle="1" w:styleId="TableofcontentsChar0">
    <w:name w:val="Table of contents Char"/>
    <w:basedOn w:val="TOCHeadingChar"/>
    <w:link w:val="Tableofcontents0"/>
    <w:uiPriority w:val="1"/>
    <w:rsid w:val="0053079E"/>
    <w:rPr>
      <w:rFonts w:asciiTheme="minorHAnsi" w:eastAsiaTheme="majorEastAsia" w:hAnsiTheme="minorHAnsi" w:cstheme="majorBidi"/>
      <w:b w:val="0"/>
      <w:color w:val="2C3E72" w:themeColor="text2"/>
      <w:kern w:val="32"/>
      <w:sz w:val="32"/>
      <w:szCs w:val="32"/>
      <w:lang w:val="en-GB"/>
    </w:rPr>
  </w:style>
  <w:style w:type="character" w:customStyle="1" w:styleId="TOC1Char">
    <w:name w:val="TOC 1 Char"/>
    <w:basedOn w:val="DefaultParagraphFont"/>
    <w:link w:val="TOC1"/>
    <w:uiPriority w:val="39"/>
    <w:rsid w:val="00D63416"/>
    <w:rPr>
      <w:rFonts w:ascii="Rubik" w:eastAsia="Times New Roman" w:hAnsi="Rubik" w:cs="Rubik"/>
      <w:noProof/>
      <w:color w:val="2C3E72" w:themeColor="text2"/>
      <w:kern w:val="28"/>
      <w:sz w:val="22"/>
      <w:szCs w:val="22"/>
      <w:lang w:val="en-GB"/>
    </w:rPr>
  </w:style>
  <w:style w:type="character" w:customStyle="1" w:styleId="Style4Char">
    <w:name w:val="Style4 Char"/>
    <w:basedOn w:val="TOC1Char"/>
    <w:link w:val="Style4"/>
    <w:uiPriority w:val="1"/>
    <w:rsid w:val="0053079E"/>
    <w:rPr>
      <w:rFonts w:asciiTheme="minorHAnsi" w:eastAsia="Times New Roman" w:hAnsiTheme="minorHAnsi" w:cstheme="minorHAnsi"/>
      <w:noProof/>
      <w:color w:val="2C3E72" w:themeColor="text2"/>
      <w:kern w:val="28"/>
      <w:sz w:val="22"/>
      <w:szCs w:val="20"/>
      <w:lang w:val="en-GB"/>
    </w:rPr>
  </w:style>
  <w:style w:type="character" w:styleId="CommentReference">
    <w:name w:val="annotation reference"/>
    <w:basedOn w:val="DefaultParagraphFont"/>
    <w:uiPriority w:val="99"/>
    <w:semiHidden/>
    <w:unhideWhenUsed/>
    <w:locked/>
    <w:rsid w:val="008D08EE"/>
    <w:rPr>
      <w:sz w:val="16"/>
      <w:szCs w:val="16"/>
    </w:rPr>
  </w:style>
  <w:style w:type="paragraph" w:styleId="CommentText">
    <w:name w:val="annotation text"/>
    <w:basedOn w:val="Normal"/>
    <w:link w:val="CommentTextChar"/>
    <w:uiPriority w:val="99"/>
    <w:unhideWhenUsed/>
    <w:locked/>
    <w:rsid w:val="008D08EE"/>
    <w:pPr>
      <w:widowControl/>
      <w:autoSpaceDE/>
      <w:autoSpaceDN/>
      <w:spacing w:before="0" w:after="0"/>
    </w:pPr>
    <w:rPr>
      <w:rFonts w:ascii="Arial" w:eastAsia="Calibri" w:hAnsi="Arial" w:cs="Arial"/>
      <w:color w:val="333333"/>
      <w:kern w:val="28"/>
      <w:sz w:val="20"/>
      <w:szCs w:val="20"/>
      <w:lang w:val="en-GB"/>
    </w:rPr>
  </w:style>
  <w:style w:type="character" w:customStyle="1" w:styleId="CommentTextChar">
    <w:name w:val="Comment Text Char"/>
    <w:basedOn w:val="DefaultParagraphFont"/>
    <w:link w:val="CommentText"/>
    <w:uiPriority w:val="99"/>
    <w:rsid w:val="008D08EE"/>
    <w:rPr>
      <w:rFonts w:ascii="Arial" w:eastAsia="Calibri" w:hAnsi="Arial" w:cs="Arial"/>
      <w:color w:val="333333"/>
      <w:kern w:val="28"/>
      <w:sz w:val="20"/>
      <w:szCs w:val="20"/>
      <w:lang w:val="en-GB"/>
    </w:rPr>
  </w:style>
  <w:style w:type="character" w:styleId="Strong">
    <w:name w:val="Strong"/>
    <w:basedOn w:val="DefaultParagraphFont"/>
    <w:uiPriority w:val="22"/>
    <w:qFormat/>
    <w:locked/>
    <w:rsid w:val="006576F9"/>
    <w:rPr>
      <w:b/>
      <w:bCs/>
    </w:rPr>
  </w:style>
  <w:style w:type="paragraph" w:styleId="CommentSubject">
    <w:name w:val="annotation subject"/>
    <w:basedOn w:val="CommentText"/>
    <w:next w:val="CommentText"/>
    <w:link w:val="CommentSubjectChar"/>
    <w:uiPriority w:val="99"/>
    <w:semiHidden/>
    <w:unhideWhenUsed/>
    <w:locked/>
    <w:rsid w:val="00516BE9"/>
    <w:pPr>
      <w:widowControl w:val="0"/>
      <w:autoSpaceDE w:val="0"/>
      <w:autoSpaceDN w:val="0"/>
      <w:spacing w:before="120" w:after="120"/>
    </w:pPr>
    <w:rPr>
      <w:rFonts w:ascii="Calibri Light" w:eastAsiaTheme="minorHAnsi" w:hAnsi="Calibri Light" w:cstheme="minorBidi"/>
      <w:b/>
      <w:bCs/>
      <w:color w:val="5F5F5F" w:themeColor="accent1" w:themeShade="BF"/>
      <w:kern w:val="0"/>
      <w:lang w:val="en-US"/>
    </w:rPr>
  </w:style>
  <w:style w:type="character" w:customStyle="1" w:styleId="CommentSubjectChar">
    <w:name w:val="Comment Subject Char"/>
    <w:basedOn w:val="CommentTextChar"/>
    <w:link w:val="CommentSubject"/>
    <w:uiPriority w:val="99"/>
    <w:semiHidden/>
    <w:rsid w:val="00516BE9"/>
    <w:rPr>
      <w:rFonts w:ascii="Arial" w:eastAsia="Calibri" w:hAnsi="Arial" w:cs="Arial"/>
      <w:b/>
      <w:bCs/>
      <w:color w:val="333333"/>
      <w:kern w:val="28"/>
      <w:sz w:val="20"/>
      <w:szCs w:val="20"/>
      <w:lang w:val="en-GB"/>
    </w:rPr>
  </w:style>
  <w:style w:type="paragraph" w:styleId="NormalWeb">
    <w:name w:val="Normal (Web)"/>
    <w:basedOn w:val="Normal"/>
    <w:uiPriority w:val="99"/>
    <w:unhideWhenUsed/>
    <w:locked/>
    <w:rsid w:val="00945E82"/>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paragraph" w:customStyle="1" w:styleId="qatitle3">
    <w:name w:val="qatitle3"/>
    <w:basedOn w:val="Normal"/>
    <w:rsid w:val="00DE4AFD"/>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paragraph" w:customStyle="1" w:styleId="qatitle2">
    <w:name w:val="qatitle2"/>
    <w:basedOn w:val="Normal"/>
    <w:rsid w:val="00DE4AFD"/>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character" w:styleId="FollowedHyperlink">
    <w:name w:val="FollowedHyperlink"/>
    <w:basedOn w:val="DefaultParagraphFont"/>
    <w:uiPriority w:val="99"/>
    <w:semiHidden/>
    <w:unhideWhenUsed/>
    <w:locked/>
    <w:rsid w:val="008E78B1"/>
    <w:rPr>
      <w:color w:val="2C3E72" w:themeColor="followedHyperlink"/>
      <w:u w:val="single"/>
    </w:rPr>
  </w:style>
  <w:style w:type="character" w:customStyle="1" w:styleId="ts-image">
    <w:name w:val="ts-image"/>
    <w:basedOn w:val="DefaultParagraphFont"/>
    <w:rsid w:val="00CC4B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3625746">
      <w:bodyDiv w:val="1"/>
      <w:marLeft w:val="0"/>
      <w:marRight w:val="0"/>
      <w:marTop w:val="0"/>
      <w:marBottom w:val="0"/>
      <w:divBdr>
        <w:top w:val="none" w:sz="0" w:space="0" w:color="auto"/>
        <w:left w:val="none" w:sz="0" w:space="0" w:color="auto"/>
        <w:bottom w:val="none" w:sz="0" w:space="0" w:color="auto"/>
        <w:right w:val="none" w:sz="0" w:space="0" w:color="auto"/>
      </w:divBdr>
      <w:divsChild>
        <w:div w:id="135725841">
          <w:marLeft w:val="0"/>
          <w:marRight w:val="0"/>
          <w:marTop w:val="0"/>
          <w:marBottom w:val="0"/>
          <w:divBdr>
            <w:top w:val="none" w:sz="0" w:space="0" w:color="auto"/>
            <w:left w:val="none" w:sz="0" w:space="0" w:color="auto"/>
            <w:bottom w:val="none" w:sz="0" w:space="0" w:color="auto"/>
            <w:right w:val="none" w:sz="0" w:space="0" w:color="auto"/>
          </w:divBdr>
        </w:div>
        <w:div w:id="682126825">
          <w:marLeft w:val="0"/>
          <w:marRight w:val="0"/>
          <w:marTop w:val="0"/>
          <w:marBottom w:val="0"/>
          <w:divBdr>
            <w:top w:val="none" w:sz="0" w:space="0" w:color="auto"/>
            <w:left w:val="none" w:sz="0" w:space="0" w:color="auto"/>
            <w:bottom w:val="none" w:sz="0" w:space="0" w:color="auto"/>
            <w:right w:val="none" w:sz="0" w:space="0" w:color="auto"/>
          </w:divBdr>
        </w:div>
        <w:div w:id="1056783568">
          <w:marLeft w:val="0"/>
          <w:marRight w:val="0"/>
          <w:marTop w:val="0"/>
          <w:marBottom w:val="0"/>
          <w:divBdr>
            <w:top w:val="none" w:sz="0" w:space="0" w:color="auto"/>
            <w:left w:val="none" w:sz="0" w:space="0" w:color="auto"/>
            <w:bottom w:val="none" w:sz="0" w:space="0" w:color="auto"/>
            <w:right w:val="none" w:sz="0" w:space="0" w:color="auto"/>
          </w:divBdr>
        </w:div>
        <w:div w:id="1547445227">
          <w:marLeft w:val="0"/>
          <w:marRight w:val="0"/>
          <w:marTop w:val="0"/>
          <w:marBottom w:val="0"/>
          <w:divBdr>
            <w:top w:val="none" w:sz="0" w:space="0" w:color="auto"/>
            <w:left w:val="none" w:sz="0" w:space="0" w:color="auto"/>
            <w:bottom w:val="none" w:sz="0" w:space="0" w:color="auto"/>
            <w:right w:val="none" w:sz="0" w:space="0" w:color="auto"/>
          </w:divBdr>
        </w:div>
      </w:divsChild>
    </w:div>
    <w:div w:id="42559151">
      <w:bodyDiv w:val="1"/>
      <w:marLeft w:val="0"/>
      <w:marRight w:val="0"/>
      <w:marTop w:val="0"/>
      <w:marBottom w:val="0"/>
      <w:divBdr>
        <w:top w:val="none" w:sz="0" w:space="0" w:color="auto"/>
        <w:left w:val="none" w:sz="0" w:space="0" w:color="auto"/>
        <w:bottom w:val="none" w:sz="0" w:space="0" w:color="auto"/>
        <w:right w:val="none" w:sz="0" w:space="0" w:color="auto"/>
      </w:divBdr>
    </w:div>
    <w:div w:id="58556214">
      <w:bodyDiv w:val="1"/>
      <w:marLeft w:val="0"/>
      <w:marRight w:val="0"/>
      <w:marTop w:val="0"/>
      <w:marBottom w:val="0"/>
      <w:divBdr>
        <w:top w:val="none" w:sz="0" w:space="0" w:color="auto"/>
        <w:left w:val="none" w:sz="0" w:space="0" w:color="auto"/>
        <w:bottom w:val="none" w:sz="0" w:space="0" w:color="auto"/>
        <w:right w:val="none" w:sz="0" w:space="0" w:color="auto"/>
      </w:divBdr>
    </w:div>
    <w:div w:id="71588357">
      <w:bodyDiv w:val="1"/>
      <w:marLeft w:val="0"/>
      <w:marRight w:val="0"/>
      <w:marTop w:val="0"/>
      <w:marBottom w:val="0"/>
      <w:divBdr>
        <w:top w:val="none" w:sz="0" w:space="0" w:color="auto"/>
        <w:left w:val="none" w:sz="0" w:space="0" w:color="auto"/>
        <w:bottom w:val="none" w:sz="0" w:space="0" w:color="auto"/>
        <w:right w:val="none" w:sz="0" w:space="0" w:color="auto"/>
      </w:divBdr>
      <w:divsChild>
        <w:div w:id="585963356">
          <w:marLeft w:val="0"/>
          <w:marRight w:val="30"/>
          <w:marTop w:val="0"/>
          <w:marBottom w:val="0"/>
          <w:divBdr>
            <w:top w:val="none" w:sz="0" w:space="0" w:color="auto"/>
            <w:left w:val="none" w:sz="0" w:space="0" w:color="auto"/>
            <w:bottom w:val="none" w:sz="0" w:space="0" w:color="auto"/>
            <w:right w:val="none" w:sz="0" w:space="0" w:color="auto"/>
          </w:divBdr>
          <w:divsChild>
            <w:div w:id="1958019673">
              <w:marLeft w:val="0"/>
              <w:marRight w:val="0"/>
              <w:marTop w:val="0"/>
              <w:marBottom w:val="0"/>
              <w:divBdr>
                <w:top w:val="none" w:sz="0" w:space="0" w:color="auto"/>
                <w:left w:val="none" w:sz="0" w:space="0" w:color="auto"/>
                <w:bottom w:val="none" w:sz="0" w:space="0" w:color="auto"/>
                <w:right w:val="none" w:sz="0" w:space="0" w:color="auto"/>
              </w:divBdr>
              <w:divsChild>
                <w:div w:id="1155610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6592497">
          <w:marLeft w:val="0"/>
          <w:marRight w:val="0"/>
          <w:marTop w:val="0"/>
          <w:marBottom w:val="0"/>
          <w:divBdr>
            <w:top w:val="none" w:sz="0" w:space="0" w:color="auto"/>
            <w:left w:val="none" w:sz="0" w:space="0" w:color="auto"/>
            <w:bottom w:val="none" w:sz="0" w:space="0" w:color="auto"/>
            <w:right w:val="none" w:sz="0" w:space="0" w:color="auto"/>
          </w:divBdr>
        </w:div>
      </w:divsChild>
    </w:div>
    <w:div w:id="93982221">
      <w:bodyDiv w:val="1"/>
      <w:marLeft w:val="0"/>
      <w:marRight w:val="0"/>
      <w:marTop w:val="0"/>
      <w:marBottom w:val="0"/>
      <w:divBdr>
        <w:top w:val="none" w:sz="0" w:space="0" w:color="auto"/>
        <w:left w:val="none" w:sz="0" w:space="0" w:color="auto"/>
        <w:bottom w:val="none" w:sz="0" w:space="0" w:color="auto"/>
        <w:right w:val="none" w:sz="0" w:space="0" w:color="auto"/>
      </w:divBdr>
      <w:divsChild>
        <w:div w:id="38168097">
          <w:marLeft w:val="0"/>
          <w:marRight w:val="0"/>
          <w:marTop w:val="0"/>
          <w:marBottom w:val="0"/>
          <w:divBdr>
            <w:top w:val="none" w:sz="0" w:space="0" w:color="auto"/>
            <w:left w:val="none" w:sz="0" w:space="0" w:color="auto"/>
            <w:bottom w:val="none" w:sz="0" w:space="0" w:color="auto"/>
            <w:right w:val="none" w:sz="0" w:space="0" w:color="auto"/>
          </w:divBdr>
        </w:div>
        <w:div w:id="491676401">
          <w:marLeft w:val="0"/>
          <w:marRight w:val="0"/>
          <w:marTop w:val="0"/>
          <w:marBottom w:val="0"/>
          <w:divBdr>
            <w:top w:val="none" w:sz="0" w:space="0" w:color="auto"/>
            <w:left w:val="none" w:sz="0" w:space="0" w:color="auto"/>
            <w:bottom w:val="none" w:sz="0" w:space="0" w:color="auto"/>
            <w:right w:val="none" w:sz="0" w:space="0" w:color="auto"/>
          </w:divBdr>
        </w:div>
        <w:div w:id="598682617">
          <w:marLeft w:val="0"/>
          <w:marRight w:val="0"/>
          <w:marTop w:val="0"/>
          <w:marBottom w:val="0"/>
          <w:divBdr>
            <w:top w:val="none" w:sz="0" w:space="0" w:color="auto"/>
            <w:left w:val="none" w:sz="0" w:space="0" w:color="auto"/>
            <w:bottom w:val="none" w:sz="0" w:space="0" w:color="auto"/>
            <w:right w:val="none" w:sz="0" w:space="0" w:color="auto"/>
          </w:divBdr>
        </w:div>
        <w:div w:id="1849517950">
          <w:marLeft w:val="0"/>
          <w:marRight w:val="0"/>
          <w:marTop w:val="0"/>
          <w:marBottom w:val="0"/>
          <w:divBdr>
            <w:top w:val="none" w:sz="0" w:space="0" w:color="auto"/>
            <w:left w:val="none" w:sz="0" w:space="0" w:color="auto"/>
            <w:bottom w:val="none" w:sz="0" w:space="0" w:color="auto"/>
            <w:right w:val="none" w:sz="0" w:space="0" w:color="auto"/>
          </w:divBdr>
        </w:div>
        <w:div w:id="1952474169">
          <w:marLeft w:val="0"/>
          <w:marRight w:val="0"/>
          <w:marTop w:val="0"/>
          <w:marBottom w:val="0"/>
          <w:divBdr>
            <w:top w:val="none" w:sz="0" w:space="0" w:color="auto"/>
            <w:left w:val="none" w:sz="0" w:space="0" w:color="auto"/>
            <w:bottom w:val="none" w:sz="0" w:space="0" w:color="auto"/>
            <w:right w:val="none" w:sz="0" w:space="0" w:color="auto"/>
          </w:divBdr>
        </w:div>
        <w:div w:id="2101442272">
          <w:marLeft w:val="0"/>
          <w:marRight w:val="0"/>
          <w:marTop w:val="0"/>
          <w:marBottom w:val="0"/>
          <w:divBdr>
            <w:top w:val="none" w:sz="0" w:space="0" w:color="auto"/>
            <w:left w:val="none" w:sz="0" w:space="0" w:color="auto"/>
            <w:bottom w:val="none" w:sz="0" w:space="0" w:color="auto"/>
            <w:right w:val="none" w:sz="0" w:space="0" w:color="auto"/>
          </w:divBdr>
        </w:div>
      </w:divsChild>
    </w:div>
    <w:div w:id="104929481">
      <w:bodyDiv w:val="1"/>
      <w:marLeft w:val="0"/>
      <w:marRight w:val="0"/>
      <w:marTop w:val="0"/>
      <w:marBottom w:val="0"/>
      <w:divBdr>
        <w:top w:val="none" w:sz="0" w:space="0" w:color="auto"/>
        <w:left w:val="none" w:sz="0" w:space="0" w:color="auto"/>
        <w:bottom w:val="none" w:sz="0" w:space="0" w:color="auto"/>
        <w:right w:val="none" w:sz="0" w:space="0" w:color="auto"/>
      </w:divBdr>
    </w:div>
    <w:div w:id="118186973">
      <w:bodyDiv w:val="1"/>
      <w:marLeft w:val="0"/>
      <w:marRight w:val="0"/>
      <w:marTop w:val="0"/>
      <w:marBottom w:val="0"/>
      <w:divBdr>
        <w:top w:val="none" w:sz="0" w:space="0" w:color="auto"/>
        <w:left w:val="none" w:sz="0" w:space="0" w:color="auto"/>
        <w:bottom w:val="none" w:sz="0" w:space="0" w:color="auto"/>
        <w:right w:val="none" w:sz="0" w:space="0" w:color="auto"/>
      </w:divBdr>
      <w:divsChild>
        <w:div w:id="42097424">
          <w:marLeft w:val="0"/>
          <w:marRight w:val="0"/>
          <w:marTop w:val="0"/>
          <w:marBottom w:val="0"/>
          <w:divBdr>
            <w:top w:val="none" w:sz="0" w:space="0" w:color="auto"/>
            <w:left w:val="none" w:sz="0" w:space="0" w:color="auto"/>
            <w:bottom w:val="none" w:sz="0" w:space="0" w:color="auto"/>
            <w:right w:val="none" w:sz="0" w:space="0" w:color="auto"/>
          </w:divBdr>
        </w:div>
        <w:div w:id="116334072">
          <w:marLeft w:val="0"/>
          <w:marRight w:val="0"/>
          <w:marTop w:val="0"/>
          <w:marBottom w:val="0"/>
          <w:divBdr>
            <w:top w:val="none" w:sz="0" w:space="0" w:color="auto"/>
            <w:left w:val="none" w:sz="0" w:space="0" w:color="auto"/>
            <w:bottom w:val="none" w:sz="0" w:space="0" w:color="auto"/>
            <w:right w:val="none" w:sz="0" w:space="0" w:color="auto"/>
          </w:divBdr>
        </w:div>
        <w:div w:id="256908509">
          <w:marLeft w:val="0"/>
          <w:marRight w:val="0"/>
          <w:marTop w:val="0"/>
          <w:marBottom w:val="0"/>
          <w:divBdr>
            <w:top w:val="none" w:sz="0" w:space="0" w:color="auto"/>
            <w:left w:val="none" w:sz="0" w:space="0" w:color="auto"/>
            <w:bottom w:val="none" w:sz="0" w:space="0" w:color="auto"/>
            <w:right w:val="none" w:sz="0" w:space="0" w:color="auto"/>
          </w:divBdr>
        </w:div>
        <w:div w:id="299112609">
          <w:marLeft w:val="0"/>
          <w:marRight w:val="0"/>
          <w:marTop w:val="0"/>
          <w:marBottom w:val="0"/>
          <w:divBdr>
            <w:top w:val="none" w:sz="0" w:space="0" w:color="auto"/>
            <w:left w:val="none" w:sz="0" w:space="0" w:color="auto"/>
            <w:bottom w:val="none" w:sz="0" w:space="0" w:color="auto"/>
            <w:right w:val="none" w:sz="0" w:space="0" w:color="auto"/>
          </w:divBdr>
        </w:div>
        <w:div w:id="377239095">
          <w:marLeft w:val="0"/>
          <w:marRight w:val="0"/>
          <w:marTop w:val="0"/>
          <w:marBottom w:val="0"/>
          <w:divBdr>
            <w:top w:val="none" w:sz="0" w:space="0" w:color="auto"/>
            <w:left w:val="none" w:sz="0" w:space="0" w:color="auto"/>
            <w:bottom w:val="none" w:sz="0" w:space="0" w:color="auto"/>
            <w:right w:val="none" w:sz="0" w:space="0" w:color="auto"/>
          </w:divBdr>
          <w:divsChild>
            <w:div w:id="302928685">
              <w:marLeft w:val="0"/>
              <w:marRight w:val="0"/>
              <w:marTop w:val="0"/>
              <w:marBottom w:val="0"/>
              <w:divBdr>
                <w:top w:val="none" w:sz="0" w:space="0" w:color="auto"/>
                <w:left w:val="none" w:sz="0" w:space="0" w:color="auto"/>
                <w:bottom w:val="none" w:sz="0" w:space="0" w:color="auto"/>
                <w:right w:val="none" w:sz="0" w:space="0" w:color="auto"/>
              </w:divBdr>
            </w:div>
            <w:div w:id="799610398">
              <w:marLeft w:val="0"/>
              <w:marRight w:val="0"/>
              <w:marTop w:val="0"/>
              <w:marBottom w:val="0"/>
              <w:divBdr>
                <w:top w:val="none" w:sz="0" w:space="0" w:color="auto"/>
                <w:left w:val="none" w:sz="0" w:space="0" w:color="auto"/>
                <w:bottom w:val="none" w:sz="0" w:space="0" w:color="auto"/>
                <w:right w:val="none" w:sz="0" w:space="0" w:color="auto"/>
              </w:divBdr>
              <w:divsChild>
                <w:div w:id="10496345">
                  <w:marLeft w:val="0"/>
                  <w:marRight w:val="0"/>
                  <w:marTop w:val="0"/>
                  <w:marBottom w:val="0"/>
                  <w:divBdr>
                    <w:top w:val="none" w:sz="0" w:space="0" w:color="auto"/>
                    <w:left w:val="none" w:sz="0" w:space="0" w:color="auto"/>
                    <w:bottom w:val="none" w:sz="0" w:space="0" w:color="auto"/>
                    <w:right w:val="none" w:sz="0" w:space="0" w:color="auto"/>
                  </w:divBdr>
                </w:div>
                <w:div w:id="100804841">
                  <w:marLeft w:val="0"/>
                  <w:marRight w:val="0"/>
                  <w:marTop w:val="0"/>
                  <w:marBottom w:val="0"/>
                  <w:divBdr>
                    <w:top w:val="none" w:sz="0" w:space="0" w:color="auto"/>
                    <w:left w:val="none" w:sz="0" w:space="0" w:color="auto"/>
                    <w:bottom w:val="none" w:sz="0" w:space="0" w:color="auto"/>
                    <w:right w:val="none" w:sz="0" w:space="0" w:color="auto"/>
                  </w:divBdr>
                </w:div>
                <w:div w:id="1295212136">
                  <w:marLeft w:val="0"/>
                  <w:marRight w:val="0"/>
                  <w:marTop w:val="0"/>
                  <w:marBottom w:val="0"/>
                  <w:divBdr>
                    <w:top w:val="none" w:sz="0" w:space="0" w:color="auto"/>
                    <w:left w:val="none" w:sz="0" w:space="0" w:color="auto"/>
                    <w:bottom w:val="none" w:sz="0" w:space="0" w:color="auto"/>
                    <w:right w:val="none" w:sz="0" w:space="0" w:color="auto"/>
                  </w:divBdr>
                </w:div>
                <w:div w:id="1499885527">
                  <w:marLeft w:val="0"/>
                  <w:marRight w:val="0"/>
                  <w:marTop w:val="0"/>
                  <w:marBottom w:val="0"/>
                  <w:divBdr>
                    <w:top w:val="none" w:sz="0" w:space="0" w:color="auto"/>
                    <w:left w:val="none" w:sz="0" w:space="0" w:color="auto"/>
                    <w:bottom w:val="none" w:sz="0" w:space="0" w:color="auto"/>
                    <w:right w:val="none" w:sz="0" w:space="0" w:color="auto"/>
                  </w:divBdr>
                  <w:divsChild>
                    <w:div w:id="439107003">
                      <w:marLeft w:val="0"/>
                      <w:marRight w:val="0"/>
                      <w:marTop w:val="0"/>
                      <w:marBottom w:val="0"/>
                      <w:divBdr>
                        <w:top w:val="none" w:sz="0" w:space="0" w:color="auto"/>
                        <w:left w:val="none" w:sz="0" w:space="0" w:color="auto"/>
                        <w:bottom w:val="none" w:sz="0" w:space="0" w:color="auto"/>
                        <w:right w:val="none" w:sz="0" w:space="0" w:color="auto"/>
                      </w:divBdr>
                      <w:divsChild>
                        <w:div w:id="272637935">
                          <w:marLeft w:val="0"/>
                          <w:marRight w:val="0"/>
                          <w:marTop w:val="0"/>
                          <w:marBottom w:val="0"/>
                          <w:divBdr>
                            <w:top w:val="none" w:sz="0" w:space="0" w:color="auto"/>
                            <w:left w:val="none" w:sz="0" w:space="0" w:color="auto"/>
                            <w:bottom w:val="none" w:sz="0" w:space="0" w:color="auto"/>
                            <w:right w:val="none" w:sz="0" w:space="0" w:color="auto"/>
                          </w:divBdr>
                        </w:div>
                        <w:div w:id="595987641">
                          <w:marLeft w:val="0"/>
                          <w:marRight w:val="0"/>
                          <w:marTop w:val="0"/>
                          <w:marBottom w:val="0"/>
                          <w:divBdr>
                            <w:top w:val="none" w:sz="0" w:space="0" w:color="auto"/>
                            <w:left w:val="none" w:sz="0" w:space="0" w:color="auto"/>
                            <w:bottom w:val="none" w:sz="0" w:space="0" w:color="auto"/>
                            <w:right w:val="none" w:sz="0" w:space="0" w:color="auto"/>
                          </w:divBdr>
                        </w:div>
                      </w:divsChild>
                    </w:div>
                    <w:div w:id="1711494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0332968">
              <w:marLeft w:val="0"/>
              <w:marRight w:val="0"/>
              <w:marTop w:val="0"/>
              <w:marBottom w:val="0"/>
              <w:divBdr>
                <w:top w:val="none" w:sz="0" w:space="0" w:color="auto"/>
                <w:left w:val="none" w:sz="0" w:space="0" w:color="auto"/>
                <w:bottom w:val="none" w:sz="0" w:space="0" w:color="auto"/>
                <w:right w:val="none" w:sz="0" w:space="0" w:color="auto"/>
              </w:divBdr>
            </w:div>
            <w:div w:id="1608270716">
              <w:marLeft w:val="0"/>
              <w:marRight w:val="0"/>
              <w:marTop w:val="0"/>
              <w:marBottom w:val="0"/>
              <w:divBdr>
                <w:top w:val="none" w:sz="0" w:space="0" w:color="auto"/>
                <w:left w:val="none" w:sz="0" w:space="0" w:color="auto"/>
                <w:bottom w:val="none" w:sz="0" w:space="0" w:color="auto"/>
                <w:right w:val="none" w:sz="0" w:space="0" w:color="auto"/>
              </w:divBdr>
            </w:div>
            <w:div w:id="1866477600">
              <w:marLeft w:val="0"/>
              <w:marRight w:val="0"/>
              <w:marTop w:val="0"/>
              <w:marBottom w:val="0"/>
              <w:divBdr>
                <w:top w:val="none" w:sz="0" w:space="0" w:color="auto"/>
                <w:left w:val="none" w:sz="0" w:space="0" w:color="auto"/>
                <w:bottom w:val="none" w:sz="0" w:space="0" w:color="auto"/>
                <w:right w:val="none" w:sz="0" w:space="0" w:color="auto"/>
              </w:divBdr>
              <w:divsChild>
                <w:div w:id="445002149">
                  <w:marLeft w:val="0"/>
                  <w:marRight w:val="0"/>
                  <w:marTop w:val="0"/>
                  <w:marBottom w:val="0"/>
                  <w:divBdr>
                    <w:top w:val="none" w:sz="0" w:space="0" w:color="auto"/>
                    <w:left w:val="none" w:sz="0" w:space="0" w:color="auto"/>
                    <w:bottom w:val="none" w:sz="0" w:space="0" w:color="auto"/>
                    <w:right w:val="none" w:sz="0" w:space="0" w:color="auto"/>
                  </w:divBdr>
                </w:div>
                <w:div w:id="480583945">
                  <w:marLeft w:val="0"/>
                  <w:marRight w:val="0"/>
                  <w:marTop w:val="0"/>
                  <w:marBottom w:val="0"/>
                  <w:divBdr>
                    <w:top w:val="none" w:sz="0" w:space="0" w:color="auto"/>
                    <w:left w:val="none" w:sz="0" w:space="0" w:color="auto"/>
                    <w:bottom w:val="none" w:sz="0" w:space="0" w:color="auto"/>
                    <w:right w:val="none" w:sz="0" w:space="0" w:color="auto"/>
                  </w:divBdr>
                  <w:divsChild>
                    <w:div w:id="650132233">
                      <w:marLeft w:val="0"/>
                      <w:marRight w:val="0"/>
                      <w:marTop w:val="0"/>
                      <w:marBottom w:val="0"/>
                      <w:divBdr>
                        <w:top w:val="none" w:sz="0" w:space="0" w:color="auto"/>
                        <w:left w:val="none" w:sz="0" w:space="0" w:color="auto"/>
                        <w:bottom w:val="none" w:sz="0" w:space="0" w:color="auto"/>
                        <w:right w:val="none" w:sz="0" w:space="0" w:color="auto"/>
                      </w:divBdr>
                    </w:div>
                    <w:div w:id="1376808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3308244">
              <w:marLeft w:val="0"/>
              <w:marRight w:val="0"/>
              <w:marTop w:val="0"/>
              <w:marBottom w:val="0"/>
              <w:divBdr>
                <w:top w:val="none" w:sz="0" w:space="0" w:color="auto"/>
                <w:left w:val="none" w:sz="0" w:space="0" w:color="auto"/>
                <w:bottom w:val="none" w:sz="0" w:space="0" w:color="auto"/>
                <w:right w:val="none" w:sz="0" w:space="0" w:color="auto"/>
              </w:divBdr>
            </w:div>
          </w:divsChild>
        </w:div>
        <w:div w:id="780995383">
          <w:marLeft w:val="0"/>
          <w:marRight w:val="0"/>
          <w:marTop w:val="0"/>
          <w:marBottom w:val="0"/>
          <w:divBdr>
            <w:top w:val="none" w:sz="0" w:space="0" w:color="auto"/>
            <w:left w:val="none" w:sz="0" w:space="0" w:color="auto"/>
            <w:bottom w:val="none" w:sz="0" w:space="0" w:color="auto"/>
            <w:right w:val="none" w:sz="0" w:space="0" w:color="auto"/>
          </w:divBdr>
          <w:divsChild>
            <w:div w:id="1699550681">
              <w:marLeft w:val="0"/>
              <w:marRight w:val="0"/>
              <w:marTop w:val="0"/>
              <w:marBottom w:val="0"/>
              <w:divBdr>
                <w:top w:val="none" w:sz="0" w:space="0" w:color="auto"/>
                <w:left w:val="none" w:sz="0" w:space="0" w:color="auto"/>
                <w:bottom w:val="none" w:sz="0" w:space="0" w:color="auto"/>
                <w:right w:val="none" w:sz="0" w:space="0" w:color="auto"/>
              </w:divBdr>
              <w:divsChild>
                <w:div w:id="554585559">
                  <w:marLeft w:val="0"/>
                  <w:marRight w:val="0"/>
                  <w:marTop w:val="0"/>
                  <w:marBottom w:val="0"/>
                  <w:divBdr>
                    <w:top w:val="none" w:sz="0" w:space="0" w:color="auto"/>
                    <w:left w:val="none" w:sz="0" w:space="0" w:color="auto"/>
                    <w:bottom w:val="none" w:sz="0" w:space="0" w:color="auto"/>
                    <w:right w:val="none" w:sz="0" w:space="0" w:color="auto"/>
                  </w:divBdr>
                </w:div>
                <w:div w:id="1469467686">
                  <w:marLeft w:val="0"/>
                  <w:marRight w:val="0"/>
                  <w:marTop w:val="0"/>
                  <w:marBottom w:val="0"/>
                  <w:divBdr>
                    <w:top w:val="none" w:sz="0" w:space="0" w:color="auto"/>
                    <w:left w:val="none" w:sz="0" w:space="0" w:color="auto"/>
                    <w:bottom w:val="none" w:sz="0" w:space="0" w:color="auto"/>
                    <w:right w:val="none" w:sz="0" w:space="0" w:color="auto"/>
                  </w:divBdr>
                  <w:divsChild>
                    <w:div w:id="1283727340">
                      <w:marLeft w:val="0"/>
                      <w:marRight w:val="0"/>
                      <w:marTop w:val="0"/>
                      <w:marBottom w:val="0"/>
                      <w:divBdr>
                        <w:top w:val="none" w:sz="0" w:space="0" w:color="auto"/>
                        <w:left w:val="none" w:sz="0" w:space="0" w:color="auto"/>
                        <w:bottom w:val="none" w:sz="0" w:space="0" w:color="auto"/>
                        <w:right w:val="none" w:sz="0" w:space="0" w:color="auto"/>
                      </w:divBdr>
                    </w:div>
                    <w:div w:id="1764523376">
                      <w:marLeft w:val="0"/>
                      <w:marRight w:val="0"/>
                      <w:marTop w:val="0"/>
                      <w:marBottom w:val="0"/>
                      <w:divBdr>
                        <w:top w:val="none" w:sz="0" w:space="0" w:color="auto"/>
                        <w:left w:val="none" w:sz="0" w:space="0" w:color="auto"/>
                        <w:bottom w:val="none" w:sz="0" w:space="0" w:color="auto"/>
                        <w:right w:val="none" w:sz="0" w:space="0" w:color="auto"/>
                      </w:divBdr>
                      <w:divsChild>
                        <w:div w:id="89014973">
                          <w:marLeft w:val="0"/>
                          <w:marRight w:val="0"/>
                          <w:marTop w:val="0"/>
                          <w:marBottom w:val="0"/>
                          <w:divBdr>
                            <w:top w:val="none" w:sz="0" w:space="0" w:color="auto"/>
                            <w:left w:val="none" w:sz="0" w:space="0" w:color="auto"/>
                            <w:bottom w:val="none" w:sz="0" w:space="0" w:color="auto"/>
                            <w:right w:val="none" w:sz="0" w:space="0" w:color="auto"/>
                          </w:divBdr>
                          <w:divsChild>
                            <w:div w:id="121726550">
                              <w:marLeft w:val="0"/>
                              <w:marRight w:val="0"/>
                              <w:marTop w:val="0"/>
                              <w:marBottom w:val="0"/>
                              <w:divBdr>
                                <w:top w:val="none" w:sz="0" w:space="0" w:color="auto"/>
                                <w:left w:val="none" w:sz="0" w:space="0" w:color="auto"/>
                                <w:bottom w:val="none" w:sz="0" w:space="0" w:color="auto"/>
                                <w:right w:val="none" w:sz="0" w:space="0" w:color="auto"/>
                              </w:divBdr>
                            </w:div>
                            <w:div w:id="527111606">
                              <w:marLeft w:val="0"/>
                              <w:marRight w:val="0"/>
                              <w:marTop w:val="0"/>
                              <w:marBottom w:val="0"/>
                              <w:divBdr>
                                <w:top w:val="none" w:sz="0" w:space="0" w:color="auto"/>
                                <w:left w:val="none" w:sz="0" w:space="0" w:color="auto"/>
                                <w:bottom w:val="none" w:sz="0" w:space="0" w:color="auto"/>
                                <w:right w:val="none" w:sz="0" w:space="0" w:color="auto"/>
                              </w:divBdr>
                              <w:divsChild>
                                <w:div w:id="400062094">
                                  <w:marLeft w:val="0"/>
                                  <w:marRight w:val="0"/>
                                  <w:marTop w:val="0"/>
                                  <w:marBottom w:val="0"/>
                                  <w:divBdr>
                                    <w:top w:val="none" w:sz="0" w:space="0" w:color="auto"/>
                                    <w:left w:val="none" w:sz="0" w:space="0" w:color="auto"/>
                                    <w:bottom w:val="none" w:sz="0" w:space="0" w:color="auto"/>
                                    <w:right w:val="none" w:sz="0" w:space="0" w:color="auto"/>
                                  </w:divBdr>
                                </w:div>
                                <w:div w:id="1607814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8515867">
                          <w:marLeft w:val="0"/>
                          <w:marRight w:val="0"/>
                          <w:marTop w:val="0"/>
                          <w:marBottom w:val="0"/>
                          <w:divBdr>
                            <w:top w:val="none" w:sz="0" w:space="0" w:color="auto"/>
                            <w:left w:val="none" w:sz="0" w:space="0" w:color="auto"/>
                            <w:bottom w:val="none" w:sz="0" w:space="0" w:color="auto"/>
                            <w:right w:val="none" w:sz="0" w:space="0" w:color="auto"/>
                          </w:divBdr>
                        </w:div>
                        <w:div w:id="783960356">
                          <w:marLeft w:val="0"/>
                          <w:marRight w:val="0"/>
                          <w:marTop w:val="0"/>
                          <w:marBottom w:val="0"/>
                          <w:divBdr>
                            <w:top w:val="none" w:sz="0" w:space="0" w:color="auto"/>
                            <w:left w:val="none" w:sz="0" w:space="0" w:color="auto"/>
                            <w:bottom w:val="none" w:sz="0" w:space="0" w:color="auto"/>
                            <w:right w:val="none" w:sz="0" w:space="0" w:color="auto"/>
                          </w:divBdr>
                        </w:div>
                        <w:div w:id="851527651">
                          <w:marLeft w:val="0"/>
                          <w:marRight w:val="0"/>
                          <w:marTop w:val="0"/>
                          <w:marBottom w:val="0"/>
                          <w:divBdr>
                            <w:top w:val="none" w:sz="0" w:space="0" w:color="auto"/>
                            <w:left w:val="none" w:sz="0" w:space="0" w:color="auto"/>
                            <w:bottom w:val="none" w:sz="0" w:space="0" w:color="auto"/>
                            <w:right w:val="none" w:sz="0" w:space="0" w:color="auto"/>
                          </w:divBdr>
                        </w:div>
                        <w:div w:id="891773046">
                          <w:marLeft w:val="0"/>
                          <w:marRight w:val="0"/>
                          <w:marTop w:val="0"/>
                          <w:marBottom w:val="0"/>
                          <w:divBdr>
                            <w:top w:val="none" w:sz="0" w:space="0" w:color="auto"/>
                            <w:left w:val="none" w:sz="0" w:space="0" w:color="auto"/>
                            <w:bottom w:val="none" w:sz="0" w:space="0" w:color="auto"/>
                            <w:right w:val="none" w:sz="0" w:space="0" w:color="auto"/>
                          </w:divBdr>
                        </w:div>
                        <w:div w:id="1796096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4972077">
                  <w:marLeft w:val="0"/>
                  <w:marRight w:val="0"/>
                  <w:marTop w:val="0"/>
                  <w:marBottom w:val="0"/>
                  <w:divBdr>
                    <w:top w:val="none" w:sz="0" w:space="0" w:color="auto"/>
                    <w:left w:val="none" w:sz="0" w:space="0" w:color="auto"/>
                    <w:bottom w:val="none" w:sz="0" w:space="0" w:color="auto"/>
                    <w:right w:val="none" w:sz="0" w:space="0" w:color="auto"/>
                  </w:divBdr>
                </w:div>
                <w:div w:id="1934509458">
                  <w:marLeft w:val="0"/>
                  <w:marRight w:val="0"/>
                  <w:marTop w:val="0"/>
                  <w:marBottom w:val="0"/>
                  <w:divBdr>
                    <w:top w:val="none" w:sz="0" w:space="0" w:color="auto"/>
                    <w:left w:val="none" w:sz="0" w:space="0" w:color="auto"/>
                    <w:bottom w:val="none" w:sz="0" w:space="0" w:color="auto"/>
                    <w:right w:val="none" w:sz="0" w:space="0" w:color="auto"/>
                  </w:divBdr>
                </w:div>
              </w:divsChild>
            </w:div>
            <w:div w:id="1757937823">
              <w:marLeft w:val="0"/>
              <w:marRight w:val="0"/>
              <w:marTop w:val="0"/>
              <w:marBottom w:val="0"/>
              <w:divBdr>
                <w:top w:val="none" w:sz="0" w:space="0" w:color="auto"/>
                <w:left w:val="none" w:sz="0" w:space="0" w:color="auto"/>
                <w:bottom w:val="none" w:sz="0" w:space="0" w:color="auto"/>
                <w:right w:val="none" w:sz="0" w:space="0" w:color="auto"/>
              </w:divBdr>
            </w:div>
          </w:divsChild>
        </w:div>
        <w:div w:id="1130515041">
          <w:marLeft w:val="0"/>
          <w:marRight w:val="0"/>
          <w:marTop w:val="0"/>
          <w:marBottom w:val="0"/>
          <w:divBdr>
            <w:top w:val="none" w:sz="0" w:space="0" w:color="auto"/>
            <w:left w:val="none" w:sz="0" w:space="0" w:color="auto"/>
            <w:bottom w:val="none" w:sz="0" w:space="0" w:color="auto"/>
            <w:right w:val="none" w:sz="0" w:space="0" w:color="auto"/>
          </w:divBdr>
        </w:div>
        <w:div w:id="1175608396">
          <w:marLeft w:val="0"/>
          <w:marRight w:val="0"/>
          <w:marTop w:val="0"/>
          <w:marBottom w:val="0"/>
          <w:divBdr>
            <w:top w:val="none" w:sz="0" w:space="0" w:color="auto"/>
            <w:left w:val="none" w:sz="0" w:space="0" w:color="auto"/>
            <w:bottom w:val="none" w:sz="0" w:space="0" w:color="auto"/>
            <w:right w:val="none" w:sz="0" w:space="0" w:color="auto"/>
          </w:divBdr>
        </w:div>
        <w:div w:id="1282957012">
          <w:marLeft w:val="0"/>
          <w:marRight w:val="0"/>
          <w:marTop w:val="0"/>
          <w:marBottom w:val="0"/>
          <w:divBdr>
            <w:top w:val="none" w:sz="0" w:space="0" w:color="auto"/>
            <w:left w:val="none" w:sz="0" w:space="0" w:color="auto"/>
            <w:bottom w:val="none" w:sz="0" w:space="0" w:color="auto"/>
            <w:right w:val="none" w:sz="0" w:space="0" w:color="auto"/>
          </w:divBdr>
        </w:div>
        <w:div w:id="1320308088">
          <w:marLeft w:val="0"/>
          <w:marRight w:val="0"/>
          <w:marTop w:val="0"/>
          <w:marBottom w:val="0"/>
          <w:divBdr>
            <w:top w:val="none" w:sz="0" w:space="0" w:color="auto"/>
            <w:left w:val="none" w:sz="0" w:space="0" w:color="auto"/>
            <w:bottom w:val="none" w:sz="0" w:space="0" w:color="auto"/>
            <w:right w:val="none" w:sz="0" w:space="0" w:color="auto"/>
          </w:divBdr>
        </w:div>
        <w:div w:id="1465467301">
          <w:marLeft w:val="0"/>
          <w:marRight w:val="0"/>
          <w:marTop w:val="0"/>
          <w:marBottom w:val="0"/>
          <w:divBdr>
            <w:top w:val="none" w:sz="0" w:space="0" w:color="auto"/>
            <w:left w:val="none" w:sz="0" w:space="0" w:color="auto"/>
            <w:bottom w:val="none" w:sz="0" w:space="0" w:color="auto"/>
            <w:right w:val="none" w:sz="0" w:space="0" w:color="auto"/>
          </w:divBdr>
        </w:div>
        <w:div w:id="1658611990">
          <w:marLeft w:val="0"/>
          <w:marRight w:val="0"/>
          <w:marTop w:val="0"/>
          <w:marBottom w:val="0"/>
          <w:divBdr>
            <w:top w:val="none" w:sz="0" w:space="0" w:color="auto"/>
            <w:left w:val="none" w:sz="0" w:space="0" w:color="auto"/>
            <w:bottom w:val="none" w:sz="0" w:space="0" w:color="auto"/>
            <w:right w:val="none" w:sz="0" w:space="0" w:color="auto"/>
          </w:divBdr>
          <w:divsChild>
            <w:div w:id="406617663">
              <w:marLeft w:val="0"/>
              <w:marRight w:val="0"/>
              <w:marTop w:val="0"/>
              <w:marBottom w:val="0"/>
              <w:divBdr>
                <w:top w:val="none" w:sz="0" w:space="0" w:color="auto"/>
                <w:left w:val="none" w:sz="0" w:space="0" w:color="auto"/>
                <w:bottom w:val="none" w:sz="0" w:space="0" w:color="auto"/>
                <w:right w:val="none" w:sz="0" w:space="0" w:color="auto"/>
              </w:divBdr>
            </w:div>
            <w:div w:id="730538886">
              <w:marLeft w:val="0"/>
              <w:marRight w:val="0"/>
              <w:marTop w:val="0"/>
              <w:marBottom w:val="0"/>
              <w:divBdr>
                <w:top w:val="none" w:sz="0" w:space="0" w:color="auto"/>
                <w:left w:val="none" w:sz="0" w:space="0" w:color="auto"/>
                <w:bottom w:val="none" w:sz="0" w:space="0" w:color="auto"/>
                <w:right w:val="none" w:sz="0" w:space="0" w:color="auto"/>
              </w:divBdr>
              <w:divsChild>
                <w:div w:id="1184982007">
                  <w:marLeft w:val="0"/>
                  <w:marRight w:val="0"/>
                  <w:marTop w:val="0"/>
                  <w:marBottom w:val="0"/>
                  <w:divBdr>
                    <w:top w:val="none" w:sz="0" w:space="0" w:color="auto"/>
                    <w:left w:val="none" w:sz="0" w:space="0" w:color="auto"/>
                    <w:bottom w:val="none" w:sz="0" w:space="0" w:color="auto"/>
                    <w:right w:val="none" w:sz="0" w:space="0" w:color="auto"/>
                  </w:divBdr>
                </w:div>
                <w:div w:id="2006320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9166836">
          <w:marLeft w:val="0"/>
          <w:marRight w:val="0"/>
          <w:marTop w:val="0"/>
          <w:marBottom w:val="0"/>
          <w:divBdr>
            <w:top w:val="none" w:sz="0" w:space="0" w:color="auto"/>
            <w:left w:val="none" w:sz="0" w:space="0" w:color="auto"/>
            <w:bottom w:val="none" w:sz="0" w:space="0" w:color="auto"/>
            <w:right w:val="none" w:sz="0" w:space="0" w:color="auto"/>
          </w:divBdr>
        </w:div>
        <w:div w:id="1673142021">
          <w:marLeft w:val="0"/>
          <w:marRight w:val="0"/>
          <w:marTop w:val="0"/>
          <w:marBottom w:val="0"/>
          <w:divBdr>
            <w:top w:val="none" w:sz="0" w:space="0" w:color="auto"/>
            <w:left w:val="none" w:sz="0" w:space="0" w:color="auto"/>
            <w:bottom w:val="none" w:sz="0" w:space="0" w:color="auto"/>
            <w:right w:val="none" w:sz="0" w:space="0" w:color="auto"/>
          </w:divBdr>
        </w:div>
        <w:div w:id="1715815568">
          <w:marLeft w:val="0"/>
          <w:marRight w:val="0"/>
          <w:marTop w:val="0"/>
          <w:marBottom w:val="0"/>
          <w:divBdr>
            <w:top w:val="none" w:sz="0" w:space="0" w:color="auto"/>
            <w:left w:val="none" w:sz="0" w:space="0" w:color="auto"/>
            <w:bottom w:val="none" w:sz="0" w:space="0" w:color="auto"/>
            <w:right w:val="none" w:sz="0" w:space="0" w:color="auto"/>
          </w:divBdr>
          <w:divsChild>
            <w:div w:id="189883166">
              <w:marLeft w:val="0"/>
              <w:marRight w:val="0"/>
              <w:marTop w:val="0"/>
              <w:marBottom w:val="0"/>
              <w:divBdr>
                <w:top w:val="none" w:sz="0" w:space="0" w:color="auto"/>
                <w:left w:val="none" w:sz="0" w:space="0" w:color="auto"/>
                <w:bottom w:val="none" w:sz="0" w:space="0" w:color="auto"/>
                <w:right w:val="none" w:sz="0" w:space="0" w:color="auto"/>
              </w:divBdr>
            </w:div>
            <w:div w:id="255287094">
              <w:marLeft w:val="0"/>
              <w:marRight w:val="0"/>
              <w:marTop w:val="0"/>
              <w:marBottom w:val="0"/>
              <w:divBdr>
                <w:top w:val="none" w:sz="0" w:space="0" w:color="auto"/>
                <w:left w:val="none" w:sz="0" w:space="0" w:color="auto"/>
                <w:bottom w:val="none" w:sz="0" w:space="0" w:color="auto"/>
                <w:right w:val="none" w:sz="0" w:space="0" w:color="auto"/>
              </w:divBdr>
            </w:div>
            <w:div w:id="480656982">
              <w:marLeft w:val="0"/>
              <w:marRight w:val="0"/>
              <w:marTop w:val="0"/>
              <w:marBottom w:val="0"/>
              <w:divBdr>
                <w:top w:val="none" w:sz="0" w:space="0" w:color="auto"/>
                <w:left w:val="none" w:sz="0" w:space="0" w:color="auto"/>
                <w:bottom w:val="none" w:sz="0" w:space="0" w:color="auto"/>
                <w:right w:val="none" w:sz="0" w:space="0" w:color="auto"/>
              </w:divBdr>
            </w:div>
            <w:div w:id="554435265">
              <w:marLeft w:val="0"/>
              <w:marRight w:val="0"/>
              <w:marTop w:val="0"/>
              <w:marBottom w:val="0"/>
              <w:divBdr>
                <w:top w:val="none" w:sz="0" w:space="0" w:color="auto"/>
                <w:left w:val="none" w:sz="0" w:space="0" w:color="auto"/>
                <w:bottom w:val="none" w:sz="0" w:space="0" w:color="auto"/>
                <w:right w:val="none" w:sz="0" w:space="0" w:color="auto"/>
              </w:divBdr>
            </w:div>
            <w:div w:id="2140297618">
              <w:marLeft w:val="0"/>
              <w:marRight w:val="0"/>
              <w:marTop w:val="0"/>
              <w:marBottom w:val="0"/>
              <w:divBdr>
                <w:top w:val="none" w:sz="0" w:space="0" w:color="auto"/>
                <w:left w:val="none" w:sz="0" w:space="0" w:color="auto"/>
                <w:bottom w:val="none" w:sz="0" w:space="0" w:color="auto"/>
                <w:right w:val="none" w:sz="0" w:space="0" w:color="auto"/>
              </w:divBdr>
              <w:divsChild>
                <w:div w:id="215314099">
                  <w:marLeft w:val="0"/>
                  <w:marRight w:val="0"/>
                  <w:marTop w:val="0"/>
                  <w:marBottom w:val="0"/>
                  <w:divBdr>
                    <w:top w:val="none" w:sz="0" w:space="0" w:color="auto"/>
                    <w:left w:val="none" w:sz="0" w:space="0" w:color="auto"/>
                    <w:bottom w:val="none" w:sz="0" w:space="0" w:color="auto"/>
                    <w:right w:val="none" w:sz="0" w:space="0" w:color="auto"/>
                  </w:divBdr>
                </w:div>
                <w:div w:id="1039935557">
                  <w:marLeft w:val="0"/>
                  <w:marRight w:val="0"/>
                  <w:marTop w:val="0"/>
                  <w:marBottom w:val="0"/>
                  <w:divBdr>
                    <w:top w:val="none" w:sz="0" w:space="0" w:color="auto"/>
                    <w:left w:val="none" w:sz="0" w:space="0" w:color="auto"/>
                    <w:bottom w:val="none" w:sz="0" w:space="0" w:color="auto"/>
                    <w:right w:val="none" w:sz="0" w:space="0" w:color="auto"/>
                  </w:divBdr>
                </w:div>
                <w:div w:id="1645816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3039089">
          <w:marLeft w:val="0"/>
          <w:marRight w:val="0"/>
          <w:marTop w:val="0"/>
          <w:marBottom w:val="0"/>
          <w:divBdr>
            <w:top w:val="none" w:sz="0" w:space="0" w:color="auto"/>
            <w:left w:val="none" w:sz="0" w:space="0" w:color="auto"/>
            <w:bottom w:val="none" w:sz="0" w:space="0" w:color="auto"/>
            <w:right w:val="none" w:sz="0" w:space="0" w:color="auto"/>
          </w:divBdr>
        </w:div>
        <w:div w:id="1862356426">
          <w:marLeft w:val="0"/>
          <w:marRight w:val="0"/>
          <w:marTop w:val="0"/>
          <w:marBottom w:val="0"/>
          <w:divBdr>
            <w:top w:val="none" w:sz="0" w:space="0" w:color="auto"/>
            <w:left w:val="none" w:sz="0" w:space="0" w:color="auto"/>
            <w:bottom w:val="none" w:sz="0" w:space="0" w:color="auto"/>
            <w:right w:val="none" w:sz="0" w:space="0" w:color="auto"/>
          </w:divBdr>
        </w:div>
        <w:div w:id="1905604691">
          <w:marLeft w:val="0"/>
          <w:marRight w:val="0"/>
          <w:marTop w:val="0"/>
          <w:marBottom w:val="0"/>
          <w:divBdr>
            <w:top w:val="none" w:sz="0" w:space="0" w:color="auto"/>
            <w:left w:val="none" w:sz="0" w:space="0" w:color="auto"/>
            <w:bottom w:val="none" w:sz="0" w:space="0" w:color="auto"/>
            <w:right w:val="none" w:sz="0" w:space="0" w:color="auto"/>
          </w:divBdr>
        </w:div>
        <w:div w:id="2054962890">
          <w:marLeft w:val="0"/>
          <w:marRight w:val="0"/>
          <w:marTop w:val="0"/>
          <w:marBottom w:val="0"/>
          <w:divBdr>
            <w:top w:val="none" w:sz="0" w:space="0" w:color="auto"/>
            <w:left w:val="none" w:sz="0" w:space="0" w:color="auto"/>
            <w:bottom w:val="none" w:sz="0" w:space="0" w:color="auto"/>
            <w:right w:val="none" w:sz="0" w:space="0" w:color="auto"/>
          </w:divBdr>
          <w:divsChild>
            <w:div w:id="440075876">
              <w:marLeft w:val="0"/>
              <w:marRight w:val="0"/>
              <w:marTop w:val="0"/>
              <w:marBottom w:val="0"/>
              <w:divBdr>
                <w:top w:val="none" w:sz="0" w:space="0" w:color="auto"/>
                <w:left w:val="none" w:sz="0" w:space="0" w:color="auto"/>
                <w:bottom w:val="none" w:sz="0" w:space="0" w:color="auto"/>
                <w:right w:val="none" w:sz="0" w:space="0" w:color="auto"/>
              </w:divBdr>
            </w:div>
            <w:div w:id="1971742907">
              <w:marLeft w:val="0"/>
              <w:marRight w:val="0"/>
              <w:marTop w:val="0"/>
              <w:marBottom w:val="0"/>
              <w:divBdr>
                <w:top w:val="none" w:sz="0" w:space="0" w:color="auto"/>
                <w:left w:val="none" w:sz="0" w:space="0" w:color="auto"/>
                <w:bottom w:val="none" w:sz="0" w:space="0" w:color="auto"/>
                <w:right w:val="none" w:sz="0" w:space="0" w:color="auto"/>
              </w:divBdr>
              <w:divsChild>
                <w:div w:id="288050498">
                  <w:marLeft w:val="0"/>
                  <w:marRight w:val="0"/>
                  <w:marTop w:val="0"/>
                  <w:marBottom w:val="0"/>
                  <w:divBdr>
                    <w:top w:val="none" w:sz="0" w:space="0" w:color="auto"/>
                    <w:left w:val="none" w:sz="0" w:space="0" w:color="auto"/>
                    <w:bottom w:val="none" w:sz="0" w:space="0" w:color="auto"/>
                    <w:right w:val="none" w:sz="0" w:space="0" w:color="auto"/>
                  </w:divBdr>
                </w:div>
                <w:div w:id="996032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745230">
      <w:bodyDiv w:val="1"/>
      <w:marLeft w:val="0"/>
      <w:marRight w:val="0"/>
      <w:marTop w:val="0"/>
      <w:marBottom w:val="0"/>
      <w:divBdr>
        <w:top w:val="none" w:sz="0" w:space="0" w:color="auto"/>
        <w:left w:val="none" w:sz="0" w:space="0" w:color="auto"/>
        <w:bottom w:val="none" w:sz="0" w:space="0" w:color="auto"/>
        <w:right w:val="none" w:sz="0" w:space="0" w:color="auto"/>
      </w:divBdr>
      <w:divsChild>
        <w:div w:id="92749325">
          <w:marLeft w:val="0"/>
          <w:marRight w:val="0"/>
          <w:marTop w:val="0"/>
          <w:marBottom w:val="0"/>
          <w:divBdr>
            <w:top w:val="none" w:sz="0" w:space="0" w:color="auto"/>
            <w:left w:val="none" w:sz="0" w:space="0" w:color="auto"/>
            <w:bottom w:val="none" w:sz="0" w:space="0" w:color="auto"/>
            <w:right w:val="none" w:sz="0" w:space="0" w:color="auto"/>
          </w:divBdr>
          <w:divsChild>
            <w:div w:id="1562859650">
              <w:marLeft w:val="0"/>
              <w:marRight w:val="0"/>
              <w:marTop w:val="0"/>
              <w:marBottom w:val="0"/>
              <w:divBdr>
                <w:top w:val="none" w:sz="0" w:space="0" w:color="auto"/>
                <w:left w:val="none" w:sz="0" w:space="0" w:color="auto"/>
                <w:bottom w:val="none" w:sz="0" w:space="0" w:color="auto"/>
                <w:right w:val="none" w:sz="0" w:space="0" w:color="auto"/>
              </w:divBdr>
            </w:div>
          </w:divsChild>
        </w:div>
        <w:div w:id="149299617">
          <w:marLeft w:val="0"/>
          <w:marRight w:val="0"/>
          <w:marTop w:val="0"/>
          <w:marBottom w:val="0"/>
          <w:divBdr>
            <w:top w:val="none" w:sz="0" w:space="0" w:color="auto"/>
            <w:left w:val="none" w:sz="0" w:space="0" w:color="auto"/>
            <w:bottom w:val="none" w:sz="0" w:space="0" w:color="auto"/>
            <w:right w:val="none" w:sz="0" w:space="0" w:color="auto"/>
          </w:divBdr>
        </w:div>
        <w:div w:id="1076633885">
          <w:marLeft w:val="0"/>
          <w:marRight w:val="0"/>
          <w:marTop w:val="0"/>
          <w:marBottom w:val="0"/>
          <w:divBdr>
            <w:top w:val="none" w:sz="0" w:space="0" w:color="auto"/>
            <w:left w:val="none" w:sz="0" w:space="0" w:color="auto"/>
            <w:bottom w:val="none" w:sz="0" w:space="0" w:color="auto"/>
            <w:right w:val="none" w:sz="0" w:space="0" w:color="auto"/>
          </w:divBdr>
        </w:div>
      </w:divsChild>
    </w:div>
    <w:div w:id="163084282">
      <w:bodyDiv w:val="1"/>
      <w:marLeft w:val="0"/>
      <w:marRight w:val="0"/>
      <w:marTop w:val="0"/>
      <w:marBottom w:val="0"/>
      <w:divBdr>
        <w:top w:val="none" w:sz="0" w:space="0" w:color="auto"/>
        <w:left w:val="none" w:sz="0" w:space="0" w:color="auto"/>
        <w:bottom w:val="none" w:sz="0" w:space="0" w:color="auto"/>
        <w:right w:val="none" w:sz="0" w:space="0" w:color="auto"/>
      </w:divBdr>
    </w:div>
    <w:div w:id="185800362">
      <w:bodyDiv w:val="1"/>
      <w:marLeft w:val="0"/>
      <w:marRight w:val="0"/>
      <w:marTop w:val="0"/>
      <w:marBottom w:val="0"/>
      <w:divBdr>
        <w:top w:val="none" w:sz="0" w:space="0" w:color="auto"/>
        <w:left w:val="none" w:sz="0" w:space="0" w:color="auto"/>
        <w:bottom w:val="none" w:sz="0" w:space="0" w:color="auto"/>
        <w:right w:val="none" w:sz="0" w:space="0" w:color="auto"/>
      </w:divBdr>
      <w:divsChild>
        <w:div w:id="712389993">
          <w:marLeft w:val="0"/>
          <w:marRight w:val="0"/>
          <w:marTop w:val="0"/>
          <w:marBottom w:val="0"/>
          <w:divBdr>
            <w:top w:val="none" w:sz="0" w:space="0" w:color="auto"/>
            <w:left w:val="none" w:sz="0" w:space="0" w:color="auto"/>
            <w:bottom w:val="none" w:sz="0" w:space="0" w:color="auto"/>
            <w:right w:val="none" w:sz="0" w:space="0" w:color="auto"/>
          </w:divBdr>
        </w:div>
        <w:div w:id="1467506599">
          <w:marLeft w:val="0"/>
          <w:marRight w:val="0"/>
          <w:marTop w:val="0"/>
          <w:marBottom w:val="0"/>
          <w:divBdr>
            <w:top w:val="none" w:sz="0" w:space="0" w:color="auto"/>
            <w:left w:val="none" w:sz="0" w:space="0" w:color="auto"/>
            <w:bottom w:val="none" w:sz="0" w:space="0" w:color="auto"/>
            <w:right w:val="none" w:sz="0" w:space="0" w:color="auto"/>
          </w:divBdr>
        </w:div>
        <w:div w:id="2030333505">
          <w:marLeft w:val="0"/>
          <w:marRight w:val="0"/>
          <w:marTop w:val="0"/>
          <w:marBottom w:val="0"/>
          <w:divBdr>
            <w:top w:val="none" w:sz="0" w:space="0" w:color="auto"/>
            <w:left w:val="none" w:sz="0" w:space="0" w:color="auto"/>
            <w:bottom w:val="none" w:sz="0" w:space="0" w:color="auto"/>
            <w:right w:val="none" w:sz="0" w:space="0" w:color="auto"/>
          </w:divBdr>
        </w:div>
      </w:divsChild>
    </w:div>
    <w:div w:id="258300642">
      <w:bodyDiv w:val="1"/>
      <w:marLeft w:val="0"/>
      <w:marRight w:val="0"/>
      <w:marTop w:val="0"/>
      <w:marBottom w:val="0"/>
      <w:divBdr>
        <w:top w:val="none" w:sz="0" w:space="0" w:color="auto"/>
        <w:left w:val="none" w:sz="0" w:space="0" w:color="auto"/>
        <w:bottom w:val="none" w:sz="0" w:space="0" w:color="auto"/>
        <w:right w:val="none" w:sz="0" w:space="0" w:color="auto"/>
      </w:divBdr>
    </w:div>
    <w:div w:id="279184679">
      <w:bodyDiv w:val="1"/>
      <w:marLeft w:val="0"/>
      <w:marRight w:val="0"/>
      <w:marTop w:val="0"/>
      <w:marBottom w:val="0"/>
      <w:divBdr>
        <w:top w:val="none" w:sz="0" w:space="0" w:color="auto"/>
        <w:left w:val="none" w:sz="0" w:space="0" w:color="auto"/>
        <w:bottom w:val="none" w:sz="0" w:space="0" w:color="auto"/>
        <w:right w:val="none" w:sz="0" w:space="0" w:color="auto"/>
      </w:divBdr>
      <w:divsChild>
        <w:div w:id="70976609">
          <w:marLeft w:val="0"/>
          <w:marRight w:val="0"/>
          <w:marTop w:val="0"/>
          <w:marBottom w:val="0"/>
          <w:divBdr>
            <w:top w:val="none" w:sz="0" w:space="0" w:color="auto"/>
            <w:left w:val="none" w:sz="0" w:space="0" w:color="auto"/>
            <w:bottom w:val="none" w:sz="0" w:space="0" w:color="auto"/>
            <w:right w:val="none" w:sz="0" w:space="0" w:color="auto"/>
          </w:divBdr>
        </w:div>
        <w:div w:id="147478922">
          <w:marLeft w:val="0"/>
          <w:marRight w:val="0"/>
          <w:marTop w:val="0"/>
          <w:marBottom w:val="0"/>
          <w:divBdr>
            <w:top w:val="none" w:sz="0" w:space="0" w:color="auto"/>
            <w:left w:val="none" w:sz="0" w:space="0" w:color="auto"/>
            <w:bottom w:val="none" w:sz="0" w:space="0" w:color="auto"/>
            <w:right w:val="none" w:sz="0" w:space="0" w:color="auto"/>
          </w:divBdr>
        </w:div>
        <w:div w:id="260186993">
          <w:marLeft w:val="0"/>
          <w:marRight w:val="0"/>
          <w:marTop w:val="0"/>
          <w:marBottom w:val="0"/>
          <w:divBdr>
            <w:top w:val="none" w:sz="0" w:space="0" w:color="auto"/>
            <w:left w:val="none" w:sz="0" w:space="0" w:color="auto"/>
            <w:bottom w:val="none" w:sz="0" w:space="0" w:color="auto"/>
            <w:right w:val="none" w:sz="0" w:space="0" w:color="auto"/>
          </w:divBdr>
        </w:div>
        <w:div w:id="429936078">
          <w:marLeft w:val="0"/>
          <w:marRight w:val="0"/>
          <w:marTop w:val="0"/>
          <w:marBottom w:val="0"/>
          <w:divBdr>
            <w:top w:val="none" w:sz="0" w:space="0" w:color="auto"/>
            <w:left w:val="none" w:sz="0" w:space="0" w:color="auto"/>
            <w:bottom w:val="none" w:sz="0" w:space="0" w:color="auto"/>
            <w:right w:val="none" w:sz="0" w:space="0" w:color="auto"/>
          </w:divBdr>
        </w:div>
        <w:div w:id="478424540">
          <w:marLeft w:val="0"/>
          <w:marRight w:val="0"/>
          <w:marTop w:val="0"/>
          <w:marBottom w:val="0"/>
          <w:divBdr>
            <w:top w:val="none" w:sz="0" w:space="0" w:color="auto"/>
            <w:left w:val="none" w:sz="0" w:space="0" w:color="auto"/>
            <w:bottom w:val="none" w:sz="0" w:space="0" w:color="auto"/>
            <w:right w:val="none" w:sz="0" w:space="0" w:color="auto"/>
          </w:divBdr>
        </w:div>
        <w:div w:id="576869647">
          <w:marLeft w:val="0"/>
          <w:marRight w:val="0"/>
          <w:marTop w:val="0"/>
          <w:marBottom w:val="0"/>
          <w:divBdr>
            <w:top w:val="none" w:sz="0" w:space="0" w:color="auto"/>
            <w:left w:val="none" w:sz="0" w:space="0" w:color="auto"/>
            <w:bottom w:val="none" w:sz="0" w:space="0" w:color="auto"/>
            <w:right w:val="none" w:sz="0" w:space="0" w:color="auto"/>
          </w:divBdr>
        </w:div>
        <w:div w:id="1004086742">
          <w:marLeft w:val="0"/>
          <w:marRight w:val="0"/>
          <w:marTop w:val="0"/>
          <w:marBottom w:val="0"/>
          <w:divBdr>
            <w:top w:val="none" w:sz="0" w:space="0" w:color="auto"/>
            <w:left w:val="none" w:sz="0" w:space="0" w:color="auto"/>
            <w:bottom w:val="none" w:sz="0" w:space="0" w:color="auto"/>
            <w:right w:val="none" w:sz="0" w:space="0" w:color="auto"/>
          </w:divBdr>
        </w:div>
        <w:div w:id="1028219476">
          <w:marLeft w:val="0"/>
          <w:marRight w:val="0"/>
          <w:marTop w:val="0"/>
          <w:marBottom w:val="0"/>
          <w:divBdr>
            <w:top w:val="none" w:sz="0" w:space="0" w:color="auto"/>
            <w:left w:val="none" w:sz="0" w:space="0" w:color="auto"/>
            <w:bottom w:val="none" w:sz="0" w:space="0" w:color="auto"/>
            <w:right w:val="none" w:sz="0" w:space="0" w:color="auto"/>
          </w:divBdr>
        </w:div>
        <w:div w:id="1226065558">
          <w:marLeft w:val="0"/>
          <w:marRight w:val="0"/>
          <w:marTop w:val="0"/>
          <w:marBottom w:val="0"/>
          <w:divBdr>
            <w:top w:val="none" w:sz="0" w:space="0" w:color="auto"/>
            <w:left w:val="none" w:sz="0" w:space="0" w:color="auto"/>
            <w:bottom w:val="none" w:sz="0" w:space="0" w:color="auto"/>
            <w:right w:val="none" w:sz="0" w:space="0" w:color="auto"/>
          </w:divBdr>
        </w:div>
        <w:div w:id="1333142377">
          <w:marLeft w:val="0"/>
          <w:marRight w:val="0"/>
          <w:marTop w:val="0"/>
          <w:marBottom w:val="0"/>
          <w:divBdr>
            <w:top w:val="none" w:sz="0" w:space="0" w:color="auto"/>
            <w:left w:val="none" w:sz="0" w:space="0" w:color="auto"/>
            <w:bottom w:val="none" w:sz="0" w:space="0" w:color="auto"/>
            <w:right w:val="none" w:sz="0" w:space="0" w:color="auto"/>
          </w:divBdr>
        </w:div>
        <w:div w:id="1352760220">
          <w:marLeft w:val="0"/>
          <w:marRight w:val="0"/>
          <w:marTop w:val="0"/>
          <w:marBottom w:val="0"/>
          <w:divBdr>
            <w:top w:val="none" w:sz="0" w:space="0" w:color="auto"/>
            <w:left w:val="none" w:sz="0" w:space="0" w:color="auto"/>
            <w:bottom w:val="none" w:sz="0" w:space="0" w:color="auto"/>
            <w:right w:val="none" w:sz="0" w:space="0" w:color="auto"/>
          </w:divBdr>
        </w:div>
        <w:div w:id="1875540130">
          <w:marLeft w:val="0"/>
          <w:marRight w:val="0"/>
          <w:marTop w:val="0"/>
          <w:marBottom w:val="0"/>
          <w:divBdr>
            <w:top w:val="none" w:sz="0" w:space="0" w:color="auto"/>
            <w:left w:val="none" w:sz="0" w:space="0" w:color="auto"/>
            <w:bottom w:val="none" w:sz="0" w:space="0" w:color="auto"/>
            <w:right w:val="none" w:sz="0" w:space="0" w:color="auto"/>
          </w:divBdr>
        </w:div>
        <w:div w:id="2055347811">
          <w:marLeft w:val="0"/>
          <w:marRight w:val="0"/>
          <w:marTop w:val="0"/>
          <w:marBottom w:val="0"/>
          <w:divBdr>
            <w:top w:val="none" w:sz="0" w:space="0" w:color="auto"/>
            <w:left w:val="none" w:sz="0" w:space="0" w:color="auto"/>
            <w:bottom w:val="none" w:sz="0" w:space="0" w:color="auto"/>
            <w:right w:val="none" w:sz="0" w:space="0" w:color="auto"/>
          </w:divBdr>
        </w:div>
      </w:divsChild>
    </w:div>
    <w:div w:id="298919343">
      <w:bodyDiv w:val="1"/>
      <w:marLeft w:val="0"/>
      <w:marRight w:val="0"/>
      <w:marTop w:val="0"/>
      <w:marBottom w:val="0"/>
      <w:divBdr>
        <w:top w:val="none" w:sz="0" w:space="0" w:color="auto"/>
        <w:left w:val="none" w:sz="0" w:space="0" w:color="auto"/>
        <w:bottom w:val="none" w:sz="0" w:space="0" w:color="auto"/>
        <w:right w:val="none" w:sz="0" w:space="0" w:color="auto"/>
      </w:divBdr>
    </w:div>
    <w:div w:id="328673738">
      <w:bodyDiv w:val="1"/>
      <w:marLeft w:val="0"/>
      <w:marRight w:val="0"/>
      <w:marTop w:val="0"/>
      <w:marBottom w:val="0"/>
      <w:divBdr>
        <w:top w:val="none" w:sz="0" w:space="0" w:color="auto"/>
        <w:left w:val="none" w:sz="0" w:space="0" w:color="auto"/>
        <w:bottom w:val="none" w:sz="0" w:space="0" w:color="auto"/>
        <w:right w:val="none" w:sz="0" w:space="0" w:color="auto"/>
      </w:divBdr>
    </w:div>
    <w:div w:id="398554966">
      <w:bodyDiv w:val="1"/>
      <w:marLeft w:val="0"/>
      <w:marRight w:val="0"/>
      <w:marTop w:val="0"/>
      <w:marBottom w:val="0"/>
      <w:divBdr>
        <w:top w:val="none" w:sz="0" w:space="0" w:color="auto"/>
        <w:left w:val="none" w:sz="0" w:space="0" w:color="auto"/>
        <w:bottom w:val="none" w:sz="0" w:space="0" w:color="auto"/>
        <w:right w:val="none" w:sz="0" w:space="0" w:color="auto"/>
      </w:divBdr>
    </w:div>
    <w:div w:id="467091101">
      <w:bodyDiv w:val="1"/>
      <w:marLeft w:val="0"/>
      <w:marRight w:val="0"/>
      <w:marTop w:val="0"/>
      <w:marBottom w:val="0"/>
      <w:divBdr>
        <w:top w:val="none" w:sz="0" w:space="0" w:color="auto"/>
        <w:left w:val="none" w:sz="0" w:space="0" w:color="auto"/>
        <w:bottom w:val="none" w:sz="0" w:space="0" w:color="auto"/>
        <w:right w:val="none" w:sz="0" w:space="0" w:color="auto"/>
      </w:divBdr>
      <w:divsChild>
        <w:div w:id="458836324">
          <w:marLeft w:val="0"/>
          <w:marRight w:val="0"/>
          <w:marTop w:val="0"/>
          <w:marBottom w:val="0"/>
          <w:divBdr>
            <w:top w:val="none" w:sz="0" w:space="0" w:color="auto"/>
            <w:left w:val="none" w:sz="0" w:space="0" w:color="auto"/>
            <w:bottom w:val="none" w:sz="0" w:space="0" w:color="auto"/>
            <w:right w:val="none" w:sz="0" w:space="0" w:color="auto"/>
          </w:divBdr>
        </w:div>
        <w:div w:id="782119440">
          <w:marLeft w:val="0"/>
          <w:marRight w:val="0"/>
          <w:marTop w:val="0"/>
          <w:marBottom w:val="0"/>
          <w:divBdr>
            <w:top w:val="none" w:sz="0" w:space="0" w:color="auto"/>
            <w:left w:val="none" w:sz="0" w:space="0" w:color="auto"/>
            <w:bottom w:val="none" w:sz="0" w:space="0" w:color="auto"/>
            <w:right w:val="none" w:sz="0" w:space="0" w:color="auto"/>
          </w:divBdr>
        </w:div>
      </w:divsChild>
    </w:div>
    <w:div w:id="484443444">
      <w:bodyDiv w:val="1"/>
      <w:marLeft w:val="0"/>
      <w:marRight w:val="0"/>
      <w:marTop w:val="0"/>
      <w:marBottom w:val="0"/>
      <w:divBdr>
        <w:top w:val="none" w:sz="0" w:space="0" w:color="auto"/>
        <w:left w:val="none" w:sz="0" w:space="0" w:color="auto"/>
        <w:bottom w:val="none" w:sz="0" w:space="0" w:color="auto"/>
        <w:right w:val="none" w:sz="0" w:space="0" w:color="auto"/>
      </w:divBdr>
      <w:divsChild>
        <w:div w:id="154810646">
          <w:marLeft w:val="0"/>
          <w:marRight w:val="0"/>
          <w:marTop w:val="0"/>
          <w:marBottom w:val="0"/>
          <w:divBdr>
            <w:top w:val="none" w:sz="0" w:space="0" w:color="auto"/>
            <w:left w:val="none" w:sz="0" w:space="0" w:color="auto"/>
            <w:bottom w:val="none" w:sz="0" w:space="0" w:color="auto"/>
            <w:right w:val="none" w:sz="0" w:space="0" w:color="auto"/>
          </w:divBdr>
        </w:div>
        <w:div w:id="735132256">
          <w:marLeft w:val="0"/>
          <w:marRight w:val="0"/>
          <w:marTop w:val="0"/>
          <w:marBottom w:val="0"/>
          <w:divBdr>
            <w:top w:val="none" w:sz="0" w:space="0" w:color="auto"/>
            <w:left w:val="none" w:sz="0" w:space="0" w:color="auto"/>
            <w:bottom w:val="none" w:sz="0" w:space="0" w:color="auto"/>
            <w:right w:val="none" w:sz="0" w:space="0" w:color="auto"/>
          </w:divBdr>
        </w:div>
      </w:divsChild>
    </w:div>
    <w:div w:id="554240832">
      <w:bodyDiv w:val="1"/>
      <w:marLeft w:val="0"/>
      <w:marRight w:val="0"/>
      <w:marTop w:val="0"/>
      <w:marBottom w:val="0"/>
      <w:divBdr>
        <w:top w:val="none" w:sz="0" w:space="0" w:color="auto"/>
        <w:left w:val="none" w:sz="0" w:space="0" w:color="auto"/>
        <w:bottom w:val="none" w:sz="0" w:space="0" w:color="auto"/>
        <w:right w:val="none" w:sz="0" w:space="0" w:color="auto"/>
      </w:divBdr>
    </w:div>
    <w:div w:id="564294066">
      <w:bodyDiv w:val="1"/>
      <w:marLeft w:val="0"/>
      <w:marRight w:val="0"/>
      <w:marTop w:val="0"/>
      <w:marBottom w:val="0"/>
      <w:divBdr>
        <w:top w:val="none" w:sz="0" w:space="0" w:color="auto"/>
        <w:left w:val="none" w:sz="0" w:space="0" w:color="auto"/>
        <w:bottom w:val="none" w:sz="0" w:space="0" w:color="auto"/>
        <w:right w:val="none" w:sz="0" w:space="0" w:color="auto"/>
      </w:divBdr>
    </w:div>
    <w:div w:id="571278245">
      <w:bodyDiv w:val="1"/>
      <w:marLeft w:val="0"/>
      <w:marRight w:val="0"/>
      <w:marTop w:val="0"/>
      <w:marBottom w:val="0"/>
      <w:divBdr>
        <w:top w:val="none" w:sz="0" w:space="0" w:color="auto"/>
        <w:left w:val="none" w:sz="0" w:space="0" w:color="auto"/>
        <w:bottom w:val="none" w:sz="0" w:space="0" w:color="auto"/>
        <w:right w:val="none" w:sz="0" w:space="0" w:color="auto"/>
      </w:divBdr>
      <w:divsChild>
        <w:div w:id="89661201">
          <w:marLeft w:val="0"/>
          <w:marRight w:val="0"/>
          <w:marTop w:val="0"/>
          <w:marBottom w:val="0"/>
          <w:divBdr>
            <w:top w:val="none" w:sz="0" w:space="0" w:color="auto"/>
            <w:left w:val="none" w:sz="0" w:space="0" w:color="auto"/>
            <w:bottom w:val="none" w:sz="0" w:space="0" w:color="auto"/>
            <w:right w:val="none" w:sz="0" w:space="0" w:color="auto"/>
          </w:divBdr>
        </w:div>
        <w:div w:id="188375690">
          <w:marLeft w:val="0"/>
          <w:marRight w:val="0"/>
          <w:marTop w:val="0"/>
          <w:marBottom w:val="0"/>
          <w:divBdr>
            <w:top w:val="none" w:sz="0" w:space="0" w:color="auto"/>
            <w:left w:val="none" w:sz="0" w:space="0" w:color="auto"/>
            <w:bottom w:val="none" w:sz="0" w:space="0" w:color="auto"/>
            <w:right w:val="none" w:sz="0" w:space="0" w:color="auto"/>
          </w:divBdr>
        </w:div>
        <w:div w:id="1657681640">
          <w:marLeft w:val="0"/>
          <w:marRight w:val="0"/>
          <w:marTop w:val="0"/>
          <w:marBottom w:val="0"/>
          <w:divBdr>
            <w:top w:val="none" w:sz="0" w:space="0" w:color="auto"/>
            <w:left w:val="none" w:sz="0" w:space="0" w:color="auto"/>
            <w:bottom w:val="none" w:sz="0" w:space="0" w:color="auto"/>
            <w:right w:val="none" w:sz="0" w:space="0" w:color="auto"/>
          </w:divBdr>
        </w:div>
        <w:div w:id="1755977617">
          <w:marLeft w:val="0"/>
          <w:marRight w:val="0"/>
          <w:marTop w:val="0"/>
          <w:marBottom w:val="0"/>
          <w:divBdr>
            <w:top w:val="none" w:sz="0" w:space="0" w:color="auto"/>
            <w:left w:val="none" w:sz="0" w:space="0" w:color="auto"/>
            <w:bottom w:val="none" w:sz="0" w:space="0" w:color="auto"/>
            <w:right w:val="none" w:sz="0" w:space="0" w:color="auto"/>
          </w:divBdr>
        </w:div>
      </w:divsChild>
    </w:div>
    <w:div w:id="594093512">
      <w:bodyDiv w:val="1"/>
      <w:marLeft w:val="0"/>
      <w:marRight w:val="0"/>
      <w:marTop w:val="0"/>
      <w:marBottom w:val="0"/>
      <w:divBdr>
        <w:top w:val="none" w:sz="0" w:space="0" w:color="auto"/>
        <w:left w:val="none" w:sz="0" w:space="0" w:color="auto"/>
        <w:bottom w:val="none" w:sz="0" w:space="0" w:color="auto"/>
        <w:right w:val="none" w:sz="0" w:space="0" w:color="auto"/>
      </w:divBdr>
    </w:div>
    <w:div w:id="618031415">
      <w:bodyDiv w:val="1"/>
      <w:marLeft w:val="0"/>
      <w:marRight w:val="0"/>
      <w:marTop w:val="0"/>
      <w:marBottom w:val="0"/>
      <w:divBdr>
        <w:top w:val="none" w:sz="0" w:space="0" w:color="auto"/>
        <w:left w:val="none" w:sz="0" w:space="0" w:color="auto"/>
        <w:bottom w:val="none" w:sz="0" w:space="0" w:color="auto"/>
        <w:right w:val="none" w:sz="0" w:space="0" w:color="auto"/>
      </w:divBdr>
    </w:div>
    <w:div w:id="644162971">
      <w:bodyDiv w:val="1"/>
      <w:marLeft w:val="0"/>
      <w:marRight w:val="0"/>
      <w:marTop w:val="0"/>
      <w:marBottom w:val="0"/>
      <w:divBdr>
        <w:top w:val="none" w:sz="0" w:space="0" w:color="auto"/>
        <w:left w:val="none" w:sz="0" w:space="0" w:color="auto"/>
        <w:bottom w:val="none" w:sz="0" w:space="0" w:color="auto"/>
        <w:right w:val="none" w:sz="0" w:space="0" w:color="auto"/>
      </w:divBdr>
    </w:div>
    <w:div w:id="659315552">
      <w:bodyDiv w:val="1"/>
      <w:marLeft w:val="0"/>
      <w:marRight w:val="0"/>
      <w:marTop w:val="0"/>
      <w:marBottom w:val="0"/>
      <w:divBdr>
        <w:top w:val="none" w:sz="0" w:space="0" w:color="auto"/>
        <w:left w:val="none" w:sz="0" w:space="0" w:color="auto"/>
        <w:bottom w:val="none" w:sz="0" w:space="0" w:color="auto"/>
        <w:right w:val="none" w:sz="0" w:space="0" w:color="auto"/>
      </w:divBdr>
      <w:divsChild>
        <w:div w:id="447241660">
          <w:marLeft w:val="0"/>
          <w:marRight w:val="0"/>
          <w:marTop w:val="0"/>
          <w:marBottom w:val="0"/>
          <w:divBdr>
            <w:top w:val="none" w:sz="0" w:space="0" w:color="auto"/>
            <w:left w:val="none" w:sz="0" w:space="0" w:color="auto"/>
            <w:bottom w:val="none" w:sz="0" w:space="0" w:color="auto"/>
            <w:right w:val="none" w:sz="0" w:space="0" w:color="auto"/>
          </w:divBdr>
        </w:div>
        <w:div w:id="1687705405">
          <w:marLeft w:val="0"/>
          <w:marRight w:val="0"/>
          <w:marTop w:val="0"/>
          <w:marBottom w:val="0"/>
          <w:divBdr>
            <w:top w:val="none" w:sz="0" w:space="0" w:color="auto"/>
            <w:left w:val="none" w:sz="0" w:space="0" w:color="auto"/>
            <w:bottom w:val="none" w:sz="0" w:space="0" w:color="auto"/>
            <w:right w:val="none" w:sz="0" w:space="0" w:color="auto"/>
          </w:divBdr>
        </w:div>
        <w:div w:id="1929340359">
          <w:marLeft w:val="0"/>
          <w:marRight w:val="0"/>
          <w:marTop w:val="0"/>
          <w:marBottom w:val="0"/>
          <w:divBdr>
            <w:top w:val="none" w:sz="0" w:space="0" w:color="auto"/>
            <w:left w:val="none" w:sz="0" w:space="0" w:color="auto"/>
            <w:bottom w:val="none" w:sz="0" w:space="0" w:color="auto"/>
            <w:right w:val="none" w:sz="0" w:space="0" w:color="auto"/>
          </w:divBdr>
        </w:div>
      </w:divsChild>
    </w:div>
    <w:div w:id="686058673">
      <w:bodyDiv w:val="1"/>
      <w:marLeft w:val="0"/>
      <w:marRight w:val="0"/>
      <w:marTop w:val="0"/>
      <w:marBottom w:val="0"/>
      <w:divBdr>
        <w:top w:val="none" w:sz="0" w:space="0" w:color="auto"/>
        <w:left w:val="none" w:sz="0" w:space="0" w:color="auto"/>
        <w:bottom w:val="none" w:sz="0" w:space="0" w:color="auto"/>
        <w:right w:val="none" w:sz="0" w:space="0" w:color="auto"/>
      </w:divBdr>
      <w:divsChild>
        <w:div w:id="124661623">
          <w:marLeft w:val="0"/>
          <w:marRight w:val="0"/>
          <w:marTop w:val="0"/>
          <w:marBottom w:val="0"/>
          <w:divBdr>
            <w:top w:val="none" w:sz="0" w:space="0" w:color="auto"/>
            <w:left w:val="none" w:sz="0" w:space="0" w:color="auto"/>
            <w:bottom w:val="none" w:sz="0" w:space="0" w:color="auto"/>
            <w:right w:val="none" w:sz="0" w:space="0" w:color="auto"/>
          </w:divBdr>
        </w:div>
        <w:div w:id="316420523">
          <w:marLeft w:val="0"/>
          <w:marRight w:val="0"/>
          <w:marTop w:val="0"/>
          <w:marBottom w:val="0"/>
          <w:divBdr>
            <w:top w:val="none" w:sz="0" w:space="0" w:color="auto"/>
            <w:left w:val="none" w:sz="0" w:space="0" w:color="auto"/>
            <w:bottom w:val="none" w:sz="0" w:space="0" w:color="auto"/>
            <w:right w:val="none" w:sz="0" w:space="0" w:color="auto"/>
          </w:divBdr>
        </w:div>
        <w:div w:id="679509482">
          <w:marLeft w:val="0"/>
          <w:marRight w:val="0"/>
          <w:marTop w:val="0"/>
          <w:marBottom w:val="0"/>
          <w:divBdr>
            <w:top w:val="none" w:sz="0" w:space="0" w:color="auto"/>
            <w:left w:val="none" w:sz="0" w:space="0" w:color="auto"/>
            <w:bottom w:val="none" w:sz="0" w:space="0" w:color="auto"/>
            <w:right w:val="none" w:sz="0" w:space="0" w:color="auto"/>
          </w:divBdr>
        </w:div>
        <w:div w:id="842206852">
          <w:marLeft w:val="0"/>
          <w:marRight w:val="0"/>
          <w:marTop w:val="0"/>
          <w:marBottom w:val="0"/>
          <w:divBdr>
            <w:top w:val="none" w:sz="0" w:space="0" w:color="auto"/>
            <w:left w:val="none" w:sz="0" w:space="0" w:color="auto"/>
            <w:bottom w:val="none" w:sz="0" w:space="0" w:color="auto"/>
            <w:right w:val="none" w:sz="0" w:space="0" w:color="auto"/>
          </w:divBdr>
        </w:div>
        <w:div w:id="1015498771">
          <w:marLeft w:val="0"/>
          <w:marRight w:val="0"/>
          <w:marTop w:val="0"/>
          <w:marBottom w:val="0"/>
          <w:divBdr>
            <w:top w:val="none" w:sz="0" w:space="0" w:color="auto"/>
            <w:left w:val="none" w:sz="0" w:space="0" w:color="auto"/>
            <w:bottom w:val="none" w:sz="0" w:space="0" w:color="auto"/>
            <w:right w:val="none" w:sz="0" w:space="0" w:color="auto"/>
          </w:divBdr>
        </w:div>
        <w:div w:id="1488937410">
          <w:marLeft w:val="0"/>
          <w:marRight w:val="0"/>
          <w:marTop w:val="0"/>
          <w:marBottom w:val="0"/>
          <w:divBdr>
            <w:top w:val="none" w:sz="0" w:space="0" w:color="auto"/>
            <w:left w:val="none" w:sz="0" w:space="0" w:color="auto"/>
            <w:bottom w:val="none" w:sz="0" w:space="0" w:color="auto"/>
            <w:right w:val="none" w:sz="0" w:space="0" w:color="auto"/>
          </w:divBdr>
        </w:div>
        <w:div w:id="1957175352">
          <w:marLeft w:val="0"/>
          <w:marRight w:val="0"/>
          <w:marTop w:val="0"/>
          <w:marBottom w:val="0"/>
          <w:divBdr>
            <w:top w:val="none" w:sz="0" w:space="0" w:color="auto"/>
            <w:left w:val="none" w:sz="0" w:space="0" w:color="auto"/>
            <w:bottom w:val="none" w:sz="0" w:space="0" w:color="auto"/>
            <w:right w:val="none" w:sz="0" w:space="0" w:color="auto"/>
          </w:divBdr>
        </w:div>
        <w:div w:id="2031568553">
          <w:marLeft w:val="0"/>
          <w:marRight w:val="0"/>
          <w:marTop w:val="0"/>
          <w:marBottom w:val="0"/>
          <w:divBdr>
            <w:top w:val="none" w:sz="0" w:space="0" w:color="auto"/>
            <w:left w:val="none" w:sz="0" w:space="0" w:color="auto"/>
            <w:bottom w:val="none" w:sz="0" w:space="0" w:color="auto"/>
            <w:right w:val="none" w:sz="0" w:space="0" w:color="auto"/>
          </w:divBdr>
        </w:div>
        <w:div w:id="2116749928">
          <w:marLeft w:val="0"/>
          <w:marRight w:val="0"/>
          <w:marTop w:val="0"/>
          <w:marBottom w:val="0"/>
          <w:divBdr>
            <w:top w:val="none" w:sz="0" w:space="0" w:color="auto"/>
            <w:left w:val="none" w:sz="0" w:space="0" w:color="auto"/>
            <w:bottom w:val="none" w:sz="0" w:space="0" w:color="auto"/>
            <w:right w:val="none" w:sz="0" w:space="0" w:color="auto"/>
          </w:divBdr>
        </w:div>
      </w:divsChild>
    </w:div>
    <w:div w:id="686366367">
      <w:bodyDiv w:val="1"/>
      <w:marLeft w:val="0"/>
      <w:marRight w:val="0"/>
      <w:marTop w:val="0"/>
      <w:marBottom w:val="0"/>
      <w:divBdr>
        <w:top w:val="none" w:sz="0" w:space="0" w:color="auto"/>
        <w:left w:val="none" w:sz="0" w:space="0" w:color="auto"/>
        <w:bottom w:val="none" w:sz="0" w:space="0" w:color="auto"/>
        <w:right w:val="none" w:sz="0" w:space="0" w:color="auto"/>
      </w:divBdr>
      <w:divsChild>
        <w:div w:id="652293436">
          <w:marLeft w:val="0"/>
          <w:marRight w:val="0"/>
          <w:marTop w:val="0"/>
          <w:marBottom w:val="0"/>
          <w:divBdr>
            <w:top w:val="none" w:sz="0" w:space="0" w:color="auto"/>
            <w:left w:val="none" w:sz="0" w:space="0" w:color="auto"/>
            <w:bottom w:val="none" w:sz="0" w:space="0" w:color="auto"/>
            <w:right w:val="none" w:sz="0" w:space="0" w:color="auto"/>
          </w:divBdr>
        </w:div>
        <w:div w:id="1378357901">
          <w:marLeft w:val="0"/>
          <w:marRight w:val="0"/>
          <w:marTop w:val="0"/>
          <w:marBottom w:val="0"/>
          <w:divBdr>
            <w:top w:val="none" w:sz="0" w:space="0" w:color="auto"/>
            <w:left w:val="none" w:sz="0" w:space="0" w:color="auto"/>
            <w:bottom w:val="none" w:sz="0" w:space="0" w:color="auto"/>
            <w:right w:val="none" w:sz="0" w:space="0" w:color="auto"/>
          </w:divBdr>
        </w:div>
      </w:divsChild>
    </w:div>
    <w:div w:id="703990091">
      <w:bodyDiv w:val="1"/>
      <w:marLeft w:val="0"/>
      <w:marRight w:val="0"/>
      <w:marTop w:val="0"/>
      <w:marBottom w:val="0"/>
      <w:divBdr>
        <w:top w:val="none" w:sz="0" w:space="0" w:color="auto"/>
        <w:left w:val="none" w:sz="0" w:space="0" w:color="auto"/>
        <w:bottom w:val="none" w:sz="0" w:space="0" w:color="auto"/>
        <w:right w:val="none" w:sz="0" w:space="0" w:color="auto"/>
      </w:divBdr>
    </w:div>
    <w:div w:id="746459150">
      <w:bodyDiv w:val="1"/>
      <w:marLeft w:val="0"/>
      <w:marRight w:val="0"/>
      <w:marTop w:val="0"/>
      <w:marBottom w:val="0"/>
      <w:divBdr>
        <w:top w:val="none" w:sz="0" w:space="0" w:color="auto"/>
        <w:left w:val="none" w:sz="0" w:space="0" w:color="auto"/>
        <w:bottom w:val="none" w:sz="0" w:space="0" w:color="auto"/>
        <w:right w:val="none" w:sz="0" w:space="0" w:color="auto"/>
      </w:divBdr>
    </w:div>
    <w:div w:id="808548044">
      <w:bodyDiv w:val="1"/>
      <w:marLeft w:val="0"/>
      <w:marRight w:val="0"/>
      <w:marTop w:val="0"/>
      <w:marBottom w:val="0"/>
      <w:divBdr>
        <w:top w:val="none" w:sz="0" w:space="0" w:color="auto"/>
        <w:left w:val="none" w:sz="0" w:space="0" w:color="auto"/>
        <w:bottom w:val="none" w:sz="0" w:space="0" w:color="auto"/>
        <w:right w:val="none" w:sz="0" w:space="0" w:color="auto"/>
      </w:divBdr>
      <w:divsChild>
        <w:div w:id="1807044288">
          <w:marLeft w:val="0"/>
          <w:marRight w:val="0"/>
          <w:marTop w:val="0"/>
          <w:marBottom w:val="0"/>
          <w:divBdr>
            <w:top w:val="none" w:sz="0" w:space="0" w:color="auto"/>
            <w:left w:val="none" w:sz="0" w:space="0" w:color="auto"/>
            <w:bottom w:val="none" w:sz="0" w:space="0" w:color="auto"/>
            <w:right w:val="none" w:sz="0" w:space="0" w:color="auto"/>
          </w:divBdr>
        </w:div>
      </w:divsChild>
    </w:div>
    <w:div w:id="827865195">
      <w:bodyDiv w:val="1"/>
      <w:marLeft w:val="0"/>
      <w:marRight w:val="0"/>
      <w:marTop w:val="0"/>
      <w:marBottom w:val="0"/>
      <w:divBdr>
        <w:top w:val="none" w:sz="0" w:space="0" w:color="auto"/>
        <w:left w:val="none" w:sz="0" w:space="0" w:color="auto"/>
        <w:bottom w:val="none" w:sz="0" w:space="0" w:color="auto"/>
        <w:right w:val="none" w:sz="0" w:space="0" w:color="auto"/>
      </w:divBdr>
      <w:divsChild>
        <w:div w:id="133521661">
          <w:marLeft w:val="0"/>
          <w:marRight w:val="0"/>
          <w:marTop w:val="0"/>
          <w:marBottom w:val="0"/>
          <w:divBdr>
            <w:top w:val="none" w:sz="0" w:space="0" w:color="auto"/>
            <w:left w:val="none" w:sz="0" w:space="0" w:color="auto"/>
            <w:bottom w:val="none" w:sz="0" w:space="0" w:color="auto"/>
            <w:right w:val="none" w:sz="0" w:space="0" w:color="auto"/>
          </w:divBdr>
        </w:div>
        <w:div w:id="305010989">
          <w:marLeft w:val="0"/>
          <w:marRight w:val="0"/>
          <w:marTop w:val="0"/>
          <w:marBottom w:val="0"/>
          <w:divBdr>
            <w:top w:val="none" w:sz="0" w:space="0" w:color="auto"/>
            <w:left w:val="none" w:sz="0" w:space="0" w:color="auto"/>
            <w:bottom w:val="none" w:sz="0" w:space="0" w:color="auto"/>
            <w:right w:val="none" w:sz="0" w:space="0" w:color="auto"/>
          </w:divBdr>
        </w:div>
        <w:div w:id="509103538">
          <w:marLeft w:val="0"/>
          <w:marRight w:val="0"/>
          <w:marTop w:val="0"/>
          <w:marBottom w:val="0"/>
          <w:divBdr>
            <w:top w:val="none" w:sz="0" w:space="0" w:color="auto"/>
            <w:left w:val="none" w:sz="0" w:space="0" w:color="auto"/>
            <w:bottom w:val="none" w:sz="0" w:space="0" w:color="auto"/>
            <w:right w:val="none" w:sz="0" w:space="0" w:color="auto"/>
          </w:divBdr>
        </w:div>
        <w:div w:id="614168547">
          <w:marLeft w:val="0"/>
          <w:marRight w:val="0"/>
          <w:marTop w:val="0"/>
          <w:marBottom w:val="0"/>
          <w:divBdr>
            <w:top w:val="none" w:sz="0" w:space="0" w:color="auto"/>
            <w:left w:val="none" w:sz="0" w:space="0" w:color="auto"/>
            <w:bottom w:val="none" w:sz="0" w:space="0" w:color="auto"/>
            <w:right w:val="none" w:sz="0" w:space="0" w:color="auto"/>
          </w:divBdr>
        </w:div>
        <w:div w:id="1179391512">
          <w:marLeft w:val="0"/>
          <w:marRight w:val="0"/>
          <w:marTop w:val="0"/>
          <w:marBottom w:val="0"/>
          <w:divBdr>
            <w:top w:val="none" w:sz="0" w:space="0" w:color="auto"/>
            <w:left w:val="none" w:sz="0" w:space="0" w:color="auto"/>
            <w:bottom w:val="none" w:sz="0" w:space="0" w:color="auto"/>
            <w:right w:val="none" w:sz="0" w:space="0" w:color="auto"/>
          </w:divBdr>
        </w:div>
        <w:div w:id="1591893082">
          <w:marLeft w:val="0"/>
          <w:marRight w:val="0"/>
          <w:marTop w:val="0"/>
          <w:marBottom w:val="0"/>
          <w:divBdr>
            <w:top w:val="none" w:sz="0" w:space="0" w:color="auto"/>
            <w:left w:val="none" w:sz="0" w:space="0" w:color="auto"/>
            <w:bottom w:val="none" w:sz="0" w:space="0" w:color="auto"/>
            <w:right w:val="none" w:sz="0" w:space="0" w:color="auto"/>
          </w:divBdr>
        </w:div>
        <w:div w:id="1646815732">
          <w:marLeft w:val="0"/>
          <w:marRight w:val="0"/>
          <w:marTop w:val="0"/>
          <w:marBottom w:val="0"/>
          <w:divBdr>
            <w:top w:val="none" w:sz="0" w:space="0" w:color="auto"/>
            <w:left w:val="none" w:sz="0" w:space="0" w:color="auto"/>
            <w:bottom w:val="none" w:sz="0" w:space="0" w:color="auto"/>
            <w:right w:val="none" w:sz="0" w:space="0" w:color="auto"/>
          </w:divBdr>
        </w:div>
        <w:div w:id="1766994128">
          <w:marLeft w:val="0"/>
          <w:marRight w:val="0"/>
          <w:marTop w:val="0"/>
          <w:marBottom w:val="0"/>
          <w:divBdr>
            <w:top w:val="none" w:sz="0" w:space="0" w:color="auto"/>
            <w:left w:val="none" w:sz="0" w:space="0" w:color="auto"/>
            <w:bottom w:val="none" w:sz="0" w:space="0" w:color="auto"/>
            <w:right w:val="none" w:sz="0" w:space="0" w:color="auto"/>
          </w:divBdr>
          <w:divsChild>
            <w:div w:id="1638799274">
              <w:marLeft w:val="0"/>
              <w:marRight w:val="0"/>
              <w:marTop w:val="0"/>
              <w:marBottom w:val="0"/>
              <w:divBdr>
                <w:top w:val="none" w:sz="0" w:space="0" w:color="auto"/>
                <w:left w:val="none" w:sz="0" w:space="0" w:color="auto"/>
                <w:bottom w:val="single" w:sz="18" w:space="1" w:color="E7E6E6"/>
                <w:right w:val="none" w:sz="0" w:space="0" w:color="auto"/>
              </w:divBdr>
            </w:div>
          </w:divsChild>
        </w:div>
        <w:div w:id="1827164700">
          <w:marLeft w:val="0"/>
          <w:marRight w:val="0"/>
          <w:marTop w:val="0"/>
          <w:marBottom w:val="0"/>
          <w:divBdr>
            <w:top w:val="none" w:sz="0" w:space="0" w:color="auto"/>
            <w:left w:val="none" w:sz="0" w:space="0" w:color="auto"/>
            <w:bottom w:val="none" w:sz="0" w:space="0" w:color="auto"/>
            <w:right w:val="none" w:sz="0" w:space="0" w:color="auto"/>
          </w:divBdr>
        </w:div>
      </w:divsChild>
    </w:div>
    <w:div w:id="833187742">
      <w:bodyDiv w:val="1"/>
      <w:marLeft w:val="0"/>
      <w:marRight w:val="0"/>
      <w:marTop w:val="0"/>
      <w:marBottom w:val="0"/>
      <w:divBdr>
        <w:top w:val="none" w:sz="0" w:space="0" w:color="auto"/>
        <w:left w:val="none" w:sz="0" w:space="0" w:color="auto"/>
        <w:bottom w:val="none" w:sz="0" w:space="0" w:color="auto"/>
        <w:right w:val="none" w:sz="0" w:space="0" w:color="auto"/>
      </w:divBdr>
      <w:divsChild>
        <w:div w:id="1455753520">
          <w:marLeft w:val="0"/>
          <w:marRight w:val="0"/>
          <w:marTop w:val="0"/>
          <w:marBottom w:val="0"/>
          <w:divBdr>
            <w:top w:val="none" w:sz="0" w:space="0" w:color="auto"/>
            <w:left w:val="none" w:sz="0" w:space="0" w:color="auto"/>
            <w:bottom w:val="none" w:sz="0" w:space="0" w:color="auto"/>
            <w:right w:val="none" w:sz="0" w:space="0" w:color="auto"/>
          </w:divBdr>
        </w:div>
        <w:div w:id="1808353300">
          <w:marLeft w:val="0"/>
          <w:marRight w:val="0"/>
          <w:marTop w:val="0"/>
          <w:marBottom w:val="0"/>
          <w:divBdr>
            <w:top w:val="none" w:sz="0" w:space="0" w:color="auto"/>
            <w:left w:val="none" w:sz="0" w:space="0" w:color="auto"/>
            <w:bottom w:val="none" w:sz="0" w:space="0" w:color="auto"/>
            <w:right w:val="none" w:sz="0" w:space="0" w:color="auto"/>
          </w:divBdr>
        </w:div>
        <w:div w:id="2123380295">
          <w:marLeft w:val="0"/>
          <w:marRight w:val="0"/>
          <w:marTop w:val="0"/>
          <w:marBottom w:val="0"/>
          <w:divBdr>
            <w:top w:val="none" w:sz="0" w:space="0" w:color="auto"/>
            <w:left w:val="none" w:sz="0" w:space="0" w:color="auto"/>
            <w:bottom w:val="none" w:sz="0" w:space="0" w:color="auto"/>
            <w:right w:val="none" w:sz="0" w:space="0" w:color="auto"/>
          </w:divBdr>
        </w:div>
      </w:divsChild>
    </w:div>
    <w:div w:id="852377610">
      <w:bodyDiv w:val="1"/>
      <w:marLeft w:val="0"/>
      <w:marRight w:val="0"/>
      <w:marTop w:val="0"/>
      <w:marBottom w:val="0"/>
      <w:divBdr>
        <w:top w:val="none" w:sz="0" w:space="0" w:color="auto"/>
        <w:left w:val="none" w:sz="0" w:space="0" w:color="auto"/>
        <w:bottom w:val="none" w:sz="0" w:space="0" w:color="auto"/>
        <w:right w:val="none" w:sz="0" w:space="0" w:color="auto"/>
      </w:divBdr>
      <w:divsChild>
        <w:div w:id="1271158417">
          <w:marLeft w:val="0"/>
          <w:marRight w:val="0"/>
          <w:marTop w:val="0"/>
          <w:marBottom w:val="0"/>
          <w:divBdr>
            <w:top w:val="none" w:sz="0" w:space="0" w:color="auto"/>
            <w:left w:val="none" w:sz="0" w:space="0" w:color="auto"/>
            <w:bottom w:val="none" w:sz="0" w:space="0" w:color="auto"/>
            <w:right w:val="none" w:sz="0" w:space="0" w:color="auto"/>
          </w:divBdr>
        </w:div>
      </w:divsChild>
    </w:div>
    <w:div w:id="864294611">
      <w:bodyDiv w:val="1"/>
      <w:marLeft w:val="0"/>
      <w:marRight w:val="0"/>
      <w:marTop w:val="0"/>
      <w:marBottom w:val="0"/>
      <w:divBdr>
        <w:top w:val="none" w:sz="0" w:space="0" w:color="auto"/>
        <w:left w:val="none" w:sz="0" w:space="0" w:color="auto"/>
        <w:bottom w:val="none" w:sz="0" w:space="0" w:color="auto"/>
        <w:right w:val="none" w:sz="0" w:space="0" w:color="auto"/>
      </w:divBdr>
      <w:divsChild>
        <w:div w:id="992870909">
          <w:marLeft w:val="0"/>
          <w:marRight w:val="0"/>
          <w:marTop w:val="0"/>
          <w:marBottom w:val="0"/>
          <w:divBdr>
            <w:top w:val="none" w:sz="0" w:space="0" w:color="auto"/>
            <w:left w:val="none" w:sz="0" w:space="0" w:color="auto"/>
            <w:bottom w:val="none" w:sz="0" w:space="0" w:color="auto"/>
            <w:right w:val="none" w:sz="0" w:space="0" w:color="auto"/>
          </w:divBdr>
        </w:div>
        <w:div w:id="1022904033">
          <w:marLeft w:val="0"/>
          <w:marRight w:val="0"/>
          <w:marTop w:val="0"/>
          <w:marBottom w:val="0"/>
          <w:divBdr>
            <w:top w:val="none" w:sz="0" w:space="0" w:color="auto"/>
            <w:left w:val="none" w:sz="0" w:space="0" w:color="auto"/>
            <w:bottom w:val="none" w:sz="0" w:space="0" w:color="auto"/>
            <w:right w:val="none" w:sz="0" w:space="0" w:color="auto"/>
          </w:divBdr>
        </w:div>
        <w:div w:id="1320694789">
          <w:marLeft w:val="0"/>
          <w:marRight w:val="0"/>
          <w:marTop w:val="0"/>
          <w:marBottom w:val="0"/>
          <w:divBdr>
            <w:top w:val="none" w:sz="0" w:space="0" w:color="auto"/>
            <w:left w:val="none" w:sz="0" w:space="0" w:color="auto"/>
            <w:bottom w:val="none" w:sz="0" w:space="0" w:color="auto"/>
            <w:right w:val="none" w:sz="0" w:space="0" w:color="auto"/>
          </w:divBdr>
        </w:div>
      </w:divsChild>
    </w:div>
    <w:div w:id="895625816">
      <w:bodyDiv w:val="1"/>
      <w:marLeft w:val="0"/>
      <w:marRight w:val="0"/>
      <w:marTop w:val="0"/>
      <w:marBottom w:val="0"/>
      <w:divBdr>
        <w:top w:val="none" w:sz="0" w:space="0" w:color="auto"/>
        <w:left w:val="none" w:sz="0" w:space="0" w:color="auto"/>
        <w:bottom w:val="none" w:sz="0" w:space="0" w:color="auto"/>
        <w:right w:val="none" w:sz="0" w:space="0" w:color="auto"/>
      </w:divBdr>
    </w:div>
    <w:div w:id="947009989">
      <w:bodyDiv w:val="1"/>
      <w:marLeft w:val="0"/>
      <w:marRight w:val="0"/>
      <w:marTop w:val="0"/>
      <w:marBottom w:val="0"/>
      <w:divBdr>
        <w:top w:val="none" w:sz="0" w:space="0" w:color="auto"/>
        <w:left w:val="none" w:sz="0" w:space="0" w:color="auto"/>
        <w:bottom w:val="none" w:sz="0" w:space="0" w:color="auto"/>
        <w:right w:val="none" w:sz="0" w:space="0" w:color="auto"/>
      </w:divBdr>
    </w:div>
    <w:div w:id="950088276">
      <w:bodyDiv w:val="1"/>
      <w:marLeft w:val="0"/>
      <w:marRight w:val="0"/>
      <w:marTop w:val="0"/>
      <w:marBottom w:val="0"/>
      <w:divBdr>
        <w:top w:val="none" w:sz="0" w:space="0" w:color="auto"/>
        <w:left w:val="none" w:sz="0" w:space="0" w:color="auto"/>
        <w:bottom w:val="none" w:sz="0" w:space="0" w:color="auto"/>
        <w:right w:val="none" w:sz="0" w:space="0" w:color="auto"/>
      </w:divBdr>
    </w:div>
    <w:div w:id="952250798">
      <w:bodyDiv w:val="1"/>
      <w:marLeft w:val="0"/>
      <w:marRight w:val="0"/>
      <w:marTop w:val="0"/>
      <w:marBottom w:val="0"/>
      <w:divBdr>
        <w:top w:val="none" w:sz="0" w:space="0" w:color="auto"/>
        <w:left w:val="none" w:sz="0" w:space="0" w:color="auto"/>
        <w:bottom w:val="none" w:sz="0" w:space="0" w:color="auto"/>
        <w:right w:val="none" w:sz="0" w:space="0" w:color="auto"/>
      </w:divBdr>
      <w:divsChild>
        <w:div w:id="421343574">
          <w:marLeft w:val="0"/>
          <w:marRight w:val="0"/>
          <w:marTop w:val="0"/>
          <w:marBottom w:val="0"/>
          <w:divBdr>
            <w:top w:val="none" w:sz="0" w:space="0" w:color="auto"/>
            <w:left w:val="none" w:sz="0" w:space="0" w:color="auto"/>
            <w:bottom w:val="none" w:sz="0" w:space="0" w:color="auto"/>
            <w:right w:val="none" w:sz="0" w:space="0" w:color="auto"/>
          </w:divBdr>
        </w:div>
        <w:div w:id="1182668240">
          <w:marLeft w:val="0"/>
          <w:marRight w:val="0"/>
          <w:marTop w:val="0"/>
          <w:marBottom w:val="0"/>
          <w:divBdr>
            <w:top w:val="none" w:sz="0" w:space="0" w:color="auto"/>
            <w:left w:val="none" w:sz="0" w:space="0" w:color="auto"/>
            <w:bottom w:val="none" w:sz="0" w:space="0" w:color="auto"/>
            <w:right w:val="none" w:sz="0" w:space="0" w:color="auto"/>
          </w:divBdr>
        </w:div>
        <w:div w:id="1520969459">
          <w:marLeft w:val="0"/>
          <w:marRight w:val="0"/>
          <w:marTop w:val="0"/>
          <w:marBottom w:val="0"/>
          <w:divBdr>
            <w:top w:val="none" w:sz="0" w:space="0" w:color="auto"/>
            <w:left w:val="none" w:sz="0" w:space="0" w:color="auto"/>
            <w:bottom w:val="none" w:sz="0" w:space="0" w:color="auto"/>
            <w:right w:val="none" w:sz="0" w:space="0" w:color="auto"/>
          </w:divBdr>
        </w:div>
        <w:div w:id="1691302078">
          <w:marLeft w:val="0"/>
          <w:marRight w:val="0"/>
          <w:marTop w:val="0"/>
          <w:marBottom w:val="0"/>
          <w:divBdr>
            <w:top w:val="none" w:sz="0" w:space="0" w:color="auto"/>
            <w:left w:val="none" w:sz="0" w:space="0" w:color="auto"/>
            <w:bottom w:val="none" w:sz="0" w:space="0" w:color="auto"/>
            <w:right w:val="none" w:sz="0" w:space="0" w:color="auto"/>
          </w:divBdr>
        </w:div>
        <w:div w:id="1733313097">
          <w:marLeft w:val="0"/>
          <w:marRight w:val="0"/>
          <w:marTop w:val="0"/>
          <w:marBottom w:val="0"/>
          <w:divBdr>
            <w:top w:val="none" w:sz="0" w:space="0" w:color="auto"/>
            <w:left w:val="none" w:sz="0" w:space="0" w:color="auto"/>
            <w:bottom w:val="none" w:sz="0" w:space="0" w:color="auto"/>
            <w:right w:val="none" w:sz="0" w:space="0" w:color="auto"/>
          </w:divBdr>
        </w:div>
      </w:divsChild>
    </w:div>
    <w:div w:id="1002049976">
      <w:bodyDiv w:val="1"/>
      <w:marLeft w:val="0"/>
      <w:marRight w:val="0"/>
      <w:marTop w:val="0"/>
      <w:marBottom w:val="0"/>
      <w:divBdr>
        <w:top w:val="none" w:sz="0" w:space="0" w:color="auto"/>
        <w:left w:val="none" w:sz="0" w:space="0" w:color="auto"/>
        <w:bottom w:val="none" w:sz="0" w:space="0" w:color="auto"/>
        <w:right w:val="none" w:sz="0" w:space="0" w:color="auto"/>
      </w:divBdr>
    </w:div>
    <w:div w:id="1051229103">
      <w:bodyDiv w:val="1"/>
      <w:marLeft w:val="0"/>
      <w:marRight w:val="0"/>
      <w:marTop w:val="0"/>
      <w:marBottom w:val="0"/>
      <w:divBdr>
        <w:top w:val="none" w:sz="0" w:space="0" w:color="auto"/>
        <w:left w:val="none" w:sz="0" w:space="0" w:color="auto"/>
        <w:bottom w:val="none" w:sz="0" w:space="0" w:color="auto"/>
        <w:right w:val="none" w:sz="0" w:space="0" w:color="auto"/>
      </w:divBdr>
    </w:div>
    <w:div w:id="1056708537">
      <w:bodyDiv w:val="1"/>
      <w:marLeft w:val="0"/>
      <w:marRight w:val="0"/>
      <w:marTop w:val="0"/>
      <w:marBottom w:val="0"/>
      <w:divBdr>
        <w:top w:val="none" w:sz="0" w:space="0" w:color="auto"/>
        <w:left w:val="none" w:sz="0" w:space="0" w:color="auto"/>
        <w:bottom w:val="none" w:sz="0" w:space="0" w:color="auto"/>
        <w:right w:val="none" w:sz="0" w:space="0" w:color="auto"/>
      </w:divBdr>
    </w:div>
    <w:div w:id="1067412257">
      <w:bodyDiv w:val="1"/>
      <w:marLeft w:val="0"/>
      <w:marRight w:val="0"/>
      <w:marTop w:val="0"/>
      <w:marBottom w:val="0"/>
      <w:divBdr>
        <w:top w:val="none" w:sz="0" w:space="0" w:color="auto"/>
        <w:left w:val="none" w:sz="0" w:space="0" w:color="auto"/>
        <w:bottom w:val="none" w:sz="0" w:space="0" w:color="auto"/>
        <w:right w:val="none" w:sz="0" w:space="0" w:color="auto"/>
      </w:divBdr>
      <w:divsChild>
        <w:div w:id="77412301">
          <w:marLeft w:val="0"/>
          <w:marRight w:val="0"/>
          <w:marTop w:val="0"/>
          <w:marBottom w:val="0"/>
          <w:divBdr>
            <w:top w:val="none" w:sz="0" w:space="0" w:color="auto"/>
            <w:left w:val="none" w:sz="0" w:space="0" w:color="auto"/>
            <w:bottom w:val="none" w:sz="0" w:space="0" w:color="auto"/>
            <w:right w:val="none" w:sz="0" w:space="0" w:color="auto"/>
          </w:divBdr>
        </w:div>
        <w:div w:id="275910903">
          <w:marLeft w:val="0"/>
          <w:marRight w:val="0"/>
          <w:marTop w:val="0"/>
          <w:marBottom w:val="0"/>
          <w:divBdr>
            <w:top w:val="none" w:sz="0" w:space="0" w:color="auto"/>
            <w:left w:val="none" w:sz="0" w:space="0" w:color="auto"/>
            <w:bottom w:val="none" w:sz="0" w:space="0" w:color="auto"/>
            <w:right w:val="none" w:sz="0" w:space="0" w:color="auto"/>
          </w:divBdr>
        </w:div>
        <w:div w:id="291792059">
          <w:marLeft w:val="0"/>
          <w:marRight w:val="0"/>
          <w:marTop w:val="0"/>
          <w:marBottom w:val="0"/>
          <w:divBdr>
            <w:top w:val="none" w:sz="0" w:space="0" w:color="auto"/>
            <w:left w:val="none" w:sz="0" w:space="0" w:color="auto"/>
            <w:bottom w:val="none" w:sz="0" w:space="0" w:color="auto"/>
            <w:right w:val="none" w:sz="0" w:space="0" w:color="auto"/>
          </w:divBdr>
        </w:div>
        <w:div w:id="382098123">
          <w:marLeft w:val="0"/>
          <w:marRight w:val="0"/>
          <w:marTop w:val="0"/>
          <w:marBottom w:val="0"/>
          <w:divBdr>
            <w:top w:val="none" w:sz="0" w:space="0" w:color="auto"/>
            <w:left w:val="none" w:sz="0" w:space="0" w:color="auto"/>
            <w:bottom w:val="none" w:sz="0" w:space="0" w:color="auto"/>
            <w:right w:val="none" w:sz="0" w:space="0" w:color="auto"/>
          </w:divBdr>
        </w:div>
        <w:div w:id="389621254">
          <w:marLeft w:val="0"/>
          <w:marRight w:val="0"/>
          <w:marTop w:val="0"/>
          <w:marBottom w:val="0"/>
          <w:divBdr>
            <w:top w:val="none" w:sz="0" w:space="0" w:color="auto"/>
            <w:left w:val="none" w:sz="0" w:space="0" w:color="auto"/>
            <w:bottom w:val="none" w:sz="0" w:space="0" w:color="auto"/>
            <w:right w:val="none" w:sz="0" w:space="0" w:color="auto"/>
          </w:divBdr>
        </w:div>
        <w:div w:id="465855246">
          <w:marLeft w:val="0"/>
          <w:marRight w:val="0"/>
          <w:marTop w:val="0"/>
          <w:marBottom w:val="0"/>
          <w:divBdr>
            <w:top w:val="none" w:sz="0" w:space="0" w:color="auto"/>
            <w:left w:val="none" w:sz="0" w:space="0" w:color="auto"/>
            <w:bottom w:val="none" w:sz="0" w:space="0" w:color="auto"/>
            <w:right w:val="none" w:sz="0" w:space="0" w:color="auto"/>
          </w:divBdr>
        </w:div>
        <w:div w:id="509023699">
          <w:marLeft w:val="0"/>
          <w:marRight w:val="0"/>
          <w:marTop w:val="0"/>
          <w:marBottom w:val="0"/>
          <w:divBdr>
            <w:top w:val="none" w:sz="0" w:space="0" w:color="auto"/>
            <w:left w:val="none" w:sz="0" w:space="0" w:color="auto"/>
            <w:bottom w:val="none" w:sz="0" w:space="0" w:color="auto"/>
            <w:right w:val="none" w:sz="0" w:space="0" w:color="auto"/>
          </w:divBdr>
        </w:div>
        <w:div w:id="810516463">
          <w:marLeft w:val="0"/>
          <w:marRight w:val="0"/>
          <w:marTop w:val="0"/>
          <w:marBottom w:val="0"/>
          <w:divBdr>
            <w:top w:val="none" w:sz="0" w:space="0" w:color="auto"/>
            <w:left w:val="none" w:sz="0" w:space="0" w:color="auto"/>
            <w:bottom w:val="none" w:sz="0" w:space="0" w:color="auto"/>
            <w:right w:val="none" w:sz="0" w:space="0" w:color="auto"/>
          </w:divBdr>
        </w:div>
        <w:div w:id="829904628">
          <w:marLeft w:val="0"/>
          <w:marRight w:val="0"/>
          <w:marTop w:val="0"/>
          <w:marBottom w:val="0"/>
          <w:divBdr>
            <w:top w:val="none" w:sz="0" w:space="0" w:color="auto"/>
            <w:left w:val="none" w:sz="0" w:space="0" w:color="auto"/>
            <w:bottom w:val="none" w:sz="0" w:space="0" w:color="auto"/>
            <w:right w:val="none" w:sz="0" w:space="0" w:color="auto"/>
          </w:divBdr>
        </w:div>
        <w:div w:id="1078138601">
          <w:marLeft w:val="0"/>
          <w:marRight w:val="0"/>
          <w:marTop w:val="0"/>
          <w:marBottom w:val="0"/>
          <w:divBdr>
            <w:top w:val="none" w:sz="0" w:space="0" w:color="auto"/>
            <w:left w:val="none" w:sz="0" w:space="0" w:color="auto"/>
            <w:bottom w:val="none" w:sz="0" w:space="0" w:color="auto"/>
            <w:right w:val="none" w:sz="0" w:space="0" w:color="auto"/>
          </w:divBdr>
        </w:div>
        <w:div w:id="1102411128">
          <w:marLeft w:val="0"/>
          <w:marRight w:val="0"/>
          <w:marTop w:val="0"/>
          <w:marBottom w:val="0"/>
          <w:divBdr>
            <w:top w:val="none" w:sz="0" w:space="0" w:color="auto"/>
            <w:left w:val="none" w:sz="0" w:space="0" w:color="auto"/>
            <w:bottom w:val="none" w:sz="0" w:space="0" w:color="auto"/>
            <w:right w:val="none" w:sz="0" w:space="0" w:color="auto"/>
          </w:divBdr>
        </w:div>
        <w:div w:id="1228613834">
          <w:marLeft w:val="0"/>
          <w:marRight w:val="0"/>
          <w:marTop w:val="0"/>
          <w:marBottom w:val="0"/>
          <w:divBdr>
            <w:top w:val="none" w:sz="0" w:space="0" w:color="auto"/>
            <w:left w:val="none" w:sz="0" w:space="0" w:color="auto"/>
            <w:bottom w:val="none" w:sz="0" w:space="0" w:color="auto"/>
            <w:right w:val="none" w:sz="0" w:space="0" w:color="auto"/>
          </w:divBdr>
        </w:div>
        <w:div w:id="1409619266">
          <w:marLeft w:val="0"/>
          <w:marRight w:val="0"/>
          <w:marTop w:val="0"/>
          <w:marBottom w:val="0"/>
          <w:divBdr>
            <w:top w:val="none" w:sz="0" w:space="0" w:color="auto"/>
            <w:left w:val="none" w:sz="0" w:space="0" w:color="auto"/>
            <w:bottom w:val="none" w:sz="0" w:space="0" w:color="auto"/>
            <w:right w:val="none" w:sz="0" w:space="0" w:color="auto"/>
          </w:divBdr>
        </w:div>
        <w:div w:id="1772234776">
          <w:marLeft w:val="0"/>
          <w:marRight w:val="0"/>
          <w:marTop w:val="0"/>
          <w:marBottom w:val="0"/>
          <w:divBdr>
            <w:top w:val="none" w:sz="0" w:space="0" w:color="auto"/>
            <w:left w:val="none" w:sz="0" w:space="0" w:color="auto"/>
            <w:bottom w:val="none" w:sz="0" w:space="0" w:color="auto"/>
            <w:right w:val="none" w:sz="0" w:space="0" w:color="auto"/>
          </w:divBdr>
        </w:div>
        <w:div w:id="1859077844">
          <w:marLeft w:val="0"/>
          <w:marRight w:val="0"/>
          <w:marTop w:val="0"/>
          <w:marBottom w:val="0"/>
          <w:divBdr>
            <w:top w:val="none" w:sz="0" w:space="0" w:color="auto"/>
            <w:left w:val="none" w:sz="0" w:space="0" w:color="auto"/>
            <w:bottom w:val="none" w:sz="0" w:space="0" w:color="auto"/>
            <w:right w:val="none" w:sz="0" w:space="0" w:color="auto"/>
          </w:divBdr>
        </w:div>
        <w:div w:id="1908606100">
          <w:marLeft w:val="0"/>
          <w:marRight w:val="0"/>
          <w:marTop w:val="0"/>
          <w:marBottom w:val="0"/>
          <w:divBdr>
            <w:top w:val="none" w:sz="0" w:space="0" w:color="auto"/>
            <w:left w:val="none" w:sz="0" w:space="0" w:color="auto"/>
            <w:bottom w:val="none" w:sz="0" w:space="0" w:color="auto"/>
            <w:right w:val="none" w:sz="0" w:space="0" w:color="auto"/>
          </w:divBdr>
        </w:div>
        <w:div w:id="1917861166">
          <w:marLeft w:val="0"/>
          <w:marRight w:val="0"/>
          <w:marTop w:val="0"/>
          <w:marBottom w:val="0"/>
          <w:divBdr>
            <w:top w:val="none" w:sz="0" w:space="0" w:color="auto"/>
            <w:left w:val="none" w:sz="0" w:space="0" w:color="auto"/>
            <w:bottom w:val="none" w:sz="0" w:space="0" w:color="auto"/>
            <w:right w:val="none" w:sz="0" w:space="0" w:color="auto"/>
          </w:divBdr>
        </w:div>
      </w:divsChild>
    </w:div>
    <w:div w:id="1073577879">
      <w:bodyDiv w:val="1"/>
      <w:marLeft w:val="0"/>
      <w:marRight w:val="0"/>
      <w:marTop w:val="0"/>
      <w:marBottom w:val="0"/>
      <w:divBdr>
        <w:top w:val="none" w:sz="0" w:space="0" w:color="auto"/>
        <w:left w:val="none" w:sz="0" w:space="0" w:color="auto"/>
        <w:bottom w:val="none" w:sz="0" w:space="0" w:color="auto"/>
        <w:right w:val="none" w:sz="0" w:space="0" w:color="auto"/>
      </w:divBdr>
      <w:divsChild>
        <w:div w:id="897590861">
          <w:marLeft w:val="0"/>
          <w:marRight w:val="0"/>
          <w:marTop w:val="0"/>
          <w:marBottom w:val="0"/>
          <w:divBdr>
            <w:top w:val="none" w:sz="0" w:space="0" w:color="auto"/>
            <w:left w:val="none" w:sz="0" w:space="0" w:color="auto"/>
            <w:bottom w:val="none" w:sz="0" w:space="0" w:color="auto"/>
            <w:right w:val="none" w:sz="0" w:space="0" w:color="auto"/>
          </w:divBdr>
        </w:div>
        <w:div w:id="1324629186">
          <w:marLeft w:val="0"/>
          <w:marRight w:val="0"/>
          <w:marTop w:val="0"/>
          <w:marBottom w:val="0"/>
          <w:divBdr>
            <w:top w:val="none" w:sz="0" w:space="0" w:color="auto"/>
            <w:left w:val="none" w:sz="0" w:space="0" w:color="auto"/>
            <w:bottom w:val="none" w:sz="0" w:space="0" w:color="auto"/>
            <w:right w:val="none" w:sz="0" w:space="0" w:color="auto"/>
          </w:divBdr>
        </w:div>
        <w:div w:id="1494249937">
          <w:marLeft w:val="0"/>
          <w:marRight w:val="0"/>
          <w:marTop w:val="0"/>
          <w:marBottom w:val="0"/>
          <w:divBdr>
            <w:top w:val="none" w:sz="0" w:space="0" w:color="auto"/>
            <w:left w:val="none" w:sz="0" w:space="0" w:color="auto"/>
            <w:bottom w:val="none" w:sz="0" w:space="0" w:color="auto"/>
            <w:right w:val="none" w:sz="0" w:space="0" w:color="auto"/>
          </w:divBdr>
        </w:div>
        <w:div w:id="1608850048">
          <w:marLeft w:val="0"/>
          <w:marRight w:val="0"/>
          <w:marTop w:val="0"/>
          <w:marBottom w:val="0"/>
          <w:divBdr>
            <w:top w:val="none" w:sz="0" w:space="0" w:color="auto"/>
            <w:left w:val="none" w:sz="0" w:space="0" w:color="auto"/>
            <w:bottom w:val="none" w:sz="0" w:space="0" w:color="auto"/>
            <w:right w:val="none" w:sz="0" w:space="0" w:color="auto"/>
          </w:divBdr>
        </w:div>
        <w:div w:id="1773548342">
          <w:marLeft w:val="0"/>
          <w:marRight w:val="0"/>
          <w:marTop w:val="0"/>
          <w:marBottom w:val="0"/>
          <w:divBdr>
            <w:top w:val="none" w:sz="0" w:space="0" w:color="auto"/>
            <w:left w:val="none" w:sz="0" w:space="0" w:color="auto"/>
            <w:bottom w:val="none" w:sz="0" w:space="0" w:color="auto"/>
            <w:right w:val="none" w:sz="0" w:space="0" w:color="auto"/>
          </w:divBdr>
        </w:div>
        <w:div w:id="2116167568">
          <w:marLeft w:val="0"/>
          <w:marRight w:val="0"/>
          <w:marTop w:val="0"/>
          <w:marBottom w:val="0"/>
          <w:divBdr>
            <w:top w:val="none" w:sz="0" w:space="0" w:color="auto"/>
            <w:left w:val="none" w:sz="0" w:space="0" w:color="auto"/>
            <w:bottom w:val="none" w:sz="0" w:space="0" w:color="auto"/>
            <w:right w:val="none" w:sz="0" w:space="0" w:color="auto"/>
          </w:divBdr>
        </w:div>
      </w:divsChild>
    </w:div>
    <w:div w:id="1079671504">
      <w:bodyDiv w:val="1"/>
      <w:marLeft w:val="0"/>
      <w:marRight w:val="0"/>
      <w:marTop w:val="0"/>
      <w:marBottom w:val="0"/>
      <w:divBdr>
        <w:top w:val="none" w:sz="0" w:space="0" w:color="auto"/>
        <w:left w:val="none" w:sz="0" w:space="0" w:color="auto"/>
        <w:bottom w:val="none" w:sz="0" w:space="0" w:color="auto"/>
        <w:right w:val="none" w:sz="0" w:space="0" w:color="auto"/>
      </w:divBdr>
    </w:div>
    <w:div w:id="1119690833">
      <w:bodyDiv w:val="1"/>
      <w:marLeft w:val="0"/>
      <w:marRight w:val="0"/>
      <w:marTop w:val="0"/>
      <w:marBottom w:val="0"/>
      <w:divBdr>
        <w:top w:val="none" w:sz="0" w:space="0" w:color="auto"/>
        <w:left w:val="none" w:sz="0" w:space="0" w:color="auto"/>
        <w:bottom w:val="none" w:sz="0" w:space="0" w:color="auto"/>
        <w:right w:val="none" w:sz="0" w:space="0" w:color="auto"/>
      </w:divBdr>
      <w:divsChild>
        <w:div w:id="42289189">
          <w:marLeft w:val="0"/>
          <w:marRight w:val="0"/>
          <w:marTop w:val="0"/>
          <w:marBottom w:val="0"/>
          <w:divBdr>
            <w:top w:val="none" w:sz="0" w:space="0" w:color="auto"/>
            <w:left w:val="none" w:sz="0" w:space="0" w:color="auto"/>
            <w:bottom w:val="none" w:sz="0" w:space="0" w:color="auto"/>
            <w:right w:val="none" w:sz="0" w:space="0" w:color="auto"/>
          </w:divBdr>
        </w:div>
        <w:div w:id="668481969">
          <w:marLeft w:val="0"/>
          <w:marRight w:val="0"/>
          <w:marTop w:val="0"/>
          <w:marBottom w:val="0"/>
          <w:divBdr>
            <w:top w:val="none" w:sz="0" w:space="0" w:color="auto"/>
            <w:left w:val="none" w:sz="0" w:space="0" w:color="auto"/>
            <w:bottom w:val="none" w:sz="0" w:space="0" w:color="auto"/>
            <w:right w:val="none" w:sz="0" w:space="0" w:color="auto"/>
          </w:divBdr>
          <w:divsChild>
            <w:div w:id="39326002">
              <w:marLeft w:val="0"/>
              <w:marRight w:val="0"/>
              <w:marTop w:val="0"/>
              <w:marBottom w:val="0"/>
              <w:divBdr>
                <w:top w:val="none" w:sz="0" w:space="0" w:color="auto"/>
                <w:left w:val="none" w:sz="0" w:space="0" w:color="auto"/>
                <w:bottom w:val="none" w:sz="0" w:space="0" w:color="auto"/>
                <w:right w:val="none" w:sz="0" w:space="0" w:color="auto"/>
              </w:divBdr>
            </w:div>
            <w:div w:id="178467408">
              <w:marLeft w:val="0"/>
              <w:marRight w:val="0"/>
              <w:marTop w:val="0"/>
              <w:marBottom w:val="0"/>
              <w:divBdr>
                <w:top w:val="none" w:sz="0" w:space="0" w:color="auto"/>
                <w:left w:val="none" w:sz="0" w:space="0" w:color="auto"/>
                <w:bottom w:val="none" w:sz="0" w:space="0" w:color="auto"/>
                <w:right w:val="none" w:sz="0" w:space="0" w:color="auto"/>
              </w:divBdr>
            </w:div>
            <w:div w:id="583563820">
              <w:marLeft w:val="0"/>
              <w:marRight w:val="0"/>
              <w:marTop w:val="0"/>
              <w:marBottom w:val="0"/>
              <w:divBdr>
                <w:top w:val="none" w:sz="0" w:space="0" w:color="auto"/>
                <w:left w:val="none" w:sz="0" w:space="0" w:color="auto"/>
                <w:bottom w:val="none" w:sz="0" w:space="0" w:color="auto"/>
                <w:right w:val="none" w:sz="0" w:space="0" w:color="auto"/>
              </w:divBdr>
            </w:div>
            <w:div w:id="925529577">
              <w:marLeft w:val="0"/>
              <w:marRight w:val="0"/>
              <w:marTop w:val="0"/>
              <w:marBottom w:val="0"/>
              <w:divBdr>
                <w:top w:val="none" w:sz="0" w:space="0" w:color="auto"/>
                <w:left w:val="none" w:sz="0" w:space="0" w:color="auto"/>
                <w:bottom w:val="none" w:sz="0" w:space="0" w:color="auto"/>
                <w:right w:val="none" w:sz="0" w:space="0" w:color="auto"/>
              </w:divBdr>
            </w:div>
            <w:div w:id="1301619584">
              <w:marLeft w:val="0"/>
              <w:marRight w:val="0"/>
              <w:marTop w:val="0"/>
              <w:marBottom w:val="0"/>
              <w:divBdr>
                <w:top w:val="none" w:sz="0" w:space="0" w:color="auto"/>
                <w:left w:val="none" w:sz="0" w:space="0" w:color="auto"/>
                <w:bottom w:val="none" w:sz="0" w:space="0" w:color="auto"/>
                <w:right w:val="none" w:sz="0" w:space="0" w:color="auto"/>
              </w:divBdr>
            </w:div>
            <w:div w:id="1310481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7181264">
      <w:bodyDiv w:val="1"/>
      <w:marLeft w:val="0"/>
      <w:marRight w:val="0"/>
      <w:marTop w:val="0"/>
      <w:marBottom w:val="0"/>
      <w:divBdr>
        <w:top w:val="none" w:sz="0" w:space="0" w:color="auto"/>
        <w:left w:val="none" w:sz="0" w:space="0" w:color="auto"/>
        <w:bottom w:val="none" w:sz="0" w:space="0" w:color="auto"/>
        <w:right w:val="none" w:sz="0" w:space="0" w:color="auto"/>
      </w:divBdr>
      <w:divsChild>
        <w:div w:id="305010791">
          <w:marLeft w:val="0"/>
          <w:marRight w:val="0"/>
          <w:marTop w:val="0"/>
          <w:marBottom w:val="0"/>
          <w:divBdr>
            <w:top w:val="none" w:sz="0" w:space="0" w:color="auto"/>
            <w:left w:val="none" w:sz="0" w:space="0" w:color="auto"/>
            <w:bottom w:val="none" w:sz="0" w:space="0" w:color="auto"/>
            <w:right w:val="none" w:sz="0" w:space="0" w:color="auto"/>
          </w:divBdr>
        </w:div>
        <w:div w:id="693074091">
          <w:marLeft w:val="0"/>
          <w:marRight w:val="0"/>
          <w:marTop w:val="0"/>
          <w:marBottom w:val="0"/>
          <w:divBdr>
            <w:top w:val="none" w:sz="0" w:space="0" w:color="auto"/>
            <w:left w:val="none" w:sz="0" w:space="0" w:color="auto"/>
            <w:bottom w:val="none" w:sz="0" w:space="0" w:color="auto"/>
            <w:right w:val="none" w:sz="0" w:space="0" w:color="auto"/>
          </w:divBdr>
        </w:div>
        <w:div w:id="1895694576">
          <w:marLeft w:val="0"/>
          <w:marRight w:val="0"/>
          <w:marTop w:val="0"/>
          <w:marBottom w:val="0"/>
          <w:divBdr>
            <w:top w:val="none" w:sz="0" w:space="0" w:color="auto"/>
            <w:left w:val="none" w:sz="0" w:space="0" w:color="auto"/>
            <w:bottom w:val="none" w:sz="0" w:space="0" w:color="auto"/>
            <w:right w:val="none" w:sz="0" w:space="0" w:color="auto"/>
          </w:divBdr>
        </w:div>
        <w:div w:id="1900629359">
          <w:marLeft w:val="0"/>
          <w:marRight w:val="0"/>
          <w:marTop w:val="0"/>
          <w:marBottom w:val="0"/>
          <w:divBdr>
            <w:top w:val="none" w:sz="0" w:space="0" w:color="auto"/>
            <w:left w:val="none" w:sz="0" w:space="0" w:color="auto"/>
            <w:bottom w:val="none" w:sz="0" w:space="0" w:color="auto"/>
            <w:right w:val="none" w:sz="0" w:space="0" w:color="auto"/>
          </w:divBdr>
        </w:div>
      </w:divsChild>
    </w:div>
    <w:div w:id="1179930826">
      <w:bodyDiv w:val="1"/>
      <w:marLeft w:val="0"/>
      <w:marRight w:val="0"/>
      <w:marTop w:val="0"/>
      <w:marBottom w:val="0"/>
      <w:divBdr>
        <w:top w:val="none" w:sz="0" w:space="0" w:color="auto"/>
        <w:left w:val="none" w:sz="0" w:space="0" w:color="auto"/>
        <w:bottom w:val="none" w:sz="0" w:space="0" w:color="auto"/>
        <w:right w:val="none" w:sz="0" w:space="0" w:color="auto"/>
      </w:divBdr>
      <w:divsChild>
        <w:div w:id="985747454">
          <w:marLeft w:val="0"/>
          <w:marRight w:val="0"/>
          <w:marTop w:val="0"/>
          <w:marBottom w:val="0"/>
          <w:divBdr>
            <w:top w:val="none" w:sz="0" w:space="0" w:color="auto"/>
            <w:left w:val="none" w:sz="0" w:space="0" w:color="auto"/>
            <w:bottom w:val="none" w:sz="0" w:space="0" w:color="auto"/>
            <w:right w:val="none" w:sz="0" w:space="0" w:color="auto"/>
          </w:divBdr>
        </w:div>
        <w:div w:id="1600135369">
          <w:marLeft w:val="0"/>
          <w:marRight w:val="0"/>
          <w:marTop w:val="0"/>
          <w:marBottom w:val="0"/>
          <w:divBdr>
            <w:top w:val="none" w:sz="0" w:space="0" w:color="auto"/>
            <w:left w:val="none" w:sz="0" w:space="0" w:color="auto"/>
            <w:bottom w:val="none" w:sz="0" w:space="0" w:color="auto"/>
            <w:right w:val="none" w:sz="0" w:space="0" w:color="auto"/>
          </w:divBdr>
        </w:div>
        <w:div w:id="2121365258">
          <w:marLeft w:val="0"/>
          <w:marRight w:val="0"/>
          <w:marTop w:val="0"/>
          <w:marBottom w:val="0"/>
          <w:divBdr>
            <w:top w:val="none" w:sz="0" w:space="0" w:color="auto"/>
            <w:left w:val="none" w:sz="0" w:space="0" w:color="auto"/>
            <w:bottom w:val="none" w:sz="0" w:space="0" w:color="auto"/>
            <w:right w:val="none" w:sz="0" w:space="0" w:color="auto"/>
          </w:divBdr>
          <w:divsChild>
            <w:div w:id="1773822686">
              <w:marLeft w:val="0"/>
              <w:marRight w:val="0"/>
              <w:marTop w:val="0"/>
              <w:marBottom w:val="0"/>
              <w:divBdr>
                <w:top w:val="single" w:sz="6" w:space="0" w:color="DB626C"/>
                <w:left w:val="single" w:sz="6" w:space="0" w:color="DB626C"/>
                <w:bottom w:val="single" w:sz="6" w:space="0" w:color="DB626C"/>
                <w:right w:val="single" w:sz="6" w:space="0" w:color="DB626C"/>
              </w:divBdr>
            </w:div>
          </w:divsChild>
        </w:div>
      </w:divsChild>
    </w:div>
    <w:div w:id="1187059953">
      <w:bodyDiv w:val="1"/>
      <w:marLeft w:val="0"/>
      <w:marRight w:val="0"/>
      <w:marTop w:val="0"/>
      <w:marBottom w:val="0"/>
      <w:divBdr>
        <w:top w:val="none" w:sz="0" w:space="0" w:color="auto"/>
        <w:left w:val="none" w:sz="0" w:space="0" w:color="auto"/>
        <w:bottom w:val="none" w:sz="0" w:space="0" w:color="auto"/>
        <w:right w:val="none" w:sz="0" w:space="0" w:color="auto"/>
      </w:divBdr>
      <w:divsChild>
        <w:div w:id="863443669">
          <w:marLeft w:val="0"/>
          <w:marRight w:val="0"/>
          <w:marTop w:val="0"/>
          <w:marBottom w:val="0"/>
          <w:divBdr>
            <w:top w:val="none" w:sz="0" w:space="0" w:color="auto"/>
            <w:left w:val="none" w:sz="0" w:space="0" w:color="auto"/>
            <w:bottom w:val="none" w:sz="0" w:space="0" w:color="auto"/>
            <w:right w:val="none" w:sz="0" w:space="0" w:color="auto"/>
          </w:divBdr>
        </w:div>
        <w:div w:id="2063358564">
          <w:marLeft w:val="0"/>
          <w:marRight w:val="0"/>
          <w:marTop w:val="0"/>
          <w:marBottom w:val="0"/>
          <w:divBdr>
            <w:top w:val="none" w:sz="0" w:space="0" w:color="auto"/>
            <w:left w:val="none" w:sz="0" w:space="0" w:color="auto"/>
            <w:bottom w:val="none" w:sz="0" w:space="0" w:color="auto"/>
            <w:right w:val="none" w:sz="0" w:space="0" w:color="auto"/>
          </w:divBdr>
        </w:div>
      </w:divsChild>
    </w:div>
    <w:div w:id="1198161010">
      <w:bodyDiv w:val="1"/>
      <w:marLeft w:val="0"/>
      <w:marRight w:val="0"/>
      <w:marTop w:val="0"/>
      <w:marBottom w:val="0"/>
      <w:divBdr>
        <w:top w:val="none" w:sz="0" w:space="0" w:color="auto"/>
        <w:left w:val="none" w:sz="0" w:space="0" w:color="auto"/>
        <w:bottom w:val="none" w:sz="0" w:space="0" w:color="auto"/>
        <w:right w:val="none" w:sz="0" w:space="0" w:color="auto"/>
      </w:divBdr>
      <w:divsChild>
        <w:div w:id="312030367">
          <w:marLeft w:val="0"/>
          <w:marRight w:val="0"/>
          <w:marTop w:val="0"/>
          <w:marBottom w:val="0"/>
          <w:divBdr>
            <w:top w:val="none" w:sz="0" w:space="0" w:color="auto"/>
            <w:left w:val="none" w:sz="0" w:space="0" w:color="auto"/>
            <w:bottom w:val="none" w:sz="0" w:space="0" w:color="auto"/>
            <w:right w:val="none" w:sz="0" w:space="0" w:color="auto"/>
          </w:divBdr>
        </w:div>
        <w:div w:id="1271354185">
          <w:marLeft w:val="0"/>
          <w:marRight w:val="0"/>
          <w:marTop w:val="0"/>
          <w:marBottom w:val="0"/>
          <w:divBdr>
            <w:top w:val="none" w:sz="0" w:space="0" w:color="auto"/>
            <w:left w:val="none" w:sz="0" w:space="0" w:color="auto"/>
            <w:bottom w:val="none" w:sz="0" w:space="0" w:color="auto"/>
            <w:right w:val="none" w:sz="0" w:space="0" w:color="auto"/>
          </w:divBdr>
        </w:div>
        <w:div w:id="1288315235">
          <w:marLeft w:val="0"/>
          <w:marRight w:val="0"/>
          <w:marTop w:val="0"/>
          <w:marBottom w:val="0"/>
          <w:divBdr>
            <w:top w:val="none" w:sz="0" w:space="0" w:color="auto"/>
            <w:left w:val="none" w:sz="0" w:space="0" w:color="auto"/>
            <w:bottom w:val="none" w:sz="0" w:space="0" w:color="auto"/>
            <w:right w:val="none" w:sz="0" w:space="0" w:color="auto"/>
          </w:divBdr>
        </w:div>
        <w:div w:id="1334527860">
          <w:marLeft w:val="0"/>
          <w:marRight w:val="0"/>
          <w:marTop w:val="0"/>
          <w:marBottom w:val="0"/>
          <w:divBdr>
            <w:top w:val="none" w:sz="0" w:space="0" w:color="auto"/>
            <w:left w:val="none" w:sz="0" w:space="0" w:color="auto"/>
            <w:bottom w:val="none" w:sz="0" w:space="0" w:color="auto"/>
            <w:right w:val="none" w:sz="0" w:space="0" w:color="auto"/>
          </w:divBdr>
        </w:div>
        <w:div w:id="1462308643">
          <w:marLeft w:val="0"/>
          <w:marRight w:val="0"/>
          <w:marTop w:val="0"/>
          <w:marBottom w:val="0"/>
          <w:divBdr>
            <w:top w:val="none" w:sz="0" w:space="0" w:color="auto"/>
            <w:left w:val="none" w:sz="0" w:space="0" w:color="auto"/>
            <w:bottom w:val="none" w:sz="0" w:space="0" w:color="auto"/>
            <w:right w:val="none" w:sz="0" w:space="0" w:color="auto"/>
          </w:divBdr>
        </w:div>
        <w:div w:id="1649632428">
          <w:marLeft w:val="0"/>
          <w:marRight w:val="0"/>
          <w:marTop w:val="0"/>
          <w:marBottom w:val="0"/>
          <w:divBdr>
            <w:top w:val="none" w:sz="0" w:space="0" w:color="auto"/>
            <w:left w:val="none" w:sz="0" w:space="0" w:color="auto"/>
            <w:bottom w:val="none" w:sz="0" w:space="0" w:color="auto"/>
            <w:right w:val="none" w:sz="0" w:space="0" w:color="auto"/>
          </w:divBdr>
        </w:div>
        <w:div w:id="1798639513">
          <w:marLeft w:val="0"/>
          <w:marRight w:val="0"/>
          <w:marTop w:val="0"/>
          <w:marBottom w:val="0"/>
          <w:divBdr>
            <w:top w:val="none" w:sz="0" w:space="0" w:color="auto"/>
            <w:left w:val="none" w:sz="0" w:space="0" w:color="auto"/>
            <w:bottom w:val="none" w:sz="0" w:space="0" w:color="auto"/>
            <w:right w:val="none" w:sz="0" w:space="0" w:color="auto"/>
          </w:divBdr>
        </w:div>
        <w:div w:id="1906378803">
          <w:marLeft w:val="0"/>
          <w:marRight w:val="0"/>
          <w:marTop w:val="0"/>
          <w:marBottom w:val="0"/>
          <w:divBdr>
            <w:top w:val="none" w:sz="0" w:space="0" w:color="auto"/>
            <w:left w:val="none" w:sz="0" w:space="0" w:color="auto"/>
            <w:bottom w:val="none" w:sz="0" w:space="0" w:color="auto"/>
            <w:right w:val="none" w:sz="0" w:space="0" w:color="auto"/>
          </w:divBdr>
        </w:div>
        <w:div w:id="1911888770">
          <w:marLeft w:val="0"/>
          <w:marRight w:val="0"/>
          <w:marTop w:val="0"/>
          <w:marBottom w:val="0"/>
          <w:divBdr>
            <w:top w:val="none" w:sz="0" w:space="0" w:color="auto"/>
            <w:left w:val="none" w:sz="0" w:space="0" w:color="auto"/>
            <w:bottom w:val="none" w:sz="0" w:space="0" w:color="auto"/>
            <w:right w:val="none" w:sz="0" w:space="0" w:color="auto"/>
          </w:divBdr>
        </w:div>
      </w:divsChild>
    </w:div>
    <w:div w:id="1232694801">
      <w:bodyDiv w:val="1"/>
      <w:marLeft w:val="0"/>
      <w:marRight w:val="0"/>
      <w:marTop w:val="0"/>
      <w:marBottom w:val="0"/>
      <w:divBdr>
        <w:top w:val="none" w:sz="0" w:space="0" w:color="auto"/>
        <w:left w:val="none" w:sz="0" w:space="0" w:color="auto"/>
        <w:bottom w:val="none" w:sz="0" w:space="0" w:color="auto"/>
        <w:right w:val="none" w:sz="0" w:space="0" w:color="auto"/>
      </w:divBdr>
      <w:divsChild>
        <w:div w:id="1007101817">
          <w:marLeft w:val="0"/>
          <w:marRight w:val="0"/>
          <w:marTop w:val="0"/>
          <w:marBottom w:val="0"/>
          <w:divBdr>
            <w:top w:val="none" w:sz="0" w:space="0" w:color="auto"/>
            <w:left w:val="none" w:sz="0" w:space="0" w:color="auto"/>
            <w:bottom w:val="none" w:sz="0" w:space="0" w:color="auto"/>
            <w:right w:val="none" w:sz="0" w:space="0" w:color="auto"/>
          </w:divBdr>
        </w:div>
        <w:div w:id="1226069844">
          <w:marLeft w:val="0"/>
          <w:marRight w:val="0"/>
          <w:marTop w:val="0"/>
          <w:marBottom w:val="0"/>
          <w:divBdr>
            <w:top w:val="none" w:sz="0" w:space="0" w:color="auto"/>
            <w:left w:val="none" w:sz="0" w:space="0" w:color="auto"/>
            <w:bottom w:val="none" w:sz="0" w:space="0" w:color="auto"/>
            <w:right w:val="none" w:sz="0" w:space="0" w:color="auto"/>
          </w:divBdr>
        </w:div>
        <w:div w:id="1428842730">
          <w:marLeft w:val="0"/>
          <w:marRight w:val="0"/>
          <w:marTop w:val="0"/>
          <w:marBottom w:val="0"/>
          <w:divBdr>
            <w:top w:val="none" w:sz="0" w:space="0" w:color="auto"/>
            <w:left w:val="none" w:sz="0" w:space="0" w:color="auto"/>
            <w:bottom w:val="none" w:sz="0" w:space="0" w:color="auto"/>
            <w:right w:val="none" w:sz="0" w:space="0" w:color="auto"/>
          </w:divBdr>
        </w:div>
        <w:div w:id="1478063308">
          <w:marLeft w:val="0"/>
          <w:marRight w:val="0"/>
          <w:marTop w:val="0"/>
          <w:marBottom w:val="0"/>
          <w:divBdr>
            <w:top w:val="none" w:sz="0" w:space="0" w:color="auto"/>
            <w:left w:val="none" w:sz="0" w:space="0" w:color="auto"/>
            <w:bottom w:val="none" w:sz="0" w:space="0" w:color="auto"/>
            <w:right w:val="none" w:sz="0" w:space="0" w:color="auto"/>
          </w:divBdr>
        </w:div>
        <w:div w:id="1592007187">
          <w:marLeft w:val="0"/>
          <w:marRight w:val="0"/>
          <w:marTop w:val="0"/>
          <w:marBottom w:val="0"/>
          <w:divBdr>
            <w:top w:val="none" w:sz="0" w:space="0" w:color="auto"/>
            <w:left w:val="none" w:sz="0" w:space="0" w:color="auto"/>
            <w:bottom w:val="none" w:sz="0" w:space="0" w:color="auto"/>
            <w:right w:val="none" w:sz="0" w:space="0" w:color="auto"/>
          </w:divBdr>
        </w:div>
        <w:div w:id="1692412549">
          <w:marLeft w:val="0"/>
          <w:marRight w:val="0"/>
          <w:marTop w:val="0"/>
          <w:marBottom w:val="0"/>
          <w:divBdr>
            <w:top w:val="none" w:sz="0" w:space="0" w:color="auto"/>
            <w:left w:val="none" w:sz="0" w:space="0" w:color="auto"/>
            <w:bottom w:val="none" w:sz="0" w:space="0" w:color="auto"/>
            <w:right w:val="none" w:sz="0" w:space="0" w:color="auto"/>
          </w:divBdr>
        </w:div>
        <w:div w:id="1776435287">
          <w:marLeft w:val="0"/>
          <w:marRight w:val="0"/>
          <w:marTop w:val="0"/>
          <w:marBottom w:val="0"/>
          <w:divBdr>
            <w:top w:val="none" w:sz="0" w:space="0" w:color="auto"/>
            <w:left w:val="none" w:sz="0" w:space="0" w:color="auto"/>
            <w:bottom w:val="none" w:sz="0" w:space="0" w:color="auto"/>
            <w:right w:val="none" w:sz="0" w:space="0" w:color="auto"/>
          </w:divBdr>
        </w:div>
        <w:div w:id="1817841283">
          <w:marLeft w:val="0"/>
          <w:marRight w:val="0"/>
          <w:marTop w:val="0"/>
          <w:marBottom w:val="0"/>
          <w:divBdr>
            <w:top w:val="none" w:sz="0" w:space="0" w:color="auto"/>
            <w:left w:val="none" w:sz="0" w:space="0" w:color="auto"/>
            <w:bottom w:val="none" w:sz="0" w:space="0" w:color="auto"/>
            <w:right w:val="none" w:sz="0" w:space="0" w:color="auto"/>
          </w:divBdr>
        </w:div>
        <w:div w:id="1855653049">
          <w:marLeft w:val="0"/>
          <w:marRight w:val="0"/>
          <w:marTop w:val="0"/>
          <w:marBottom w:val="0"/>
          <w:divBdr>
            <w:top w:val="none" w:sz="0" w:space="0" w:color="auto"/>
            <w:left w:val="none" w:sz="0" w:space="0" w:color="auto"/>
            <w:bottom w:val="none" w:sz="0" w:space="0" w:color="auto"/>
            <w:right w:val="none" w:sz="0" w:space="0" w:color="auto"/>
          </w:divBdr>
        </w:div>
        <w:div w:id="2008435443">
          <w:marLeft w:val="0"/>
          <w:marRight w:val="0"/>
          <w:marTop w:val="0"/>
          <w:marBottom w:val="0"/>
          <w:divBdr>
            <w:top w:val="none" w:sz="0" w:space="0" w:color="auto"/>
            <w:left w:val="none" w:sz="0" w:space="0" w:color="auto"/>
            <w:bottom w:val="none" w:sz="0" w:space="0" w:color="auto"/>
            <w:right w:val="none" w:sz="0" w:space="0" w:color="auto"/>
          </w:divBdr>
        </w:div>
      </w:divsChild>
    </w:div>
    <w:div w:id="1237592509">
      <w:bodyDiv w:val="1"/>
      <w:marLeft w:val="0"/>
      <w:marRight w:val="0"/>
      <w:marTop w:val="0"/>
      <w:marBottom w:val="0"/>
      <w:divBdr>
        <w:top w:val="none" w:sz="0" w:space="0" w:color="auto"/>
        <w:left w:val="none" w:sz="0" w:space="0" w:color="auto"/>
        <w:bottom w:val="none" w:sz="0" w:space="0" w:color="auto"/>
        <w:right w:val="none" w:sz="0" w:space="0" w:color="auto"/>
      </w:divBdr>
      <w:divsChild>
        <w:div w:id="261768305">
          <w:marLeft w:val="0"/>
          <w:marRight w:val="0"/>
          <w:marTop w:val="0"/>
          <w:marBottom w:val="0"/>
          <w:divBdr>
            <w:top w:val="none" w:sz="0" w:space="0" w:color="auto"/>
            <w:left w:val="none" w:sz="0" w:space="0" w:color="auto"/>
            <w:bottom w:val="none" w:sz="0" w:space="0" w:color="auto"/>
            <w:right w:val="none" w:sz="0" w:space="0" w:color="auto"/>
          </w:divBdr>
        </w:div>
        <w:div w:id="850029544">
          <w:marLeft w:val="0"/>
          <w:marRight w:val="0"/>
          <w:marTop w:val="0"/>
          <w:marBottom w:val="0"/>
          <w:divBdr>
            <w:top w:val="none" w:sz="0" w:space="0" w:color="auto"/>
            <w:left w:val="none" w:sz="0" w:space="0" w:color="auto"/>
            <w:bottom w:val="none" w:sz="0" w:space="0" w:color="auto"/>
            <w:right w:val="none" w:sz="0" w:space="0" w:color="auto"/>
          </w:divBdr>
        </w:div>
        <w:div w:id="1482844858">
          <w:marLeft w:val="0"/>
          <w:marRight w:val="0"/>
          <w:marTop w:val="0"/>
          <w:marBottom w:val="0"/>
          <w:divBdr>
            <w:top w:val="none" w:sz="0" w:space="0" w:color="auto"/>
            <w:left w:val="none" w:sz="0" w:space="0" w:color="auto"/>
            <w:bottom w:val="none" w:sz="0" w:space="0" w:color="auto"/>
            <w:right w:val="none" w:sz="0" w:space="0" w:color="auto"/>
          </w:divBdr>
        </w:div>
      </w:divsChild>
    </w:div>
    <w:div w:id="1255362396">
      <w:bodyDiv w:val="1"/>
      <w:marLeft w:val="0"/>
      <w:marRight w:val="0"/>
      <w:marTop w:val="0"/>
      <w:marBottom w:val="0"/>
      <w:divBdr>
        <w:top w:val="none" w:sz="0" w:space="0" w:color="auto"/>
        <w:left w:val="none" w:sz="0" w:space="0" w:color="auto"/>
        <w:bottom w:val="none" w:sz="0" w:space="0" w:color="auto"/>
        <w:right w:val="none" w:sz="0" w:space="0" w:color="auto"/>
      </w:divBdr>
    </w:div>
    <w:div w:id="1267544041">
      <w:bodyDiv w:val="1"/>
      <w:marLeft w:val="0"/>
      <w:marRight w:val="0"/>
      <w:marTop w:val="0"/>
      <w:marBottom w:val="0"/>
      <w:divBdr>
        <w:top w:val="none" w:sz="0" w:space="0" w:color="auto"/>
        <w:left w:val="none" w:sz="0" w:space="0" w:color="auto"/>
        <w:bottom w:val="none" w:sz="0" w:space="0" w:color="auto"/>
        <w:right w:val="none" w:sz="0" w:space="0" w:color="auto"/>
      </w:divBdr>
    </w:div>
    <w:div w:id="1315720773">
      <w:bodyDiv w:val="1"/>
      <w:marLeft w:val="0"/>
      <w:marRight w:val="0"/>
      <w:marTop w:val="0"/>
      <w:marBottom w:val="0"/>
      <w:divBdr>
        <w:top w:val="none" w:sz="0" w:space="0" w:color="auto"/>
        <w:left w:val="none" w:sz="0" w:space="0" w:color="auto"/>
        <w:bottom w:val="none" w:sz="0" w:space="0" w:color="auto"/>
        <w:right w:val="none" w:sz="0" w:space="0" w:color="auto"/>
      </w:divBdr>
      <w:divsChild>
        <w:div w:id="14698676">
          <w:marLeft w:val="0"/>
          <w:marRight w:val="0"/>
          <w:marTop w:val="0"/>
          <w:marBottom w:val="0"/>
          <w:divBdr>
            <w:top w:val="none" w:sz="0" w:space="0" w:color="auto"/>
            <w:left w:val="none" w:sz="0" w:space="0" w:color="auto"/>
            <w:bottom w:val="none" w:sz="0" w:space="0" w:color="auto"/>
            <w:right w:val="none" w:sz="0" w:space="0" w:color="auto"/>
          </w:divBdr>
        </w:div>
        <w:div w:id="1702438878">
          <w:marLeft w:val="0"/>
          <w:marRight w:val="0"/>
          <w:marTop w:val="0"/>
          <w:marBottom w:val="0"/>
          <w:divBdr>
            <w:top w:val="none" w:sz="0" w:space="0" w:color="auto"/>
            <w:left w:val="none" w:sz="0" w:space="0" w:color="auto"/>
            <w:bottom w:val="none" w:sz="0" w:space="0" w:color="auto"/>
            <w:right w:val="none" w:sz="0" w:space="0" w:color="auto"/>
          </w:divBdr>
        </w:div>
      </w:divsChild>
    </w:div>
    <w:div w:id="1327394753">
      <w:bodyDiv w:val="1"/>
      <w:marLeft w:val="0"/>
      <w:marRight w:val="0"/>
      <w:marTop w:val="0"/>
      <w:marBottom w:val="0"/>
      <w:divBdr>
        <w:top w:val="none" w:sz="0" w:space="0" w:color="auto"/>
        <w:left w:val="none" w:sz="0" w:space="0" w:color="auto"/>
        <w:bottom w:val="none" w:sz="0" w:space="0" w:color="auto"/>
        <w:right w:val="none" w:sz="0" w:space="0" w:color="auto"/>
      </w:divBdr>
      <w:divsChild>
        <w:div w:id="104422202">
          <w:marLeft w:val="0"/>
          <w:marRight w:val="0"/>
          <w:marTop w:val="0"/>
          <w:marBottom w:val="0"/>
          <w:divBdr>
            <w:top w:val="none" w:sz="0" w:space="0" w:color="auto"/>
            <w:left w:val="none" w:sz="0" w:space="0" w:color="auto"/>
            <w:bottom w:val="none" w:sz="0" w:space="0" w:color="auto"/>
            <w:right w:val="none" w:sz="0" w:space="0" w:color="auto"/>
          </w:divBdr>
        </w:div>
        <w:div w:id="426073408">
          <w:marLeft w:val="0"/>
          <w:marRight w:val="0"/>
          <w:marTop w:val="0"/>
          <w:marBottom w:val="0"/>
          <w:divBdr>
            <w:top w:val="none" w:sz="0" w:space="0" w:color="auto"/>
            <w:left w:val="none" w:sz="0" w:space="0" w:color="auto"/>
            <w:bottom w:val="none" w:sz="0" w:space="0" w:color="auto"/>
            <w:right w:val="none" w:sz="0" w:space="0" w:color="auto"/>
          </w:divBdr>
        </w:div>
        <w:div w:id="439225330">
          <w:marLeft w:val="0"/>
          <w:marRight w:val="0"/>
          <w:marTop w:val="0"/>
          <w:marBottom w:val="0"/>
          <w:divBdr>
            <w:top w:val="none" w:sz="0" w:space="0" w:color="auto"/>
            <w:left w:val="none" w:sz="0" w:space="0" w:color="auto"/>
            <w:bottom w:val="none" w:sz="0" w:space="0" w:color="auto"/>
            <w:right w:val="none" w:sz="0" w:space="0" w:color="auto"/>
          </w:divBdr>
        </w:div>
        <w:div w:id="580023372">
          <w:marLeft w:val="0"/>
          <w:marRight w:val="0"/>
          <w:marTop w:val="0"/>
          <w:marBottom w:val="0"/>
          <w:divBdr>
            <w:top w:val="none" w:sz="0" w:space="0" w:color="auto"/>
            <w:left w:val="none" w:sz="0" w:space="0" w:color="auto"/>
            <w:bottom w:val="none" w:sz="0" w:space="0" w:color="auto"/>
            <w:right w:val="none" w:sz="0" w:space="0" w:color="auto"/>
          </w:divBdr>
        </w:div>
        <w:div w:id="856315542">
          <w:marLeft w:val="0"/>
          <w:marRight w:val="0"/>
          <w:marTop w:val="0"/>
          <w:marBottom w:val="0"/>
          <w:divBdr>
            <w:top w:val="none" w:sz="0" w:space="0" w:color="auto"/>
            <w:left w:val="none" w:sz="0" w:space="0" w:color="auto"/>
            <w:bottom w:val="none" w:sz="0" w:space="0" w:color="auto"/>
            <w:right w:val="none" w:sz="0" w:space="0" w:color="auto"/>
          </w:divBdr>
        </w:div>
        <w:div w:id="951980584">
          <w:marLeft w:val="0"/>
          <w:marRight w:val="0"/>
          <w:marTop w:val="0"/>
          <w:marBottom w:val="0"/>
          <w:divBdr>
            <w:top w:val="none" w:sz="0" w:space="0" w:color="auto"/>
            <w:left w:val="none" w:sz="0" w:space="0" w:color="auto"/>
            <w:bottom w:val="none" w:sz="0" w:space="0" w:color="auto"/>
            <w:right w:val="none" w:sz="0" w:space="0" w:color="auto"/>
          </w:divBdr>
        </w:div>
        <w:div w:id="1193886031">
          <w:marLeft w:val="0"/>
          <w:marRight w:val="0"/>
          <w:marTop w:val="0"/>
          <w:marBottom w:val="0"/>
          <w:divBdr>
            <w:top w:val="none" w:sz="0" w:space="0" w:color="auto"/>
            <w:left w:val="none" w:sz="0" w:space="0" w:color="auto"/>
            <w:bottom w:val="none" w:sz="0" w:space="0" w:color="auto"/>
            <w:right w:val="none" w:sz="0" w:space="0" w:color="auto"/>
          </w:divBdr>
        </w:div>
        <w:div w:id="1608923364">
          <w:marLeft w:val="0"/>
          <w:marRight w:val="0"/>
          <w:marTop w:val="0"/>
          <w:marBottom w:val="0"/>
          <w:divBdr>
            <w:top w:val="none" w:sz="0" w:space="0" w:color="auto"/>
            <w:left w:val="none" w:sz="0" w:space="0" w:color="auto"/>
            <w:bottom w:val="none" w:sz="0" w:space="0" w:color="auto"/>
            <w:right w:val="none" w:sz="0" w:space="0" w:color="auto"/>
          </w:divBdr>
        </w:div>
        <w:div w:id="2121800863">
          <w:marLeft w:val="0"/>
          <w:marRight w:val="0"/>
          <w:marTop w:val="0"/>
          <w:marBottom w:val="0"/>
          <w:divBdr>
            <w:top w:val="none" w:sz="0" w:space="0" w:color="auto"/>
            <w:left w:val="none" w:sz="0" w:space="0" w:color="auto"/>
            <w:bottom w:val="none" w:sz="0" w:space="0" w:color="auto"/>
            <w:right w:val="none" w:sz="0" w:space="0" w:color="auto"/>
          </w:divBdr>
        </w:div>
      </w:divsChild>
    </w:div>
    <w:div w:id="1329333983">
      <w:bodyDiv w:val="1"/>
      <w:marLeft w:val="0"/>
      <w:marRight w:val="0"/>
      <w:marTop w:val="0"/>
      <w:marBottom w:val="0"/>
      <w:divBdr>
        <w:top w:val="none" w:sz="0" w:space="0" w:color="auto"/>
        <w:left w:val="none" w:sz="0" w:space="0" w:color="auto"/>
        <w:bottom w:val="none" w:sz="0" w:space="0" w:color="auto"/>
        <w:right w:val="none" w:sz="0" w:space="0" w:color="auto"/>
      </w:divBdr>
      <w:divsChild>
        <w:div w:id="1296645467">
          <w:marLeft w:val="0"/>
          <w:marRight w:val="0"/>
          <w:marTop w:val="0"/>
          <w:marBottom w:val="0"/>
          <w:divBdr>
            <w:top w:val="none" w:sz="0" w:space="0" w:color="auto"/>
            <w:left w:val="none" w:sz="0" w:space="0" w:color="auto"/>
            <w:bottom w:val="none" w:sz="0" w:space="0" w:color="auto"/>
            <w:right w:val="none" w:sz="0" w:space="0" w:color="auto"/>
          </w:divBdr>
        </w:div>
        <w:div w:id="1744793023">
          <w:marLeft w:val="0"/>
          <w:marRight w:val="0"/>
          <w:marTop w:val="0"/>
          <w:marBottom w:val="0"/>
          <w:divBdr>
            <w:top w:val="none" w:sz="0" w:space="0" w:color="auto"/>
            <w:left w:val="none" w:sz="0" w:space="0" w:color="auto"/>
            <w:bottom w:val="none" w:sz="0" w:space="0" w:color="auto"/>
            <w:right w:val="none" w:sz="0" w:space="0" w:color="auto"/>
          </w:divBdr>
        </w:div>
        <w:div w:id="1869374317">
          <w:marLeft w:val="0"/>
          <w:marRight w:val="0"/>
          <w:marTop w:val="0"/>
          <w:marBottom w:val="0"/>
          <w:divBdr>
            <w:top w:val="none" w:sz="0" w:space="0" w:color="auto"/>
            <w:left w:val="none" w:sz="0" w:space="0" w:color="auto"/>
            <w:bottom w:val="none" w:sz="0" w:space="0" w:color="auto"/>
            <w:right w:val="none" w:sz="0" w:space="0" w:color="auto"/>
          </w:divBdr>
        </w:div>
        <w:div w:id="1933078881">
          <w:marLeft w:val="0"/>
          <w:marRight w:val="0"/>
          <w:marTop w:val="0"/>
          <w:marBottom w:val="0"/>
          <w:divBdr>
            <w:top w:val="none" w:sz="0" w:space="0" w:color="auto"/>
            <w:left w:val="none" w:sz="0" w:space="0" w:color="auto"/>
            <w:bottom w:val="none" w:sz="0" w:space="0" w:color="auto"/>
            <w:right w:val="none" w:sz="0" w:space="0" w:color="auto"/>
          </w:divBdr>
        </w:div>
      </w:divsChild>
    </w:div>
    <w:div w:id="1361081987">
      <w:bodyDiv w:val="1"/>
      <w:marLeft w:val="0"/>
      <w:marRight w:val="0"/>
      <w:marTop w:val="0"/>
      <w:marBottom w:val="0"/>
      <w:divBdr>
        <w:top w:val="none" w:sz="0" w:space="0" w:color="auto"/>
        <w:left w:val="none" w:sz="0" w:space="0" w:color="auto"/>
        <w:bottom w:val="none" w:sz="0" w:space="0" w:color="auto"/>
        <w:right w:val="none" w:sz="0" w:space="0" w:color="auto"/>
      </w:divBdr>
    </w:div>
    <w:div w:id="1367411509">
      <w:bodyDiv w:val="1"/>
      <w:marLeft w:val="0"/>
      <w:marRight w:val="0"/>
      <w:marTop w:val="0"/>
      <w:marBottom w:val="0"/>
      <w:divBdr>
        <w:top w:val="none" w:sz="0" w:space="0" w:color="auto"/>
        <w:left w:val="none" w:sz="0" w:space="0" w:color="auto"/>
        <w:bottom w:val="none" w:sz="0" w:space="0" w:color="auto"/>
        <w:right w:val="none" w:sz="0" w:space="0" w:color="auto"/>
      </w:divBdr>
      <w:divsChild>
        <w:div w:id="385226162">
          <w:marLeft w:val="0"/>
          <w:marRight w:val="0"/>
          <w:marTop w:val="0"/>
          <w:marBottom w:val="0"/>
          <w:divBdr>
            <w:top w:val="none" w:sz="0" w:space="0" w:color="auto"/>
            <w:left w:val="none" w:sz="0" w:space="0" w:color="auto"/>
            <w:bottom w:val="none" w:sz="0" w:space="0" w:color="auto"/>
            <w:right w:val="none" w:sz="0" w:space="0" w:color="auto"/>
          </w:divBdr>
        </w:div>
      </w:divsChild>
    </w:div>
    <w:div w:id="1412267903">
      <w:bodyDiv w:val="1"/>
      <w:marLeft w:val="0"/>
      <w:marRight w:val="0"/>
      <w:marTop w:val="0"/>
      <w:marBottom w:val="0"/>
      <w:divBdr>
        <w:top w:val="none" w:sz="0" w:space="0" w:color="auto"/>
        <w:left w:val="none" w:sz="0" w:space="0" w:color="auto"/>
        <w:bottom w:val="none" w:sz="0" w:space="0" w:color="auto"/>
        <w:right w:val="none" w:sz="0" w:space="0" w:color="auto"/>
      </w:divBdr>
      <w:divsChild>
        <w:div w:id="355885865">
          <w:marLeft w:val="0"/>
          <w:marRight w:val="0"/>
          <w:marTop w:val="0"/>
          <w:marBottom w:val="0"/>
          <w:divBdr>
            <w:top w:val="none" w:sz="0" w:space="0" w:color="auto"/>
            <w:left w:val="none" w:sz="0" w:space="0" w:color="auto"/>
            <w:bottom w:val="none" w:sz="0" w:space="0" w:color="auto"/>
            <w:right w:val="none" w:sz="0" w:space="0" w:color="auto"/>
          </w:divBdr>
        </w:div>
        <w:div w:id="362946339">
          <w:marLeft w:val="0"/>
          <w:marRight w:val="0"/>
          <w:marTop w:val="0"/>
          <w:marBottom w:val="0"/>
          <w:divBdr>
            <w:top w:val="none" w:sz="0" w:space="0" w:color="auto"/>
            <w:left w:val="none" w:sz="0" w:space="0" w:color="auto"/>
            <w:bottom w:val="none" w:sz="0" w:space="0" w:color="auto"/>
            <w:right w:val="none" w:sz="0" w:space="0" w:color="auto"/>
          </w:divBdr>
        </w:div>
        <w:div w:id="758794567">
          <w:marLeft w:val="0"/>
          <w:marRight w:val="0"/>
          <w:marTop w:val="0"/>
          <w:marBottom w:val="0"/>
          <w:divBdr>
            <w:top w:val="none" w:sz="0" w:space="0" w:color="auto"/>
            <w:left w:val="none" w:sz="0" w:space="0" w:color="auto"/>
            <w:bottom w:val="none" w:sz="0" w:space="0" w:color="auto"/>
            <w:right w:val="none" w:sz="0" w:space="0" w:color="auto"/>
          </w:divBdr>
          <w:divsChild>
            <w:div w:id="1751004231">
              <w:marLeft w:val="0"/>
              <w:marRight w:val="0"/>
              <w:marTop w:val="0"/>
              <w:marBottom w:val="0"/>
              <w:divBdr>
                <w:top w:val="none" w:sz="0" w:space="0" w:color="auto"/>
                <w:left w:val="none" w:sz="0" w:space="0" w:color="auto"/>
                <w:bottom w:val="none" w:sz="0" w:space="0" w:color="auto"/>
                <w:right w:val="none" w:sz="0" w:space="0" w:color="auto"/>
              </w:divBdr>
            </w:div>
          </w:divsChild>
        </w:div>
        <w:div w:id="923029800">
          <w:marLeft w:val="0"/>
          <w:marRight w:val="0"/>
          <w:marTop w:val="0"/>
          <w:marBottom w:val="0"/>
          <w:divBdr>
            <w:top w:val="none" w:sz="0" w:space="0" w:color="auto"/>
            <w:left w:val="none" w:sz="0" w:space="0" w:color="auto"/>
            <w:bottom w:val="none" w:sz="0" w:space="0" w:color="auto"/>
            <w:right w:val="none" w:sz="0" w:space="0" w:color="auto"/>
          </w:divBdr>
        </w:div>
        <w:div w:id="1015424859">
          <w:marLeft w:val="0"/>
          <w:marRight w:val="0"/>
          <w:marTop w:val="0"/>
          <w:marBottom w:val="0"/>
          <w:divBdr>
            <w:top w:val="none" w:sz="0" w:space="0" w:color="auto"/>
            <w:left w:val="none" w:sz="0" w:space="0" w:color="auto"/>
            <w:bottom w:val="none" w:sz="0" w:space="0" w:color="auto"/>
            <w:right w:val="none" w:sz="0" w:space="0" w:color="auto"/>
          </w:divBdr>
        </w:div>
        <w:div w:id="1123304301">
          <w:marLeft w:val="0"/>
          <w:marRight w:val="0"/>
          <w:marTop w:val="0"/>
          <w:marBottom w:val="0"/>
          <w:divBdr>
            <w:top w:val="none" w:sz="0" w:space="0" w:color="auto"/>
            <w:left w:val="none" w:sz="0" w:space="0" w:color="auto"/>
            <w:bottom w:val="none" w:sz="0" w:space="0" w:color="auto"/>
            <w:right w:val="none" w:sz="0" w:space="0" w:color="auto"/>
          </w:divBdr>
        </w:div>
        <w:div w:id="1324621507">
          <w:marLeft w:val="0"/>
          <w:marRight w:val="0"/>
          <w:marTop w:val="0"/>
          <w:marBottom w:val="0"/>
          <w:divBdr>
            <w:top w:val="none" w:sz="0" w:space="0" w:color="auto"/>
            <w:left w:val="none" w:sz="0" w:space="0" w:color="auto"/>
            <w:bottom w:val="none" w:sz="0" w:space="0" w:color="auto"/>
            <w:right w:val="none" w:sz="0" w:space="0" w:color="auto"/>
          </w:divBdr>
        </w:div>
      </w:divsChild>
    </w:div>
    <w:div w:id="1422875773">
      <w:bodyDiv w:val="1"/>
      <w:marLeft w:val="0"/>
      <w:marRight w:val="0"/>
      <w:marTop w:val="0"/>
      <w:marBottom w:val="0"/>
      <w:divBdr>
        <w:top w:val="none" w:sz="0" w:space="0" w:color="auto"/>
        <w:left w:val="none" w:sz="0" w:space="0" w:color="auto"/>
        <w:bottom w:val="none" w:sz="0" w:space="0" w:color="auto"/>
        <w:right w:val="none" w:sz="0" w:space="0" w:color="auto"/>
      </w:divBdr>
    </w:div>
    <w:div w:id="1456605814">
      <w:bodyDiv w:val="1"/>
      <w:marLeft w:val="0"/>
      <w:marRight w:val="0"/>
      <w:marTop w:val="0"/>
      <w:marBottom w:val="0"/>
      <w:divBdr>
        <w:top w:val="none" w:sz="0" w:space="0" w:color="auto"/>
        <w:left w:val="none" w:sz="0" w:space="0" w:color="auto"/>
        <w:bottom w:val="none" w:sz="0" w:space="0" w:color="auto"/>
        <w:right w:val="none" w:sz="0" w:space="0" w:color="auto"/>
      </w:divBdr>
      <w:divsChild>
        <w:div w:id="181625459">
          <w:marLeft w:val="0"/>
          <w:marRight w:val="0"/>
          <w:marTop w:val="0"/>
          <w:marBottom w:val="0"/>
          <w:divBdr>
            <w:top w:val="none" w:sz="0" w:space="0" w:color="auto"/>
            <w:left w:val="none" w:sz="0" w:space="0" w:color="auto"/>
            <w:bottom w:val="none" w:sz="0" w:space="0" w:color="auto"/>
            <w:right w:val="none" w:sz="0" w:space="0" w:color="auto"/>
          </w:divBdr>
        </w:div>
        <w:div w:id="814758840">
          <w:marLeft w:val="0"/>
          <w:marRight w:val="0"/>
          <w:marTop w:val="0"/>
          <w:marBottom w:val="0"/>
          <w:divBdr>
            <w:top w:val="none" w:sz="0" w:space="0" w:color="auto"/>
            <w:left w:val="none" w:sz="0" w:space="0" w:color="auto"/>
            <w:bottom w:val="none" w:sz="0" w:space="0" w:color="auto"/>
            <w:right w:val="none" w:sz="0" w:space="0" w:color="auto"/>
          </w:divBdr>
        </w:div>
        <w:div w:id="868100927">
          <w:marLeft w:val="0"/>
          <w:marRight w:val="0"/>
          <w:marTop w:val="0"/>
          <w:marBottom w:val="0"/>
          <w:divBdr>
            <w:top w:val="none" w:sz="0" w:space="0" w:color="auto"/>
            <w:left w:val="none" w:sz="0" w:space="0" w:color="auto"/>
            <w:bottom w:val="none" w:sz="0" w:space="0" w:color="auto"/>
            <w:right w:val="none" w:sz="0" w:space="0" w:color="auto"/>
          </w:divBdr>
        </w:div>
        <w:div w:id="1982148073">
          <w:marLeft w:val="0"/>
          <w:marRight w:val="0"/>
          <w:marTop w:val="0"/>
          <w:marBottom w:val="0"/>
          <w:divBdr>
            <w:top w:val="none" w:sz="0" w:space="0" w:color="auto"/>
            <w:left w:val="none" w:sz="0" w:space="0" w:color="auto"/>
            <w:bottom w:val="none" w:sz="0" w:space="0" w:color="auto"/>
            <w:right w:val="none" w:sz="0" w:space="0" w:color="auto"/>
          </w:divBdr>
        </w:div>
      </w:divsChild>
    </w:div>
    <w:div w:id="1517189967">
      <w:bodyDiv w:val="1"/>
      <w:marLeft w:val="0"/>
      <w:marRight w:val="0"/>
      <w:marTop w:val="0"/>
      <w:marBottom w:val="0"/>
      <w:divBdr>
        <w:top w:val="none" w:sz="0" w:space="0" w:color="auto"/>
        <w:left w:val="none" w:sz="0" w:space="0" w:color="auto"/>
        <w:bottom w:val="none" w:sz="0" w:space="0" w:color="auto"/>
        <w:right w:val="none" w:sz="0" w:space="0" w:color="auto"/>
      </w:divBdr>
      <w:divsChild>
        <w:div w:id="151258618">
          <w:marLeft w:val="0"/>
          <w:marRight w:val="0"/>
          <w:marTop w:val="0"/>
          <w:marBottom w:val="0"/>
          <w:divBdr>
            <w:top w:val="none" w:sz="0" w:space="0" w:color="auto"/>
            <w:left w:val="none" w:sz="0" w:space="0" w:color="auto"/>
            <w:bottom w:val="none" w:sz="0" w:space="0" w:color="auto"/>
            <w:right w:val="none" w:sz="0" w:space="0" w:color="auto"/>
          </w:divBdr>
        </w:div>
        <w:div w:id="216403943">
          <w:marLeft w:val="0"/>
          <w:marRight w:val="0"/>
          <w:marTop w:val="0"/>
          <w:marBottom w:val="0"/>
          <w:divBdr>
            <w:top w:val="none" w:sz="0" w:space="0" w:color="auto"/>
            <w:left w:val="none" w:sz="0" w:space="0" w:color="auto"/>
            <w:bottom w:val="none" w:sz="0" w:space="0" w:color="auto"/>
            <w:right w:val="none" w:sz="0" w:space="0" w:color="auto"/>
          </w:divBdr>
        </w:div>
        <w:div w:id="280191829">
          <w:marLeft w:val="0"/>
          <w:marRight w:val="0"/>
          <w:marTop w:val="0"/>
          <w:marBottom w:val="0"/>
          <w:divBdr>
            <w:top w:val="none" w:sz="0" w:space="0" w:color="auto"/>
            <w:left w:val="none" w:sz="0" w:space="0" w:color="auto"/>
            <w:bottom w:val="none" w:sz="0" w:space="0" w:color="auto"/>
            <w:right w:val="none" w:sz="0" w:space="0" w:color="auto"/>
          </w:divBdr>
        </w:div>
        <w:div w:id="317729195">
          <w:marLeft w:val="0"/>
          <w:marRight w:val="0"/>
          <w:marTop w:val="0"/>
          <w:marBottom w:val="0"/>
          <w:divBdr>
            <w:top w:val="none" w:sz="0" w:space="0" w:color="auto"/>
            <w:left w:val="none" w:sz="0" w:space="0" w:color="auto"/>
            <w:bottom w:val="none" w:sz="0" w:space="0" w:color="auto"/>
            <w:right w:val="none" w:sz="0" w:space="0" w:color="auto"/>
          </w:divBdr>
        </w:div>
        <w:div w:id="395327130">
          <w:marLeft w:val="0"/>
          <w:marRight w:val="0"/>
          <w:marTop w:val="0"/>
          <w:marBottom w:val="0"/>
          <w:divBdr>
            <w:top w:val="none" w:sz="0" w:space="0" w:color="auto"/>
            <w:left w:val="none" w:sz="0" w:space="0" w:color="auto"/>
            <w:bottom w:val="none" w:sz="0" w:space="0" w:color="auto"/>
            <w:right w:val="none" w:sz="0" w:space="0" w:color="auto"/>
          </w:divBdr>
        </w:div>
        <w:div w:id="524640318">
          <w:marLeft w:val="0"/>
          <w:marRight w:val="0"/>
          <w:marTop w:val="0"/>
          <w:marBottom w:val="0"/>
          <w:divBdr>
            <w:top w:val="none" w:sz="0" w:space="0" w:color="auto"/>
            <w:left w:val="none" w:sz="0" w:space="0" w:color="auto"/>
            <w:bottom w:val="none" w:sz="0" w:space="0" w:color="auto"/>
            <w:right w:val="none" w:sz="0" w:space="0" w:color="auto"/>
          </w:divBdr>
        </w:div>
        <w:div w:id="537544459">
          <w:marLeft w:val="0"/>
          <w:marRight w:val="0"/>
          <w:marTop w:val="0"/>
          <w:marBottom w:val="0"/>
          <w:divBdr>
            <w:top w:val="none" w:sz="0" w:space="0" w:color="auto"/>
            <w:left w:val="none" w:sz="0" w:space="0" w:color="auto"/>
            <w:bottom w:val="none" w:sz="0" w:space="0" w:color="auto"/>
            <w:right w:val="none" w:sz="0" w:space="0" w:color="auto"/>
          </w:divBdr>
        </w:div>
        <w:div w:id="575480339">
          <w:marLeft w:val="0"/>
          <w:marRight w:val="0"/>
          <w:marTop w:val="0"/>
          <w:marBottom w:val="0"/>
          <w:divBdr>
            <w:top w:val="none" w:sz="0" w:space="0" w:color="auto"/>
            <w:left w:val="none" w:sz="0" w:space="0" w:color="auto"/>
            <w:bottom w:val="none" w:sz="0" w:space="0" w:color="auto"/>
            <w:right w:val="none" w:sz="0" w:space="0" w:color="auto"/>
          </w:divBdr>
        </w:div>
        <w:div w:id="632831912">
          <w:marLeft w:val="0"/>
          <w:marRight w:val="0"/>
          <w:marTop w:val="0"/>
          <w:marBottom w:val="0"/>
          <w:divBdr>
            <w:top w:val="none" w:sz="0" w:space="0" w:color="auto"/>
            <w:left w:val="none" w:sz="0" w:space="0" w:color="auto"/>
            <w:bottom w:val="none" w:sz="0" w:space="0" w:color="auto"/>
            <w:right w:val="none" w:sz="0" w:space="0" w:color="auto"/>
          </w:divBdr>
        </w:div>
        <w:div w:id="717582762">
          <w:marLeft w:val="0"/>
          <w:marRight w:val="0"/>
          <w:marTop w:val="0"/>
          <w:marBottom w:val="0"/>
          <w:divBdr>
            <w:top w:val="none" w:sz="0" w:space="0" w:color="auto"/>
            <w:left w:val="none" w:sz="0" w:space="0" w:color="auto"/>
            <w:bottom w:val="none" w:sz="0" w:space="0" w:color="auto"/>
            <w:right w:val="none" w:sz="0" w:space="0" w:color="auto"/>
          </w:divBdr>
        </w:div>
        <w:div w:id="931938566">
          <w:marLeft w:val="0"/>
          <w:marRight w:val="0"/>
          <w:marTop w:val="0"/>
          <w:marBottom w:val="0"/>
          <w:divBdr>
            <w:top w:val="none" w:sz="0" w:space="0" w:color="auto"/>
            <w:left w:val="none" w:sz="0" w:space="0" w:color="auto"/>
            <w:bottom w:val="none" w:sz="0" w:space="0" w:color="auto"/>
            <w:right w:val="none" w:sz="0" w:space="0" w:color="auto"/>
          </w:divBdr>
        </w:div>
        <w:div w:id="988244636">
          <w:marLeft w:val="0"/>
          <w:marRight w:val="0"/>
          <w:marTop w:val="0"/>
          <w:marBottom w:val="0"/>
          <w:divBdr>
            <w:top w:val="none" w:sz="0" w:space="0" w:color="auto"/>
            <w:left w:val="none" w:sz="0" w:space="0" w:color="auto"/>
            <w:bottom w:val="none" w:sz="0" w:space="0" w:color="auto"/>
            <w:right w:val="none" w:sz="0" w:space="0" w:color="auto"/>
          </w:divBdr>
        </w:div>
        <w:div w:id="1095053486">
          <w:marLeft w:val="0"/>
          <w:marRight w:val="0"/>
          <w:marTop w:val="0"/>
          <w:marBottom w:val="0"/>
          <w:divBdr>
            <w:top w:val="none" w:sz="0" w:space="0" w:color="auto"/>
            <w:left w:val="none" w:sz="0" w:space="0" w:color="auto"/>
            <w:bottom w:val="none" w:sz="0" w:space="0" w:color="auto"/>
            <w:right w:val="none" w:sz="0" w:space="0" w:color="auto"/>
          </w:divBdr>
        </w:div>
        <w:div w:id="1127241151">
          <w:marLeft w:val="0"/>
          <w:marRight w:val="0"/>
          <w:marTop w:val="0"/>
          <w:marBottom w:val="0"/>
          <w:divBdr>
            <w:top w:val="none" w:sz="0" w:space="0" w:color="auto"/>
            <w:left w:val="none" w:sz="0" w:space="0" w:color="auto"/>
            <w:bottom w:val="none" w:sz="0" w:space="0" w:color="auto"/>
            <w:right w:val="none" w:sz="0" w:space="0" w:color="auto"/>
          </w:divBdr>
        </w:div>
        <w:div w:id="1146506430">
          <w:marLeft w:val="0"/>
          <w:marRight w:val="0"/>
          <w:marTop w:val="0"/>
          <w:marBottom w:val="0"/>
          <w:divBdr>
            <w:top w:val="none" w:sz="0" w:space="0" w:color="auto"/>
            <w:left w:val="none" w:sz="0" w:space="0" w:color="auto"/>
            <w:bottom w:val="none" w:sz="0" w:space="0" w:color="auto"/>
            <w:right w:val="none" w:sz="0" w:space="0" w:color="auto"/>
          </w:divBdr>
        </w:div>
        <w:div w:id="1270040059">
          <w:marLeft w:val="0"/>
          <w:marRight w:val="0"/>
          <w:marTop w:val="0"/>
          <w:marBottom w:val="0"/>
          <w:divBdr>
            <w:top w:val="none" w:sz="0" w:space="0" w:color="auto"/>
            <w:left w:val="none" w:sz="0" w:space="0" w:color="auto"/>
            <w:bottom w:val="none" w:sz="0" w:space="0" w:color="auto"/>
            <w:right w:val="none" w:sz="0" w:space="0" w:color="auto"/>
          </w:divBdr>
        </w:div>
        <w:div w:id="1565140408">
          <w:marLeft w:val="0"/>
          <w:marRight w:val="0"/>
          <w:marTop w:val="0"/>
          <w:marBottom w:val="0"/>
          <w:divBdr>
            <w:top w:val="none" w:sz="0" w:space="0" w:color="auto"/>
            <w:left w:val="none" w:sz="0" w:space="0" w:color="auto"/>
            <w:bottom w:val="none" w:sz="0" w:space="0" w:color="auto"/>
            <w:right w:val="none" w:sz="0" w:space="0" w:color="auto"/>
          </w:divBdr>
        </w:div>
        <w:div w:id="1785886668">
          <w:marLeft w:val="0"/>
          <w:marRight w:val="0"/>
          <w:marTop w:val="0"/>
          <w:marBottom w:val="0"/>
          <w:divBdr>
            <w:top w:val="none" w:sz="0" w:space="0" w:color="auto"/>
            <w:left w:val="none" w:sz="0" w:space="0" w:color="auto"/>
            <w:bottom w:val="none" w:sz="0" w:space="0" w:color="auto"/>
            <w:right w:val="none" w:sz="0" w:space="0" w:color="auto"/>
          </w:divBdr>
        </w:div>
        <w:div w:id="1975401330">
          <w:marLeft w:val="0"/>
          <w:marRight w:val="0"/>
          <w:marTop w:val="0"/>
          <w:marBottom w:val="0"/>
          <w:divBdr>
            <w:top w:val="none" w:sz="0" w:space="0" w:color="auto"/>
            <w:left w:val="none" w:sz="0" w:space="0" w:color="auto"/>
            <w:bottom w:val="none" w:sz="0" w:space="0" w:color="auto"/>
            <w:right w:val="none" w:sz="0" w:space="0" w:color="auto"/>
          </w:divBdr>
        </w:div>
        <w:div w:id="2041928511">
          <w:marLeft w:val="0"/>
          <w:marRight w:val="0"/>
          <w:marTop w:val="0"/>
          <w:marBottom w:val="0"/>
          <w:divBdr>
            <w:top w:val="none" w:sz="0" w:space="0" w:color="auto"/>
            <w:left w:val="none" w:sz="0" w:space="0" w:color="auto"/>
            <w:bottom w:val="none" w:sz="0" w:space="0" w:color="auto"/>
            <w:right w:val="none" w:sz="0" w:space="0" w:color="auto"/>
          </w:divBdr>
        </w:div>
      </w:divsChild>
    </w:div>
    <w:div w:id="1519927649">
      <w:bodyDiv w:val="1"/>
      <w:marLeft w:val="0"/>
      <w:marRight w:val="0"/>
      <w:marTop w:val="0"/>
      <w:marBottom w:val="0"/>
      <w:divBdr>
        <w:top w:val="none" w:sz="0" w:space="0" w:color="auto"/>
        <w:left w:val="none" w:sz="0" w:space="0" w:color="auto"/>
        <w:bottom w:val="none" w:sz="0" w:space="0" w:color="auto"/>
        <w:right w:val="none" w:sz="0" w:space="0" w:color="auto"/>
      </w:divBdr>
    </w:div>
    <w:div w:id="1537965249">
      <w:bodyDiv w:val="1"/>
      <w:marLeft w:val="0"/>
      <w:marRight w:val="0"/>
      <w:marTop w:val="0"/>
      <w:marBottom w:val="0"/>
      <w:divBdr>
        <w:top w:val="none" w:sz="0" w:space="0" w:color="auto"/>
        <w:left w:val="none" w:sz="0" w:space="0" w:color="auto"/>
        <w:bottom w:val="none" w:sz="0" w:space="0" w:color="auto"/>
        <w:right w:val="none" w:sz="0" w:space="0" w:color="auto"/>
      </w:divBdr>
      <w:divsChild>
        <w:div w:id="222066091">
          <w:marLeft w:val="0"/>
          <w:marRight w:val="0"/>
          <w:marTop w:val="0"/>
          <w:marBottom w:val="0"/>
          <w:divBdr>
            <w:top w:val="none" w:sz="0" w:space="0" w:color="auto"/>
            <w:left w:val="none" w:sz="0" w:space="0" w:color="auto"/>
            <w:bottom w:val="none" w:sz="0" w:space="0" w:color="auto"/>
            <w:right w:val="none" w:sz="0" w:space="0" w:color="auto"/>
          </w:divBdr>
        </w:div>
        <w:div w:id="441800745">
          <w:marLeft w:val="0"/>
          <w:marRight w:val="0"/>
          <w:marTop w:val="0"/>
          <w:marBottom w:val="0"/>
          <w:divBdr>
            <w:top w:val="none" w:sz="0" w:space="0" w:color="auto"/>
            <w:left w:val="none" w:sz="0" w:space="0" w:color="auto"/>
            <w:bottom w:val="none" w:sz="0" w:space="0" w:color="auto"/>
            <w:right w:val="none" w:sz="0" w:space="0" w:color="auto"/>
          </w:divBdr>
        </w:div>
        <w:div w:id="1099106557">
          <w:marLeft w:val="0"/>
          <w:marRight w:val="0"/>
          <w:marTop w:val="0"/>
          <w:marBottom w:val="0"/>
          <w:divBdr>
            <w:top w:val="none" w:sz="0" w:space="0" w:color="auto"/>
            <w:left w:val="none" w:sz="0" w:space="0" w:color="auto"/>
            <w:bottom w:val="none" w:sz="0" w:space="0" w:color="auto"/>
            <w:right w:val="none" w:sz="0" w:space="0" w:color="auto"/>
          </w:divBdr>
        </w:div>
        <w:div w:id="1362322244">
          <w:marLeft w:val="0"/>
          <w:marRight w:val="0"/>
          <w:marTop w:val="0"/>
          <w:marBottom w:val="0"/>
          <w:divBdr>
            <w:top w:val="none" w:sz="0" w:space="0" w:color="auto"/>
            <w:left w:val="none" w:sz="0" w:space="0" w:color="auto"/>
            <w:bottom w:val="none" w:sz="0" w:space="0" w:color="auto"/>
            <w:right w:val="none" w:sz="0" w:space="0" w:color="auto"/>
          </w:divBdr>
        </w:div>
        <w:div w:id="1465737979">
          <w:marLeft w:val="0"/>
          <w:marRight w:val="0"/>
          <w:marTop w:val="0"/>
          <w:marBottom w:val="0"/>
          <w:divBdr>
            <w:top w:val="none" w:sz="0" w:space="0" w:color="auto"/>
            <w:left w:val="none" w:sz="0" w:space="0" w:color="auto"/>
            <w:bottom w:val="none" w:sz="0" w:space="0" w:color="auto"/>
            <w:right w:val="none" w:sz="0" w:space="0" w:color="auto"/>
          </w:divBdr>
        </w:div>
        <w:div w:id="1489665553">
          <w:marLeft w:val="0"/>
          <w:marRight w:val="0"/>
          <w:marTop w:val="0"/>
          <w:marBottom w:val="0"/>
          <w:divBdr>
            <w:top w:val="none" w:sz="0" w:space="0" w:color="auto"/>
            <w:left w:val="none" w:sz="0" w:space="0" w:color="auto"/>
            <w:bottom w:val="none" w:sz="0" w:space="0" w:color="auto"/>
            <w:right w:val="none" w:sz="0" w:space="0" w:color="auto"/>
          </w:divBdr>
        </w:div>
        <w:div w:id="1667826560">
          <w:marLeft w:val="0"/>
          <w:marRight w:val="0"/>
          <w:marTop w:val="0"/>
          <w:marBottom w:val="0"/>
          <w:divBdr>
            <w:top w:val="none" w:sz="0" w:space="0" w:color="auto"/>
            <w:left w:val="none" w:sz="0" w:space="0" w:color="auto"/>
            <w:bottom w:val="none" w:sz="0" w:space="0" w:color="auto"/>
            <w:right w:val="none" w:sz="0" w:space="0" w:color="auto"/>
          </w:divBdr>
        </w:div>
        <w:div w:id="1719352338">
          <w:marLeft w:val="0"/>
          <w:marRight w:val="0"/>
          <w:marTop w:val="0"/>
          <w:marBottom w:val="0"/>
          <w:divBdr>
            <w:top w:val="none" w:sz="0" w:space="0" w:color="auto"/>
            <w:left w:val="none" w:sz="0" w:space="0" w:color="auto"/>
            <w:bottom w:val="none" w:sz="0" w:space="0" w:color="auto"/>
            <w:right w:val="none" w:sz="0" w:space="0" w:color="auto"/>
          </w:divBdr>
        </w:div>
      </w:divsChild>
    </w:div>
    <w:div w:id="1544320055">
      <w:bodyDiv w:val="1"/>
      <w:marLeft w:val="0"/>
      <w:marRight w:val="0"/>
      <w:marTop w:val="0"/>
      <w:marBottom w:val="0"/>
      <w:divBdr>
        <w:top w:val="none" w:sz="0" w:space="0" w:color="auto"/>
        <w:left w:val="none" w:sz="0" w:space="0" w:color="auto"/>
        <w:bottom w:val="none" w:sz="0" w:space="0" w:color="auto"/>
        <w:right w:val="none" w:sz="0" w:space="0" w:color="auto"/>
      </w:divBdr>
    </w:div>
    <w:div w:id="1546982518">
      <w:bodyDiv w:val="1"/>
      <w:marLeft w:val="0"/>
      <w:marRight w:val="0"/>
      <w:marTop w:val="0"/>
      <w:marBottom w:val="0"/>
      <w:divBdr>
        <w:top w:val="none" w:sz="0" w:space="0" w:color="auto"/>
        <w:left w:val="none" w:sz="0" w:space="0" w:color="auto"/>
        <w:bottom w:val="none" w:sz="0" w:space="0" w:color="auto"/>
        <w:right w:val="none" w:sz="0" w:space="0" w:color="auto"/>
      </w:divBdr>
    </w:div>
    <w:div w:id="1560675396">
      <w:bodyDiv w:val="1"/>
      <w:marLeft w:val="0"/>
      <w:marRight w:val="0"/>
      <w:marTop w:val="0"/>
      <w:marBottom w:val="0"/>
      <w:divBdr>
        <w:top w:val="none" w:sz="0" w:space="0" w:color="auto"/>
        <w:left w:val="none" w:sz="0" w:space="0" w:color="auto"/>
        <w:bottom w:val="none" w:sz="0" w:space="0" w:color="auto"/>
        <w:right w:val="none" w:sz="0" w:space="0" w:color="auto"/>
      </w:divBdr>
    </w:div>
    <w:div w:id="1562211793">
      <w:bodyDiv w:val="1"/>
      <w:marLeft w:val="0"/>
      <w:marRight w:val="0"/>
      <w:marTop w:val="0"/>
      <w:marBottom w:val="0"/>
      <w:divBdr>
        <w:top w:val="none" w:sz="0" w:space="0" w:color="auto"/>
        <w:left w:val="none" w:sz="0" w:space="0" w:color="auto"/>
        <w:bottom w:val="none" w:sz="0" w:space="0" w:color="auto"/>
        <w:right w:val="none" w:sz="0" w:space="0" w:color="auto"/>
      </w:divBdr>
      <w:divsChild>
        <w:div w:id="308173836">
          <w:marLeft w:val="0"/>
          <w:marRight w:val="0"/>
          <w:marTop w:val="0"/>
          <w:marBottom w:val="0"/>
          <w:divBdr>
            <w:top w:val="none" w:sz="0" w:space="0" w:color="auto"/>
            <w:left w:val="none" w:sz="0" w:space="0" w:color="auto"/>
            <w:bottom w:val="none" w:sz="0" w:space="0" w:color="auto"/>
            <w:right w:val="none" w:sz="0" w:space="0" w:color="auto"/>
          </w:divBdr>
        </w:div>
        <w:div w:id="780228299">
          <w:marLeft w:val="0"/>
          <w:marRight w:val="0"/>
          <w:marTop w:val="0"/>
          <w:marBottom w:val="0"/>
          <w:divBdr>
            <w:top w:val="none" w:sz="0" w:space="0" w:color="auto"/>
            <w:left w:val="none" w:sz="0" w:space="0" w:color="auto"/>
            <w:bottom w:val="none" w:sz="0" w:space="0" w:color="auto"/>
            <w:right w:val="none" w:sz="0" w:space="0" w:color="auto"/>
          </w:divBdr>
        </w:div>
        <w:div w:id="1262377969">
          <w:marLeft w:val="0"/>
          <w:marRight w:val="0"/>
          <w:marTop w:val="0"/>
          <w:marBottom w:val="0"/>
          <w:divBdr>
            <w:top w:val="none" w:sz="0" w:space="0" w:color="auto"/>
            <w:left w:val="none" w:sz="0" w:space="0" w:color="auto"/>
            <w:bottom w:val="none" w:sz="0" w:space="0" w:color="auto"/>
            <w:right w:val="none" w:sz="0" w:space="0" w:color="auto"/>
          </w:divBdr>
        </w:div>
        <w:div w:id="1394045032">
          <w:marLeft w:val="0"/>
          <w:marRight w:val="0"/>
          <w:marTop w:val="0"/>
          <w:marBottom w:val="0"/>
          <w:divBdr>
            <w:top w:val="none" w:sz="0" w:space="0" w:color="auto"/>
            <w:left w:val="none" w:sz="0" w:space="0" w:color="auto"/>
            <w:bottom w:val="none" w:sz="0" w:space="0" w:color="auto"/>
            <w:right w:val="none" w:sz="0" w:space="0" w:color="auto"/>
          </w:divBdr>
          <w:divsChild>
            <w:div w:id="493453303">
              <w:marLeft w:val="0"/>
              <w:marRight w:val="0"/>
              <w:marTop w:val="0"/>
              <w:marBottom w:val="0"/>
              <w:divBdr>
                <w:top w:val="none" w:sz="0" w:space="0" w:color="auto"/>
                <w:left w:val="none" w:sz="0" w:space="0" w:color="auto"/>
                <w:bottom w:val="none" w:sz="0" w:space="0" w:color="auto"/>
                <w:right w:val="none" w:sz="0" w:space="0" w:color="auto"/>
              </w:divBdr>
            </w:div>
            <w:div w:id="698358316">
              <w:marLeft w:val="0"/>
              <w:marRight w:val="0"/>
              <w:marTop w:val="0"/>
              <w:marBottom w:val="0"/>
              <w:divBdr>
                <w:top w:val="none" w:sz="0" w:space="0" w:color="auto"/>
                <w:left w:val="none" w:sz="0" w:space="0" w:color="auto"/>
                <w:bottom w:val="none" w:sz="0" w:space="0" w:color="auto"/>
                <w:right w:val="none" w:sz="0" w:space="0" w:color="auto"/>
              </w:divBdr>
            </w:div>
          </w:divsChild>
        </w:div>
        <w:div w:id="1429423792">
          <w:marLeft w:val="0"/>
          <w:marRight w:val="0"/>
          <w:marTop w:val="0"/>
          <w:marBottom w:val="0"/>
          <w:divBdr>
            <w:top w:val="none" w:sz="0" w:space="0" w:color="auto"/>
            <w:left w:val="none" w:sz="0" w:space="0" w:color="auto"/>
            <w:bottom w:val="none" w:sz="0" w:space="0" w:color="auto"/>
            <w:right w:val="none" w:sz="0" w:space="0" w:color="auto"/>
          </w:divBdr>
        </w:div>
        <w:div w:id="1493376383">
          <w:marLeft w:val="0"/>
          <w:marRight w:val="0"/>
          <w:marTop w:val="0"/>
          <w:marBottom w:val="0"/>
          <w:divBdr>
            <w:top w:val="none" w:sz="0" w:space="0" w:color="auto"/>
            <w:left w:val="none" w:sz="0" w:space="0" w:color="auto"/>
            <w:bottom w:val="none" w:sz="0" w:space="0" w:color="auto"/>
            <w:right w:val="none" w:sz="0" w:space="0" w:color="auto"/>
          </w:divBdr>
        </w:div>
        <w:div w:id="1633363188">
          <w:marLeft w:val="0"/>
          <w:marRight w:val="0"/>
          <w:marTop w:val="0"/>
          <w:marBottom w:val="0"/>
          <w:divBdr>
            <w:top w:val="none" w:sz="0" w:space="0" w:color="auto"/>
            <w:left w:val="none" w:sz="0" w:space="0" w:color="auto"/>
            <w:bottom w:val="none" w:sz="0" w:space="0" w:color="auto"/>
            <w:right w:val="none" w:sz="0" w:space="0" w:color="auto"/>
          </w:divBdr>
        </w:div>
      </w:divsChild>
    </w:div>
    <w:div w:id="1598903903">
      <w:bodyDiv w:val="1"/>
      <w:marLeft w:val="0"/>
      <w:marRight w:val="0"/>
      <w:marTop w:val="0"/>
      <w:marBottom w:val="0"/>
      <w:divBdr>
        <w:top w:val="none" w:sz="0" w:space="0" w:color="auto"/>
        <w:left w:val="none" w:sz="0" w:space="0" w:color="auto"/>
        <w:bottom w:val="none" w:sz="0" w:space="0" w:color="auto"/>
        <w:right w:val="none" w:sz="0" w:space="0" w:color="auto"/>
      </w:divBdr>
      <w:divsChild>
        <w:div w:id="44377356">
          <w:marLeft w:val="0"/>
          <w:marRight w:val="0"/>
          <w:marTop w:val="0"/>
          <w:marBottom w:val="0"/>
          <w:divBdr>
            <w:top w:val="none" w:sz="0" w:space="0" w:color="auto"/>
            <w:left w:val="none" w:sz="0" w:space="0" w:color="auto"/>
            <w:bottom w:val="none" w:sz="0" w:space="0" w:color="auto"/>
            <w:right w:val="none" w:sz="0" w:space="0" w:color="auto"/>
          </w:divBdr>
        </w:div>
        <w:div w:id="476267726">
          <w:marLeft w:val="0"/>
          <w:marRight w:val="0"/>
          <w:marTop w:val="0"/>
          <w:marBottom w:val="0"/>
          <w:divBdr>
            <w:top w:val="none" w:sz="0" w:space="0" w:color="auto"/>
            <w:left w:val="none" w:sz="0" w:space="0" w:color="auto"/>
            <w:bottom w:val="none" w:sz="0" w:space="0" w:color="auto"/>
            <w:right w:val="none" w:sz="0" w:space="0" w:color="auto"/>
          </w:divBdr>
        </w:div>
        <w:div w:id="507526396">
          <w:marLeft w:val="0"/>
          <w:marRight w:val="0"/>
          <w:marTop w:val="0"/>
          <w:marBottom w:val="0"/>
          <w:divBdr>
            <w:top w:val="none" w:sz="0" w:space="0" w:color="auto"/>
            <w:left w:val="none" w:sz="0" w:space="0" w:color="auto"/>
            <w:bottom w:val="none" w:sz="0" w:space="0" w:color="auto"/>
            <w:right w:val="none" w:sz="0" w:space="0" w:color="auto"/>
          </w:divBdr>
        </w:div>
        <w:div w:id="612786496">
          <w:marLeft w:val="0"/>
          <w:marRight w:val="0"/>
          <w:marTop w:val="0"/>
          <w:marBottom w:val="0"/>
          <w:divBdr>
            <w:top w:val="none" w:sz="0" w:space="0" w:color="auto"/>
            <w:left w:val="none" w:sz="0" w:space="0" w:color="auto"/>
            <w:bottom w:val="none" w:sz="0" w:space="0" w:color="auto"/>
            <w:right w:val="none" w:sz="0" w:space="0" w:color="auto"/>
          </w:divBdr>
        </w:div>
        <w:div w:id="784274944">
          <w:marLeft w:val="0"/>
          <w:marRight w:val="0"/>
          <w:marTop w:val="0"/>
          <w:marBottom w:val="0"/>
          <w:divBdr>
            <w:top w:val="none" w:sz="0" w:space="0" w:color="auto"/>
            <w:left w:val="none" w:sz="0" w:space="0" w:color="auto"/>
            <w:bottom w:val="none" w:sz="0" w:space="0" w:color="auto"/>
            <w:right w:val="none" w:sz="0" w:space="0" w:color="auto"/>
          </w:divBdr>
        </w:div>
        <w:div w:id="1062607224">
          <w:marLeft w:val="0"/>
          <w:marRight w:val="0"/>
          <w:marTop w:val="0"/>
          <w:marBottom w:val="0"/>
          <w:divBdr>
            <w:top w:val="none" w:sz="0" w:space="0" w:color="auto"/>
            <w:left w:val="none" w:sz="0" w:space="0" w:color="auto"/>
            <w:bottom w:val="none" w:sz="0" w:space="0" w:color="auto"/>
            <w:right w:val="none" w:sz="0" w:space="0" w:color="auto"/>
          </w:divBdr>
        </w:div>
        <w:div w:id="1716925965">
          <w:marLeft w:val="0"/>
          <w:marRight w:val="0"/>
          <w:marTop w:val="0"/>
          <w:marBottom w:val="0"/>
          <w:divBdr>
            <w:top w:val="none" w:sz="0" w:space="0" w:color="auto"/>
            <w:left w:val="none" w:sz="0" w:space="0" w:color="auto"/>
            <w:bottom w:val="none" w:sz="0" w:space="0" w:color="auto"/>
            <w:right w:val="none" w:sz="0" w:space="0" w:color="auto"/>
          </w:divBdr>
        </w:div>
        <w:div w:id="2043675954">
          <w:marLeft w:val="0"/>
          <w:marRight w:val="0"/>
          <w:marTop w:val="0"/>
          <w:marBottom w:val="0"/>
          <w:divBdr>
            <w:top w:val="none" w:sz="0" w:space="0" w:color="auto"/>
            <w:left w:val="none" w:sz="0" w:space="0" w:color="auto"/>
            <w:bottom w:val="none" w:sz="0" w:space="0" w:color="auto"/>
            <w:right w:val="none" w:sz="0" w:space="0" w:color="auto"/>
          </w:divBdr>
        </w:div>
      </w:divsChild>
    </w:div>
    <w:div w:id="1631939383">
      <w:bodyDiv w:val="1"/>
      <w:marLeft w:val="0"/>
      <w:marRight w:val="0"/>
      <w:marTop w:val="0"/>
      <w:marBottom w:val="0"/>
      <w:divBdr>
        <w:top w:val="none" w:sz="0" w:space="0" w:color="auto"/>
        <w:left w:val="none" w:sz="0" w:space="0" w:color="auto"/>
        <w:bottom w:val="none" w:sz="0" w:space="0" w:color="auto"/>
        <w:right w:val="none" w:sz="0" w:space="0" w:color="auto"/>
      </w:divBdr>
      <w:divsChild>
        <w:div w:id="331030226">
          <w:marLeft w:val="0"/>
          <w:marRight w:val="0"/>
          <w:marTop w:val="0"/>
          <w:marBottom w:val="0"/>
          <w:divBdr>
            <w:top w:val="none" w:sz="0" w:space="0" w:color="auto"/>
            <w:left w:val="none" w:sz="0" w:space="0" w:color="auto"/>
            <w:bottom w:val="none" w:sz="0" w:space="0" w:color="auto"/>
            <w:right w:val="none" w:sz="0" w:space="0" w:color="auto"/>
          </w:divBdr>
        </w:div>
      </w:divsChild>
    </w:div>
    <w:div w:id="1678339137">
      <w:bodyDiv w:val="1"/>
      <w:marLeft w:val="0"/>
      <w:marRight w:val="0"/>
      <w:marTop w:val="0"/>
      <w:marBottom w:val="0"/>
      <w:divBdr>
        <w:top w:val="none" w:sz="0" w:space="0" w:color="auto"/>
        <w:left w:val="none" w:sz="0" w:space="0" w:color="auto"/>
        <w:bottom w:val="none" w:sz="0" w:space="0" w:color="auto"/>
        <w:right w:val="none" w:sz="0" w:space="0" w:color="auto"/>
      </w:divBdr>
      <w:divsChild>
        <w:div w:id="3484133">
          <w:marLeft w:val="0"/>
          <w:marRight w:val="0"/>
          <w:marTop w:val="0"/>
          <w:marBottom w:val="0"/>
          <w:divBdr>
            <w:top w:val="none" w:sz="0" w:space="0" w:color="auto"/>
            <w:left w:val="none" w:sz="0" w:space="0" w:color="auto"/>
            <w:bottom w:val="none" w:sz="0" w:space="0" w:color="auto"/>
            <w:right w:val="none" w:sz="0" w:space="0" w:color="auto"/>
          </w:divBdr>
        </w:div>
        <w:div w:id="287704404">
          <w:marLeft w:val="0"/>
          <w:marRight w:val="0"/>
          <w:marTop w:val="0"/>
          <w:marBottom w:val="0"/>
          <w:divBdr>
            <w:top w:val="none" w:sz="0" w:space="0" w:color="auto"/>
            <w:left w:val="none" w:sz="0" w:space="0" w:color="auto"/>
            <w:bottom w:val="none" w:sz="0" w:space="0" w:color="auto"/>
            <w:right w:val="none" w:sz="0" w:space="0" w:color="auto"/>
          </w:divBdr>
        </w:div>
        <w:div w:id="418137106">
          <w:marLeft w:val="0"/>
          <w:marRight w:val="0"/>
          <w:marTop w:val="0"/>
          <w:marBottom w:val="0"/>
          <w:divBdr>
            <w:top w:val="none" w:sz="0" w:space="0" w:color="auto"/>
            <w:left w:val="none" w:sz="0" w:space="0" w:color="auto"/>
            <w:bottom w:val="none" w:sz="0" w:space="0" w:color="auto"/>
            <w:right w:val="none" w:sz="0" w:space="0" w:color="auto"/>
          </w:divBdr>
        </w:div>
        <w:div w:id="559247911">
          <w:marLeft w:val="0"/>
          <w:marRight w:val="0"/>
          <w:marTop w:val="0"/>
          <w:marBottom w:val="0"/>
          <w:divBdr>
            <w:top w:val="none" w:sz="0" w:space="0" w:color="auto"/>
            <w:left w:val="none" w:sz="0" w:space="0" w:color="auto"/>
            <w:bottom w:val="none" w:sz="0" w:space="0" w:color="auto"/>
            <w:right w:val="none" w:sz="0" w:space="0" w:color="auto"/>
          </w:divBdr>
        </w:div>
        <w:div w:id="711274031">
          <w:marLeft w:val="0"/>
          <w:marRight w:val="0"/>
          <w:marTop w:val="0"/>
          <w:marBottom w:val="0"/>
          <w:divBdr>
            <w:top w:val="none" w:sz="0" w:space="0" w:color="auto"/>
            <w:left w:val="none" w:sz="0" w:space="0" w:color="auto"/>
            <w:bottom w:val="none" w:sz="0" w:space="0" w:color="auto"/>
            <w:right w:val="none" w:sz="0" w:space="0" w:color="auto"/>
          </w:divBdr>
        </w:div>
        <w:div w:id="807817458">
          <w:marLeft w:val="0"/>
          <w:marRight w:val="0"/>
          <w:marTop w:val="0"/>
          <w:marBottom w:val="0"/>
          <w:divBdr>
            <w:top w:val="none" w:sz="0" w:space="0" w:color="auto"/>
            <w:left w:val="none" w:sz="0" w:space="0" w:color="auto"/>
            <w:bottom w:val="none" w:sz="0" w:space="0" w:color="auto"/>
            <w:right w:val="none" w:sz="0" w:space="0" w:color="auto"/>
          </w:divBdr>
        </w:div>
        <w:div w:id="896017648">
          <w:marLeft w:val="0"/>
          <w:marRight w:val="0"/>
          <w:marTop w:val="0"/>
          <w:marBottom w:val="0"/>
          <w:divBdr>
            <w:top w:val="none" w:sz="0" w:space="0" w:color="auto"/>
            <w:left w:val="none" w:sz="0" w:space="0" w:color="auto"/>
            <w:bottom w:val="none" w:sz="0" w:space="0" w:color="auto"/>
            <w:right w:val="none" w:sz="0" w:space="0" w:color="auto"/>
          </w:divBdr>
        </w:div>
        <w:div w:id="1027411412">
          <w:marLeft w:val="0"/>
          <w:marRight w:val="0"/>
          <w:marTop w:val="0"/>
          <w:marBottom w:val="0"/>
          <w:divBdr>
            <w:top w:val="none" w:sz="0" w:space="0" w:color="auto"/>
            <w:left w:val="none" w:sz="0" w:space="0" w:color="auto"/>
            <w:bottom w:val="none" w:sz="0" w:space="0" w:color="auto"/>
            <w:right w:val="none" w:sz="0" w:space="0" w:color="auto"/>
          </w:divBdr>
        </w:div>
        <w:div w:id="1137644620">
          <w:marLeft w:val="0"/>
          <w:marRight w:val="0"/>
          <w:marTop w:val="0"/>
          <w:marBottom w:val="0"/>
          <w:divBdr>
            <w:top w:val="none" w:sz="0" w:space="0" w:color="auto"/>
            <w:left w:val="none" w:sz="0" w:space="0" w:color="auto"/>
            <w:bottom w:val="none" w:sz="0" w:space="0" w:color="auto"/>
            <w:right w:val="none" w:sz="0" w:space="0" w:color="auto"/>
          </w:divBdr>
        </w:div>
        <w:div w:id="1232499736">
          <w:marLeft w:val="0"/>
          <w:marRight w:val="0"/>
          <w:marTop w:val="0"/>
          <w:marBottom w:val="0"/>
          <w:divBdr>
            <w:top w:val="none" w:sz="0" w:space="0" w:color="auto"/>
            <w:left w:val="none" w:sz="0" w:space="0" w:color="auto"/>
            <w:bottom w:val="none" w:sz="0" w:space="0" w:color="auto"/>
            <w:right w:val="none" w:sz="0" w:space="0" w:color="auto"/>
          </w:divBdr>
        </w:div>
        <w:div w:id="1373116478">
          <w:marLeft w:val="0"/>
          <w:marRight w:val="0"/>
          <w:marTop w:val="0"/>
          <w:marBottom w:val="0"/>
          <w:divBdr>
            <w:top w:val="none" w:sz="0" w:space="0" w:color="auto"/>
            <w:left w:val="none" w:sz="0" w:space="0" w:color="auto"/>
            <w:bottom w:val="none" w:sz="0" w:space="0" w:color="auto"/>
            <w:right w:val="none" w:sz="0" w:space="0" w:color="auto"/>
          </w:divBdr>
        </w:div>
        <w:div w:id="1680424558">
          <w:marLeft w:val="0"/>
          <w:marRight w:val="0"/>
          <w:marTop w:val="0"/>
          <w:marBottom w:val="0"/>
          <w:divBdr>
            <w:top w:val="none" w:sz="0" w:space="0" w:color="auto"/>
            <w:left w:val="none" w:sz="0" w:space="0" w:color="auto"/>
            <w:bottom w:val="none" w:sz="0" w:space="0" w:color="auto"/>
            <w:right w:val="none" w:sz="0" w:space="0" w:color="auto"/>
          </w:divBdr>
        </w:div>
        <w:div w:id="1820152059">
          <w:marLeft w:val="0"/>
          <w:marRight w:val="0"/>
          <w:marTop w:val="0"/>
          <w:marBottom w:val="0"/>
          <w:divBdr>
            <w:top w:val="none" w:sz="0" w:space="0" w:color="auto"/>
            <w:left w:val="none" w:sz="0" w:space="0" w:color="auto"/>
            <w:bottom w:val="none" w:sz="0" w:space="0" w:color="auto"/>
            <w:right w:val="none" w:sz="0" w:space="0" w:color="auto"/>
          </w:divBdr>
        </w:div>
        <w:div w:id="1952473433">
          <w:marLeft w:val="0"/>
          <w:marRight w:val="0"/>
          <w:marTop w:val="0"/>
          <w:marBottom w:val="0"/>
          <w:divBdr>
            <w:top w:val="none" w:sz="0" w:space="0" w:color="auto"/>
            <w:left w:val="none" w:sz="0" w:space="0" w:color="auto"/>
            <w:bottom w:val="none" w:sz="0" w:space="0" w:color="auto"/>
            <w:right w:val="none" w:sz="0" w:space="0" w:color="auto"/>
          </w:divBdr>
        </w:div>
        <w:div w:id="2060549805">
          <w:marLeft w:val="0"/>
          <w:marRight w:val="0"/>
          <w:marTop w:val="0"/>
          <w:marBottom w:val="0"/>
          <w:divBdr>
            <w:top w:val="none" w:sz="0" w:space="0" w:color="auto"/>
            <w:left w:val="none" w:sz="0" w:space="0" w:color="auto"/>
            <w:bottom w:val="none" w:sz="0" w:space="0" w:color="auto"/>
            <w:right w:val="none" w:sz="0" w:space="0" w:color="auto"/>
          </w:divBdr>
        </w:div>
        <w:div w:id="2146775081">
          <w:marLeft w:val="0"/>
          <w:marRight w:val="0"/>
          <w:marTop w:val="0"/>
          <w:marBottom w:val="0"/>
          <w:divBdr>
            <w:top w:val="none" w:sz="0" w:space="0" w:color="auto"/>
            <w:left w:val="none" w:sz="0" w:space="0" w:color="auto"/>
            <w:bottom w:val="none" w:sz="0" w:space="0" w:color="auto"/>
            <w:right w:val="none" w:sz="0" w:space="0" w:color="auto"/>
          </w:divBdr>
        </w:div>
      </w:divsChild>
    </w:div>
    <w:div w:id="1684042911">
      <w:bodyDiv w:val="1"/>
      <w:marLeft w:val="0"/>
      <w:marRight w:val="0"/>
      <w:marTop w:val="0"/>
      <w:marBottom w:val="0"/>
      <w:divBdr>
        <w:top w:val="none" w:sz="0" w:space="0" w:color="auto"/>
        <w:left w:val="none" w:sz="0" w:space="0" w:color="auto"/>
        <w:bottom w:val="none" w:sz="0" w:space="0" w:color="auto"/>
        <w:right w:val="none" w:sz="0" w:space="0" w:color="auto"/>
      </w:divBdr>
      <w:divsChild>
        <w:div w:id="593772">
          <w:marLeft w:val="0"/>
          <w:marRight w:val="0"/>
          <w:marTop w:val="0"/>
          <w:marBottom w:val="0"/>
          <w:divBdr>
            <w:top w:val="none" w:sz="0" w:space="0" w:color="auto"/>
            <w:left w:val="none" w:sz="0" w:space="0" w:color="auto"/>
            <w:bottom w:val="none" w:sz="0" w:space="0" w:color="auto"/>
            <w:right w:val="none" w:sz="0" w:space="0" w:color="auto"/>
          </w:divBdr>
        </w:div>
        <w:div w:id="69475026">
          <w:marLeft w:val="0"/>
          <w:marRight w:val="0"/>
          <w:marTop w:val="0"/>
          <w:marBottom w:val="0"/>
          <w:divBdr>
            <w:top w:val="none" w:sz="0" w:space="0" w:color="auto"/>
            <w:left w:val="none" w:sz="0" w:space="0" w:color="auto"/>
            <w:bottom w:val="none" w:sz="0" w:space="0" w:color="auto"/>
            <w:right w:val="none" w:sz="0" w:space="0" w:color="auto"/>
          </w:divBdr>
        </w:div>
        <w:div w:id="117334074">
          <w:marLeft w:val="0"/>
          <w:marRight w:val="0"/>
          <w:marTop w:val="0"/>
          <w:marBottom w:val="0"/>
          <w:divBdr>
            <w:top w:val="none" w:sz="0" w:space="0" w:color="auto"/>
            <w:left w:val="none" w:sz="0" w:space="0" w:color="auto"/>
            <w:bottom w:val="none" w:sz="0" w:space="0" w:color="auto"/>
            <w:right w:val="none" w:sz="0" w:space="0" w:color="auto"/>
          </w:divBdr>
        </w:div>
        <w:div w:id="168259441">
          <w:marLeft w:val="0"/>
          <w:marRight w:val="0"/>
          <w:marTop w:val="0"/>
          <w:marBottom w:val="0"/>
          <w:divBdr>
            <w:top w:val="none" w:sz="0" w:space="0" w:color="auto"/>
            <w:left w:val="none" w:sz="0" w:space="0" w:color="auto"/>
            <w:bottom w:val="none" w:sz="0" w:space="0" w:color="auto"/>
            <w:right w:val="none" w:sz="0" w:space="0" w:color="auto"/>
          </w:divBdr>
        </w:div>
        <w:div w:id="570624140">
          <w:marLeft w:val="0"/>
          <w:marRight w:val="0"/>
          <w:marTop w:val="0"/>
          <w:marBottom w:val="0"/>
          <w:divBdr>
            <w:top w:val="none" w:sz="0" w:space="0" w:color="auto"/>
            <w:left w:val="none" w:sz="0" w:space="0" w:color="auto"/>
            <w:bottom w:val="none" w:sz="0" w:space="0" w:color="auto"/>
            <w:right w:val="none" w:sz="0" w:space="0" w:color="auto"/>
          </w:divBdr>
        </w:div>
        <w:div w:id="582765854">
          <w:marLeft w:val="0"/>
          <w:marRight w:val="0"/>
          <w:marTop w:val="0"/>
          <w:marBottom w:val="0"/>
          <w:divBdr>
            <w:top w:val="none" w:sz="0" w:space="0" w:color="auto"/>
            <w:left w:val="none" w:sz="0" w:space="0" w:color="auto"/>
            <w:bottom w:val="none" w:sz="0" w:space="0" w:color="auto"/>
            <w:right w:val="none" w:sz="0" w:space="0" w:color="auto"/>
          </w:divBdr>
        </w:div>
        <w:div w:id="664168690">
          <w:marLeft w:val="0"/>
          <w:marRight w:val="0"/>
          <w:marTop w:val="0"/>
          <w:marBottom w:val="0"/>
          <w:divBdr>
            <w:top w:val="none" w:sz="0" w:space="0" w:color="auto"/>
            <w:left w:val="none" w:sz="0" w:space="0" w:color="auto"/>
            <w:bottom w:val="none" w:sz="0" w:space="0" w:color="auto"/>
            <w:right w:val="none" w:sz="0" w:space="0" w:color="auto"/>
          </w:divBdr>
        </w:div>
        <w:div w:id="712080197">
          <w:marLeft w:val="0"/>
          <w:marRight w:val="0"/>
          <w:marTop w:val="0"/>
          <w:marBottom w:val="0"/>
          <w:divBdr>
            <w:top w:val="none" w:sz="0" w:space="0" w:color="auto"/>
            <w:left w:val="none" w:sz="0" w:space="0" w:color="auto"/>
            <w:bottom w:val="none" w:sz="0" w:space="0" w:color="auto"/>
            <w:right w:val="none" w:sz="0" w:space="0" w:color="auto"/>
          </w:divBdr>
        </w:div>
        <w:div w:id="783889156">
          <w:marLeft w:val="0"/>
          <w:marRight w:val="0"/>
          <w:marTop w:val="0"/>
          <w:marBottom w:val="0"/>
          <w:divBdr>
            <w:top w:val="none" w:sz="0" w:space="0" w:color="auto"/>
            <w:left w:val="none" w:sz="0" w:space="0" w:color="auto"/>
            <w:bottom w:val="none" w:sz="0" w:space="0" w:color="auto"/>
            <w:right w:val="none" w:sz="0" w:space="0" w:color="auto"/>
          </w:divBdr>
        </w:div>
        <w:div w:id="816873327">
          <w:marLeft w:val="0"/>
          <w:marRight w:val="0"/>
          <w:marTop w:val="0"/>
          <w:marBottom w:val="0"/>
          <w:divBdr>
            <w:top w:val="none" w:sz="0" w:space="0" w:color="auto"/>
            <w:left w:val="none" w:sz="0" w:space="0" w:color="auto"/>
            <w:bottom w:val="none" w:sz="0" w:space="0" w:color="auto"/>
            <w:right w:val="none" w:sz="0" w:space="0" w:color="auto"/>
          </w:divBdr>
        </w:div>
        <w:div w:id="1166672185">
          <w:marLeft w:val="0"/>
          <w:marRight w:val="0"/>
          <w:marTop w:val="0"/>
          <w:marBottom w:val="0"/>
          <w:divBdr>
            <w:top w:val="none" w:sz="0" w:space="0" w:color="auto"/>
            <w:left w:val="none" w:sz="0" w:space="0" w:color="auto"/>
            <w:bottom w:val="none" w:sz="0" w:space="0" w:color="auto"/>
            <w:right w:val="none" w:sz="0" w:space="0" w:color="auto"/>
          </w:divBdr>
        </w:div>
        <w:div w:id="1286038108">
          <w:marLeft w:val="0"/>
          <w:marRight w:val="0"/>
          <w:marTop w:val="0"/>
          <w:marBottom w:val="0"/>
          <w:divBdr>
            <w:top w:val="none" w:sz="0" w:space="0" w:color="auto"/>
            <w:left w:val="none" w:sz="0" w:space="0" w:color="auto"/>
            <w:bottom w:val="none" w:sz="0" w:space="0" w:color="auto"/>
            <w:right w:val="none" w:sz="0" w:space="0" w:color="auto"/>
          </w:divBdr>
        </w:div>
        <w:div w:id="1856917633">
          <w:marLeft w:val="0"/>
          <w:marRight w:val="0"/>
          <w:marTop w:val="0"/>
          <w:marBottom w:val="0"/>
          <w:divBdr>
            <w:top w:val="none" w:sz="0" w:space="0" w:color="auto"/>
            <w:left w:val="none" w:sz="0" w:space="0" w:color="auto"/>
            <w:bottom w:val="none" w:sz="0" w:space="0" w:color="auto"/>
            <w:right w:val="none" w:sz="0" w:space="0" w:color="auto"/>
          </w:divBdr>
        </w:div>
        <w:div w:id="1921938768">
          <w:marLeft w:val="0"/>
          <w:marRight w:val="0"/>
          <w:marTop w:val="0"/>
          <w:marBottom w:val="0"/>
          <w:divBdr>
            <w:top w:val="none" w:sz="0" w:space="0" w:color="auto"/>
            <w:left w:val="none" w:sz="0" w:space="0" w:color="auto"/>
            <w:bottom w:val="none" w:sz="0" w:space="0" w:color="auto"/>
            <w:right w:val="none" w:sz="0" w:space="0" w:color="auto"/>
          </w:divBdr>
        </w:div>
        <w:div w:id="2107536501">
          <w:marLeft w:val="0"/>
          <w:marRight w:val="0"/>
          <w:marTop w:val="0"/>
          <w:marBottom w:val="0"/>
          <w:divBdr>
            <w:top w:val="none" w:sz="0" w:space="0" w:color="auto"/>
            <w:left w:val="none" w:sz="0" w:space="0" w:color="auto"/>
            <w:bottom w:val="none" w:sz="0" w:space="0" w:color="auto"/>
            <w:right w:val="none" w:sz="0" w:space="0" w:color="auto"/>
          </w:divBdr>
        </w:div>
      </w:divsChild>
    </w:div>
    <w:div w:id="1841894773">
      <w:bodyDiv w:val="1"/>
      <w:marLeft w:val="0"/>
      <w:marRight w:val="0"/>
      <w:marTop w:val="0"/>
      <w:marBottom w:val="0"/>
      <w:divBdr>
        <w:top w:val="none" w:sz="0" w:space="0" w:color="auto"/>
        <w:left w:val="none" w:sz="0" w:space="0" w:color="auto"/>
        <w:bottom w:val="none" w:sz="0" w:space="0" w:color="auto"/>
        <w:right w:val="none" w:sz="0" w:space="0" w:color="auto"/>
      </w:divBdr>
    </w:div>
    <w:div w:id="1863594334">
      <w:bodyDiv w:val="1"/>
      <w:marLeft w:val="0"/>
      <w:marRight w:val="0"/>
      <w:marTop w:val="0"/>
      <w:marBottom w:val="0"/>
      <w:divBdr>
        <w:top w:val="none" w:sz="0" w:space="0" w:color="auto"/>
        <w:left w:val="none" w:sz="0" w:space="0" w:color="auto"/>
        <w:bottom w:val="none" w:sz="0" w:space="0" w:color="auto"/>
        <w:right w:val="none" w:sz="0" w:space="0" w:color="auto"/>
      </w:divBdr>
      <w:divsChild>
        <w:div w:id="277107132">
          <w:marLeft w:val="0"/>
          <w:marRight w:val="0"/>
          <w:marTop w:val="0"/>
          <w:marBottom w:val="0"/>
          <w:divBdr>
            <w:top w:val="none" w:sz="0" w:space="0" w:color="auto"/>
            <w:left w:val="none" w:sz="0" w:space="0" w:color="auto"/>
            <w:bottom w:val="none" w:sz="0" w:space="0" w:color="auto"/>
            <w:right w:val="none" w:sz="0" w:space="0" w:color="auto"/>
          </w:divBdr>
        </w:div>
        <w:div w:id="344139587">
          <w:marLeft w:val="0"/>
          <w:marRight w:val="0"/>
          <w:marTop w:val="0"/>
          <w:marBottom w:val="0"/>
          <w:divBdr>
            <w:top w:val="none" w:sz="0" w:space="0" w:color="auto"/>
            <w:left w:val="none" w:sz="0" w:space="0" w:color="auto"/>
            <w:bottom w:val="none" w:sz="0" w:space="0" w:color="auto"/>
            <w:right w:val="none" w:sz="0" w:space="0" w:color="auto"/>
          </w:divBdr>
        </w:div>
        <w:div w:id="669605428">
          <w:marLeft w:val="0"/>
          <w:marRight w:val="0"/>
          <w:marTop w:val="0"/>
          <w:marBottom w:val="0"/>
          <w:divBdr>
            <w:top w:val="none" w:sz="0" w:space="0" w:color="auto"/>
            <w:left w:val="none" w:sz="0" w:space="0" w:color="auto"/>
            <w:bottom w:val="none" w:sz="0" w:space="0" w:color="auto"/>
            <w:right w:val="none" w:sz="0" w:space="0" w:color="auto"/>
          </w:divBdr>
        </w:div>
        <w:div w:id="1214543439">
          <w:marLeft w:val="0"/>
          <w:marRight w:val="0"/>
          <w:marTop w:val="0"/>
          <w:marBottom w:val="0"/>
          <w:divBdr>
            <w:top w:val="none" w:sz="0" w:space="0" w:color="auto"/>
            <w:left w:val="none" w:sz="0" w:space="0" w:color="auto"/>
            <w:bottom w:val="none" w:sz="0" w:space="0" w:color="auto"/>
            <w:right w:val="none" w:sz="0" w:space="0" w:color="auto"/>
          </w:divBdr>
        </w:div>
        <w:div w:id="1236277215">
          <w:marLeft w:val="0"/>
          <w:marRight w:val="0"/>
          <w:marTop w:val="0"/>
          <w:marBottom w:val="0"/>
          <w:divBdr>
            <w:top w:val="none" w:sz="0" w:space="0" w:color="auto"/>
            <w:left w:val="none" w:sz="0" w:space="0" w:color="auto"/>
            <w:bottom w:val="none" w:sz="0" w:space="0" w:color="auto"/>
            <w:right w:val="none" w:sz="0" w:space="0" w:color="auto"/>
          </w:divBdr>
        </w:div>
        <w:div w:id="1580748993">
          <w:marLeft w:val="0"/>
          <w:marRight w:val="0"/>
          <w:marTop w:val="0"/>
          <w:marBottom w:val="0"/>
          <w:divBdr>
            <w:top w:val="none" w:sz="0" w:space="0" w:color="auto"/>
            <w:left w:val="none" w:sz="0" w:space="0" w:color="auto"/>
            <w:bottom w:val="none" w:sz="0" w:space="0" w:color="auto"/>
            <w:right w:val="none" w:sz="0" w:space="0" w:color="auto"/>
          </w:divBdr>
        </w:div>
        <w:div w:id="1614744426">
          <w:marLeft w:val="0"/>
          <w:marRight w:val="0"/>
          <w:marTop w:val="0"/>
          <w:marBottom w:val="0"/>
          <w:divBdr>
            <w:top w:val="none" w:sz="0" w:space="0" w:color="auto"/>
            <w:left w:val="none" w:sz="0" w:space="0" w:color="auto"/>
            <w:bottom w:val="none" w:sz="0" w:space="0" w:color="auto"/>
            <w:right w:val="none" w:sz="0" w:space="0" w:color="auto"/>
          </w:divBdr>
        </w:div>
        <w:div w:id="1646811275">
          <w:marLeft w:val="0"/>
          <w:marRight w:val="0"/>
          <w:marTop w:val="0"/>
          <w:marBottom w:val="0"/>
          <w:divBdr>
            <w:top w:val="none" w:sz="0" w:space="0" w:color="auto"/>
            <w:left w:val="none" w:sz="0" w:space="0" w:color="auto"/>
            <w:bottom w:val="none" w:sz="0" w:space="0" w:color="auto"/>
            <w:right w:val="none" w:sz="0" w:space="0" w:color="auto"/>
          </w:divBdr>
        </w:div>
        <w:div w:id="1936863094">
          <w:marLeft w:val="0"/>
          <w:marRight w:val="0"/>
          <w:marTop w:val="0"/>
          <w:marBottom w:val="0"/>
          <w:divBdr>
            <w:top w:val="none" w:sz="0" w:space="0" w:color="auto"/>
            <w:left w:val="none" w:sz="0" w:space="0" w:color="auto"/>
            <w:bottom w:val="none" w:sz="0" w:space="0" w:color="auto"/>
            <w:right w:val="none" w:sz="0" w:space="0" w:color="auto"/>
          </w:divBdr>
        </w:div>
      </w:divsChild>
    </w:div>
    <w:div w:id="1871644572">
      <w:bodyDiv w:val="1"/>
      <w:marLeft w:val="0"/>
      <w:marRight w:val="0"/>
      <w:marTop w:val="0"/>
      <w:marBottom w:val="0"/>
      <w:divBdr>
        <w:top w:val="none" w:sz="0" w:space="0" w:color="auto"/>
        <w:left w:val="none" w:sz="0" w:space="0" w:color="auto"/>
        <w:bottom w:val="none" w:sz="0" w:space="0" w:color="auto"/>
        <w:right w:val="none" w:sz="0" w:space="0" w:color="auto"/>
      </w:divBdr>
      <w:divsChild>
        <w:div w:id="119035949">
          <w:marLeft w:val="0"/>
          <w:marRight w:val="0"/>
          <w:marTop w:val="0"/>
          <w:marBottom w:val="0"/>
          <w:divBdr>
            <w:top w:val="none" w:sz="0" w:space="0" w:color="auto"/>
            <w:left w:val="none" w:sz="0" w:space="0" w:color="auto"/>
            <w:bottom w:val="none" w:sz="0" w:space="0" w:color="auto"/>
            <w:right w:val="none" w:sz="0" w:space="0" w:color="auto"/>
          </w:divBdr>
        </w:div>
        <w:div w:id="503055570">
          <w:marLeft w:val="0"/>
          <w:marRight w:val="0"/>
          <w:marTop w:val="0"/>
          <w:marBottom w:val="0"/>
          <w:divBdr>
            <w:top w:val="none" w:sz="0" w:space="0" w:color="auto"/>
            <w:left w:val="none" w:sz="0" w:space="0" w:color="auto"/>
            <w:bottom w:val="none" w:sz="0" w:space="0" w:color="auto"/>
            <w:right w:val="none" w:sz="0" w:space="0" w:color="auto"/>
          </w:divBdr>
        </w:div>
        <w:div w:id="770784318">
          <w:marLeft w:val="0"/>
          <w:marRight w:val="0"/>
          <w:marTop w:val="0"/>
          <w:marBottom w:val="0"/>
          <w:divBdr>
            <w:top w:val="none" w:sz="0" w:space="0" w:color="auto"/>
            <w:left w:val="none" w:sz="0" w:space="0" w:color="auto"/>
            <w:bottom w:val="none" w:sz="0" w:space="0" w:color="auto"/>
            <w:right w:val="none" w:sz="0" w:space="0" w:color="auto"/>
          </w:divBdr>
        </w:div>
        <w:div w:id="833033338">
          <w:marLeft w:val="0"/>
          <w:marRight w:val="0"/>
          <w:marTop w:val="0"/>
          <w:marBottom w:val="0"/>
          <w:divBdr>
            <w:top w:val="none" w:sz="0" w:space="0" w:color="auto"/>
            <w:left w:val="none" w:sz="0" w:space="0" w:color="auto"/>
            <w:bottom w:val="none" w:sz="0" w:space="0" w:color="auto"/>
            <w:right w:val="none" w:sz="0" w:space="0" w:color="auto"/>
          </w:divBdr>
        </w:div>
        <w:div w:id="1164051100">
          <w:marLeft w:val="0"/>
          <w:marRight w:val="0"/>
          <w:marTop w:val="0"/>
          <w:marBottom w:val="0"/>
          <w:divBdr>
            <w:top w:val="none" w:sz="0" w:space="0" w:color="auto"/>
            <w:left w:val="none" w:sz="0" w:space="0" w:color="auto"/>
            <w:bottom w:val="none" w:sz="0" w:space="0" w:color="auto"/>
            <w:right w:val="none" w:sz="0" w:space="0" w:color="auto"/>
          </w:divBdr>
        </w:div>
        <w:div w:id="1452627327">
          <w:marLeft w:val="0"/>
          <w:marRight w:val="0"/>
          <w:marTop w:val="0"/>
          <w:marBottom w:val="0"/>
          <w:divBdr>
            <w:top w:val="none" w:sz="0" w:space="0" w:color="auto"/>
            <w:left w:val="none" w:sz="0" w:space="0" w:color="auto"/>
            <w:bottom w:val="none" w:sz="0" w:space="0" w:color="auto"/>
            <w:right w:val="none" w:sz="0" w:space="0" w:color="auto"/>
          </w:divBdr>
        </w:div>
        <w:div w:id="2097509933">
          <w:marLeft w:val="0"/>
          <w:marRight w:val="0"/>
          <w:marTop w:val="0"/>
          <w:marBottom w:val="0"/>
          <w:divBdr>
            <w:top w:val="none" w:sz="0" w:space="0" w:color="auto"/>
            <w:left w:val="none" w:sz="0" w:space="0" w:color="auto"/>
            <w:bottom w:val="none" w:sz="0" w:space="0" w:color="auto"/>
            <w:right w:val="none" w:sz="0" w:space="0" w:color="auto"/>
          </w:divBdr>
        </w:div>
        <w:div w:id="2115055859">
          <w:marLeft w:val="0"/>
          <w:marRight w:val="0"/>
          <w:marTop w:val="0"/>
          <w:marBottom w:val="0"/>
          <w:divBdr>
            <w:top w:val="none" w:sz="0" w:space="0" w:color="auto"/>
            <w:left w:val="none" w:sz="0" w:space="0" w:color="auto"/>
            <w:bottom w:val="none" w:sz="0" w:space="0" w:color="auto"/>
            <w:right w:val="none" w:sz="0" w:space="0" w:color="auto"/>
          </w:divBdr>
        </w:div>
      </w:divsChild>
    </w:div>
    <w:div w:id="1890798899">
      <w:bodyDiv w:val="1"/>
      <w:marLeft w:val="0"/>
      <w:marRight w:val="0"/>
      <w:marTop w:val="0"/>
      <w:marBottom w:val="0"/>
      <w:divBdr>
        <w:top w:val="none" w:sz="0" w:space="0" w:color="auto"/>
        <w:left w:val="none" w:sz="0" w:space="0" w:color="auto"/>
        <w:bottom w:val="none" w:sz="0" w:space="0" w:color="auto"/>
        <w:right w:val="none" w:sz="0" w:space="0" w:color="auto"/>
      </w:divBdr>
      <w:divsChild>
        <w:div w:id="339508675">
          <w:marLeft w:val="0"/>
          <w:marRight w:val="0"/>
          <w:marTop w:val="0"/>
          <w:marBottom w:val="0"/>
          <w:divBdr>
            <w:top w:val="none" w:sz="0" w:space="0" w:color="auto"/>
            <w:left w:val="none" w:sz="0" w:space="0" w:color="auto"/>
            <w:bottom w:val="none" w:sz="0" w:space="0" w:color="auto"/>
            <w:right w:val="none" w:sz="0" w:space="0" w:color="auto"/>
          </w:divBdr>
        </w:div>
        <w:div w:id="342632937">
          <w:marLeft w:val="0"/>
          <w:marRight w:val="0"/>
          <w:marTop w:val="0"/>
          <w:marBottom w:val="0"/>
          <w:divBdr>
            <w:top w:val="none" w:sz="0" w:space="0" w:color="auto"/>
            <w:left w:val="none" w:sz="0" w:space="0" w:color="auto"/>
            <w:bottom w:val="none" w:sz="0" w:space="0" w:color="auto"/>
            <w:right w:val="none" w:sz="0" w:space="0" w:color="auto"/>
          </w:divBdr>
        </w:div>
        <w:div w:id="774787552">
          <w:marLeft w:val="0"/>
          <w:marRight w:val="0"/>
          <w:marTop w:val="0"/>
          <w:marBottom w:val="0"/>
          <w:divBdr>
            <w:top w:val="none" w:sz="0" w:space="0" w:color="auto"/>
            <w:left w:val="none" w:sz="0" w:space="0" w:color="auto"/>
            <w:bottom w:val="none" w:sz="0" w:space="0" w:color="auto"/>
            <w:right w:val="none" w:sz="0" w:space="0" w:color="auto"/>
          </w:divBdr>
        </w:div>
        <w:div w:id="892276106">
          <w:marLeft w:val="0"/>
          <w:marRight w:val="0"/>
          <w:marTop w:val="0"/>
          <w:marBottom w:val="0"/>
          <w:divBdr>
            <w:top w:val="none" w:sz="0" w:space="0" w:color="auto"/>
            <w:left w:val="none" w:sz="0" w:space="0" w:color="auto"/>
            <w:bottom w:val="none" w:sz="0" w:space="0" w:color="auto"/>
            <w:right w:val="none" w:sz="0" w:space="0" w:color="auto"/>
          </w:divBdr>
        </w:div>
        <w:div w:id="1106921184">
          <w:marLeft w:val="0"/>
          <w:marRight w:val="0"/>
          <w:marTop w:val="0"/>
          <w:marBottom w:val="0"/>
          <w:divBdr>
            <w:top w:val="none" w:sz="0" w:space="0" w:color="auto"/>
            <w:left w:val="none" w:sz="0" w:space="0" w:color="auto"/>
            <w:bottom w:val="none" w:sz="0" w:space="0" w:color="auto"/>
            <w:right w:val="none" w:sz="0" w:space="0" w:color="auto"/>
          </w:divBdr>
        </w:div>
        <w:div w:id="1330790109">
          <w:marLeft w:val="0"/>
          <w:marRight w:val="0"/>
          <w:marTop w:val="0"/>
          <w:marBottom w:val="0"/>
          <w:divBdr>
            <w:top w:val="none" w:sz="0" w:space="0" w:color="auto"/>
            <w:left w:val="none" w:sz="0" w:space="0" w:color="auto"/>
            <w:bottom w:val="none" w:sz="0" w:space="0" w:color="auto"/>
            <w:right w:val="none" w:sz="0" w:space="0" w:color="auto"/>
          </w:divBdr>
        </w:div>
        <w:div w:id="1410733203">
          <w:marLeft w:val="0"/>
          <w:marRight w:val="0"/>
          <w:marTop w:val="0"/>
          <w:marBottom w:val="0"/>
          <w:divBdr>
            <w:top w:val="none" w:sz="0" w:space="0" w:color="auto"/>
            <w:left w:val="none" w:sz="0" w:space="0" w:color="auto"/>
            <w:bottom w:val="none" w:sz="0" w:space="0" w:color="auto"/>
            <w:right w:val="none" w:sz="0" w:space="0" w:color="auto"/>
          </w:divBdr>
        </w:div>
        <w:div w:id="1613974112">
          <w:marLeft w:val="0"/>
          <w:marRight w:val="0"/>
          <w:marTop w:val="0"/>
          <w:marBottom w:val="0"/>
          <w:divBdr>
            <w:top w:val="none" w:sz="0" w:space="0" w:color="auto"/>
            <w:left w:val="none" w:sz="0" w:space="0" w:color="auto"/>
            <w:bottom w:val="none" w:sz="0" w:space="0" w:color="auto"/>
            <w:right w:val="none" w:sz="0" w:space="0" w:color="auto"/>
          </w:divBdr>
        </w:div>
        <w:div w:id="1650283625">
          <w:marLeft w:val="0"/>
          <w:marRight w:val="0"/>
          <w:marTop w:val="0"/>
          <w:marBottom w:val="0"/>
          <w:divBdr>
            <w:top w:val="none" w:sz="0" w:space="0" w:color="auto"/>
            <w:left w:val="none" w:sz="0" w:space="0" w:color="auto"/>
            <w:bottom w:val="none" w:sz="0" w:space="0" w:color="auto"/>
            <w:right w:val="none" w:sz="0" w:space="0" w:color="auto"/>
          </w:divBdr>
        </w:div>
        <w:div w:id="1821263654">
          <w:marLeft w:val="0"/>
          <w:marRight w:val="0"/>
          <w:marTop w:val="0"/>
          <w:marBottom w:val="0"/>
          <w:divBdr>
            <w:top w:val="none" w:sz="0" w:space="0" w:color="auto"/>
            <w:left w:val="none" w:sz="0" w:space="0" w:color="auto"/>
            <w:bottom w:val="none" w:sz="0" w:space="0" w:color="auto"/>
            <w:right w:val="none" w:sz="0" w:space="0" w:color="auto"/>
          </w:divBdr>
        </w:div>
        <w:div w:id="1860003269">
          <w:marLeft w:val="0"/>
          <w:marRight w:val="0"/>
          <w:marTop w:val="0"/>
          <w:marBottom w:val="0"/>
          <w:divBdr>
            <w:top w:val="none" w:sz="0" w:space="0" w:color="auto"/>
            <w:left w:val="none" w:sz="0" w:space="0" w:color="auto"/>
            <w:bottom w:val="none" w:sz="0" w:space="0" w:color="auto"/>
            <w:right w:val="none" w:sz="0" w:space="0" w:color="auto"/>
          </w:divBdr>
        </w:div>
        <w:div w:id="1963684678">
          <w:marLeft w:val="0"/>
          <w:marRight w:val="0"/>
          <w:marTop w:val="0"/>
          <w:marBottom w:val="0"/>
          <w:divBdr>
            <w:top w:val="none" w:sz="0" w:space="0" w:color="auto"/>
            <w:left w:val="none" w:sz="0" w:space="0" w:color="auto"/>
            <w:bottom w:val="none" w:sz="0" w:space="0" w:color="auto"/>
            <w:right w:val="none" w:sz="0" w:space="0" w:color="auto"/>
          </w:divBdr>
        </w:div>
        <w:div w:id="2075812399">
          <w:marLeft w:val="0"/>
          <w:marRight w:val="0"/>
          <w:marTop w:val="0"/>
          <w:marBottom w:val="0"/>
          <w:divBdr>
            <w:top w:val="none" w:sz="0" w:space="0" w:color="auto"/>
            <w:left w:val="none" w:sz="0" w:space="0" w:color="auto"/>
            <w:bottom w:val="none" w:sz="0" w:space="0" w:color="auto"/>
            <w:right w:val="none" w:sz="0" w:space="0" w:color="auto"/>
          </w:divBdr>
        </w:div>
      </w:divsChild>
    </w:div>
    <w:div w:id="1893156660">
      <w:bodyDiv w:val="1"/>
      <w:marLeft w:val="0"/>
      <w:marRight w:val="0"/>
      <w:marTop w:val="0"/>
      <w:marBottom w:val="0"/>
      <w:divBdr>
        <w:top w:val="none" w:sz="0" w:space="0" w:color="auto"/>
        <w:left w:val="none" w:sz="0" w:space="0" w:color="auto"/>
        <w:bottom w:val="none" w:sz="0" w:space="0" w:color="auto"/>
        <w:right w:val="none" w:sz="0" w:space="0" w:color="auto"/>
      </w:divBdr>
      <w:divsChild>
        <w:div w:id="449207253">
          <w:marLeft w:val="0"/>
          <w:marRight w:val="0"/>
          <w:marTop w:val="0"/>
          <w:marBottom w:val="0"/>
          <w:divBdr>
            <w:top w:val="none" w:sz="0" w:space="0" w:color="auto"/>
            <w:left w:val="none" w:sz="0" w:space="0" w:color="auto"/>
            <w:bottom w:val="none" w:sz="0" w:space="0" w:color="auto"/>
            <w:right w:val="none" w:sz="0" w:space="0" w:color="auto"/>
          </w:divBdr>
        </w:div>
        <w:div w:id="473109853">
          <w:marLeft w:val="0"/>
          <w:marRight w:val="0"/>
          <w:marTop w:val="0"/>
          <w:marBottom w:val="0"/>
          <w:divBdr>
            <w:top w:val="none" w:sz="0" w:space="0" w:color="auto"/>
            <w:left w:val="none" w:sz="0" w:space="0" w:color="auto"/>
            <w:bottom w:val="none" w:sz="0" w:space="0" w:color="auto"/>
            <w:right w:val="none" w:sz="0" w:space="0" w:color="auto"/>
          </w:divBdr>
        </w:div>
        <w:div w:id="563761607">
          <w:marLeft w:val="0"/>
          <w:marRight w:val="0"/>
          <w:marTop w:val="0"/>
          <w:marBottom w:val="0"/>
          <w:divBdr>
            <w:top w:val="none" w:sz="0" w:space="0" w:color="auto"/>
            <w:left w:val="none" w:sz="0" w:space="0" w:color="auto"/>
            <w:bottom w:val="none" w:sz="0" w:space="0" w:color="auto"/>
            <w:right w:val="none" w:sz="0" w:space="0" w:color="auto"/>
          </w:divBdr>
        </w:div>
      </w:divsChild>
    </w:div>
    <w:div w:id="1908764995">
      <w:bodyDiv w:val="1"/>
      <w:marLeft w:val="0"/>
      <w:marRight w:val="0"/>
      <w:marTop w:val="0"/>
      <w:marBottom w:val="0"/>
      <w:divBdr>
        <w:top w:val="none" w:sz="0" w:space="0" w:color="auto"/>
        <w:left w:val="none" w:sz="0" w:space="0" w:color="auto"/>
        <w:bottom w:val="none" w:sz="0" w:space="0" w:color="auto"/>
        <w:right w:val="none" w:sz="0" w:space="0" w:color="auto"/>
      </w:divBdr>
      <w:divsChild>
        <w:div w:id="423841896">
          <w:marLeft w:val="0"/>
          <w:marRight w:val="0"/>
          <w:marTop w:val="0"/>
          <w:marBottom w:val="0"/>
          <w:divBdr>
            <w:top w:val="none" w:sz="0" w:space="0" w:color="auto"/>
            <w:left w:val="none" w:sz="0" w:space="0" w:color="auto"/>
            <w:bottom w:val="none" w:sz="0" w:space="0" w:color="auto"/>
            <w:right w:val="none" w:sz="0" w:space="0" w:color="auto"/>
          </w:divBdr>
        </w:div>
        <w:div w:id="447050908">
          <w:marLeft w:val="0"/>
          <w:marRight w:val="0"/>
          <w:marTop w:val="0"/>
          <w:marBottom w:val="0"/>
          <w:divBdr>
            <w:top w:val="none" w:sz="0" w:space="0" w:color="auto"/>
            <w:left w:val="none" w:sz="0" w:space="0" w:color="auto"/>
            <w:bottom w:val="none" w:sz="0" w:space="0" w:color="auto"/>
            <w:right w:val="none" w:sz="0" w:space="0" w:color="auto"/>
          </w:divBdr>
        </w:div>
        <w:div w:id="743256544">
          <w:marLeft w:val="0"/>
          <w:marRight w:val="0"/>
          <w:marTop w:val="0"/>
          <w:marBottom w:val="0"/>
          <w:divBdr>
            <w:top w:val="none" w:sz="0" w:space="0" w:color="auto"/>
            <w:left w:val="none" w:sz="0" w:space="0" w:color="auto"/>
            <w:bottom w:val="none" w:sz="0" w:space="0" w:color="auto"/>
            <w:right w:val="none" w:sz="0" w:space="0" w:color="auto"/>
          </w:divBdr>
          <w:divsChild>
            <w:div w:id="380402772">
              <w:marLeft w:val="0"/>
              <w:marRight w:val="0"/>
              <w:marTop w:val="0"/>
              <w:marBottom w:val="0"/>
              <w:divBdr>
                <w:top w:val="none" w:sz="0" w:space="0" w:color="auto"/>
                <w:left w:val="none" w:sz="0" w:space="0" w:color="auto"/>
                <w:bottom w:val="none" w:sz="0" w:space="0" w:color="auto"/>
                <w:right w:val="none" w:sz="0" w:space="0" w:color="auto"/>
              </w:divBdr>
            </w:div>
            <w:div w:id="671682121">
              <w:marLeft w:val="0"/>
              <w:marRight w:val="0"/>
              <w:marTop w:val="0"/>
              <w:marBottom w:val="0"/>
              <w:divBdr>
                <w:top w:val="none" w:sz="0" w:space="0" w:color="auto"/>
                <w:left w:val="none" w:sz="0" w:space="0" w:color="auto"/>
                <w:bottom w:val="none" w:sz="0" w:space="0" w:color="auto"/>
                <w:right w:val="none" w:sz="0" w:space="0" w:color="auto"/>
              </w:divBdr>
            </w:div>
            <w:div w:id="1295984347">
              <w:marLeft w:val="0"/>
              <w:marRight w:val="0"/>
              <w:marTop w:val="0"/>
              <w:marBottom w:val="0"/>
              <w:divBdr>
                <w:top w:val="none" w:sz="0" w:space="0" w:color="auto"/>
                <w:left w:val="none" w:sz="0" w:space="0" w:color="auto"/>
                <w:bottom w:val="none" w:sz="0" w:space="0" w:color="auto"/>
                <w:right w:val="none" w:sz="0" w:space="0" w:color="auto"/>
              </w:divBdr>
              <w:divsChild>
                <w:div w:id="900478818">
                  <w:marLeft w:val="0"/>
                  <w:marRight w:val="0"/>
                  <w:marTop w:val="0"/>
                  <w:marBottom w:val="0"/>
                  <w:divBdr>
                    <w:top w:val="none" w:sz="0" w:space="0" w:color="auto"/>
                    <w:left w:val="none" w:sz="0" w:space="0" w:color="auto"/>
                    <w:bottom w:val="none" w:sz="0" w:space="0" w:color="auto"/>
                    <w:right w:val="none" w:sz="0" w:space="0" w:color="auto"/>
                  </w:divBdr>
                </w:div>
                <w:div w:id="1545823494">
                  <w:marLeft w:val="0"/>
                  <w:marRight w:val="0"/>
                  <w:marTop w:val="0"/>
                  <w:marBottom w:val="0"/>
                  <w:divBdr>
                    <w:top w:val="none" w:sz="0" w:space="0" w:color="auto"/>
                    <w:left w:val="none" w:sz="0" w:space="0" w:color="auto"/>
                    <w:bottom w:val="none" w:sz="0" w:space="0" w:color="auto"/>
                    <w:right w:val="none" w:sz="0" w:space="0" w:color="auto"/>
                  </w:divBdr>
                </w:div>
              </w:divsChild>
            </w:div>
            <w:div w:id="1656714788">
              <w:marLeft w:val="0"/>
              <w:marRight w:val="0"/>
              <w:marTop w:val="0"/>
              <w:marBottom w:val="0"/>
              <w:divBdr>
                <w:top w:val="none" w:sz="0" w:space="0" w:color="auto"/>
                <w:left w:val="none" w:sz="0" w:space="0" w:color="auto"/>
                <w:bottom w:val="none" w:sz="0" w:space="0" w:color="auto"/>
                <w:right w:val="none" w:sz="0" w:space="0" w:color="auto"/>
              </w:divBdr>
            </w:div>
          </w:divsChild>
        </w:div>
        <w:div w:id="778915349">
          <w:marLeft w:val="0"/>
          <w:marRight w:val="0"/>
          <w:marTop w:val="0"/>
          <w:marBottom w:val="0"/>
          <w:divBdr>
            <w:top w:val="none" w:sz="0" w:space="0" w:color="auto"/>
            <w:left w:val="none" w:sz="0" w:space="0" w:color="auto"/>
            <w:bottom w:val="none" w:sz="0" w:space="0" w:color="auto"/>
            <w:right w:val="none" w:sz="0" w:space="0" w:color="auto"/>
          </w:divBdr>
        </w:div>
        <w:div w:id="1465538093">
          <w:marLeft w:val="0"/>
          <w:marRight w:val="0"/>
          <w:marTop w:val="0"/>
          <w:marBottom w:val="0"/>
          <w:divBdr>
            <w:top w:val="none" w:sz="0" w:space="0" w:color="auto"/>
            <w:left w:val="none" w:sz="0" w:space="0" w:color="auto"/>
            <w:bottom w:val="none" w:sz="0" w:space="0" w:color="auto"/>
            <w:right w:val="none" w:sz="0" w:space="0" w:color="auto"/>
          </w:divBdr>
        </w:div>
        <w:div w:id="1714649638">
          <w:marLeft w:val="0"/>
          <w:marRight w:val="0"/>
          <w:marTop w:val="0"/>
          <w:marBottom w:val="0"/>
          <w:divBdr>
            <w:top w:val="none" w:sz="0" w:space="0" w:color="auto"/>
            <w:left w:val="none" w:sz="0" w:space="0" w:color="auto"/>
            <w:bottom w:val="none" w:sz="0" w:space="0" w:color="auto"/>
            <w:right w:val="none" w:sz="0" w:space="0" w:color="auto"/>
          </w:divBdr>
        </w:div>
        <w:div w:id="1876969039">
          <w:marLeft w:val="0"/>
          <w:marRight w:val="0"/>
          <w:marTop w:val="0"/>
          <w:marBottom w:val="0"/>
          <w:divBdr>
            <w:top w:val="none" w:sz="0" w:space="0" w:color="auto"/>
            <w:left w:val="none" w:sz="0" w:space="0" w:color="auto"/>
            <w:bottom w:val="none" w:sz="0" w:space="0" w:color="auto"/>
            <w:right w:val="none" w:sz="0" w:space="0" w:color="auto"/>
          </w:divBdr>
          <w:divsChild>
            <w:div w:id="266735660">
              <w:marLeft w:val="0"/>
              <w:marRight w:val="0"/>
              <w:marTop w:val="0"/>
              <w:marBottom w:val="0"/>
              <w:divBdr>
                <w:top w:val="none" w:sz="0" w:space="0" w:color="auto"/>
                <w:left w:val="none" w:sz="0" w:space="0" w:color="auto"/>
                <w:bottom w:val="none" w:sz="0" w:space="0" w:color="auto"/>
                <w:right w:val="none" w:sz="0" w:space="0" w:color="auto"/>
              </w:divBdr>
            </w:div>
            <w:div w:id="1322196364">
              <w:marLeft w:val="0"/>
              <w:marRight w:val="0"/>
              <w:marTop w:val="0"/>
              <w:marBottom w:val="0"/>
              <w:divBdr>
                <w:top w:val="none" w:sz="0" w:space="0" w:color="auto"/>
                <w:left w:val="none" w:sz="0" w:space="0" w:color="auto"/>
                <w:bottom w:val="none" w:sz="0" w:space="0" w:color="auto"/>
                <w:right w:val="none" w:sz="0" w:space="0" w:color="auto"/>
              </w:divBdr>
            </w:div>
            <w:div w:id="1723749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5168846">
      <w:bodyDiv w:val="1"/>
      <w:marLeft w:val="0"/>
      <w:marRight w:val="0"/>
      <w:marTop w:val="0"/>
      <w:marBottom w:val="0"/>
      <w:divBdr>
        <w:top w:val="none" w:sz="0" w:space="0" w:color="auto"/>
        <w:left w:val="none" w:sz="0" w:space="0" w:color="auto"/>
        <w:bottom w:val="none" w:sz="0" w:space="0" w:color="auto"/>
        <w:right w:val="none" w:sz="0" w:space="0" w:color="auto"/>
      </w:divBdr>
      <w:divsChild>
        <w:div w:id="949358633">
          <w:marLeft w:val="0"/>
          <w:marRight w:val="0"/>
          <w:marTop w:val="0"/>
          <w:marBottom w:val="0"/>
          <w:divBdr>
            <w:top w:val="none" w:sz="0" w:space="0" w:color="auto"/>
            <w:left w:val="none" w:sz="0" w:space="0" w:color="auto"/>
            <w:bottom w:val="none" w:sz="0" w:space="0" w:color="auto"/>
            <w:right w:val="none" w:sz="0" w:space="0" w:color="auto"/>
          </w:divBdr>
        </w:div>
      </w:divsChild>
    </w:div>
    <w:div w:id="1938367305">
      <w:bodyDiv w:val="1"/>
      <w:marLeft w:val="0"/>
      <w:marRight w:val="0"/>
      <w:marTop w:val="0"/>
      <w:marBottom w:val="0"/>
      <w:divBdr>
        <w:top w:val="none" w:sz="0" w:space="0" w:color="auto"/>
        <w:left w:val="none" w:sz="0" w:space="0" w:color="auto"/>
        <w:bottom w:val="none" w:sz="0" w:space="0" w:color="auto"/>
        <w:right w:val="none" w:sz="0" w:space="0" w:color="auto"/>
      </w:divBdr>
      <w:divsChild>
        <w:div w:id="1632436979">
          <w:marLeft w:val="0"/>
          <w:marRight w:val="0"/>
          <w:marTop w:val="0"/>
          <w:marBottom w:val="0"/>
          <w:divBdr>
            <w:top w:val="none" w:sz="0" w:space="0" w:color="auto"/>
            <w:left w:val="none" w:sz="0" w:space="0" w:color="auto"/>
            <w:bottom w:val="none" w:sz="0" w:space="0" w:color="auto"/>
            <w:right w:val="none" w:sz="0" w:space="0" w:color="auto"/>
          </w:divBdr>
        </w:div>
      </w:divsChild>
    </w:div>
    <w:div w:id="1942949431">
      <w:bodyDiv w:val="1"/>
      <w:marLeft w:val="0"/>
      <w:marRight w:val="0"/>
      <w:marTop w:val="0"/>
      <w:marBottom w:val="0"/>
      <w:divBdr>
        <w:top w:val="none" w:sz="0" w:space="0" w:color="auto"/>
        <w:left w:val="none" w:sz="0" w:space="0" w:color="auto"/>
        <w:bottom w:val="none" w:sz="0" w:space="0" w:color="auto"/>
        <w:right w:val="none" w:sz="0" w:space="0" w:color="auto"/>
      </w:divBdr>
      <w:divsChild>
        <w:div w:id="60636578">
          <w:marLeft w:val="0"/>
          <w:marRight w:val="0"/>
          <w:marTop w:val="0"/>
          <w:marBottom w:val="0"/>
          <w:divBdr>
            <w:top w:val="none" w:sz="0" w:space="0" w:color="auto"/>
            <w:left w:val="none" w:sz="0" w:space="0" w:color="auto"/>
            <w:bottom w:val="none" w:sz="0" w:space="0" w:color="auto"/>
            <w:right w:val="none" w:sz="0" w:space="0" w:color="auto"/>
          </w:divBdr>
        </w:div>
        <w:div w:id="375007854">
          <w:marLeft w:val="0"/>
          <w:marRight w:val="0"/>
          <w:marTop w:val="0"/>
          <w:marBottom w:val="0"/>
          <w:divBdr>
            <w:top w:val="none" w:sz="0" w:space="0" w:color="auto"/>
            <w:left w:val="none" w:sz="0" w:space="0" w:color="auto"/>
            <w:bottom w:val="none" w:sz="0" w:space="0" w:color="auto"/>
            <w:right w:val="none" w:sz="0" w:space="0" w:color="auto"/>
          </w:divBdr>
        </w:div>
        <w:div w:id="486827248">
          <w:marLeft w:val="0"/>
          <w:marRight w:val="0"/>
          <w:marTop w:val="0"/>
          <w:marBottom w:val="0"/>
          <w:divBdr>
            <w:top w:val="none" w:sz="0" w:space="0" w:color="auto"/>
            <w:left w:val="none" w:sz="0" w:space="0" w:color="auto"/>
            <w:bottom w:val="none" w:sz="0" w:space="0" w:color="auto"/>
            <w:right w:val="none" w:sz="0" w:space="0" w:color="auto"/>
          </w:divBdr>
        </w:div>
        <w:div w:id="1438671605">
          <w:marLeft w:val="0"/>
          <w:marRight w:val="0"/>
          <w:marTop w:val="0"/>
          <w:marBottom w:val="0"/>
          <w:divBdr>
            <w:top w:val="none" w:sz="0" w:space="0" w:color="auto"/>
            <w:left w:val="none" w:sz="0" w:space="0" w:color="auto"/>
            <w:bottom w:val="none" w:sz="0" w:space="0" w:color="auto"/>
            <w:right w:val="none" w:sz="0" w:space="0" w:color="auto"/>
          </w:divBdr>
        </w:div>
      </w:divsChild>
    </w:div>
    <w:div w:id="1966229635">
      <w:bodyDiv w:val="1"/>
      <w:marLeft w:val="0"/>
      <w:marRight w:val="0"/>
      <w:marTop w:val="0"/>
      <w:marBottom w:val="0"/>
      <w:divBdr>
        <w:top w:val="none" w:sz="0" w:space="0" w:color="auto"/>
        <w:left w:val="none" w:sz="0" w:space="0" w:color="auto"/>
        <w:bottom w:val="none" w:sz="0" w:space="0" w:color="auto"/>
        <w:right w:val="none" w:sz="0" w:space="0" w:color="auto"/>
      </w:divBdr>
    </w:div>
    <w:div w:id="1996639240">
      <w:bodyDiv w:val="1"/>
      <w:marLeft w:val="0"/>
      <w:marRight w:val="0"/>
      <w:marTop w:val="0"/>
      <w:marBottom w:val="0"/>
      <w:divBdr>
        <w:top w:val="none" w:sz="0" w:space="0" w:color="auto"/>
        <w:left w:val="none" w:sz="0" w:space="0" w:color="auto"/>
        <w:bottom w:val="none" w:sz="0" w:space="0" w:color="auto"/>
        <w:right w:val="none" w:sz="0" w:space="0" w:color="auto"/>
      </w:divBdr>
    </w:div>
    <w:div w:id="1998730153">
      <w:bodyDiv w:val="1"/>
      <w:marLeft w:val="0"/>
      <w:marRight w:val="0"/>
      <w:marTop w:val="0"/>
      <w:marBottom w:val="0"/>
      <w:divBdr>
        <w:top w:val="none" w:sz="0" w:space="0" w:color="auto"/>
        <w:left w:val="none" w:sz="0" w:space="0" w:color="auto"/>
        <w:bottom w:val="none" w:sz="0" w:space="0" w:color="auto"/>
        <w:right w:val="none" w:sz="0" w:space="0" w:color="auto"/>
      </w:divBdr>
    </w:div>
    <w:div w:id="2051149201">
      <w:bodyDiv w:val="1"/>
      <w:marLeft w:val="0"/>
      <w:marRight w:val="0"/>
      <w:marTop w:val="0"/>
      <w:marBottom w:val="0"/>
      <w:divBdr>
        <w:top w:val="none" w:sz="0" w:space="0" w:color="auto"/>
        <w:left w:val="none" w:sz="0" w:space="0" w:color="auto"/>
        <w:bottom w:val="none" w:sz="0" w:space="0" w:color="auto"/>
        <w:right w:val="none" w:sz="0" w:space="0" w:color="auto"/>
      </w:divBdr>
      <w:divsChild>
        <w:div w:id="779910102">
          <w:marLeft w:val="0"/>
          <w:marRight w:val="0"/>
          <w:marTop w:val="0"/>
          <w:marBottom w:val="0"/>
          <w:divBdr>
            <w:top w:val="none" w:sz="0" w:space="0" w:color="auto"/>
            <w:left w:val="none" w:sz="0" w:space="0" w:color="auto"/>
            <w:bottom w:val="none" w:sz="0" w:space="0" w:color="auto"/>
            <w:right w:val="none" w:sz="0" w:space="0" w:color="auto"/>
          </w:divBdr>
        </w:div>
        <w:div w:id="1063484576">
          <w:marLeft w:val="0"/>
          <w:marRight w:val="0"/>
          <w:marTop w:val="0"/>
          <w:marBottom w:val="0"/>
          <w:divBdr>
            <w:top w:val="none" w:sz="0" w:space="0" w:color="auto"/>
            <w:left w:val="none" w:sz="0" w:space="0" w:color="auto"/>
            <w:bottom w:val="none" w:sz="0" w:space="0" w:color="auto"/>
            <w:right w:val="none" w:sz="0" w:space="0" w:color="auto"/>
          </w:divBdr>
        </w:div>
        <w:div w:id="1250428790">
          <w:marLeft w:val="0"/>
          <w:marRight w:val="0"/>
          <w:marTop w:val="0"/>
          <w:marBottom w:val="0"/>
          <w:divBdr>
            <w:top w:val="none" w:sz="0" w:space="0" w:color="auto"/>
            <w:left w:val="none" w:sz="0" w:space="0" w:color="auto"/>
            <w:bottom w:val="none" w:sz="0" w:space="0" w:color="auto"/>
            <w:right w:val="none" w:sz="0" w:space="0" w:color="auto"/>
          </w:divBdr>
        </w:div>
      </w:divsChild>
    </w:div>
    <w:div w:id="2053192752">
      <w:bodyDiv w:val="1"/>
      <w:marLeft w:val="0"/>
      <w:marRight w:val="0"/>
      <w:marTop w:val="0"/>
      <w:marBottom w:val="0"/>
      <w:divBdr>
        <w:top w:val="none" w:sz="0" w:space="0" w:color="auto"/>
        <w:left w:val="none" w:sz="0" w:space="0" w:color="auto"/>
        <w:bottom w:val="none" w:sz="0" w:space="0" w:color="auto"/>
        <w:right w:val="none" w:sz="0" w:space="0" w:color="auto"/>
      </w:divBdr>
      <w:divsChild>
        <w:div w:id="600141588">
          <w:marLeft w:val="0"/>
          <w:marRight w:val="0"/>
          <w:marTop w:val="0"/>
          <w:marBottom w:val="0"/>
          <w:divBdr>
            <w:top w:val="none" w:sz="0" w:space="0" w:color="auto"/>
            <w:left w:val="none" w:sz="0" w:space="0" w:color="auto"/>
            <w:bottom w:val="none" w:sz="0" w:space="0" w:color="auto"/>
            <w:right w:val="none" w:sz="0" w:space="0" w:color="auto"/>
          </w:divBdr>
        </w:div>
      </w:divsChild>
    </w:div>
    <w:div w:id="2060124975">
      <w:bodyDiv w:val="1"/>
      <w:marLeft w:val="0"/>
      <w:marRight w:val="0"/>
      <w:marTop w:val="0"/>
      <w:marBottom w:val="0"/>
      <w:divBdr>
        <w:top w:val="none" w:sz="0" w:space="0" w:color="auto"/>
        <w:left w:val="none" w:sz="0" w:space="0" w:color="auto"/>
        <w:bottom w:val="none" w:sz="0" w:space="0" w:color="auto"/>
        <w:right w:val="none" w:sz="0" w:space="0" w:color="auto"/>
      </w:divBdr>
      <w:divsChild>
        <w:div w:id="756177217">
          <w:marLeft w:val="0"/>
          <w:marRight w:val="0"/>
          <w:marTop w:val="0"/>
          <w:marBottom w:val="0"/>
          <w:divBdr>
            <w:top w:val="none" w:sz="0" w:space="0" w:color="auto"/>
            <w:left w:val="none" w:sz="0" w:space="0" w:color="auto"/>
            <w:bottom w:val="none" w:sz="0" w:space="0" w:color="auto"/>
            <w:right w:val="none" w:sz="0" w:space="0" w:color="auto"/>
          </w:divBdr>
        </w:div>
        <w:div w:id="2115319061">
          <w:marLeft w:val="0"/>
          <w:marRight w:val="30"/>
          <w:marTop w:val="0"/>
          <w:marBottom w:val="0"/>
          <w:divBdr>
            <w:top w:val="none" w:sz="0" w:space="0" w:color="auto"/>
            <w:left w:val="none" w:sz="0" w:space="0" w:color="auto"/>
            <w:bottom w:val="none" w:sz="0" w:space="0" w:color="auto"/>
            <w:right w:val="none" w:sz="0" w:space="0" w:color="auto"/>
          </w:divBdr>
          <w:divsChild>
            <w:div w:id="1380207971">
              <w:marLeft w:val="0"/>
              <w:marRight w:val="0"/>
              <w:marTop w:val="0"/>
              <w:marBottom w:val="0"/>
              <w:divBdr>
                <w:top w:val="none" w:sz="0" w:space="0" w:color="auto"/>
                <w:left w:val="none" w:sz="0" w:space="0" w:color="auto"/>
                <w:bottom w:val="none" w:sz="0" w:space="0" w:color="auto"/>
                <w:right w:val="none" w:sz="0" w:space="0" w:color="auto"/>
              </w:divBdr>
              <w:divsChild>
                <w:div w:id="1288313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1882217">
      <w:bodyDiv w:val="1"/>
      <w:marLeft w:val="0"/>
      <w:marRight w:val="0"/>
      <w:marTop w:val="0"/>
      <w:marBottom w:val="0"/>
      <w:divBdr>
        <w:top w:val="none" w:sz="0" w:space="0" w:color="auto"/>
        <w:left w:val="none" w:sz="0" w:space="0" w:color="auto"/>
        <w:bottom w:val="none" w:sz="0" w:space="0" w:color="auto"/>
        <w:right w:val="none" w:sz="0" w:space="0" w:color="auto"/>
      </w:divBdr>
      <w:divsChild>
        <w:div w:id="84503462">
          <w:marLeft w:val="0"/>
          <w:marRight w:val="0"/>
          <w:marTop w:val="0"/>
          <w:marBottom w:val="0"/>
          <w:divBdr>
            <w:top w:val="none" w:sz="0" w:space="0" w:color="auto"/>
            <w:left w:val="none" w:sz="0" w:space="0" w:color="auto"/>
            <w:bottom w:val="none" w:sz="0" w:space="0" w:color="auto"/>
            <w:right w:val="none" w:sz="0" w:space="0" w:color="auto"/>
          </w:divBdr>
        </w:div>
        <w:div w:id="147987967">
          <w:marLeft w:val="0"/>
          <w:marRight w:val="0"/>
          <w:marTop w:val="0"/>
          <w:marBottom w:val="0"/>
          <w:divBdr>
            <w:top w:val="none" w:sz="0" w:space="0" w:color="auto"/>
            <w:left w:val="none" w:sz="0" w:space="0" w:color="auto"/>
            <w:bottom w:val="none" w:sz="0" w:space="0" w:color="auto"/>
            <w:right w:val="none" w:sz="0" w:space="0" w:color="auto"/>
          </w:divBdr>
        </w:div>
        <w:div w:id="1133213131">
          <w:marLeft w:val="0"/>
          <w:marRight w:val="0"/>
          <w:marTop w:val="0"/>
          <w:marBottom w:val="0"/>
          <w:divBdr>
            <w:top w:val="none" w:sz="0" w:space="0" w:color="auto"/>
            <w:left w:val="none" w:sz="0" w:space="0" w:color="auto"/>
            <w:bottom w:val="none" w:sz="0" w:space="0" w:color="auto"/>
            <w:right w:val="none" w:sz="0" w:space="0" w:color="auto"/>
          </w:divBdr>
        </w:div>
        <w:div w:id="1198422294">
          <w:marLeft w:val="0"/>
          <w:marRight w:val="0"/>
          <w:marTop w:val="0"/>
          <w:marBottom w:val="0"/>
          <w:divBdr>
            <w:top w:val="none" w:sz="0" w:space="0" w:color="auto"/>
            <w:left w:val="none" w:sz="0" w:space="0" w:color="auto"/>
            <w:bottom w:val="none" w:sz="0" w:space="0" w:color="auto"/>
            <w:right w:val="none" w:sz="0" w:space="0" w:color="auto"/>
          </w:divBdr>
        </w:div>
        <w:div w:id="1339888987">
          <w:marLeft w:val="0"/>
          <w:marRight w:val="0"/>
          <w:marTop w:val="0"/>
          <w:marBottom w:val="0"/>
          <w:divBdr>
            <w:top w:val="none" w:sz="0" w:space="0" w:color="auto"/>
            <w:left w:val="none" w:sz="0" w:space="0" w:color="auto"/>
            <w:bottom w:val="none" w:sz="0" w:space="0" w:color="auto"/>
            <w:right w:val="none" w:sz="0" w:space="0" w:color="auto"/>
          </w:divBdr>
        </w:div>
        <w:div w:id="1676303216">
          <w:marLeft w:val="0"/>
          <w:marRight w:val="0"/>
          <w:marTop w:val="0"/>
          <w:marBottom w:val="0"/>
          <w:divBdr>
            <w:top w:val="none" w:sz="0" w:space="0" w:color="auto"/>
            <w:left w:val="none" w:sz="0" w:space="0" w:color="auto"/>
            <w:bottom w:val="none" w:sz="0" w:space="0" w:color="auto"/>
            <w:right w:val="none" w:sz="0" w:space="0" w:color="auto"/>
          </w:divBdr>
        </w:div>
        <w:div w:id="1726948506">
          <w:marLeft w:val="0"/>
          <w:marRight w:val="0"/>
          <w:marTop w:val="0"/>
          <w:marBottom w:val="0"/>
          <w:divBdr>
            <w:top w:val="none" w:sz="0" w:space="0" w:color="auto"/>
            <w:left w:val="none" w:sz="0" w:space="0" w:color="auto"/>
            <w:bottom w:val="none" w:sz="0" w:space="0" w:color="auto"/>
            <w:right w:val="none" w:sz="0" w:space="0" w:color="auto"/>
          </w:divBdr>
        </w:div>
        <w:div w:id="1806316000">
          <w:marLeft w:val="0"/>
          <w:marRight w:val="0"/>
          <w:marTop w:val="0"/>
          <w:marBottom w:val="0"/>
          <w:divBdr>
            <w:top w:val="none" w:sz="0" w:space="0" w:color="auto"/>
            <w:left w:val="none" w:sz="0" w:space="0" w:color="auto"/>
            <w:bottom w:val="none" w:sz="0" w:space="0" w:color="auto"/>
            <w:right w:val="none" w:sz="0" w:space="0" w:color="auto"/>
          </w:divBdr>
        </w:div>
        <w:div w:id="1914972046">
          <w:marLeft w:val="0"/>
          <w:marRight w:val="0"/>
          <w:marTop w:val="0"/>
          <w:marBottom w:val="0"/>
          <w:divBdr>
            <w:top w:val="none" w:sz="0" w:space="0" w:color="auto"/>
            <w:left w:val="none" w:sz="0" w:space="0" w:color="auto"/>
            <w:bottom w:val="none" w:sz="0" w:space="0" w:color="auto"/>
            <w:right w:val="none" w:sz="0" w:space="0" w:color="auto"/>
          </w:divBdr>
        </w:div>
        <w:div w:id="1945383101">
          <w:marLeft w:val="0"/>
          <w:marRight w:val="0"/>
          <w:marTop w:val="0"/>
          <w:marBottom w:val="0"/>
          <w:divBdr>
            <w:top w:val="none" w:sz="0" w:space="0" w:color="auto"/>
            <w:left w:val="none" w:sz="0" w:space="0" w:color="auto"/>
            <w:bottom w:val="none" w:sz="0" w:space="0" w:color="auto"/>
            <w:right w:val="none" w:sz="0" w:space="0" w:color="auto"/>
          </w:divBdr>
        </w:div>
      </w:divsChild>
    </w:div>
    <w:div w:id="2074767507">
      <w:bodyDiv w:val="1"/>
      <w:marLeft w:val="0"/>
      <w:marRight w:val="0"/>
      <w:marTop w:val="0"/>
      <w:marBottom w:val="0"/>
      <w:divBdr>
        <w:top w:val="none" w:sz="0" w:space="0" w:color="auto"/>
        <w:left w:val="none" w:sz="0" w:space="0" w:color="auto"/>
        <w:bottom w:val="none" w:sz="0" w:space="0" w:color="auto"/>
        <w:right w:val="none" w:sz="0" w:space="0" w:color="auto"/>
      </w:divBdr>
    </w:div>
    <w:div w:id="2101565452">
      <w:bodyDiv w:val="1"/>
      <w:marLeft w:val="0"/>
      <w:marRight w:val="0"/>
      <w:marTop w:val="0"/>
      <w:marBottom w:val="0"/>
      <w:divBdr>
        <w:top w:val="none" w:sz="0" w:space="0" w:color="auto"/>
        <w:left w:val="none" w:sz="0" w:space="0" w:color="auto"/>
        <w:bottom w:val="none" w:sz="0" w:space="0" w:color="auto"/>
        <w:right w:val="none" w:sz="0" w:space="0" w:color="auto"/>
      </w:divBdr>
      <w:divsChild>
        <w:div w:id="278071545">
          <w:marLeft w:val="0"/>
          <w:marRight w:val="0"/>
          <w:marTop w:val="0"/>
          <w:marBottom w:val="0"/>
          <w:divBdr>
            <w:top w:val="none" w:sz="0" w:space="0" w:color="auto"/>
            <w:left w:val="none" w:sz="0" w:space="0" w:color="auto"/>
            <w:bottom w:val="none" w:sz="0" w:space="0" w:color="auto"/>
            <w:right w:val="none" w:sz="0" w:space="0" w:color="auto"/>
          </w:divBdr>
        </w:div>
        <w:div w:id="829977403">
          <w:marLeft w:val="0"/>
          <w:marRight w:val="0"/>
          <w:marTop w:val="0"/>
          <w:marBottom w:val="0"/>
          <w:divBdr>
            <w:top w:val="none" w:sz="0" w:space="0" w:color="auto"/>
            <w:left w:val="none" w:sz="0" w:space="0" w:color="auto"/>
            <w:bottom w:val="none" w:sz="0" w:space="0" w:color="auto"/>
            <w:right w:val="none" w:sz="0" w:space="0" w:color="auto"/>
          </w:divBdr>
        </w:div>
        <w:div w:id="954604595">
          <w:marLeft w:val="0"/>
          <w:marRight w:val="0"/>
          <w:marTop w:val="0"/>
          <w:marBottom w:val="0"/>
          <w:divBdr>
            <w:top w:val="none" w:sz="0" w:space="0" w:color="auto"/>
            <w:left w:val="none" w:sz="0" w:space="0" w:color="auto"/>
            <w:bottom w:val="none" w:sz="0" w:space="0" w:color="auto"/>
            <w:right w:val="none" w:sz="0" w:space="0" w:color="auto"/>
          </w:divBdr>
        </w:div>
        <w:div w:id="1157191612">
          <w:marLeft w:val="0"/>
          <w:marRight w:val="0"/>
          <w:marTop w:val="0"/>
          <w:marBottom w:val="0"/>
          <w:divBdr>
            <w:top w:val="none" w:sz="0" w:space="0" w:color="auto"/>
            <w:left w:val="none" w:sz="0" w:space="0" w:color="auto"/>
            <w:bottom w:val="none" w:sz="0" w:space="0" w:color="auto"/>
            <w:right w:val="none" w:sz="0" w:space="0" w:color="auto"/>
          </w:divBdr>
        </w:div>
        <w:div w:id="1663973900">
          <w:marLeft w:val="0"/>
          <w:marRight w:val="0"/>
          <w:marTop w:val="0"/>
          <w:marBottom w:val="0"/>
          <w:divBdr>
            <w:top w:val="none" w:sz="0" w:space="0" w:color="auto"/>
            <w:left w:val="none" w:sz="0" w:space="0" w:color="auto"/>
            <w:bottom w:val="none" w:sz="0" w:space="0" w:color="auto"/>
            <w:right w:val="none" w:sz="0" w:space="0" w:color="auto"/>
          </w:divBdr>
        </w:div>
        <w:div w:id="1833522614">
          <w:marLeft w:val="0"/>
          <w:marRight w:val="0"/>
          <w:marTop w:val="0"/>
          <w:marBottom w:val="0"/>
          <w:divBdr>
            <w:top w:val="none" w:sz="0" w:space="0" w:color="auto"/>
            <w:left w:val="none" w:sz="0" w:space="0" w:color="auto"/>
            <w:bottom w:val="none" w:sz="0" w:space="0" w:color="auto"/>
            <w:right w:val="none" w:sz="0" w:space="0" w:color="auto"/>
          </w:divBdr>
        </w:div>
        <w:div w:id="1854952407">
          <w:marLeft w:val="0"/>
          <w:marRight w:val="0"/>
          <w:marTop w:val="0"/>
          <w:marBottom w:val="0"/>
          <w:divBdr>
            <w:top w:val="none" w:sz="0" w:space="0" w:color="auto"/>
            <w:left w:val="none" w:sz="0" w:space="0" w:color="auto"/>
            <w:bottom w:val="none" w:sz="0" w:space="0" w:color="auto"/>
            <w:right w:val="none" w:sz="0" w:space="0" w:color="auto"/>
          </w:divBdr>
        </w:div>
      </w:divsChild>
    </w:div>
    <w:div w:id="2136558153">
      <w:bodyDiv w:val="1"/>
      <w:marLeft w:val="0"/>
      <w:marRight w:val="0"/>
      <w:marTop w:val="0"/>
      <w:marBottom w:val="0"/>
      <w:divBdr>
        <w:top w:val="none" w:sz="0" w:space="0" w:color="auto"/>
        <w:left w:val="none" w:sz="0" w:space="0" w:color="auto"/>
        <w:bottom w:val="none" w:sz="0" w:space="0" w:color="auto"/>
        <w:right w:val="none" w:sz="0" w:space="0" w:color="auto"/>
      </w:divBdr>
      <w:divsChild>
        <w:div w:id="2118210803">
          <w:marLeft w:val="0"/>
          <w:marRight w:val="0"/>
          <w:marTop w:val="0"/>
          <w:marBottom w:val="0"/>
          <w:divBdr>
            <w:top w:val="none" w:sz="0" w:space="0" w:color="auto"/>
            <w:left w:val="none" w:sz="0" w:space="0" w:color="auto"/>
            <w:bottom w:val="none" w:sz="0" w:space="0" w:color="auto"/>
            <w:right w:val="none" w:sz="0" w:space="0" w:color="auto"/>
          </w:divBdr>
          <w:divsChild>
            <w:div w:id="228148933">
              <w:marLeft w:val="0"/>
              <w:marRight w:val="0"/>
              <w:marTop w:val="0"/>
              <w:marBottom w:val="0"/>
              <w:divBdr>
                <w:top w:val="none" w:sz="0" w:space="0" w:color="auto"/>
                <w:left w:val="none" w:sz="0" w:space="0" w:color="auto"/>
                <w:bottom w:val="none" w:sz="0" w:space="0" w:color="auto"/>
                <w:right w:val="none" w:sz="0" w:space="0" w:color="auto"/>
              </w:divBdr>
            </w:div>
            <w:div w:id="576984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cmssupport.nhs.wales/whats-new/" TargetMode="External"/><Relationship Id="rId13" Type="http://schemas.openxmlformats.org/officeDocument/2006/relationships/hyperlink" Target="https://cmssupport.nhs.wales/how-do-i/how-do-i-add-an-accordion/" TargetMode="External"/><Relationship Id="rId18" Type="http://schemas.openxmlformats.org/officeDocument/2006/relationships/hyperlink" Target="https://cmssupport.nhs.wales/site-assets/cms-reports-available/" TargetMode="External"/><Relationship Id="rId26"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image" Target="media/image7.pn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6.png"/><Relationship Id="rId25" Type="http://schemas.openxmlformats.org/officeDocument/2006/relationships/image" Target="media/image9.png"/><Relationship Id="rId33"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hyperlink" Target="https://cmssupport.nhs.wales/site-assets/raise-a-query/"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mssupport.nhs.wales/how-do-i/how-do-i-add-a-multi-point-map/" TargetMode="External"/><Relationship Id="rId24" Type="http://schemas.openxmlformats.org/officeDocument/2006/relationships/hyperlink" Target="https://cmssupport.nhs.wales/how-do-i/how-do-i-add-multi-content-7/"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cmssupport.nhs.wales/how-do-i/how-do-i-use-automatic-corresponding-content/" TargetMode="External"/><Relationship Id="rId23" Type="http://schemas.openxmlformats.org/officeDocument/2006/relationships/image" Target="media/image8.png"/><Relationship Id="rId28" Type="http://schemas.openxmlformats.org/officeDocument/2006/relationships/header" Target="header1.xml"/><Relationship Id="rId10" Type="http://schemas.openxmlformats.org/officeDocument/2006/relationships/image" Target="media/image2.png"/><Relationship Id="rId19" Type="http://schemas.openxmlformats.org/officeDocument/2006/relationships/hyperlink" Target="https://cmssupport.nhs.wales/how-do-i/how-do-i-add-an-accordion/" TargetMode="External"/><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4.png"/><Relationship Id="rId22" Type="http://schemas.openxmlformats.org/officeDocument/2006/relationships/hyperlink" Target="https://cmssupport.nhs.wales/how-do-i/how-do-i-audit-my-content/how-do-i-access-the-dashboard/" TargetMode="External"/><Relationship Id="rId27" Type="http://schemas.openxmlformats.org/officeDocument/2006/relationships/hyperlink" Target="https://cmssupport.nhs.wales/how-do-i/how-do-i-add-the-3rd-level-nav-bar/" TargetMode="External"/><Relationship Id="rId30" Type="http://schemas.openxmlformats.org/officeDocument/2006/relationships/header" Target="header2.xml"/></Relationships>
</file>

<file path=word/_rels/footer2.xml.rels><?xml version="1.0" encoding="UTF-8" standalone="yes"?>
<Relationships xmlns="http://schemas.openxmlformats.org/package/2006/relationships"><Relationship Id="rId2" Type="http://schemas.openxmlformats.org/officeDocument/2006/relationships/hyperlink" Target="https://dhcw.nhs.wales/" TargetMode="External"/><Relationship Id="rId1" Type="http://schemas.openxmlformats.org/officeDocument/2006/relationships/hyperlink" Target="https://igdc.gig.cymr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1.png"/></Relationships>
</file>

<file path=word/_rels/header2.xml.rels><?xml version="1.0" encoding="UTF-8" standalone="yes"?>
<Relationships xmlns="http://schemas.openxmlformats.org/package/2006/relationships"><Relationship Id="rId1" Type="http://schemas.openxmlformats.org/officeDocument/2006/relationships/image" Target="media/image1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e126504\Documents\Custom%20Office%20Templates\RELEASE%20NOTES%20Template%20V.1.0.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4B601EF645244B798C013A5896237F35"/>
        <w:category>
          <w:name w:val="General"/>
          <w:gallery w:val="placeholder"/>
        </w:category>
        <w:types>
          <w:type w:val="bbPlcHdr"/>
        </w:types>
        <w:behaviors>
          <w:behavior w:val="content"/>
        </w:behaviors>
        <w:guid w:val="{00555783-B245-48E7-B32B-1FD55ED7E340}"/>
      </w:docPartPr>
      <w:docPartBody>
        <w:p w:rsidR="00371BCE" w:rsidRDefault="000021AB">
          <w:pPr>
            <w:pStyle w:val="4B601EF645244B798C013A5896237F35"/>
          </w:pPr>
          <w:r w:rsidRPr="00165D13">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Rubik">
    <w:panose1 w:val="00000000000000000000"/>
    <w:charset w:val="00"/>
    <w:family w:val="auto"/>
    <w:pitch w:val="variable"/>
    <w:sig w:usb0="A0002A6F" w:usb1="C000205B" w:usb2="00000000" w:usb3="00000000" w:csb0="000000F7" w:csb1="00000000"/>
  </w:font>
  <w:font w:name="Segoe UI">
    <w:panose1 w:val="020B0502040204020203"/>
    <w:charset w:val="00"/>
    <w:family w:val="swiss"/>
    <w:pitch w:val="variable"/>
    <w:sig w:usb0="E4002EFF" w:usb1="C000E47F" w:usb2="00000009" w:usb3="00000000" w:csb0="000001FF" w:csb1="00000000"/>
  </w:font>
  <w:font w:name="Rubik SemiBold">
    <w:panose1 w:val="00000000000000000000"/>
    <w:charset w:val="00"/>
    <w:family w:val="auto"/>
    <w:pitch w:val="variable"/>
    <w:sig w:usb0="A0002A6F" w:usb1="C000205B" w:usb2="00000000" w:usb3="00000000" w:csb0="000000F7"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21AB"/>
    <w:rsid w:val="00000B9A"/>
    <w:rsid w:val="000021AB"/>
    <w:rsid w:val="000077AE"/>
    <w:rsid w:val="00017AB6"/>
    <w:rsid w:val="000260A1"/>
    <w:rsid w:val="00053227"/>
    <w:rsid w:val="00054436"/>
    <w:rsid w:val="00056052"/>
    <w:rsid w:val="00064146"/>
    <w:rsid w:val="000C6013"/>
    <w:rsid w:val="000C6284"/>
    <w:rsid w:val="000E026E"/>
    <w:rsid w:val="0010009A"/>
    <w:rsid w:val="00104E75"/>
    <w:rsid w:val="00110CEC"/>
    <w:rsid w:val="001206AB"/>
    <w:rsid w:val="0012184B"/>
    <w:rsid w:val="00140496"/>
    <w:rsid w:val="00140939"/>
    <w:rsid w:val="0014135D"/>
    <w:rsid w:val="001414A7"/>
    <w:rsid w:val="00146751"/>
    <w:rsid w:val="00152D3F"/>
    <w:rsid w:val="00164B60"/>
    <w:rsid w:val="00177AE0"/>
    <w:rsid w:val="00197C5A"/>
    <w:rsid w:val="001B3A67"/>
    <w:rsid w:val="001C37D1"/>
    <w:rsid w:val="001F7662"/>
    <w:rsid w:val="00202C2A"/>
    <w:rsid w:val="00231687"/>
    <w:rsid w:val="00243611"/>
    <w:rsid w:val="002436BF"/>
    <w:rsid w:val="00250353"/>
    <w:rsid w:val="00262A33"/>
    <w:rsid w:val="00286C14"/>
    <w:rsid w:val="002A0779"/>
    <w:rsid w:val="002A3B7F"/>
    <w:rsid w:val="002A4177"/>
    <w:rsid w:val="002B547F"/>
    <w:rsid w:val="002B621A"/>
    <w:rsid w:val="002B7CFB"/>
    <w:rsid w:val="002C2393"/>
    <w:rsid w:val="002E5E02"/>
    <w:rsid w:val="002F59CB"/>
    <w:rsid w:val="003070D6"/>
    <w:rsid w:val="00371BCE"/>
    <w:rsid w:val="00375261"/>
    <w:rsid w:val="0038071B"/>
    <w:rsid w:val="00391E64"/>
    <w:rsid w:val="003A3F13"/>
    <w:rsid w:val="003B100B"/>
    <w:rsid w:val="003B226B"/>
    <w:rsid w:val="003B42F8"/>
    <w:rsid w:val="003C4A1F"/>
    <w:rsid w:val="003D710A"/>
    <w:rsid w:val="003E0AFF"/>
    <w:rsid w:val="003E38F7"/>
    <w:rsid w:val="003F09E7"/>
    <w:rsid w:val="003F26A4"/>
    <w:rsid w:val="003F5EEF"/>
    <w:rsid w:val="00400757"/>
    <w:rsid w:val="00400A6D"/>
    <w:rsid w:val="00413427"/>
    <w:rsid w:val="00422581"/>
    <w:rsid w:val="00435B62"/>
    <w:rsid w:val="004438F3"/>
    <w:rsid w:val="00462E3B"/>
    <w:rsid w:val="0046340D"/>
    <w:rsid w:val="00483581"/>
    <w:rsid w:val="00496B00"/>
    <w:rsid w:val="004A2F32"/>
    <w:rsid w:val="004A3B03"/>
    <w:rsid w:val="004A4A54"/>
    <w:rsid w:val="004B4A49"/>
    <w:rsid w:val="004B64DF"/>
    <w:rsid w:val="004C0E34"/>
    <w:rsid w:val="004D16CF"/>
    <w:rsid w:val="004D60BD"/>
    <w:rsid w:val="004D6F3C"/>
    <w:rsid w:val="004E545F"/>
    <w:rsid w:val="00532226"/>
    <w:rsid w:val="00533118"/>
    <w:rsid w:val="00547708"/>
    <w:rsid w:val="00575873"/>
    <w:rsid w:val="00577493"/>
    <w:rsid w:val="00592184"/>
    <w:rsid w:val="005C3401"/>
    <w:rsid w:val="005D3DB3"/>
    <w:rsid w:val="005D6C5F"/>
    <w:rsid w:val="005E00EE"/>
    <w:rsid w:val="005F7C11"/>
    <w:rsid w:val="005F7E06"/>
    <w:rsid w:val="006411DC"/>
    <w:rsid w:val="006772FD"/>
    <w:rsid w:val="006955F4"/>
    <w:rsid w:val="006A6DB7"/>
    <w:rsid w:val="006B088A"/>
    <w:rsid w:val="006C70D0"/>
    <w:rsid w:val="006D442F"/>
    <w:rsid w:val="006D5F5F"/>
    <w:rsid w:val="0071012F"/>
    <w:rsid w:val="00711326"/>
    <w:rsid w:val="00725A80"/>
    <w:rsid w:val="007275A4"/>
    <w:rsid w:val="007A4E5B"/>
    <w:rsid w:val="007A7771"/>
    <w:rsid w:val="007C0143"/>
    <w:rsid w:val="007C6A42"/>
    <w:rsid w:val="007D540B"/>
    <w:rsid w:val="007D62F2"/>
    <w:rsid w:val="00826250"/>
    <w:rsid w:val="00834EC6"/>
    <w:rsid w:val="00840E5C"/>
    <w:rsid w:val="008640C5"/>
    <w:rsid w:val="00885B7A"/>
    <w:rsid w:val="00886FB8"/>
    <w:rsid w:val="008913EC"/>
    <w:rsid w:val="00892456"/>
    <w:rsid w:val="008A38E0"/>
    <w:rsid w:val="008E2D32"/>
    <w:rsid w:val="008E4394"/>
    <w:rsid w:val="0090592F"/>
    <w:rsid w:val="009161D2"/>
    <w:rsid w:val="00922255"/>
    <w:rsid w:val="00944EC4"/>
    <w:rsid w:val="00956D5A"/>
    <w:rsid w:val="00967DB8"/>
    <w:rsid w:val="009A297F"/>
    <w:rsid w:val="009A6A0B"/>
    <w:rsid w:val="009B4A78"/>
    <w:rsid w:val="009B5DBC"/>
    <w:rsid w:val="009C1FA8"/>
    <w:rsid w:val="009F57F0"/>
    <w:rsid w:val="00A002EE"/>
    <w:rsid w:val="00A012FD"/>
    <w:rsid w:val="00A03497"/>
    <w:rsid w:val="00A03879"/>
    <w:rsid w:val="00A03BB8"/>
    <w:rsid w:val="00A16790"/>
    <w:rsid w:val="00A32EE0"/>
    <w:rsid w:val="00A42A3C"/>
    <w:rsid w:val="00A564B1"/>
    <w:rsid w:val="00A6365C"/>
    <w:rsid w:val="00A728AB"/>
    <w:rsid w:val="00A940CD"/>
    <w:rsid w:val="00A948F1"/>
    <w:rsid w:val="00A96590"/>
    <w:rsid w:val="00AA15C7"/>
    <w:rsid w:val="00AC066E"/>
    <w:rsid w:val="00AC0E4A"/>
    <w:rsid w:val="00AC2133"/>
    <w:rsid w:val="00AD2053"/>
    <w:rsid w:val="00AE0500"/>
    <w:rsid w:val="00AF64A0"/>
    <w:rsid w:val="00AF7CB9"/>
    <w:rsid w:val="00B348D6"/>
    <w:rsid w:val="00B42E8E"/>
    <w:rsid w:val="00B81287"/>
    <w:rsid w:val="00B83B44"/>
    <w:rsid w:val="00BB1806"/>
    <w:rsid w:val="00BD4FDE"/>
    <w:rsid w:val="00BE30A1"/>
    <w:rsid w:val="00C01D29"/>
    <w:rsid w:val="00C07C20"/>
    <w:rsid w:val="00C54C6A"/>
    <w:rsid w:val="00C56AEB"/>
    <w:rsid w:val="00C60C77"/>
    <w:rsid w:val="00C75D45"/>
    <w:rsid w:val="00CA68FE"/>
    <w:rsid w:val="00CA7D0E"/>
    <w:rsid w:val="00CB2011"/>
    <w:rsid w:val="00CC5F7C"/>
    <w:rsid w:val="00CE5404"/>
    <w:rsid w:val="00CE5FEE"/>
    <w:rsid w:val="00CF54DF"/>
    <w:rsid w:val="00D03B77"/>
    <w:rsid w:val="00D248A5"/>
    <w:rsid w:val="00D25165"/>
    <w:rsid w:val="00D63BE5"/>
    <w:rsid w:val="00D647E0"/>
    <w:rsid w:val="00D738AB"/>
    <w:rsid w:val="00D83774"/>
    <w:rsid w:val="00D845D7"/>
    <w:rsid w:val="00DA1D36"/>
    <w:rsid w:val="00DB0A52"/>
    <w:rsid w:val="00DB3737"/>
    <w:rsid w:val="00DB762E"/>
    <w:rsid w:val="00DC22B7"/>
    <w:rsid w:val="00DD11C8"/>
    <w:rsid w:val="00DD5C45"/>
    <w:rsid w:val="00E00286"/>
    <w:rsid w:val="00E13148"/>
    <w:rsid w:val="00E22E2E"/>
    <w:rsid w:val="00E34C33"/>
    <w:rsid w:val="00E43BF2"/>
    <w:rsid w:val="00E62DFD"/>
    <w:rsid w:val="00E63036"/>
    <w:rsid w:val="00E823AC"/>
    <w:rsid w:val="00E952C7"/>
    <w:rsid w:val="00EA50E7"/>
    <w:rsid w:val="00EB3BA8"/>
    <w:rsid w:val="00EE1FD4"/>
    <w:rsid w:val="00EE795B"/>
    <w:rsid w:val="00F05241"/>
    <w:rsid w:val="00F317F4"/>
    <w:rsid w:val="00F32DAC"/>
    <w:rsid w:val="00F42483"/>
    <w:rsid w:val="00FC2B4E"/>
    <w:rsid w:val="00FC3D3C"/>
    <w:rsid w:val="00FF54D1"/>
    <w:rsid w:val="00FF79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4B601EF645244B798C013A5896237F35">
    <w:name w:val="4B601EF645244B798C013A5896237F3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Custom 7">
      <a:dk1>
        <a:srgbClr val="3F3F3F"/>
      </a:dk1>
      <a:lt1>
        <a:sysClr val="window" lastClr="FFFFFF"/>
      </a:lt1>
      <a:dk2>
        <a:srgbClr val="2C3E72"/>
      </a:dk2>
      <a:lt2>
        <a:srgbClr val="FFFFFF"/>
      </a:lt2>
      <a:accent1>
        <a:srgbClr val="7F7F7F"/>
      </a:accent1>
      <a:accent2>
        <a:srgbClr val="2C3E72"/>
      </a:accent2>
      <a:accent3>
        <a:srgbClr val="3F3F3F"/>
      </a:accent3>
      <a:accent4>
        <a:srgbClr val="2C3E72"/>
      </a:accent4>
      <a:accent5>
        <a:srgbClr val="3F3F3F"/>
      </a:accent5>
      <a:accent6>
        <a:srgbClr val="2C3E72"/>
      </a:accent6>
      <a:hlink>
        <a:srgbClr val="2C3E72"/>
      </a:hlink>
      <a:folHlink>
        <a:srgbClr val="2C3E72"/>
      </a:folHlink>
    </a:clrScheme>
    <a:fontScheme name="Custom 1">
      <a:majorFont>
        <a:latin typeface="Calibri"/>
        <a:ea typeface=""/>
        <a:cs typeface=""/>
      </a:majorFont>
      <a:minorFont>
        <a:latin typeface="Calibri Light"/>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05E95F-78C8-4087-9E13-5639D2D54D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RELEASE NOTES Template V.1.0.dotx</Template>
  <TotalTime>3859</TotalTime>
  <Pages>8</Pages>
  <Words>1501</Words>
  <Characters>8557</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DHCW:  Release Notes</vt:lpstr>
    </vt:vector>
  </TitlesOfParts>
  <Company>NHS Wales</Company>
  <LinksUpToDate>false</LinksUpToDate>
  <CharactersWithSpaces>10038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DHCW:  Release Notes</dc:title>
  <dc:subject/>
  <dc:creator>Helen McGrath</dc:creator>
  <cp:keywords>DHCW: Invitation to Tender Consultancy D0.1</cp:keywords>
  <dc:description/>
  <cp:lastModifiedBy>Helen McGrath (DHCW - Software Development)</cp:lastModifiedBy>
  <cp:revision>6</cp:revision>
  <dcterms:created xsi:type="dcterms:W3CDTF">2024-04-03T09:23:00Z</dcterms:created>
  <dcterms:modified xsi:type="dcterms:W3CDTF">2024-08-12T16:38:00Z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ies>
</file>