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12B94B30">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E5535"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7F4B8248" w:rsidR="007B4CB2" w:rsidRPr="00F333A7" w:rsidRDefault="002D1288">
      <w:pPr>
        <w:pStyle w:val="BodyText"/>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57FD16C8">
                <wp:simplePos x="0" y="0"/>
                <wp:positionH relativeFrom="page">
                  <wp:posOffset>1033670</wp:posOffset>
                </wp:positionH>
                <wp:positionV relativeFrom="page">
                  <wp:posOffset>1836751</wp:posOffset>
                </wp:positionV>
                <wp:extent cx="5860553"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553"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1.4pt;margin-top:144.65pt;width:461.45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375DA4F9">
                <wp:simplePos x="0" y="0"/>
                <wp:positionH relativeFrom="margin">
                  <wp:posOffset>349250</wp:posOffset>
                </wp:positionH>
                <wp:positionV relativeFrom="page">
                  <wp:posOffset>3220085</wp:posOffset>
                </wp:positionV>
                <wp:extent cx="5779135" cy="683260"/>
                <wp:effectExtent l="0" t="0" r="0" b="2540"/>
                <wp:wrapSquare wrapText="bothSides"/>
                <wp:docPr id="20" name="Text Box 20"/>
                <wp:cNvGraphicFramePr/>
                <a:graphic xmlns:a="http://schemas.openxmlformats.org/drawingml/2006/main">
                  <a:graphicData uri="http://schemas.microsoft.com/office/word/2010/wordprocessingShape">
                    <wps:wsp>
                      <wps:cNvSpPr txBox="1"/>
                      <wps:spPr>
                        <a:xfrm>
                          <a:off x="0" y="0"/>
                          <a:ext cx="5779135" cy="683260"/>
                        </a:xfrm>
                        <a:prstGeom prst="rect">
                          <a:avLst/>
                        </a:prstGeom>
                        <a:noFill/>
                        <a:ln w="6350">
                          <a:noFill/>
                        </a:ln>
                      </wps:spPr>
                      <wps:txbx>
                        <w:txbxContent>
                          <w:p w14:paraId="5B5CB981" w14:textId="0D63E20B" w:rsidR="002B337A" w:rsidRPr="00095288" w:rsidRDefault="00794B7D"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 xml:space="preserve">NHS Wales Websites </w:t>
                            </w:r>
                            <w:r w:rsidRPr="00AC519C">
                              <w:rPr>
                                <w:rFonts w:ascii="Rubik" w:eastAsia="Times New Roman" w:hAnsi="Rubik" w:cs="Rubik"/>
                                <w:b/>
                                <w:bCs/>
                                <w:iCs/>
                                <w:color w:val="FFFFFF" w:themeColor="background1"/>
                                <w:spacing w:val="10"/>
                              </w:rPr>
                              <w:t xml:space="preserve">CMS </w:t>
                            </w:r>
                            <w:r w:rsidR="005D6617">
                              <w:rPr>
                                <w:rFonts w:ascii="Rubik" w:eastAsia="Times New Roman" w:hAnsi="Rubik" w:cs="Rubik"/>
                                <w:iCs/>
                                <w:color w:val="FFFFFF" w:themeColor="background1"/>
                                <w:spacing w:val="10"/>
                              </w:rPr>
                              <w:t>Jan</w:t>
                            </w:r>
                            <w:r w:rsidR="00095288">
                              <w:rPr>
                                <w:rFonts w:ascii="Rubik" w:eastAsia="Times New Roman" w:hAnsi="Rubik" w:cs="Rubik"/>
                                <w:iCs/>
                                <w:color w:val="FFFFFF" w:themeColor="background1"/>
                                <w:spacing w:val="10"/>
                              </w:rPr>
                              <w:t>uary</w:t>
                            </w:r>
                            <w:r w:rsidR="00684787" w:rsidRPr="00AC519C">
                              <w:rPr>
                                <w:rFonts w:ascii="Rubik" w:eastAsia="Times New Roman" w:hAnsi="Rubik" w:cs="Rubik"/>
                                <w:iCs/>
                                <w:color w:val="FFFFFF" w:themeColor="background1"/>
                                <w:spacing w:val="10"/>
                              </w:rPr>
                              <w:t xml:space="preserve"> 202</w:t>
                            </w:r>
                            <w:r w:rsidR="00095288">
                              <w:rPr>
                                <w:rFonts w:ascii="Rubik" w:eastAsia="Times New Roman" w:hAnsi="Rubik" w:cs="Rubik"/>
                                <w:iCs/>
                                <w:color w:val="FFFFFF" w:themeColor="background1"/>
                                <w:spacing w:val="10"/>
                              </w:rPr>
                              <w:t>4</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 xml:space="preserve">Release Notes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bookmarkStart w:id="0" w:name="_Hlk150865143"/>
                            <w:r w:rsidR="00095288" w:rsidRPr="00794B7D">
                              <w:rPr>
                                <w:b/>
                                <w:bCs/>
                                <w:color w:val="F8CA4D"/>
                              </w:rPr>
                              <w:t>823</w:t>
                            </w:r>
                            <w:bookmarkEnd w:id="0"/>
                            <w:r w:rsidR="00095288" w:rsidRPr="00095288">
                              <w:rPr>
                                <w:b/>
                                <w:bCs/>
                                <w:color w:val="F8CA4D"/>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B13C0" id="_x0000_t202" coordsize="21600,21600" o:spt="202" path="m,l,21600r21600,l21600,xe">
                <v:stroke joinstyle="miter"/>
                <v:path gradientshapeok="t" o:connecttype="rect"/>
              </v:shapetype>
              <v:shape id="Text Box 20" o:spid="_x0000_s1027" type="#_x0000_t202" style="position:absolute;margin-left:27.5pt;margin-top:253.55pt;width:455.05pt;height:53.8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5B5CB981" w14:textId="0D63E20B" w:rsidR="002B337A" w:rsidRPr="00095288" w:rsidRDefault="00794B7D"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 xml:space="preserve">NHS Wales Websites </w:t>
                      </w:r>
                      <w:r w:rsidRPr="00AC519C">
                        <w:rPr>
                          <w:rFonts w:ascii="Rubik" w:eastAsia="Times New Roman" w:hAnsi="Rubik" w:cs="Rubik"/>
                          <w:b/>
                          <w:bCs/>
                          <w:iCs/>
                          <w:color w:val="FFFFFF" w:themeColor="background1"/>
                          <w:spacing w:val="10"/>
                        </w:rPr>
                        <w:t xml:space="preserve">CMS </w:t>
                      </w:r>
                      <w:r w:rsidR="005D6617">
                        <w:rPr>
                          <w:rFonts w:ascii="Rubik" w:eastAsia="Times New Roman" w:hAnsi="Rubik" w:cs="Rubik"/>
                          <w:iCs/>
                          <w:color w:val="FFFFFF" w:themeColor="background1"/>
                          <w:spacing w:val="10"/>
                        </w:rPr>
                        <w:t>Jan</w:t>
                      </w:r>
                      <w:r w:rsidR="00095288">
                        <w:rPr>
                          <w:rFonts w:ascii="Rubik" w:eastAsia="Times New Roman" w:hAnsi="Rubik" w:cs="Rubik"/>
                          <w:iCs/>
                          <w:color w:val="FFFFFF" w:themeColor="background1"/>
                          <w:spacing w:val="10"/>
                        </w:rPr>
                        <w:t>uary</w:t>
                      </w:r>
                      <w:r w:rsidR="00684787" w:rsidRPr="00AC519C">
                        <w:rPr>
                          <w:rFonts w:ascii="Rubik" w:eastAsia="Times New Roman" w:hAnsi="Rubik" w:cs="Rubik"/>
                          <w:iCs/>
                          <w:color w:val="FFFFFF" w:themeColor="background1"/>
                          <w:spacing w:val="10"/>
                        </w:rPr>
                        <w:t xml:space="preserve"> 202</w:t>
                      </w:r>
                      <w:r w:rsidR="00095288">
                        <w:rPr>
                          <w:rFonts w:ascii="Rubik" w:eastAsia="Times New Roman" w:hAnsi="Rubik" w:cs="Rubik"/>
                          <w:iCs/>
                          <w:color w:val="FFFFFF" w:themeColor="background1"/>
                          <w:spacing w:val="10"/>
                        </w:rPr>
                        <w:t>4</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 xml:space="preserve">Release Notes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bookmarkStart w:id="1" w:name="_Hlk150865143"/>
                      <w:r w:rsidR="00095288" w:rsidRPr="00794B7D">
                        <w:rPr>
                          <w:b/>
                          <w:bCs/>
                          <w:color w:val="F8CA4D"/>
                        </w:rPr>
                        <w:t>823</w:t>
                      </w:r>
                      <w:bookmarkEnd w:id="1"/>
                      <w:r w:rsidR="00095288" w:rsidRPr="00095288">
                        <w:rPr>
                          <w:b/>
                          <w:bCs/>
                          <w:color w:val="F8CA4D"/>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5E9F7772" w:rsidR="003E29DC" w:rsidRPr="00227FB2" w:rsidRDefault="003E29DC" w:rsidP="002D1288">
      <w:pPr>
        <w:pStyle w:val="DHCWBody"/>
      </w:pPr>
      <w:r w:rsidRPr="00227FB2">
        <w:t>Release ID:</w:t>
      </w:r>
      <w:r w:rsidR="00E41866" w:rsidRPr="00227FB2">
        <w:t xml:space="preserve"> </w:t>
      </w:r>
      <w:r w:rsidR="00095288" w:rsidRPr="00794B7D">
        <w:rPr>
          <w:b/>
          <w:bCs/>
        </w:rPr>
        <w:t>823</w:t>
      </w:r>
      <w:r w:rsidR="00B14669" w:rsidRPr="00227FB2">
        <w:t xml:space="preserve"> </w:t>
      </w:r>
      <w:r w:rsidRPr="00227FB2">
        <w:t xml:space="preserve">for the </w:t>
      </w:r>
      <w:r w:rsidR="00794B7D">
        <w:t xml:space="preserve">NHS Wales Websites </w:t>
      </w:r>
      <w:r w:rsidR="004A31AB" w:rsidRPr="00227FB2">
        <w:rPr>
          <w:rStyle w:val="DHCWH2Char"/>
          <w:rFonts w:eastAsiaTheme="minorHAnsi" w:cs="Rubik"/>
          <w:sz w:val="22"/>
          <w:szCs w:val="22"/>
        </w:rPr>
        <w:t>CMS</w:t>
      </w:r>
      <w:r w:rsidR="002B1CE7" w:rsidRPr="00227FB2">
        <w:rPr>
          <w:rStyle w:val="DHCWH2Char"/>
          <w:rFonts w:eastAsiaTheme="minorHAnsi" w:cs="Rubik"/>
          <w:sz w:val="22"/>
          <w:szCs w:val="22"/>
        </w:rPr>
        <w:t xml:space="preserve">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4C95216B" w:rsidR="00130878" w:rsidRPr="00227FB2" w:rsidRDefault="00453768"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1</w:t>
            </w:r>
            <w:r w:rsidR="00095288">
              <w:rPr>
                <w:rFonts w:ascii="Rubik" w:hAnsi="Rubik" w:cs="Rubik"/>
                <w:color w:val="7F7F7F" w:themeColor="accent1"/>
                <w:spacing w:val="6"/>
                <w:sz w:val="22"/>
                <w:szCs w:val="22"/>
              </w:rPr>
              <w:t>.</w:t>
            </w:r>
            <w:r>
              <w:rPr>
                <w:rFonts w:ascii="Rubik" w:hAnsi="Rubik" w:cs="Rubik"/>
                <w:color w:val="7F7F7F" w:themeColor="accent1"/>
                <w:spacing w:val="6"/>
                <w:sz w:val="22"/>
                <w:szCs w:val="22"/>
              </w:rPr>
              <w:t>0</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5C208A3A" w:rsidR="00130878" w:rsidRPr="00227FB2" w:rsidRDefault="00453768"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3EE1E582" w:rsidR="00130878" w:rsidRPr="00227FB2" w:rsidRDefault="00794B7D"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57E32104" w:rsidR="00130878" w:rsidRPr="00227FB2" w:rsidRDefault="00794B7D"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E86F52B" w:rsidR="00130878" w:rsidRPr="00227FB2" w:rsidRDefault="00794B7D"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32D87F07" w:rsidR="00C96148" w:rsidRPr="00227FB2" w:rsidRDefault="00095288" w:rsidP="007B6D60">
            <w:pPr>
              <w:rPr>
                <w:rFonts w:ascii="Rubik" w:hAnsi="Rubik" w:cs="Rubik"/>
                <w:color w:val="FFFFFF"/>
                <w:spacing w:val="6"/>
                <w:sz w:val="22"/>
                <w:szCs w:val="22"/>
              </w:rPr>
            </w:pPr>
            <w:r>
              <w:rPr>
                <w:rFonts w:ascii="Rubik" w:hAnsi="Rubik" w:cs="Rubik"/>
                <w:color w:val="8B8B8B" w:themeColor="accent5" w:themeTint="99"/>
                <w:spacing w:val="6"/>
                <w:sz w:val="22"/>
                <w:szCs w:val="22"/>
              </w:rPr>
              <w:t>11</w:t>
            </w:r>
            <w:r w:rsidR="002B337A" w:rsidRPr="00227FB2">
              <w:rPr>
                <w:rFonts w:ascii="Rubik" w:hAnsi="Rubik" w:cs="Rubik"/>
                <w:color w:val="8B8B8B" w:themeColor="accent5" w:themeTint="99"/>
                <w:spacing w:val="6"/>
                <w:sz w:val="22"/>
                <w:szCs w:val="22"/>
              </w:rPr>
              <w:t>/</w:t>
            </w:r>
            <w:r w:rsidR="00C148D9" w:rsidRPr="00227FB2">
              <w:rPr>
                <w:rFonts w:ascii="Rubik" w:hAnsi="Rubik" w:cs="Rubik"/>
                <w:color w:val="8B8B8B" w:themeColor="accent5" w:themeTint="99"/>
                <w:spacing w:val="6"/>
                <w:sz w:val="22"/>
                <w:szCs w:val="22"/>
              </w:rPr>
              <w:t>1</w:t>
            </w:r>
            <w:r>
              <w:rPr>
                <w:rFonts w:ascii="Rubik" w:hAnsi="Rubik" w:cs="Rubik"/>
                <w:color w:val="8B8B8B" w:themeColor="accent5" w:themeTint="99"/>
                <w:spacing w:val="6"/>
                <w:sz w:val="22"/>
                <w:szCs w:val="22"/>
              </w:rPr>
              <w:t>2</w:t>
            </w:r>
            <w:r w:rsidR="002B337A" w:rsidRPr="00227FB2">
              <w:rPr>
                <w:rFonts w:ascii="Rubik" w:hAnsi="Rubik" w:cs="Rubik"/>
                <w:color w:val="8B8B8B" w:themeColor="accent5" w:themeTint="99"/>
                <w:spacing w:val="6"/>
                <w:sz w:val="22"/>
                <w:szCs w:val="22"/>
              </w:rPr>
              <w:t>/202</w:t>
            </w:r>
            <w:r w:rsidR="00A12401">
              <w:rPr>
                <w:rFonts w:ascii="Rubik" w:hAnsi="Rubik" w:cs="Rubik"/>
                <w:color w:val="8B8B8B" w:themeColor="accent5" w:themeTint="99"/>
                <w:spacing w:val="6"/>
                <w:sz w:val="22"/>
                <w:szCs w:val="22"/>
              </w:rPr>
              <w:t>4</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02330478" w:rsidR="007B6D60" w:rsidRPr="00227FB2" w:rsidRDefault="004C0161" w:rsidP="007B6D60">
            <w:pPr>
              <w:rPr>
                <w:rFonts w:ascii="Rubik" w:hAnsi="Rubik" w:cs="Rubik"/>
                <w:color w:val="FFFFFF"/>
                <w:spacing w:val="6"/>
                <w:sz w:val="22"/>
                <w:szCs w:val="22"/>
              </w:rPr>
            </w:pPr>
            <w:r>
              <w:rPr>
                <w:rFonts w:ascii="Rubik" w:hAnsi="Rubik" w:cs="Rubik"/>
                <w:color w:val="8B8B8B" w:themeColor="accent5" w:themeTint="99"/>
                <w:spacing w:val="6"/>
                <w:sz w:val="22"/>
                <w:szCs w:val="22"/>
              </w:rPr>
              <w:t>05</w:t>
            </w:r>
            <w:r w:rsidR="002B337A" w:rsidRPr="00227FB2">
              <w:rPr>
                <w:rFonts w:ascii="Rubik" w:hAnsi="Rubik" w:cs="Rubik"/>
                <w:color w:val="8B8B8B" w:themeColor="accent5" w:themeTint="99"/>
                <w:spacing w:val="6"/>
                <w:sz w:val="22"/>
                <w:szCs w:val="22"/>
              </w:rPr>
              <w:t>/</w:t>
            </w:r>
            <w:r>
              <w:rPr>
                <w:rFonts w:ascii="Rubik" w:hAnsi="Rubik" w:cs="Rubik"/>
                <w:color w:val="8B8B8B" w:themeColor="accent5" w:themeTint="99"/>
                <w:spacing w:val="6"/>
                <w:sz w:val="22"/>
                <w:szCs w:val="22"/>
              </w:rPr>
              <w:t>01</w:t>
            </w:r>
            <w:r w:rsidR="002B337A" w:rsidRPr="00227FB2">
              <w:rPr>
                <w:rFonts w:ascii="Rubik" w:hAnsi="Rubik" w:cs="Rubik"/>
                <w:color w:val="8B8B8B" w:themeColor="accent5" w:themeTint="99"/>
                <w:spacing w:val="6"/>
                <w:sz w:val="22"/>
                <w:szCs w:val="22"/>
              </w:rPr>
              <w:t>/202</w:t>
            </w:r>
            <w:r w:rsidR="00A12401">
              <w:rPr>
                <w:rFonts w:ascii="Rubik" w:hAnsi="Rubik" w:cs="Rubik"/>
                <w:color w:val="8B8B8B" w:themeColor="accent5" w:themeTint="99"/>
                <w:spacing w:val="6"/>
                <w:sz w:val="22"/>
                <w:szCs w:val="22"/>
              </w:rPr>
              <w:t>4</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C96148">
      <w:pPr>
        <w:spacing w:after="200"/>
        <w:contextualSpacing/>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6289741C" w14:textId="16FA1672" w:rsidR="002615E9"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lastRenderedPageBreak/>
        <w:fldChar w:fldCharType="begin"/>
      </w:r>
      <w:r w:rsidRPr="0053079E">
        <w:rPr>
          <w:color w:val="595959"/>
          <w:szCs w:val="24"/>
        </w:rPr>
        <w:instrText xml:space="preserve"> TOC \o "1-2" \h \z \u </w:instrText>
      </w:r>
      <w:r w:rsidRPr="0053079E">
        <w:rPr>
          <w:color w:val="595959"/>
          <w:szCs w:val="24"/>
        </w:rPr>
        <w:fldChar w:fldCharType="separate"/>
      </w:r>
      <w:hyperlink w:anchor="_Toc174375198" w:history="1">
        <w:r w:rsidR="002615E9" w:rsidRPr="00FE0137">
          <w:rPr>
            <w:rStyle w:val="Hyperlink"/>
          </w:rPr>
          <w:t>1</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DOCUMENT HISTORY</w:t>
        </w:r>
        <w:r w:rsidR="002615E9">
          <w:rPr>
            <w:webHidden/>
          </w:rPr>
          <w:tab/>
        </w:r>
        <w:r w:rsidR="002615E9">
          <w:rPr>
            <w:webHidden/>
          </w:rPr>
          <w:fldChar w:fldCharType="begin"/>
        </w:r>
        <w:r w:rsidR="002615E9">
          <w:rPr>
            <w:webHidden/>
          </w:rPr>
          <w:instrText xml:space="preserve"> PAGEREF _Toc174375198 \h </w:instrText>
        </w:r>
        <w:r w:rsidR="002615E9">
          <w:rPr>
            <w:webHidden/>
          </w:rPr>
        </w:r>
        <w:r w:rsidR="002615E9">
          <w:rPr>
            <w:webHidden/>
          </w:rPr>
          <w:fldChar w:fldCharType="separate"/>
        </w:r>
        <w:r w:rsidR="002615E9">
          <w:rPr>
            <w:webHidden/>
          </w:rPr>
          <w:t>4</w:t>
        </w:r>
        <w:r w:rsidR="002615E9">
          <w:rPr>
            <w:webHidden/>
          </w:rPr>
          <w:fldChar w:fldCharType="end"/>
        </w:r>
      </w:hyperlink>
    </w:p>
    <w:p w14:paraId="4E384930" w14:textId="1CBDADF1"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199" w:history="1">
        <w:r w:rsidR="002615E9" w:rsidRPr="00FE0137">
          <w:rPr>
            <w:rStyle w:val="Hyperlink"/>
          </w:rPr>
          <w:t>1.1</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Revision History</w:t>
        </w:r>
        <w:r w:rsidR="002615E9">
          <w:rPr>
            <w:webHidden/>
          </w:rPr>
          <w:tab/>
        </w:r>
        <w:r w:rsidR="002615E9">
          <w:rPr>
            <w:webHidden/>
          </w:rPr>
          <w:fldChar w:fldCharType="begin"/>
        </w:r>
        <w:r w:rsidR="002615E9">
          <w:rPr>
            <w:webHidden/>
          </w:rPr>
          <w:instrText xml:space="preserve"> PAGEREF _Toc174375199 \h </w:instrText>
        </w:r>
        <w:r w:rsidR="002615E9">
          <w:rPr>
            <w:webHidden/>
          </w:rPr>
        </w:r>
        <w:r w:rsidR="002615E9">
          <w:rPr>
            <w:webHidden/>
          </w:rPr>
          <w:fldChar w:fldCharType="separate"/>
        </w:r>
        <w:r w:rsidR="002615E9">
          <w:rPr>
            <w:webHidden/>
          </w:rPr>
          <w:t>4</w:t>
        </w:r>
        <w:r w:rsidR="002615E9">
          <w:rPr>
            <w:webHidden/>
          </w:rPr>
          <w:fldChar w:fldCharType="end"/>
        </w:r>
      </w:hyperlink>
    </w:p>
    <w:p w14:paraId="605C894E" w14:textId="61144E91"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00" w:history="1">
        <w:r w:rsidR="002615E9" w:rsidRPr="00FE0137">
          <w:rPr>
            <w:rStyle w:val="Hyperlink"/>
          </w:rPr>
          <w:t>1.2</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Authorisation</w:t>
        </w:r>
        <w:r w:rsidR="002615E9">
          <w:rPr>
            <w:webHidden/>
          </w:rPr>
          <w:tab/>
        </w:r>
        <w:r w:rsidR="002615E9">
          <w:rPr>
            <w:webHidden/>
          </w:rPr>
          <w:fldChar w:fldCharType="begin"/>
        </w:r>
        <w:r w:rsidR="002615E9">
          <w:rPr>
            <w:webHidden/>
          </w:rPr>
          <w:instrText xml:space="preserve"> PAGEREF _Toc174375200 \h </w:instrText>
        </w:r>
        <w:r w:rsidR="002615E9">
          <w:rPr>
            <w:webHidden/>
          </w:rPr>
        </w:r>
        <w:r w:rsidR="002615E9">
          <w:rPr>
            <w:webHidden/>
          </w:rPr>
          <w:fldChar w:fldCharType="separate"/>
        </w:r>
        <w:r w:rsidR="002615E9">
          <w:rPr>
            <w:webHidden/>
          </w:rPr>
          <w:t>4</w:t>
        </w:r>
        <w:r w:rsidR="002615E9">
          <w:rPr>
            <w:webHidden/>
          </w:rPr>
          <w:fldChar w:fldCharType="end"/>
        </w:r>
      </w:hyperlink>
    </w:p>
    <w:p w14:paraId="590C717E" w14:textId="4F03534F"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01" w:history="1">
        <w:r w:rsidR="002615E9" w:rsidRPr="00FE0137">
          <w:rPr>
            <w:rStyle w:val="Hyperlink"/>
          </w:rPr>
          <w:t>1.3</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Document Location</w:t>
        </w:r>
        <w:r w:rsidR="002615E9">
          <w:rPr>
            <w:webHidden/>
          </w:rPr>
          <w:tab/>
        </w:r>
        <w:r w:rsidR="002615E9">
          <w:rPr>
            <w:webHidden/>
          </w:rPr>
          <w:fldChar w:fldCharType="begin"/>
        </w:r>
        <w:r w:rsidR="002615E9">
          <w:rPr>
            <w:webHidden/>
          </w:rPr>
          <w:instrText xml:space="preserve"> PAGEREF _Toc174375201 \h </w:instrText>
        </w:r>
        <w:r w:rsidR="002615E9">
          <w:rPr>
            <w:webHidden/>
          </w:rPr>
        </w:r>
        <w:r w:rsidR="002615E9">
          <w:rPr>
            <w:webHidden/>
          </w:rPr>
          <w:fldChar w:fldCharType="separate"/>
        </w:r>
        <w:r w:rsidR="002615E9">
          <w:rPr>
            <w:webHidden/>
          </w:rPr>
          <w:t>4</w:t>
        </w:r>
        <w:r w:rsidR="002615E9">
          <w:rPr>
            <w:webHidden/>
          </w:rPr>
          <w:fldChar w:fldCharType="end"/>
        </w:r>
      </w:hyperlink>
    </w:p>
    <w:p w14:paraId="4D6AC7CA" w14:textId="68242914" w:rsidR="002615E9" w:rsidRDefault="00000000">
      <w:pPr>
        <w:pStyle w:val="TOC1"/>
        <w:rPr>
          <w:rFonts w:asciiTheme="minorHAnsi" w:eastAsiaTheme="minorEastAsia" w:hAnsiTheme="minorHAnsi" w:cstheme="minorBidi"/>
          <w:color w:val="auto"/>
          <w:kern w:val="2"/>
          <w:sz w:val="24"/>
          <w:szCs w:val="24"/>
          <w:lang w:eastAsia="en-GB"/>
          <w14:ligatures w14:val="standardContextual"/>
        </w:rPr>
      </w:pPr>
      <w:hyperlink w:anchor="_Toc174375202" w:history="1">
        <w:r w:rsidR="002615E9" w:rsidRPr="00FE0137">
          <w:rPr>
            <w:rStyle w:val="Hyperlink"/>
          </w:rPr>
          <w:t>2</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INTRODUCTION</w:t>
        </w:r>
        <w:r w:rsidR="002615E9">
          <w:rPr>
            <w:webHidden/>
          </w:rPr>
          <w:tab/>
        </w:r>
        <w:r w:rsidR="002615E9">
          <w:rPr>
            <w:webHidden/>
          </w:rPr>
          <w:fldChar w:fldCharType="begin"/>
        </w:r>
        <w:r w:rsidR="002615E9">
          <w:rPr>
            <w:webHidden/>
          </w:rPr>
          <w:instrText xml:space="preserve"> PAGEREF _Toc174375202 \h </w:instrText>
        </w:r>
        <w:r w:rsidR="002615E9">
          <w:rPr>
            <w:webHidden/>
          </w:rPr>
        </w:r>
        <w:r w:rsidR="002615E9">
          <w:rPr>
            <w:webHidden/>
          </w:rPr>
          <w:fldChar w:fldCharType="separate"/>
        </w:r>
        <w:r w:rsidR="002615E9">
          <w:rPr>
            <w:webHidden/>
          </w:rPr>
          <w:t>4</w:t>
        </w:r>
        <w:r w:rsidR="002615E9">
          <w:rPr>
            <w:webHidden/>
          </w:rPr>
          <w:fldChar w:fldCharType="end"/>
        </w:r>
      </w:hyperlink>
    </w:p>
    <w:p w14:paraId="147F6222" w14:textId="3E10AC57" w:rsidR="002615E9" w:rsidRDefault="00000000">
      <w:pPr>
        <w:pStyle w:val="TOC1"/>
        <w:rPr>
          <w:rFonts w:asciiTheme="minorHAnsi" w:eastAsiaTheme="minorEastAsia" w:hAnsiTheme="minorHAnsi" w:cstheme="minorBidi"/>
          <w:color w:val="auto"/>
          <w:kern w:val="2"/>
          <w:sz w:val="24"/>
          <w:szCs w:val="24"/>
          <w:lang w:eastAsia="en-GB"/>
          <w14:ligatures w14:val="standardContextual"/>
        </w:rPr>
      </w:pPr>
      <w:hyperlink w:anchor="_Toc174375203" w:history="1">
        <w:r w:rsidR="002615E9" w:rsidRPr="00FE0137">
          <w:rPr>
            <w:rStyle w:val="Hyperlink"/>
          </w:rPr>
          <w:t>3</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SERVICE MANAGEMENT BOARD (SMB)</w:t>
        </w:r>
        <w:r w:rsidR="002615E9">
          <w:rPr>
            <w:webHidden/>
          </w:rPr>
          <w:tab/>
        </w:r>
        <w:r w:rsidR="002615E9">
          <w:rPr>
            <w:webHidden/>
          </w:rPr>
          <w:fldChar w:fldCharType="begin"/>
        </w:r>
        <w:r w:rsidR="002615E9">
          <w:rPr>
            <w:webHidden/>
          </w:rPr>
          <w:instrText xml:space="preserve"> PAGEREF _Toc174375203 \h </w:instrText>
        </w:r>
        <w:r w:rsidR="002615E9">
          <w:rPr>
            <w:webHidden/>
          </w:rPr>
        </w:r>
        <w:r w:rsidR="002615E9">
          <w:rPr>
            <w:webHidden/>
          </w:rPr>
          <w:fldChar w:fldCharType="separate"/>
        </w:r>
        <w:r w:rsidR="002615E9">
          <w:rPr>
            <w:webHidden/>
          </w:rPr>
          <w:t>4</w:t>
        </w:r>
        <w:r w:rsidR="002615E9">
          <w:rPr>
            <w:webHidden/>
          </w:rPr>
          <w:fldChar w:fldCharType="end"/>
        </w:r>
      </w:hyperlink>
    </w:p>
    <w:p w14:paraId="75E46C58" w14:textId="0D030C98" w:rsidR="002615E9" w:rsidRDefault="00000000">
      <w:pPr>
        <w:pStyle w:val="TOC1"/>
        <w:rPr>
          <w:rFonts w:asciiTheme="minorHAnsi" w:eastAsiaTheme="minorEastAsia" w:hAnsiTheme="minorHAnsi" w:cstheme="minorBidi"/>
          <w:color w:val="auto"/>
          <w:kern w:val="2"/>
          <w:sz w:val="24"/>
          <w:szCs w:val="24"/>
          <w:lang w:eastAsia="en-GB"/>
          <w14:ligatures w14:val="standardContextual"/>
        </w:rPr>
      </w:pPr>
      <w:hyperlink w:anchor="_Toc174375204" w:history="1">
        <w:r w:rsidR="002615E9" w:rsidRPr="00FE0137">
          <w:rPr>
            <w:rStyle w:val="Hyperlink"/>
          </w:rPr>
          <w:t>4</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RELEASE NOTES REQUIREMENT</w:t>
        </w:r>
        <w:r w:rsidR="002615E9">
          <w:rPr>
            <w:webHidden/>
          </w:rPr>
          <w:tab/>
        </w:r>
        <w:r w:rsidR="002615E9">
          <w:rPr>
            <w:webHidden/>
          </w:rPr>
          <w:fldChar w:fldCharType="begin"/>
        </w:r>
        <w:r w:rsidR="002615E9">
          <w:rPr>
            <w:webHidden/>
          </w:rPr>
          <w:instrText xml:space="preserve"> PAGEREF _Toc174375204 \h </w:instrText>
        </w:r>
        <w:r w:rsidR="002615E9">
          <w:rPr>
            <w:webHidden/>
          </w:rPr>
        </w:r>
        <w:r w:rsidR="002615E9">
          <w:rPr>
            <w:webHidden/>
          </w:rPr>
          <w:fldChar w:fldCharType="separate"/>
        </w:r>
        <w:r w:rsidR="002615E9">
          <w:rPr>
            <w:webHidden/>
          </w:rPr>
          <w:t>5</w:t>
        </w:r>
        <w:r w:rsidR="002615E9">
          <w:rPr>
            <w:webHidden/>
          </w:rPr>
          <w:fldChar w:fldCharType="end"/>
        </w:r>
      </w:hyperlink>
    </w:p>
    <w:p w14:paraId="571D5C6F" w14:textId="0EF49D9A"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05" w:history="1">
        <w:r w:rsidR="002615E9" w:rsidRPr="00FE0137">
          <w:rPr>
            <w:rStyle w:val="Hyperlink"/>
          </w:rPr>
          <w:t>4.1</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Release Identification</w:t>
        </w:r>
        <w:r w:rsidR="002615E9">
          <w:rPr>
            <w:webHidden/>
          </w:rPr>
          <w:tab/>
        </w:r>
        <w:r w:rsidR="002615E9">
          <w:rPr>
            <w:webHidden/>
          </w:rPr>
          <w:fldChar w:fldCharType="begin"/>
        </w:r>
        <w:r w:rsidR="002615E9">
          <w:rPr>
            <w:webHidden/>
          </w:rPr>
          <w:instrText xml:space="preserve"> PAGEREF _Toc174375205 \h </w:instrText>
        </w:r>
        <w:r w:rsidR="002615E9">
          <w:rPr>
            <w:webHidden/>
          </w:rPr>
        </w:r>
        <w:r w:rsidR="002615E9">
          <w:rPr>
            <w:webHidden/>
          </w:rPr>
          <w:fldChar w:fldCharType="separate"/>
        </w:r>
        <w:r w:rsidR="002615E9">
          <w:rPr>
            <w:webHidden/>
          </w:rPr>
          <w:t>5</w:t>
        </w:r>
        <w:r w:rsidR="002615E9">
          <w:rPr>
            <w:webHidden/>
          </w:rPr>
          <w:fldChar w:fldCharType="end"/>
        </w:r>
      </w:hyperlink>
    </w:p>
    <w:p w14:paraId="1C7000E4" w14:textId="6C960177"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06" w:history="1">
        <w:r w:rsidR="002615E9" w:rsidRPr="00FE0137">
          <w:rPr>
            <w:rStyle w:val="Hyperlink"/>
          </w:rPr>
          <w:t>4.2</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Description of New or Modified Functionality</w:t>
        </w:r>
        <w:r w:rsidR="002615E9">
          <w:rPr>
            <w:webHidden/>
          </w:rPr>
          <w:tab/>
        </w:r>
        <w:r w:rsidR="002615E9">
          <w:rPr>
            <w:webHidden/>
          </w:rPr>
          <w:fldChar w:fldCharType="begin"/>
        </w:r>
        <w:r w:rsidR="002615E9">
          <w:rPr>
            <w:webHidden/>
          </w:rPr>
          <w:instrText xml:space="preserve"> PAGEREF _Toc174375206 \h </w:instrText>
        </w:r>
        <w:r w:rsidR="002615E9">
          <w:rPr>
            <w:webHidden/>
          </w:rPr>
        </w:r>
        <w:r w:rsidR="002615E9">
          <w:rPr>
            <w:webHidden/>
          </w:rPr>
          <w:fldChar w:fldCharType="separate"/>
        </w:r>
        <w:r w:rsidR="002615E9">
          <w:rPr>
            <w:webHidden/>
          </w:rPr>
          <w:t>5</w:t>
        </w:r>
        <w:r w:rsidR="002615E9">
          <w:rPr>
            <w:webHidden/>
          </w:rPr>
          <w:fldChar w:fldCharType="end"/>
        </w:r>
      </w:hyperlink>
    </w:p>
    <w:p w14:paraId="0FDEFA41" w14:textId="04A13ED3" w:rsidR="002615E9" w:rsidRDefault="00000000">
      <w:pPr>
        <w:pStyle w:val="TOC1"/>
        <w:rPr>
          <w:rFonts w:asciiTheme="minorHAnsi" w:eastAsiaTheme="minorEastAsia" w:hAnsiTheme="minorHAnsi" w:cstheme="minorBidi"/>
          <w:color w:val="auto"/>
          <w:kern w:val="2"/>
          <w:sz w:val="24"/>
          <w:szCs w:val="24"/>
          <w:lang w:eastAsia="en-GB"/>
          <w14:ligatures w14:val="standardContextual"/>
        </w:rPr>
      </w:pPr>
      <w:hyperlink w:anchor="_Toc174375207" w:history="1">
        <w:r w:rsidR="002615E9" w:rsidRPr="00FE0137">
          <w:rPr>
            <w:rStyle w:val="Hyperlink"/>
          </w:rPr>
          <w:t>5</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Summary</w:t>
        </w:r>
        <w:r w:rsidR="002615E9">
          <w:rPr>
            <w:webHidden/>
          </w:rPr>
          <w:tab/>
        </w:r>
        <w:r w:rsidR="002615E9">
          <w:rPr>
            <w:webHidden/>
          </w:rPr>
          <w:fldChar w:fldCharType="begin"/>
        </w:r>
        <w:r w:rsidR="002615E9">
          <w:rPr>
            <w:webHidden/>
          </w:rPr>
          <w:instrText xml:space="preserve"> PAGEREF _Toc174375207 \h </w:instrText>
        </w:r>
        <w:r w:rsidR="002615E9">
          <w:rPr>
            <w:webHidden/>
          </w:rPr>
        </w:r>
        <w:r w:rsidR="002615E9">
          <w:rPr>
            <w:webHidden/>
          </w:rPr>
          <w:fldChar w:fldCharType="separate"/>
        </w:r>
        <w:r w:rsidR="002615E9">
          <w:rPr>
            <w:webHidden/>
          </w:rPr>
          <w:t>13</w:t>
        </w:r>
        <w:r w:rsidR="002615E9">
          <w:rPr>
            <w:webHidden/>
          </w:rPr>
          <w:fldChar w:fldCharType="end"/>
        </w:r>
      </w:hyperlink>
    </w:p>
    <w:p w14:paraId="783357C4" w14:textId="1D683C6F"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08" w:history="1">
        <w:r w:rsidR="002615E9" w:rsidRPr="00FE0137">
          <w:rPr>
            <w:rStyle w:val="Hyperlink"/>
          </w:rPr>
          <w:t>5.1</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Problems Fixed</w:t>
        </w:r>
        <w:r w:rsidR="002615E9">
          <w:rPr>
            <w:webHidden/>
          </w:rPr>
          <w:tab/>
        </w:r>
        <w:r w:rsidR="002615E9">
          <w:rPr>
            <w:webHidden/>
          </w:rPr>
          <w:fldChar w:fldCharType="begin"/>
        </w:r>
        <w:r w:rsidR="002615E9">
          <w:rPr>
            <w:webHidden/>
          </w:rPr>
          <w:instrText xml:space="preserve"> PAGEREF _Toc174375208 \h </w:instrText>
        </w:r>
        <w:r w:rsidR="002615E9">
          <w:rPr>
            <w:webHidden/>
          </w:rPr>
        </w:r>
        <w:r w:rsidR="002615E9">
          <w:rPr>
            <w:webHidden/>
          </w:rPr>
          <w:fldChar w:fldCharType="separate"/>
        </w:r>
        <w:r w:rsidR="002615E9">
          <w:rPr>
            <w:webHidden/>
          </w:rPr>
          <w:t>13</w:t>
        </w:r>
        <w:r w:rsidR="002615E9">
          <w:rPr>
            <w:webHidden/>
          </w:rPr>
          <w:fldChar w:fldCharType="end"/>
        </w:r>
      </w:hyperlink>
    </w:p>
    <w:p w14:paraId="64BAF755" w14:textId="46DF37F5"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09" w:history="1">
        <w:r w:rsidR="002615E9" w:rsidRPr="00FE0137">
          <w:rPr>
            <w:rStyle w:val="Hyperlink"/>
          </w:rPr>
          <w:t>5.2</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New Problems Identified During Testing and Associated Workarounds</w:t>
        </w:r>
        <w:r w:rsidR="002615E9">
          <w:rPr>
            <w:webHidden/>
          </w:rPr>
          <w:tab/>
        </w:r>
        <w:r w:rsidR="002615E9">
          <w:rPr>
            <w:webHidden/>
          </w:rPr>
          <w:fldChar w:fldCharType="begin"/>
        </w:r>
        <w:r w:rsidR="002615E9">
          <w:rPr>
            <w:webHidden/>
          </w:rPr>
          <w:instrText xml:space="preserve"> PAGEREF _Toc174375209 \h </w:instrText>
        </w:r>
        <w:r w:rsidR="002615E9">
          <w:rPr>
            <w:webHidden/>
          </w:rPr>
        </w:r>
        <w:r w:rsidR="002615E9">
          <w:rPr>
            <w:webHidden/>
          </w:rPr>
          <w:fldChar w:fldCharType="separate"/>
        </w:r>
        <w:r w:rsidR="002615E9">
          <w:rPr>
            <w:webHidden/>
          </w:rPr>
          <w:t>13</w:t>
        </w:r>
        <w:r w:rsidR="002615E9">
          <w:rPr>
            <w:webHidden/>
          </w:rPr>
          <w:fldChar w:fldCharType="end"/>
        </w:r>
      </w:hyperlink>
    </w:p>
    <w:p w14:paraId="73AF5EE7" w14:textId="798D9D20"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10" w:history="1">
        <w:r w:rsidR="002615E9" w:rsidRPr="00FE0137">
          <w:rPr>
            <w:rStyle w:val="Hyperlink"/>
          </w:rPr>
          <w:t>5.3</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Pre-requisites to Deploy the Release</w:t>
        </w:r>
        <w:r w:rsidR="002615E9">
          <w:rPr>
            <w:webHidden/>
          </w:rPr>
          <w:tab/>
        </w:r>
        <w:r w:rsidR="002615E9">
          <w:rPr>
            <w:webHidden/>
          </w:rPr>
          <w:fldChar w:fldCharType="begin"/>
        </w:r>
        <w:r w:rsidR="002615E9">
          <w:rPr>
            <w:webHidden/>
          </w:rPr>
          <w:instrText xml:space="preserve"> PAGEREF _Toc174375210 \h </w:instrText>
        </w:r>
        <w:r w:rsidR="002615E9">
          <w:rPr>
            <w:webHidden/>
          </w:rPr>
        </w:r>
        <w:r w:rsidR="002615E9">
          <w:rPr>
            <w:webHidden/>
          </w:rPr>
          <w:fldChar w:fldCharType="separate"/>
        </w:r>
        <w:r w:rsidR="002615E9">
          <w:rPr>
            <w:webHidden/>
          </w:rPr>
          <w:t>13</w:t>
        </w:r>
        <w:r w:rsidR="002615E9">
          <w:rPr>
            <w:webHidden/>
          </w:rPr>
          <w:fldChar w:fldCharType="end"/>
        </w:r>
      </w:hyperlink>
    </w:p>
    <w:p w14:paraId="29D8BAC2" w14:textId="141FAFBE"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11" w:history="1">
        <w:r w:rsidR="002615E9" w:rsidRPr="00FE0137">
          <w:rPr>
            <w:rStyle w:val="Hyperlink"/>
          </w:rPr>
          <w:t>5.4</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Training Requirements</w:t>
        </w:r>
        <w:r w:rsidR="002615E9">
          <w:rPr>
            <w:webHidden/>
          </w:rPr>
          <w:tab/>
        </w:r>
        <w:r w:rsidR="002615E9">
          <w:rPr>
            <w:webHidden/>
          </w:rPr>
          <w:fldChar w:fldCharType="begin"/>
        </w:r>
        <w:r w:rsidR="002615E9">
          <w:rPr>
            <w:webHidden/>
          </w:rPr>
          <w:instrText xml:space="preserve"> PAGEREF _Toc174375211 \h </w:instrText>
        </w:r>
        <w:r w:rsidR="002615E9">
          <w:rPr>
            <w:webHidden/>
          </w:rPr>
        </w:r>
        <w:r w:rsidR="002615E9">
          <w:rPr>
            <w:webHidden/>
          </w:rPr>
          <w:fldChar w:fldCharType="separate"/>
        </w:r>
        <w:r w:rsidR="002615E9">
          <w:rPr>
            <w:webHidden/>
          </w:rPr>
          <w:t>13</w:t>
        </w:r>
        <w:r w:rsidR="002615E9">
          <w:rPr>
            <w:webHidden/>
          </w:rPr>
          <w:fldChar w:fldCharType="end"/>
        </w:r>
      </w:hyperlink>
    </w:p>
    <w:p w14:paraId="7A815B3F" w14:textId="28E56AB8"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12" w:history="1">
        <w:r w:rsidR="002615E9" w:rsidRPr="00FE0137">
          <w:rPr>
            <w:rStyle w:val="Hyperlink"/>
          </w:rPr>
          <w:t>5.5</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Step by Step Deployment Instructions</w:t>
        </w:r>
        <w:r w:rsidR="002615E9">
          <w:rPr>
            <w:webHidden/>
          </w:rPr>
          <w:tab/>
        </w:r>
        <w:r w:rsidR="002615E9">
          <w:rPr>
            <w:webHidden/>
          </w:rPr>
          <w:fldChar w:fldCharType="begin"/>
        </w:r>
        <w:r w:rsidR="002615E9">
          <w:rPr>
            <w:webHidden/>
          </w:rPr>
          <w:instrText xml:space="preserve"> PAGEREF _Toc174375212 \h </w:instrText>
        </w:r>
        <w:r w:rsidR="002615E9">
          <w:rPr>
            <w:webHidden/>
          </w:rPr>
        </w:r>
        <w:r w:rsidR="002615E9">
          <w:rPr>
            <w:webHidden/>
          </w:rPr>
          <w:fldChar w:fldCharType="separate"/>
        </w:r>
        <w:r w:rsidR="002615E9">
          <w:rPr>
            <w:webHidden/>
          </w:rPr>
          <w:t>13</w:t>
        </w:r>
        <w:r w:rsidR="002615E9">
          <w:rPr>
            <w:webHidden/>
          </w:rPr>
          <w:fldChar w:fldCharType="end"/>
        </w:r>
      </w:hyperlink>
    </w:p>
    <w:p w14:paraId="4F96779F" w14:textId="374515EF"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13" w:history="1">
        <w:r w:rsidR="002615E9" w:rsidRPr="00FE0137">
          <w:rPr>
            <w:rStyle w:val="Hyperlink"/>
          </w:rPr>
          <w:t>5.6</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Deployment Plan</w:t>
        </w:r>
        <w:r w:rsidR="002615E9">
          <w:rPr>
            <w:webHidden/>
          </w:rPr>
          <w:tab/>
        </w:r>
        <w:r w:rsidR="002615E9">
          <w:rPr>
            <w:webHidden/>
          </w:rPr>
          <w:fldChar w:fldCharType="begin"/>
        </w:r>
        <w:r w:rsidR="002615E9">
          <w:rPr>
            <w:webHidden/>
          </w:rPr>
          <w:instrText xml:space="preserve"> PAGEREF _Toc174375213 \h </w:instrText>
        </w:r>
        <w:r w:rsidR="002615E9">
          <w:rPr>
            <w:webHidden/>
          </w:rPr>
        </w:r>
        <w:r w:rsidR="002615E9">
          <w:rPr>
            <w:webHidden/>
          </w:rPr>
          <w:fldChar w:fldCharType="separate"/>
        </w:r>
        <w:r w:rsidR="002615E9">
          <w:rPr>
            <w:webHidden/>
          </w:rPr>
          <w:t>13</w:t>
        </w:r>
        <w:r w:rsidR="002615E9">
          <w:rPr>
            <w:webHidden/>
          </w:rPr>
          <w:fldChar w:fldCharType="end"/>
        </w:r>
      </w:hyperlink>
    </w:p>
    <w:p w14:paraId="5A77F2CA" w14:textId="1C5023CD"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14" w:history="1">
        <w:r w:rsidR="002615E9" w:rsidRPr="00FE0137">
          <w:rPr>
            <w:rStyle w:val="Hyperlink"/>
          </w:rPr>
          <w:t>5.7</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Back-Out Plan</w:t>
        </w:r>
        <w:r w:rsidR="002615E9">
          <w:rPr>
            <w:webHidden/>
          </w:rPr>
          <w:tab/>
        </w:r>
        <w:r w:rsidR="002615E9">
          <w:rPr>
            <w:webHidden/>
          </w:rPr>
          <w:fldChar w:fldCharType="begin"/>
        </w:r>
        <w:r w:rsidR="002615E9">
          <w:rPr>
            <w:webHidden/>
          </w:rPr>
          <w:instrText xml:space="preserve"> PAGEREF _Toc174375214 \h </w:instrText>
        </w:r>
        <w:r w:rsidR="002615E9">
          <w:rPr>
            <w:webHidden/>
          </w:rPr>
        </w:r>
        <w:r w:rsidR="002615E9">
          <w:rPr>
            <w:webHidden/>
          </w:rPr>
          <w:fldChar w:fldCharType="separate"/>
        </w:r>
        <w:r w:rsidR="002615E9">
          <w:rPr>
            <w:webHidden/>
          </w:rPr>
          <w:t>13</w:t>
        </w:r>
        <w:r w:rsidR="002615E9">
          <w:rPr>
            <w:webHidden/>
          </w:rPr>
          <w:fldChar w:fldCharType="end"/>
        </w:r>
      </w:hyperlink>
    </w:p>
    <w:p w14:paraId="46AA1C07" w14:textId="0213B4DC" w:rsidR="002615E9" w:rsidRDefault="00000000">
      <w:pPr>
        <w:pStyle w:val="TOC2"/>
        <w:rPr>
          <w:rFonts w:asciiTheme="minorHAnsi" w:eastAsiaTheme="minorEastAsia" w:hAnsiTheme="minorHAnsi" w:cstheme="minorBidi"/>
          <w:color w:val="auto"/>
          <w:kern w:val="2"/>
          <w:sz w:val="24"/>
          <w:szCs w:val="24"/>
          <w:lang w:eastAsia="en-GB"/>
          <w14:ligatures w14:val="standardContextual"/>
        </w:rPr>
      </w:pPr>
      <w:hyperlink w:anchor="_Toc174375215" w:history="1">
        <w:r w:rsidR="002615E9" w:rsidRPr="00FE0137">
          <w:rPr>
            <w:rStyle w:val="Hyperlink"/>
          </w:rPr>
          <w:t>5.8</w:t>
        </w:r>
        <w:r w:rsidR="002615E9">
          <w:rPr>
            <w:rFonts w:asciiTheme="minorHAnsi" w:eastAsiaTheme="minorEastAsia" w:hAnsiTheme="minorHAnsi" w:cstheme="minorBidi"/>
            <w:color w:val="auto"/>
            <w:kern w:val="2"/>
            <w:sz w:val="24"/>
            <w:szCs w:val="24"/>
            <w:lang w:eastAsia="en-GB"/>
            <w14:ligatures w14:val="standardContextual"/>
          </w:rPr>
          <w:tab/>
        </w:r>
        <w:r w:rsidR="002615E9" w:rsidRPr="00FE0137">
          <w:rPr>
            <w:rStyle w:val="Hyperlink"/>
          </w:rPr>
          <w:t>Release Available for Deployment Date</w:t>
        </w:r>
        <w:r w:rsidR="002615E9">
          <w:rPr>
            <w:webHidden/>
          </w:rPr>
          <w:tab/>
        </w:r>
        <w:r w:rsidR="002615E9">
          <w:rPr>
            <w:webHidden/>
          </w:rPr>
          <w:fldChar w:fldCharType="begin"/>
        </w:r>
        <w:r w:rsidR="002615E9">
          <w:rPr>
            <w:webHidden/>
          </w:rPr>
          <w:instrText xml:space="preserve"> PAGEREF _Toc174375215 \h </w:instrText>
        </w:r>
        <w:r w:rsidR="002615E9">
          <w:rPr>
            <w:webHidden/>
          </w:rPr>
        </w:r>
        <w:r w:rsidR="002615E9">
          <w:rPr>
            <w:webHidden/>
          </w:rPr>
          <w:fldChar w:fldCharType="separate"/>
        </w:r>
        <w:r w:rsidR="002615E9">
          <w:rPr>
            <w:webHidden/>
          </w:rPr>
          <w:t>13</w:t>
        </w:r>
        <w:r w:rsidR="002615E9">
          <w:rPr>
            <w:webHidden/>
          </w:rPr>
          <w:fldChar w:fldCharType="end"/>
        </w:r>
      </w:hyperlink>
    </w:p>
    <w:p w14:paraId="1EA14A18" w14:textId="070220EC" w:rsidR="00BE3534" w:rsidRPr="00BA77ED" w:rsidRDefault="00BE3534" w:rsidP="008555CD">
      <w:pPr>
        <w:pStyle w:val="TableofContents"/>
        <w:tabs>
          <w:tab w:val="left" w:pos="7950"/>
        </w:tabs>
        <w:rPr>
          <w:b/>
          <w:color w:val="595959"/>
          <w:sz w:val="24"/>
        </w:rPr>
      </w:pPr>
      <w:r w:rsidRPr="0053079E">
        <w:rPr>
          <w:bCs/>
          <w:color w:val="595959"/>
          <w:sz w:val="24"/>
        </w:rPr>
        <w:fldChar w:fldCharType="end"/>
      </w:r>
      <w:r w:rsidR="008555CD">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1" w:name="_Toc47103359"/>
      <w:bookmarkStart w:id="2" w:name="_Toc79501140"/>
      <w:bookmarkStart w:id="3" w:name="_Toc174375198"/>
      <w:r w:rsidRPr="000E31AE">
        <w:lastRenderedPageBreak/>
        <w:t>DOCUMENT</w:t>
      </w:r>
      <w:r w:rsidRPr="00CD5649">
        <w:t xml:space="preserve"> HISTORY</w:t>
      </w:r>
      <w:bookmarkEnd w:id="1"/>
      <w:bookmarkEnd w:id="2"/>
      <w:bookmarkEnd w:id="3"/>
    </w:p>
    <w:p w14:paraId="6F912DDD" w14:textId="77777777" w:rsidR="00A47190" w:rsidRPr="004D76DD" w:rsidRDefault="00A47190" w:rsidP="000E31AE">
      <w:pPr>
        <w:pStyle w:val="DHCWH2"/>
      </w:pPr>
      <w:bookmarkStart w:id="4" w:name="_Toc263868853"/>
      <w:bookmarkStart w:id="5" w:name="_Toc271635818"/>
      <w:r w:rsidRPr="004D76DD">
        <w:t xml:space="preserve"> </w:t>
      </w:r>
      <w:bookmarkStart w:id="6" w:name="_Toc47103361"/>
      <w:bookmarkStart w:id="7" w:name="_Toc79501142"/>
      <w:bookmarkStart w:id="8" w:name="_Toc174375199"/>
      <w:r w:rsidRPr="004D76DD">
        <w:t xml:space="preserve">Revision </w:t>
      </w:r>
      <w:r w:rsidRPr="000E31AE">
        <w:t>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555"/>
        <w:gridCol w:w="1134"/>
        <w:gridCol w:w="2976"/>
        <w:gridCol w:w="4224"/>
      </w:tblGrid>
      <w:tr w:rsidR="00A47190" w:rsidRPr="004D76DD" w14:paraId="66F61550" w14:textId="77777777" w:rsidTr="00794B7D">
        <w:trPr>
          <w:trHeight w:val="532"/>
        </w:trPr>
        <w:tc>
          <w:tcPr>
            <w:tcW w:w="1555"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224"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94B7D">
        <w:tc>
          <w:tcPr>
            <w:tcW w:w="1555" w:type="dxa"/>
          </w:tcPr>
          <w:p w14:paraId="099C8B76" w14:textId="013C535A" w:rsidR="00A47190" w:rsidRPr="000E31AE" w:rsidRDefault="00095288" w:rsidP="002D1288">
            <w:pPr>
              <w:pStyle w:val="DHCWBody"/>
            </w:pPr>
            <w:r>
              <w:t>11</w:t>
            </w:r>
            <w:r w:rsidR="004A31AB" w:rsidRPr="000E31AE">
              <w:t>/</w:t>
            </w:r>
            <w:r w:rsidR="00C148D9" w:rsidRPr="000E31AE">
              <w:t>1</w:t>
            </w:r>
            <w:r>
              <w:t>2</w:t>
            </w:r>
            <w:r w:rsidR="004A31AB" w:rsidRPr="000E31AE">
              <w:t>/</w:t>
            </w:r>
            <w:r w:rsidR="00D4132B" w:rsidRPr="000E31AE">
              <w:t>202</w:t>
            </w:r>
            <w:r w:rsidR="00A12401">
              <w:t>3</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1E55794D" w:rsidR="00A47190" w:rsidRPr="000E31AE" w:rsidRDefault="00794B7D" w:rsidP="002D1288">
            <w:pPr>
              <w:pStyle w:val="DHCWBody"/>
            </w:pPr>
            <w:r w:rsidRPr="00D0459E">
              <w:t>DHCW</w:t>
            </w:r>
            <w:r>
              <w:t xml:space="preserve"> </w:t>
            </w:r>
            <w:r w:rsidRPr="00D0459E">
              <w:t>Corporate Apps Team</w:t>
            </w:r>
          </w:p>
        </w:tc>
        <w:tc>
          <w:tcPr>
            <w:tcW w:w="4224" w:type="dxa"/>
          </w:tcPr>
          <w:p w14:paraId="481AD009" w14:textId="6132DF40" w:rsidR="00A47190" w:rsidRPr="000E31AE" w:rsidRDefault="00794B7D"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94B7D">
        <w:tc>
          <w:tcPr>
            <w:tcW w:w="1555" w:type="dxa"/>
          </w:tcPr>
          <w:p w14:paraId="2188D071" w14:textId="7ACEC75D" w:rsidR="001F54E8" w:rsidRPr="000E31AE" w:rsidRDefault="00903633" w:rsidP="002D1288">
            <w:pPr>
              <w:pStyle w:val="DHCWBody"/>
            </w:pPr>
            <w:r>
              <w:t>27</w:t>
            </w:r>
            <w:r w:rsidR="00C148D9" w:rsidRPr="000E31AE">
              <w:t>/</w:t>
            </w:r>
            <w:r>
              <w:t>12</w:t>
            </w:r>
            <w:r w:rsidR="00553FE5" w:rsidRPr="000E31AE">
              <w:t>/202</w:t>
            </w:r>
            <w:r w:rsidR="00A12401">
              <w:t>3</w:t>
            </w:r>
          </w:p>
        </w:tc>
        <w:tc>
          <w:tcPr>
            <w:tcW w:w="1134" w:type="dxa"/>
          </w:tcPr>
          <w:p w14:paraId="18B1561F" w14:textId="78951EC8" w:rsidR="001F54E8" w:rsidRPr="000E31AE" w:rsidRDefault="00553FE5" w:rsidP="002D1288">
            <w:pPr>
              <w:pStyle w:val="DHCWBody"/>
            </w:pPr>
            <w:r w:rsidRPr="000E31AE">
              <w:t>0.2</w:t>
            </w:r>
          </w:p>
        </w:tc>
        <w:tc>
          <w:tcPr>
            <w:tcW w:w="2976" w:type="dxa"/>
          </w:tcPr>
          <w:p w14:paraId="66419948" w14:textId="5F929F9A" w:rsidR="001F54E8" w:rsidRPr="000E31AE" w:rsidRDefault="00794B7D" w:rsidP="002D1288">
            <w:pPr>
              <w:pStyle w:val="DHCWBody"/>
            </w:pPr>
            <w:r w:rsidRPr="00D0459E">
              <w:t>DHCW</w:t>
            </w:r>
            <w:r>
              <w:t xml:space="preserve"> </w:t>
            </w:r>
            <w:r w:rsidRPr="00D0459E">
              <w:t>Corporate Apps Team</w:t>
            </w:r>
          </w:p>
        </w:tc>
        <w:tc>
          <w:tcPr>
            <w:tcW w:w="4224" w:type="dxa"/>
          </w:tcPr>
          <w:p w14:paraId="7DA25DEE" w14:textId="411FFEEE" w:rsidR="001F54E8" w:rsidRPr="000E31AE" w:rsidRDefault="000720F6" w:rsidP="002D1288">
            <w:pPr>
              <w:pStyle w:val="DHCWBody"/>
            </w:pPr>
            <w:r>
              <w:t xml:space="preserve">Added in </w:t>
            </w:r>
            <w:r w:rsidR="00A1637A">
              <w:t>E</w:t>
            </w:r>
            <w:r>
              <w:t xml:space="preserve">xtra </w:t>
            </w:r>
            <w:r w:rsidR="00A1637A">
              <w:t>I</w:t>
            </w:r>
            <w:r>
              <w:t>tems</w:t>
            </w:r>
          </w:p>
        </w:tc>
      </w:tr>
      <w:tr w:rsidR="009C495B" w:rsidRPr="004D76DD" w14:paraId="65465615" w14:textId="77777777" w:rsidTr="00794B7D">
        <w:tc>
          <w:tcPr>
            <w:tcW w:w="1555" w:type="dxa"/>
          </w:tcPr>
          <w:p w14:paraId="1C768F17" w14:textId="1E2823D3" w:rsidR="009C495B" w:rsidRPr="000E31AE" w:rsidRDefault="00903633" w:rsidP="002D1288">
            <w:pPr>
              <w:pStyle w:val="DHCWBody"/>
            </w:pPr>
            <w:r>
              <w:t>0</w:t>
            </w:r>
            <w:r w:rsidR="00A1637A">
              <w:t>5</w:t>
            </w:r>
            <w:r w:rsidR="009C495B" w:rsidRPr="000E31AE">
              <w:t>/</w:t>
            </w:r>
            <w:r>
              <w:t>01</w:t>
            </w:r>
            <w:r w:rsidR="009C495B" w:rsidRPr="000E31AE">
              <w:t>/202</w:t>
            </w:r>
            <w:r w:rsidR="00A12401">
              <w:t>4</w:t>
            </w:r>
          </w:p>
        </w:tc>
        <w:tc>
          <w:tcPr>
            <w:tcW w:w="1134" w:type="dxa"/>
          </w:tcPr>
          <w:p w14:paraId="0B5C26FF" w14:textId="319281EA" w:rsidR="009C495B" w:rsidRPr="000E31AE" w:rsidRDefault="009C495B" w:rsidP="002D1288">
            <w:pPr>
              <w:pStyle w:val="DHCWBody"/>
            </w:pPr>
            <w:r w:rsidRPr="000E31AE">
              <w:t>1.0</w:t>
            </w:r>
          </w:p>
        </w:tc>
        <w:tc>
          <w:tcPr>
            <w:tcW w:w="2976" w:type="dxa"/>
          </w:tcPr>
          <w:p w14:paraId="6950BC9B" w14:textId="4EA45A17" w:rsidR="009C495B" w:rsidRPr="000E31AE" w:rsidRDefault="00794B7D" w:rsidP="002D1288">
            <w:pPr>
              <w:pStyle w:val="DHCWBody"/>
            </w:pPr>
            <w:r w:rsidRPr="00D0459E">
              <w:t>DHCW</w:t>
            </w:r>
            <w:r>
              <w:t xml:space="preserve"> </w:t>
            </w:r>
            <w:r w:rsidRPr="00D0459E">
              <w:t>Corporate Apps Team</w:t>
            </w:r>
          </w:p>
        </w:tc>
        <w:tc>
          <w:tcPr>
            <w:tcW w:w="4224" w:type="dxa"/>
          </w:tcPr>
          <w:p w14:paraId="59607A72" w14:textId="6AAB4A4E" w:rsidR="009C495B" w:rsidRPr="000E31AE" w:rsidRDefault="00A1637A" w:rsidP="002D1288">
            <w:pPr>
              <w:pStyle w:val="DHCWBody"/>
            </w:pPr>
            <w:r>
              <w:t>Extra Items &amp; Final Images added</w:t>
            </w:r>
          </w:p>
        </w:tc>
      </w:tr>
    </w:tbl>
    <w:p w14:paraId="200B1100" w14:textId="77777777" w:rsidR="005750C8" w:rsidRDefault="005750C8" w:rsidP="002D1288">
      <w:pPr>
        <w:pStyle w:val="DHCWBody"/>
      </w:pPr>
      <w:bookmarkStart w:id="9" w:name="_Toc47103363"/>
      <w:bookmarkStart w:id="10" w:name="_Toc79501144"/>
      <w:bookmarkEnd w:id="4"/>
      <w:bookmarkEnd w:id="5"/>
    </w:p>
    <w:p w14:paraId="6397E951" w14:textId="661F6C6F" w:rsidR="00A47190" w:rsidRPr="004D76DD" w:rsidRDefault="00A47190" w:rsidP="004560CB">
      <w:pPr>
        <w:pStyle w:val="DHCWH2"/>
      </w:pPr>
      <w:bookmarkStart w:id="11" w:name="_Toc174375200"/>
      <w:r w:rsidRPr="004D76DD">
        <w:t>Authorisation</w:t>
      </w:r>
      <w:bookmarkEnd w:id="9"/>
      <w:bookmarkEnd w:id="10"/>
      <w:bookmarkEnd w:id="11"/>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7870E0A3" w:rsidR="00A47190" w:rsidRPr="004D76DD" w:rsidRDefault="00794B7D"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08DE167C" w:rsidR="00A47190" w:rsidRPr="004D76DD" w:rsidRDefault="00794B7D"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2" w:name="_Toc47103364"/>
      <w:bookmarkStart w:id="13" w:name="_Toc79501145"/>
    </w:p>
    <w:p w14:paraId="0C442EC5" w14:textId="43345C5E" w:rsidR="00A47190" w:rsidRPr="004D76DD" w:rsidRDefault="00A47190" w:rsidP="004560CB">
      <w:pPr>
        <w:pStyle w:val="DHCWH2"/>
      </w:pPr>
      <w:bookmarkStart w:id="14" w:name="_Toc174375201"/>
      <w:r w:rsidRPr="004D76DD">
        <w:t>Document Location</w:t>
      </w:r>
      <w:bookmarkEnd w:id="12"/>
      <w:bookmarkEnd w:id="13"/>
      <w:bookmarkEnd w:id="14"/>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57EA15F8" w:rsidR="00A47190" w:rsidRPr="004D76DD" w:rsidRDefault="00000000" w:rsidP="002D1288">
            <w:pPr>
              <w:pStyle w:val="DHCWBody"/>
            </w:pPr>
            <w:hyperlink r:id="rId8" w:history="1">
              <w:r w:rsidR="00794B7D">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5" w:name="_Toc79501146"/>
      <w:bookmarkStart w:id="16" w:name="_Toc174375202"/>
      <w:r w:rsidRPr="000E31AE">
        <w:t>INTRODUCTION</w:t>
      </w:r>
      <w:bookmarkEnd w:id="15"/>
      <w:bookmarkEnd w:id="16"/>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32D56BCF"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095288">
        <w:rPr>
          <w:b/>
          <w:bCs/>
        </w:rPr>
        <w:t>1</w:t>
      </w:r>
      <w:r w:rsidR="006725E3" w:rsidRPr="003C1636">
        <w:rPr>
          <w:b/>
          <w:bCs/>
        </w:rPr>
        <w:t>-202</w:t>
      </w:r>
      <w:r w:rsidR="00095288">
        <w:rPr>
          <w:b/>
          <w:bCs/>
        </w:rPr>
        <w:t>4</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7" w:name="_Toc79501147"/>
      <w:bookmarkStart w:id="18" w:name="_Toc174375203"/>
      <w:r w:rsidRPr="00D50660">
        <w:t>SERVICE MANAGEMENT BOARD (SMB)</w:t>
      </w:r>
      <w:bookmarkEnd w:id="17"/>
      <w:bookmarkEnd w:id="18"/>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9" w:name="_Toc79501148"/>
      <w:bookmarkStart w:id="20" w:name="_Toc174375204"/>
      <w:r w:rsidRPr="00C92AF9">
        <w:lastRenderedPageBreak/>
        <w:t>RELEASE NOTES REQUIREMENT</w:t>
      </w:r>
      <w:bookmarkEnd w:id="19"/>
      <w:bookmarkEnd w:id="20"/>
    </w:p>
    <w:p w14:paraId="76A172DF" w14:textId="77777777" w:rsidR="00C92AF9" w:rsidRDefault="00C92AF9" w:rsidP="004560CB">
      <w:pPr>
        <w:pStyle w:val="DHCWH2"/>
      </w:pPr>
      <w:bookmarkStart w:id="21" w:name="_Toc79501149"/>
      <w:bookmarkStart w:id="22" w:name="_Toc174375205"/>
      <w:r w:rsidRPr="00C92AF9">
        <w:t>Release Identification</w:t>
      </w:r>
      <w:bookmarkEnd w:id="21"/>
      <w:bookmarkEnd w:id="22"/>
    </w:p>
    <w:p w14:paraId="2AC0BC1D" w14:textId="6860DE50" w:rsidR="00C92AF9" w:rsidRPr="00D87B35" w:rsidRDefault="00095288" w:rsidP="002D1288">
      <w:pPr>
        <w:pStyle w:val="DHCWBody"/>
      </w:pPr>
      <w:r w:rsidRPr="00794B7D">
        <w:rPr>
          <w:b/>
          <w:bCs/>
        </w:rPr>
        <w:t>823</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Pr>
          <w:b/>
          <w:bCs/>
        </w:rPr>
        <w:t>1</w:t>
      </w:r>
      <w:r w:rsidR="006725E3" w:rsidRPr="00AC11C0">
        <w:rPr>
          <w:b/>
          <w:bCs/>
        </w:rPr>
        <w:t>-202</w:t>
      </w:r>
      <w:r>
        <w:rPr>
          <w:b/>
          <w:bCs/>
        </w:rPr>
        <w:t>4</w:t>
      </w:r>
    </w:p>
    <w:p w14:paraId="3EFD7BFA" w14:textId="230C4D6E" w:rsidR="00C92AF9" w:rsidRPr="0053079E" w:rsidRDefault="00C92AF9" w:rsidP="004560CB">
      <w:pPr>
        <w:pStyle w:val="DHCWH2"/>
      </w:pPr>
      <w:bookmarkStart w:id="23" w:name="_Toc79501150"/>
      <w:bookmarkStart w:id="24" w:name="_Toc174375206"/>
      <w:r w:rsidRPr="0053079E">
        <w:t>Description of New or Modified Functionality</w:t>
      </w:r>
      <w:bookmarkEnd w:id="23"/>
      <w:bookmarkEnd w:id="24"/>
      <w:r w:rsidRPr="0053079E">
        <w:t xml:space="preserve"> </w:t>
      </w:r>
    </w:p>
    <w:p w14:paraId="1D89FEB0" w14:textId="2E0FB94D" w:rsidR="00C92AF9" w:rsidRPr="00CD5649" w:rsidRDefault="00C92AF9" w:rsidP="00C92AF9">
      <w:pPr>
        <w:rPr>
          <w:rFonts w:cs="Calibri"/>
        </w:rPr>
      </w:pPr>
    </w:p>
    <w:tbl>
      <w:tblPr>
        <w:tblW w:w="11766" w:type="dxa"/>
        <w:tblInd w:w="-99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8789"/>
        <w:gridCol w:w="1417"/>
      </w:tblGrid>
      <w:tr w:rsidR="000E1399" w:rsidRPr="00CD5649" w14:paraId="0F5016E0" w14:textId="77777777" w:rsidTr="00E048AE">
        <w:tc>
          <w:tcPr>
            <w:tcW w:w="1560"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89" w:type="dxa"/>
            <w:shd w:val="clear" w:color="auto" w:fill="325083"/>
          </w:tcPr>
          <w:p w14:paraId="5B71ACFC" w14:textId="6B83DC8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E048AE">
        <w:tc>
          <w:tcPr>
            <w:tcW w:w="11766"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944394" w:rsidRPr="00CD5649" w14:paraId="7C6E532C" w14:textId="77777777" w:rsidTr="00E048AE">
        <w:tc>
          <w:tcPr>
            <w:tcW w:w="1560" w:type="dxa"/>
            <w:shd w:val="clear" w:color="auto" w:fill="auto"/>
          </w:tcPr>
          <w:p w14:paraId="74C96B4C" w14:textId="0A41E599" w:rsidR="00944394" w:rsidRPr="00184BC4" w:rsidRDefault="00184BC4" w:rsidP="008C1032">
            <w:pPr>
              <w:spacing w:before="60" w:after="60"/>
              <w:rPr>
                <w:rFonts w:ascii="Rubik" w:hAnsi="Rubik" w:cs="Rubik"/>
                <w:b/>
                <w:bCs/>
                <w:color w:val="2C3E72"/>
                <w:sz w:val="22"/>
                <w:szCs w:val="22"/>
              </w:rPr>
            </w:pPr>
            <w:r w:rsidRPr="00CC02C4">
              <w:rPr>
                <w:rFonts w:ascii="Rubik" w:hAnsi="Rubik" w:cs="Rubik"/>
                <w:b/>
                <w:bCs/>
                <w:color w:val="2C3E72"/>
                <w:sz w:val="22"/>
                <w:szCs w:val="22"/>
              </w:rPr>
              <w:t xml:space="preserve">4.2.1  </w:t>
            </w:r>
            <w:r w:rsidR="003F7588" w:rsidRPr="00CC02C4">
              <w:rPr>
                <w:rFonts w:ascii="Rubik" w:hAnsi="Rubik" w:cs="Rubik"/>
                <w:b/>
                <w:bCs/>
                <w:color w:val="2C3E72"/>
                <w:sz w:val="22"/>
                <w:szCs w:val="22"/>
              </w:rPr>
              <w:t>Single Content Block 4 Update</w:t>
            </w:r>
          </w:p>
        </w:tc>
        <w:tc>
          <w:tcPr>
            <w:tcW w:w="8789" w:type="dxa"/>
            <w:shd w:val="clear" w:color="auto" w:fill="auto"/>
          </w:tcPr>
          <w:p w14:paraId="607B936F" w14:textId="77777777" w:rsidR="00794B7D" w:rsidRDefault="003F7588" w:rsidP="002D1288">
            <w:pPr>
              <w:jc w:val="both"/>
              <w:rPr>
                <w:rFonts w:ascii="Rubik" w:eastAsia="Calibri" w:hAnsi="Rubik" w:cs="Rubik"/>
                <w:color w:val="2F5496"/>
                <w:sz w:val="22"/>
                <w:szCs w:val="22"/>
              </w:rPr>
            </w:pPr>
            <w:r w:rsidRPr="00C847BD">
              <w:rPr>
                <w:rFonts w:ascii="Rubik" w:eastAsia="Calibri" w:hAnsi="Rubik" w:cs="Rubik"/>
                <w:color w:val="2F5496"/>
                <w:sz w:val="22"/>
                <w:szCs w:val="22"/>
              </w:rPr>
              <w:t xml:space="preserve">Since added a fix for the Blue Banners in a previous release, it has been noted that the Single Content Block 4 Layout is not functioning as expected when the information source is set as Custom Data. </w:t>
            </w:r>
            <w:r w:rsidR="003432A4" w:rsidRPr="00C847BD">
              <w:rPr>
                <w:rFonts w:ascii="Rubik" w:eastAsia="Calibri" w:hAnsi="Rubik" w:cs="Rubik"/>
                <w:color w:val="2F5496"/>
                <w:sz w:val="22"/>
                <w:szCs w:val="22"/>
              </w:rPr>
              <w:t xml:space="preserve"> </w:t>
            </w:r>
          </w:p>
          <w:p w14:paraId="30C78BDB" w14:textId="66B72325" w:rsidR="00794B7D" w:rsidRDefault="003F7588" w:rsidP="002D1288">
            <w:pPr>
              <w:jc w:val="both"/>
              <w:rPr>
                <w:rFonts w:ascii="Rubik" w:eastAsia="Calibri" w:hAnsi="Rubik" w:cs="Rubik"/>
                <w:color w:val="2F5496"/>
                <w:sz w:val="22"/>
                <w:szCs w:val="22"/>
              </w:rPr>
            </w:pPr>
            <w:r w:rsidRPr="00C847BD">
              <w:rPr>
                <w:rFonts w:ascii="Rubik" w:eastAsia="Calibri" w:hAnsi="Rubik" w:cs="Rubik"/>
                <w:color w:val="2F5496"/>
                <w:sz w:val="22"/>
                <w:szCs w:val="22"/>
              </w:rPr>
              <w:t xml:space="preserve">The background of this layout is currently fixed as the colour blue and doesn’t not allow the user to edit this in </w:t>
            </w:r>
            <w:r w:rsidR="00DB3055" w:rsidRPr="00C847BD">
              <w:rPr>
                <w:rFonts w:ascii="Rubik" w:eastAsia="Calibri" w:hAnsi="Rubik" w:cs="Rubik"/>
                <w:color w:val="2F5496"/>
                <w:sz w:val="22"/>
                <w:szCs w:val="22"/>
              </w:rPr>
              <w:t>any way</w:t>
            </w:r>
            <w:r w:rsidRPr="00C847BD">
              <w:rPr>
                <w:rFonts w:ascii="Rubik" w:eastAsia="Calibri" w:hAnsi="Rubik" w:cs="Rubik"/>
                <w:color w:val="2F5496"/>
                <w:sz w:val="22"/>
                <w:szCs w:val="22"/>
              </w:rPr>
              <w:t>. We have now implemented a fix that will allow the selection of any colour or Image as the background to this layout.</w:t>
            </w:r>
          </w:p>
          <w:p w14:paraId="26232846" w14:textId="77777777" w:rsidR="002615E9" w:rsidRPr="00C847BD" w:rsidRDefault="002615E9" w:rsidP="002D1288">
            <w:pPr>
              <w:jc w:val="both"/>
              <w:rPr>
                <w:rFonts w:ascii="Rubik" w:eastAsia="Calibri" w:hAnsi="Rubik" w:cs="Rubik"/>
                <w:color w:val="2F5496"/>
                <w:sz w:val="22"/>
                <w:szCs w:val="22"/>
              </w:rPr>
            </w:pPr>
          </w:p>
          <w:p w14:paraId="7E9152BA" w14:textId="03D09EEB" w:rsidR="003F7588" w:rsidRPr="003F7588" w:rsidRDefault="00794B7D" w:rsidP="002D1288">
            <w:pPr>
              <w:jc w:val="both"/>
              <w:rPr>
                <w:rFonts w:ascii="Rubik" w:hAnsi="Rubik" w:cs="Rubik"/>
                <w:b/>
                <w:bCs/>
                <w:color w:val="2C3E72"/>
                <w:sz w:val="22"/>
                <w:szCs w:val="22"/>
                <w:shd w:val="clear" w:color="auto" w:fill="FFFFFF"/>
                <w:lang w:val="en-GB"/>
              </w:rPr>
            </w:pPr>
            <w:r>
              <w:rPr>
                <w:noProof/>
              </w:rPr>
              <w:drawing>
                <wp:anchor distT="0" distB="0" distL="114300" distR="114300" simplePos="0" relativeHeight="251682304" behindDoc="0" locked="0" layoutInCell="1" allowOverlap="1" wp14:anchorId="1609923B" wp14:editId="242F09BA">
                  <wp:simplePos x="0" y="0"/>
                  <wp:positionH relativeFrom="column">
                    <wp:posOffset>2994660</wp:posOffset>
                  </wp:positionH>
                  <wp:positionV relativeFrom="paragraph">
                    <wp:posOffset>203835</wp:posOffset>
                  </wp:positionV>
                  <wp:extent cx="2045335" cy="2621280"/>
                  <wp:effectExtent l="0" t="0" r="0" b="7620"/>
                  <wp:wrapSquare wrapText="bothSides"/>
                  <wp:docPr id="123696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66365" name=""/>
                          <pic:cNvPicPr/>
                        </pic:nvPicPr>
                        <pic:blipFill>
                          <a:blip r:embed="rId9">
                            <a:extLst>
                              <a:ext uri="{28A0092B-C50C-407E-A947-70E740481C1C}">
                                <a14:useLocalDpi xmlns:a14="http://schemas.microsoft.com/office/drawing/2010/main" val="0"/>
                              </a:ext>
                            </a:extLst>
                          </a:blip>
                          <a:stretch>
                            <a:fillRect/>
                          </a:stretch>
                        </pic:blipFill>
                        <pic:spPr>
                          <a:xfrm>
                            <a:off x="0" y="0"/>
                            <a:ext cx="2045335" cy="2621280"/>
                          </a:xfrm>
                          <a:prstGeom prst="rect">
                            <a:avLst/>
                          </a:prstGeom>
                        </pic:spPr>
                      </pic:pic>
                    </a:graphicData>
                  </a:graphic>
                  <wp14:sizeRelH relativeFrom="margin">
                    <wp14:pctWidth>0</wp14:pctWidth>
                  </wp14:sizeRelH>
                  <wp14:sizeRelV relativeFrom="margin">
                    <wp14:pctHeight>0</wp14:pctHeight>
                  </wp14:sizeRelV>
                </wp:anchor>
              </w:drawing>
            </w:r>
            <w:r w:rsidR="003432A4">
              <w:rPr>
                <w:noProof/>
              </w:rPr>
              <mc:AlternateContent>
                <mc:Choice Requires="wps">
                  <w:drawing>
                    <wp:anchor distT="0" distB="0" distL="114300" distR="114300" simplePos="0" relativeHeight="251687424" behindDoc="0" locked="0" layoutInCell="1" allowOverlap="1" wp14:anchorId="2DA17B97" wp14:editId="23C111A6">
                      <wp:simplePos x="0" y="0"/>
                      <wp:positionH relativeFrom="column">
                        <wp:posOffset>3547110</wp:posOffset>
                      </wp:positionH>
                      <wp:positionV relativeFrom="paragraph">
                        <wp:posOffset>238760</wp:posOffset>
                      </wp:positionV>
                      <wp:extent cx="435161" cy="193559"/>
                      <wp:effectExtent l="38100" t="19050" r="22225" b="54610"/>
                      <wp:wrapNone/>
                      <wp:docPr id="1534450612" name="Straight Arrow Connector 2"/>
                      <wp:cNvGraphicFramePr/>
                      <a:graphic xmlns:a="http://schemas.openxmlformats.org/drawingml/2006/main">
                        <a:graphicData uri="http://schemas.microsoft.com/office/word/2010/wordprocessingShape">
                          <wps:wsp>
                            <wps:cNvCnPr/>
                            <wps:spPr>
                              <a:xfrm flipH="1">
                                <a:off x="0" y="0"/>
                                <a:ext cx="435161" cy="19355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D60EED" id="_x0000_t32" coordsize="21600,21600" o:spt="32" o:oned="t" path="m,l21600,21600e" filled="f">
                      <v:path arrowok="t" fillok="f" o:connecttype="none"/>
                      <o:lock v:ext="edit" shapetype="t"/>
                    </v:shapetype>
                    <v:shape id="Straight Arrow Connector 2" o:spid="_x0000_s1026" type="#_x0000_t32" style="position:absolute;margin-left:279.3pt;margin-top:18.8pt;width:34.25pt;height:15.25pt;flip:x;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" strokecolor="red" strokeweight="3pt">
                      <v:stroke endarrow="block"/>
                    </v:shape>
                  </w:pict>
                </mc:Fallback>
              </mc:AlternateContent>
            </w:r>
            <w:r w:rsidR="003F7588" w:rsidRPr="003F7588">
              <w:rPr>
                <w:rFonts w:ascii="Rubik" w:hAnsi="Rubik" w:cs="Rubik"/>
                <w:b/>
                <w:bCs/>
                <w:color w:val="2C3E72"/>
                <w:sz w:val="22"/>
                <w:szCs w:val="22"/>
                <w:shd w:val="clear" w:color="auto" w:fill="FFFFFF"/>
                <w:lang w:val="en-GB"/>
              </w:rPr>
              <w:t xml:space="preserve">Current </w:t>
            </w:r>
            <w:r w:rsidR="008F7D10">
              <w:rPr>
                <w:rFonts w:ascii="Rubik" w:hAnsi="Rubik" w:cs="Rubik"/>
                <w:b/>
                <w:bCs/>
                <w:color w:val="2C3E72"/>
                <w:sz w:val="22"/>
                <w:szCs w:val="22"/>
                <w:shd w:val="clear" w:color="auto" w:fill="FFFFFF"/>
                <w:lang w:val="en-GB"/>
              </w:rPr>
              <w:t xml:space="preserve">Settings Options </w:t>
            </w:r>
            <w:r w:rsidR="003F7588" w:rsidRPr="003F7588">
              <w:rPr>
                <w:rFonts w:ascii="Rubik" w:hAnsi="Rubik" w:cs="Rubik"/>
                <w:b/>
                <w:bCs/>
                <w:color w:val="2C3E72"/>
                <w:sz w:val="22"/>
                <w:szCs w:val="22"/>
                <w:shd w:val="clear" w:color="auto" w:fill="FFFFFF"/>
                <w:lang w:val="en-GB"/>
              </w:rPr>
              <w:t xml:space="preserve">                                   </w:t>
            </w:r>
            <w:r w:rsidR="008F7D10">
              <w:rPr>
                <w:rFonts w:ascii="Rubik" w:hAnsi="Rubik" w:cs="Rubik"/>
                <w:b/>
                <w:bCs/>
                <w:color w:val="2C3E72"/>
                <w:sz w:val="22"/>
                <w:szCs w:val="22"/>
                <w:shd w:val="clear" w:color="auto" w:fill="FFFFFF"/>
                <w:lang w:val="en-GB"/>
              </w:rPr>
              <w:t>New</w:t>
            </w:r>
            <w:r w:rsidR="008F7D10" w:rsidRPr="003F7588">
              <w:rPr>
                <w:rFonts w:ascii="Rubik" w:hAnsi="Rubik" w:cs="Rubik"/>
                <w:b/>
                <w:bCs/>
                <w:color w:val="2C3E72"/>
                <w:sz w:val="22"/>
                <w:szCs w:val="22"/>
                <w:shd w:val="clear" w:color="auto" w:fill="FFFFFF"/>
                <w:lang w:val="en-GB"/>
              </w:rPr>
              <w:t xml:space="preserve"> </w:t>
            </w:r>
            <w:r w:rsidR="008F7D10">
              <w:rPr>
                <w:rFonts w:ascii="Rubik" w:hAnsi="Rubik" w:cs="Rubik"/>
                <w:b/>
                <w:bCs/>
                <w:color w:val="2C3E72"/>
                <w:sz w:val="22"/>
                <w:szCs w:val="22"/>
                <w:shd w:val="clear" w:color="auto" w:fill="FFFFFF"/>
                <w:lang w:val="en-GB"/>
              </w:rPr>
              <w:t xml:space="preserve">Settings Options </w:t>
            </w:r>
            <w:r w:rsidR="008F7D10" w:rsidRPr="003F7588">
              <w:rPr>
                <w:rFonts w:ascii="Rubik" w:hAnsi="Rubik" w:cs="Rubik"/>
                <w:b/>
                <w:bCs/>
                <w:color w:val="2C3E72"/>
                <w:sz w:val="22"/>
                <w:szCs w:val="22"/>
                <w:shd w:val="clear" w:color="auto" w:fill="FFFFFF"/>
                <w:lang w:val="en-GB"/>
              </w:rPr>
              <w:t xml:space="preserve">                                                 </w:t>
            </w:r>
            <w:r w:rsidR="003F7588" w:rsidRPr="003F7588">
              <w:rPr>
                <w:rFonts w:ascii="Rubik" w:hAnsi="Rubik" w:cs="Rubik"/>
                <w:b/>
                <w:bCs/>
                <w:color w:val="2C3E72"/>
                <w:sz w:val="22"/>
                <w:szCs w:val="22"/>
                <w:shd w:val="clear" w:color="auto" w:fill="FFFFFF"/>
                <w:lang w:val="en-GB"/>
              </w:rPr>
              <w:t xml:space="preserve">          </w:t>
            </w:r>
          </w:p>
          <w:p w14:paraId="0C735F74" w14:textId="2E68906F" w:rsidR="00794B7D" w:rsidRPr="002615E9" w:rsidRDefault="00794B7D" w:rsidP="002D1288">
            <w:pPr>
              <w:jc w:val="both"/>
              <w:rPr>
                <w:rFonts w:ascii="Rubik" w:hAnsi="Rubik" w:cs="Rubik"/>
                <w:color w:val="2C3E72"/>
                <w:sz w:val="22"/>
                <w:szCs w:val="22"/>
                <w:shd w:val="clear" w:color="auto" w:fill="FFFFFF"/>
                <w:lang w:val="en-GB"/>
              </w:rPr>
            </w:pPr>
            <w:r>
              <w:rPr>
                <w:noProof/>
              </w:rPr>
              <mc:AlternateContent>
                <mc:Choice Requires="wps">
                  <w:drawing>
                    <wp:anchor distT="0" distB="0" distL="114300" distR="114300" simplePos="0" relativeHeight="251684352" behindDoc="0" locked="0" layoutInCell="1" allowOverlap="1" wp14:anchorId="49689452" wp14:editId="6CAE1224">
                      <wp:simplePos x="0" y="0"/>
                      <wp:positionH relativeFrom="column">
                        <wp:posOffset>3051810</wp:posOffset>
                      </wp:positionH>
                      <wp:positionV relativeFrom="paragraph">
                        <wp:posOffset>712470</wp:posOffset>
                      </wp:positionV>
                      <wp:extent cx="1855470" cy="1268730"/>
                      <wp:effectExtent l="19050" t="19050" r="11430" b="26670"/>
                      <wp:wrapNone/>
                      <wp:docPr id="1364931285" name="Rectangle 1"/>
                      <wp:cNvGraphicFramePr/>
                      <a:graphic xmlns:a="http://schemas.openxmlformats.org/drawingml/2006/main">
                        <a:graphicData uri="http://schemas.microsoft.com/office/word/2010/wordprocessingShape">
                          <wps:wsp>
                            <wps:cNvSpPr/>
                            <wps:spPr>
                              <a:xfrm>
                                <a:off x="0" y="0"/>
                                <a:ext cx="1855470" cy="126873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D367A" id="Rectangle 1" o:spid="_x0000_s1026" style="position:absolute;margin-left:240.3pt;margin-top:56.1pt;width:146.1pt;height:99.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" filled="f" strokecolor="red" strokeweight="2.25pt"/>
                  </w:pict>
                </mc:Fallback>
              </mc:AlternateContent>
            </w:r>
            <w:r>
              <w:rPr>
                <w:noProof/>
              </w:rPr>
              <mc:AlternateContent>
                <mc:Choice Requires="wps">
                  <w:drawing>
                    <wp:anchor distT="0" distB="0" distL="114300" distR="114300" simplePos="0" relativeHeight="251681280" behindDoc="0" locked="0" layoutInCell="1" allowOverlap="1" wp14:anchorId="44373241" wp14:editId="78E8F05D">
                      <wp:simplePos x="0" y="0"/>
                      <wp:positionH relativeFrom="column">
                        <wp:posOffset>102870</wp:posOffset>
                      </wp:positionH>
                      <wp:positionV relativeFrom="paragraph">
                        <wp:posOffset>811530</wp:posOffset>
                      </wp:positionV>
                      <wp:extent cx="1985010" cy="833755"/>
                      <wp:effectExtent l="19050" t="19050" r="15240" b="23495"/>
                      <wp:wrapNone/>
                      <wp:docPr id="237305570" name="Rectangle 1"/>
                      <wp:cNvGraphicFramePr/>
                      <a:graphic xmlns:a="http://schemas.openxmlformats.org/drawingml/2006/main">
                        <a:graphicData uri="http://schemas.microsoft.com/office/word/2010/wordprocessingShape">
                          <wps:wsp>
                            <wps:cNvSpPr/>
                            <wps:spPr>
                              <a:xfrm>
                                <a:off x="0" y="0"/>
                                <a:ext cx="1985010" cy="83375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9B525" id="Rectangle 1" o:spid="_x0000_s1026" style="position:absolute;margin-left:8.1pt;margin-top:63.9pt;width:156.3pt;height:65.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" filled="f" strokecolor="red" strokeweight="2.25pt"/>
                  </w:pict>
                </mc:Fallback>
              </mc:AlternateContent>
            </w:r>
            <w:r w:rsidR="003432A4">
              <w:rPr>
                <w:noProof/>
              </w:rPr>
              <mc:AlternateContent>
                <mc:Choice Requires="wps">
                  <w:drawing>
                    <wp:anchor distT="0" distB="0" distL="114300" distR="114300" simplePos="0" relativeHeight="251685376" behindDoc="0" locked="0" layoutInCell="1" allowOverlap="1" wp14:anchorId="06354F34" wp14:editId="3F2EF2F9">
                      <wp:simplePos x="0" y="0"/>
                      <wp:positionH relativeFrom="column">
                        <wp:posOffset>712387</wp:posOffset>
                      </wp:positionH>
                      <wp:positionV relativeFrom="paragraph">
                        <wp:posOffset>72038</wp:posOffset>
                      </wp:positionV>
                      <wp:extent cx="435161" cy="193559"/>
                      <wp:effectExtent l="38100" t="19050" r="22225" b="54610"/>
                      <wp:wrapNone/>
                      <wp:docPr id="1848889817" name="Straight Arrow Connector 2"/>
                      <wp:cNvGraphicFramePr/>
                      <a:graphic xmlns:a="http://schemas.openxmlformats.org/drawingml/2006/main">
                        <a:graphicData uri="http://schemas.microsoft.com/office/word/2010/wordprocessingShape">
                          <wps:wsp>
                            <wps:cNvCnPr/>
                            <wps:spPr>
                              <a:xfrm flipH="1">
                                <a:off x="0" y="0"/>
                                <a:ext cx="435161" cy="19355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8157BE" id="Straight Arrow Connector 2" o:spid="_x0000_s1026" type="#_x0000_t32" style="position:absolute;margin-left:56.1pt;margin-top:5.65pt;width:34.25pt;height:15.25pt;flip:x;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" strokecolor="red" strokeweight="3pt">
                      <v:stroke endarrow="block"/>
                    </v:shape>
                  </w:pict>
                </mc:Fallback>
              </mc:AlternateContent>
            </w:r>
            <w:r w:rsidR="003432A4">
              <w:rPr>
                <w:noProof/>
              </w:rPr>
              <w:drawing>
                <wp:inline distT="0" distB="0" distL="0" distR="0" wp14:anchorId="67ECA596" wp14:editId="4C283392">
                  <wp:extent cx="2210635" cy="2583180"/>
                  <wp:effectExtent l="0" t="0" r="0" b="7620"/>
                  <wp:docPr id="586056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56524" name=""/>
                          <pic:cNvPicPr/>
                        </pic:nvPicPr>
                        <pic:blipFill>
                          <a:blip r:embed="rId10"/>
                          <a:stretch>
                            <a:fillRect/>
                          </a:stretch>
                        </pic:blipFill>
                        <pic:spPr>
                          <a:xfrm>
                            <a:off x="0" y="0"/>
                            <a:ext cx="2288947" cy="2674690"/>
                          </a:xfrm>
                          <a:prstGeom prst="rect">
                            <a:avLst/>
                          </a:prstGeom>
                        </pic:spPr>
                      </pic:pic>
                    </a:graphicData>
                  </a:graphic>
                </wp:inline>
              </w:drawing>
            </w:r>
            <w:r w:rsidR="003432A4">
              <w:rPr>
                <w:rFonts w:ascii="Rubik" w:hAnsi="Rubik" w:cs="Rubik"/>
                <w:color w:val="2C3E72"/>
                <w:sz w:val="22"/>
                <w:szCs w:val="22"/>
                <w:shd w:val="clear" w:color="auto" w:fill="FFFFFF"/>
                <w:lang w:val="en-GB"/>
              </w:rPr>
              <w:t xml:space="preserve">                                             </w:t>
            </w:r>
          </w:p>
          <w:p w14:paraId="26567A7C" w14:textId="77777777" w:rsidR="002615E9" w:rsidRDefault="002615E9" w:rsidP="002D1288">
            <w:pPr>
              <w:jc w:val="both"/>
            </w:pPr>
          </w:p>
          <w:p w14:paraId="137EC8D6" w14:textId="77777777" w:rsidR="002615E9" w:rsidRDefault="002615E9" w:rsidP="002D1288">
            <w:pPr>
              <w:jc w:val="both"/>
            </w:pPr>
          </w:p>
          <w:p w14:paraId="4059888D" w14:textId="77777777" w:rsidR="002615E9" w:rsidRDefault="002615E9" w:rsidP="002D1288">
            <w:pPr>
              <w:jc w:val="both"/>
            </w:pPr>
          </w:p>
          <w:p w14:paraId="6E2640A3" w14:textId="01EB70F8" w:rsidR="00794B7D" w:rsidRPr="00434A7D" w:rsidRDefault="00000000" w:rsidP="002D1288">
            <w:pPr>
              <w:jc w:val="both"/>
              <w:rPr>
                <w:rFonts w:ascii="Rubik SemiBold" w:hAnsi="Rubik SemiBold" w:cs="Rubik SemiBold"/>
                <w:color w:val="0000FF"/>
                <w:sz w:val="22"/>
                <w:szCs w:val="22"/>
                <w:u w:val="single"/>
                <w:shd w:val="clear" w:color="auto" w:fill="FFFFFF"/>
                <w:lang w:val="en-GB"/>
              </w:rPr>
            </w:pPr>
            <w:hyperlink r:id="rId11" w:history="1">
              <w:r w:rsidR="003F7588">
                <w:rPr>
                  <w:rStyle w:val="Hyperlink"/>
                  <w:rFonts w:ascii="Rubik SemiBold" w:hAnsi="Rubik SemiBold" w:cs="Rubik SemiBold"/>
                  <w:sz w:val="22"/>
                  <w:szCs w:val="22"/>
                  <w:shd w:val="clear" w:color="auto" w:fill="FFFFFF"/>
                  <w:lang w:val="en-GB"/>
                </w:rPr>
                <w:t>See the CMS Support site for more information on Single Content 4</w:t>
              </w:r>
            </w:hyperlink>
          </w:p>
        </w:tc>
        <w:tc>
          <w:tcPr>
            <w:tcW w:w="1417" w:type="dxa"/>
            <w:shd w:val="clear" w:color="auto" w:fill="auto"/>
          </w:tcPr>
          <w:p w14:paraId="4C8A9B22" w14:textId="303E3E0B" w:rsidR="00944394" w:rsidRPr="00184BC4" w:rsidRDefault="009045BE" w:rsidP="00967BEE">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880B4C" w:rsidRPr="00CD5649" w14:paraId="31169B6B" w14:textId="77777777" w:rsidTr="00E048AE">
        <w:tc>
          <w:tcPr>
            <w:tcW w:w="1560" w:type="dxa"/>
            <w:shd w:val="clear" w:color="auto" w:fill="auto"/>
          </w:tcPr>
          <w:p w14:paraId="39089C29" w14:textId="484A4DFF" w:rsidR="00880B4C" w:rsidRPr="00184BC4" w:rsidRDefault="00880B4C" w:rsidP="00880B4C">
            <w:pPr>
              <w:spacing w:before="60" w:after="60"/>
              <w:rPr>
                <w:rFonts w:ascii="Rubik" w:hAnsi="Rubik" w:cs="Rubik"/>
                <w:b/>
                <w:bCs/>
                <w:color w:val="2C3E72"/>
                <w:sz w:val="22"/>
                <w:szCs w:val="22"/>
              </w:rPr>
            </w:pPr>
            <w:r w:rsidRPr="00FE4D17">
              <w:rPr>
                <w:rFonts w:ascii="Rubik" w:hAnsi="Rubik" w:cs="Rubik"/>
                <w:b/>
                <w:bCs/>
                <w:color w:val="2C3E72"/>
                <w:sz w:val="22"/>
                <w:szCs w:val="22"/>
              </w:rPr>
              <w:lastRenderedPageBreak/>
              <w:t xml:space="preserve">4.2.2  </w:t>
            </w:r>
            <w:r w:rsidR="003432A4">
              <w:rPr>
                <w:rFonts w:ascii="Rubik" w:hAnsi="Rubik" w:cs="Rubik"/>
                <w:b/>
                <w:bCs/>
                <w:color w:val="2C3E72"/>
                <w:sz w:val="22"/>
                <w:szCs w:val="22"/>
              </w:rPr>
              <w:t>eConsult Banner Update</w:t>
            </w:r>
          </w:p>
        </w:tc>
        <w:tc>
          <w:tcPr>
            <w:tcW w:w="8789" w:type="dxa"/>
            <w:shd w:val="clear" w:color="auto" w:fill="auto"/>
          </w:tcPr>
          <w:p w14:paraId="456A6CB8" w14:textId="77777777" w:rsidR="00794B7D" w:rsidRDefault="00794B7D" w:rsidP="00434A7D">
            <w:pPr>
              <w:jc w:val="both"/>
              <w:rPr>
                <w:rFonts w:ascii="Rubik" w:eastAsia="Calibri" w:hAnsi="Rubik" w:cs="Rubik"/>
                <w:color w:val="2F5496"/>
                <w:sz w:val="22"/>
                <w:szCs w:val="22"/>
              </w:rPr>
            </w:pPr>
            <w:r>
              <w:rPr>
                <w:noProof/>
              </w:rPr>
              <w:drawing>
                <wp:anchor distT="0" distB="0" distL="114300" distR="114300" simplePos="0" relativeHeight="251725312" behindDoc="0" locked="0" layoutInCell="1" allowOverlap="1" wp14:anchorId="0012FCB7" wp14:editId="1B1D999F">
                  <wp:simplePos x="0" y="0"/>
                  <wp:positionH relativeFrom="column">
                    <wp:posOffset>2308860</wp:posOffset>
                  </wp:positionH>
                  <wp:positionV relativeFrom="paragraph">
                    <wp:posOffset>73660</wp:posOffset>
                  </wp:positionV>
                  <wp:extent cx="3057525" cy="2357755"/>
                  <wp:effectExtent l="19050" t="19050" r="28575" b="23495"/>
                  <wp:wrapSquare wrapText="bothSides"/>
                  <wp:docPr id="1671666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7525" cy="2357755"/>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00D1370E" w:rsidRPr="00C847BD">
              <w:rPr>
                <w:rFonts w:ascii="Rubik" w:eastAsia="Calibri" w:hAnsi="Rubik" w:cs="Rubik"/>
                <w:color w:val="2F5496"/>
                <w:sz w:val="22"/>
                <w:szCs w:val="22"/>
              </w:rPr>
              <w:t xml:space="preserve">It has been reported that the eConsult Banner was failing to </w:t>
            </w:r>
            <w:r w:rsidR="00DB3055" w:rsidRPr="00C847BD">
              <w:rPr>
                <w:rFonts w:ascii="Rubik" w:eastAsia="Calibri" w:hAnsi="Rubik" w:cs="Rubik"/>
                <w:color w:val="2F5496"/>
                <w:sz w:val="22"/>
                <w:szCs w:val="22"/>
              </w:rPr>
              <w:t>honor</w:t>
            </w:r>
            <w:r w:rsidR="00D1370E" w:rsidRPr="00C847BD">
              <w:rPr>
                <w:rFonts w:ascii="Rubik" w:eastAsia="Calibri" w:hAnsi="Rubik" w:cs="Rubik"/>
                <w:color w:val="2F5496"/>
                <w:sz w:val="22"/>
                <w:szCs w:val="22"/>
              </w:rPr>
              <w:t xml:space="preserve"> the collapse</w:t>
            </w:r>
            <w:r w:rsidR="00FE0A1F" w:rsidRPr="00C847BD">
              <w:rPr>
                <w:rFonts w:ascii="Rubik" w:eastAsia="Calibri" w:hAnsi="Rubik" w:cs="Rubik"/>
                <w:color w:val="2F5496"/>
                <w:sz w:val="22"/>
                <w:szCs w:val="22"/>
              </w:rPr>
              <w:t xml:space="preserve"> /close</w:t>
            </w:r>
            <w:r w:rsidR="00D1370E" w:rsidRPr="00C847BD">
              <w:rPr>
                <w:rFonts w:ascii="Rubik" w:eastAsia="Calibri" w:hAnsi="Rubik" w:cs="Rubik"/>
                <w:color w:val="2F5496"/>
                <w:sz w:val="22"/>
                <w:szCs w:val="22"/>
              </w:rPr>
              <w:t xml:space="preserve"> arrow </w:t>
            </w:r>
            <w:r w:rsidR="00FE0A1F" w:rsidRPr="00C847BD">
              <w:rPr>
                <w:rFonts w:ascii="Rubik" w:eastAsia="Calibri" w:hAnsi="Rubik" w:cs="Rubik"/>
                <w:color w:val="2F5496"/>
                <w:sz w:val="22"/>
                <w:szCs w:val="22"/>
              </w:rPr>
              <w:t xml:space="preserve">on certain pages. </w:t>
            </w:r>
          </w:p>
          <w:p w14:paraId="0CDE89C6" w14:textId="0144BF45" w:rsidR="00FE0A1F" w:rsidRPr="00C847BD" w:rsidRDefault="00FE0A1F" w:rsidP="00434A7D">
            <w:pPr>
              <w:jc w:val="both"/>
              <w:rPr>
                <w:rFonts w:ascii="Rubik" w:eastAsia="Calibri" w:hAnsi="Rubik" w:cs="Rubik"/>
                <w:color w:val="2F5496"/>
                <w:sz w:val="22"/>
                <w:szCs w:val="22"/>
              </w:rPr>
            </w:pPr>
            <w:r w:rsidRPr="00C847BD">
              <w:rPr>
                <w:rFonts w:ascii="Rubik" w:eastAsia="Calibri" w:hAnsi="Rubik" w:cs="Rubik"/>
                <w:color w:val="2F5496"/>
                <w:sz w:val="22"/>
                <w:szCs w:val="22"/>
              </w:rPr>
              <w:t>We have now added a fix so that when selected the Banner will now remain collapsed throughout the site.</w:t>
            </w:r>
          </w:p>
          <w:p w14:paraId="457B0425" w14:textId="11A236E3" w:rsidR="00FE0A1F" w:rsidRDefault="00FE0A1F" w:rsidP="00434A7D">
            <w:pPr>
              <w:jc w:val="both"/>
              <w:rPr>
                <w:rFonts w:ascii="Rubik" w:hAnsi="Rubik" w:cs="Rubik"/>
                <w:color w:val="2C3E72"/>
                <w:sz w:val="22"/>
                <w:szCs w:val="22"/>
                <w:shd w:val="clear" w:color="auto" w:fill="FFFFFF"/>
                <w:lang w:val="en-GB"/>
              </w:rPr>
            </w:pPr>
          </w:p>
          <w:p w14:paraId="1DB506E8" w14:textId="77777777" w:rsidR="00794B7D" w:rsidRDefault="00794B7D" w:rsidP="00434A7D">
            <w:pPr>
              <w:jc w:val="both"/>
              <w:rPr>
                <w:rFonts w:ascii="Rubik" w:hAnsi="Rubik" w:cs="Rubik"/>
                <w:color w:val="2C3E72"/>
                <w:sz w:val="22"/>
                <w:szCs w:val="22"/>
                <w:shd w:val="clear" w:color="auto" w:fill="FFFFFF"/>
                <w:lang w:val="en-GB"/>
              </w:rPr>
            </w:pPr>
          </w:p>
          <w:p w14:paraId="18B336C3" w14:textId="77777777" w:rsidR="00794B7D" w:rsidRDefault="00794B7D" w:rsidP="00434A7D">
            <w:pPr>
              <w:jc w:val="both"/>
              <w:rPr>
                <w:rFonts w:ascii="Rubik" w:hAnsi="Rubik" w:cs="Rubik"/>
                <w:color w:val="2C3E72"/>
                <w:sz w:val="22"/>
                <w:szCs w:val="22"/>
                <w:shd w:val="clear" w:color="auto" w:fill="FFFFFF"/>
                <w:lang w:val="en-GB"/>
              </w:rPr>
            </w:pPr>
          </w:p>
          <w:p w14:paraId="2AEC8EFA" w14:textId="3BBCAEA7" w:rsidR="00DC4B54" w:rsidRDefault="00DC4B54" w:rsidP="00434A7D">
            <w:pPr>
              <w:jc w:val="both"/>
              <w:rPr>
                <w:rFonts w:ascii="Rubik" w:hAnsi="Rubik" w:cs="Rubik"/>
                <w:color w:val="2C3E72"/>
                <w:sz w:val="22"/>
                <w:szCs w:val="22"/>
                <w:shd w:val="clear" w:color="auto" w:fill="FFFFFF"/>
                <w:lang w:val="en-GB"/>
              </w:rPr>
            </w:pPr>
          </w:p>
          <w:p w14:paraId="1A5BACFC" w14:textId="6F4F2E34" w:rsidR="00D1370E" w:rsidRPr="00D1370E" w:rsidRDefault="00000000" w:rsidP="00434A7D">
            <w:pPr>
              <w:jc w:val="both"/>
              <w:rPr>
                <w:rFonts w:ascii="Rubik" w:hAnsi="Rubik" w:cs="Rubik"/>
                <w:color w:val="2C3E72"/>
                <w:sz w:val="22"/>
                <w:szCs w:val="22"/>
                <w:shd w:val="clear" w:color="auto" w:fill="FFFFFF"/>
                <w:lang w:val="en-GB"/>
              </w:rPr>
            </w:pPr>
            <w:hyperlink r:id="rId13" w:history="1">
              <w:r w:rsidR="00D1370E">
                <w:rPr>
                  <w:rStyle w:val="Hyperlink"/>
                  <w:rFonts w:ascii="Rubik SemiBold" w:hAnsi="Rubik SemiBold" w:cs="Rubik SemiBold"/>
                  <w:sz w:val="22"/>
                  <w:szCs w:val="22"/>
                  <w:shd w:val="clear" w:color="auto" w:fill="FFFFFF"/>
                  <w:lang w:val="en-GB"/>
                </w:rPr>
                <w:t>See the CMS Support site for more information on the eConsult Banner</w:t>
              </w:r>
            </w:hyperlink>
          </w:p>
        </w:tc>
        <w:tc>
          <w:tcPr>
            <w:tcW w:w="1417" w:type="dxa"/>
            <w:shd w:val="clear" w:color="auto" w:fill="auto"/>
          </w:tcPr>
          <w:p w14:paraId="4A08078D" w14:textId="22624E28" w:rsidR="00880B4C" w:rsidRPr="00184BC4" w:rsidRDefault="00880B4C" w:rsidP="00880B4C">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880B4C" w:rsidRPr="00CD5649" w14:paraId="46943637" w14:textId="77777777" w:rsidTr="00E048AE">
        <w:tc>
          <w:tcPr>
            <w:tcW w:w="11766" w:type="dxa"/>
            <w:gridSpan w:val="3"/>
            <w:shd w:val="clear" w:color="auto" w:fill="CCD3EB" w:themeFill="accent4" w:themeFillTint="33"/>
          </w:tcPr>
          <w:p w14:paraId="61C46644" w14:textId="1D48DF22" w:rsidR="00880B4C" w:rsidRPr="00184BC4" w:rsidRDefault="00880B4C" w:rsidP="00880B4C">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FE0A1F" w:rsidRPr="00CD5649" w14:paraId="15CE7D14" w14:textId="77777777" w:rsidTr="00E048AE">
        <w:tc>
          <w:tcPr>
            <w:tcW w:w="1560" w:type="dxa"/>
          </w:tcPr>
          <w:p w14:paraId="1183D930" w14:textId="1B734DB4" w:rsidR="00FE0A1F" w:rsidRPr="00332646" w:rsidRDefault="00FE0A1F" w:rsidP="00880B4C">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rPr>
              <w:t xml:space="preserve">4.2.3  </w:t>
            </w:r>
            <w:r w:rsidR="00B22E55" w:rsidRPr="00CC02C4">
              <w:rPr>
                <w:rFonts w:ascii="Rubik" w:hAnsi="Rubik" w:cs="Rubik"/>
                <w:b/>
                <w:bCs/>
                <w:color w:val="2C3E72"/>
                <w:sz w:val="22"/>
                <w:szCs w:val="22"/>
              </w:rPr>
              <w:t>Site Map Update</w:t>
            </w:r>
          </w:p>
        </w:tc>
        <w:tc>
          <w:tcPr>
            <w:tcW w:w="8789" w:type="dxa"/>
          </w:tcPr>
          <w:p w14:paraId="40351970" w14:textId="1ED9A098" w:rsidR="008E2481" w:rsidRPr="00C847BD" w:rsidRDefault="00B22E55" w:rsidP="00C63F8E">
            <w:pPr>
              <w:tabs>
                <w:tab w:val="left" w:pos="1575"/>
              </w:tabs>
              <w:jc w:val="both"/>
              <w:rPr>
                <w:rFonts w:ascii="Rubik" w:eastAsia="Calibri" w:hAnsi="Rubik" w:cs="Rubik"/>
                <w:color w:val="2F5496"/>
                <w:sz w:val="22"/>
                <w:szCs w:val="22"/>
              </w:rPr>
            </w:pPr>
            <w:r w:rsidRPr="00C847BD">
              <w:rPr>
                <w:rFonts w:ascii="Rubik" w:eastAsia="Calibri" w:hAnsi="Rubik" w:cs="Rubik"/>
                <w:color w:val="2F5496"/>
                <w:sz w:val="22"/>
                <w:szCs w:val="22"/>
              </w:rPr>
              <w:t xml:space="preserve">We have now made some updates to the Mura Site Map that is available within the System Plugin. The Site Map setting now </w:t>
            </w:r>
            <w:r w:rsidR="00DB3055" w:rsidRPr="00C847BD">
              <w:rPr>
                <w:rFonts w:ascii="Rubik" w:eastAsia="Calibri" w:hAnsi="Rubik" w:cs="Rubik"/>
                <w:color w:val="2F5496"/>
                <w:sz w:val="22"/>
                <w:szCs w:val="22"/>
              </w:rPr>
              <w:t>contains</w:t>
            </w:r>
            <w:r w:rsidRPr="00C847BD">
              <w:rPr>
                <w:rFonts w:ascii="Rubik" w:eastAsia="Calibri" w:hAnsi="Rubik" w:cs="Rubik"/>
                <w:color w:val="2F5496"/>
                <w:sz w:val="22"/>
                <w:szCs w:val="22"/>
              </w:rPr>
              <w:t xml:space="preserve"> </w:t>
            </w:r>
            <w:r w:rsidR="00545554" w:rsidRPr="00C847BD">
              <w:rPr>
                <w:rFonts w:ascii="Rubik" w:eastAsia="Calibri" w:hAnsi="Rubik" w:cs="Rubik"/>
                <w:color w:val="2F5496"/>
                <w:sz w:val="22"/>
                <w:szCs w:val="22"/>
              </w:rPr>
              <w:t>Filters to</w:t>
            </w:r>
            <w:r w:rsidRPr="00C847BD">
              <w:rPr>
                <w:rFonts w:ascii="Rubik" w:eastAsia="Calibri" w:hAnsi="Rubik" w:cs="Rubik"/>
                <w:color w:val="2F5496"/>
                <w:sz w:val="22"/>
                <w:szCs w:val="22"/>
              </w:rPr>
              <w:t xml:space="preserve"> allow site admins to</w:t>
            </w:r>
            <w:r w:rsidR="00545554" w:rsidRPr="00C847BD">
              <w:rPr>
                <w:rFonts w:ascii="Rubik" w:eastAsia="Calibri" w:hAnsi="Rubik" w:cs="Rubik"/>
                <w:color w:val="2F5496"/>
                <w:sz w:val="22"/>
                <w:szCs w:val="22"/>
              </w:rPr>
              <w:t xml:space="preserve"> </w:t>
            </w:r>
            <w:r w:rsidRPr="00C847BD">
              <w:rPr>
                <w:rFonts w:ascii="Rubik" w:eastAsia="Calibri" w:hAnsi="Rubik" w:cs="Rubik"/>
                <w:color w:val="2F5496"/>
                <w:sz w:val="22"/>
                <w:szCs w:val="22"/>
              </w:rPr>
              <w:t>add/</w:t>
            </w:r>
            <w:r w:rsidR="00545554" w:rsidRPr="00C847BD">
              <w:rPr>
                <w:rFonts w:ascii="Rubik" w:eastAsia="Calibri" w:hAnsi="Rubik" w:cs="Rubik"/>
                <w:color w:val="2F5496"/>
                <w:sz w:val="22"/>
                <w:szCs w:val="22"/>
              </w:rPr>
              <w:t xml:space="preserve">remove </w:t>
            </w:r>
            <w:r w:rsidRPr="00C847BD">
              <w:rPr>
                <w:rFonts w:ascii="Rubik" w:eastAsia="Calibri" w:hAnsi="Rubik" w:cs="Rubik"/>
                <w:color w:val="2F5496"/>
                <w:sz w:val="22"/>
                <w:szCs w:val="22"/>
              </w:rPr>
              <w:t xml:space="preserve">specific </w:t>
            </w:r>
            <w:r w:rsidR="00545554" w:rsidRPr="00C847BD">
              <w:rPr>
                <w:rFonts w:ascii="Rubik" w:eastAsia="Calibri" w:hAnsi="Rubik" w:cs="Rubik"/>
                <w:color w:val="2F5496"/>
                <w:sz w:val="22"/>
                <w:szCs w:val="22"/>
              </w:rPr>
              <w:t>content</w:t>
            </w:r>
            <w:r w:rsidRPr="00C847BD">
              <w:rPr>
                <w:rFonts w:ascii="Rubik" w:eastAsia="Calibri" w:hAnsi="Rubik" w:cs="Rubik"/>
                <w:color w:val="2F5496"/>
                <w:sz w:val="22"/>
                <w:szCs w:val="22"/>
              </w:rPr>
              <w:t xml:space="preserve"> from the Site Map display.</w:t>
            </w:r>
          </w:p>
          <w:p w14:paraId="107DE572" w14:textId="1A842117" w:rsidR="00B22E55" w:rsidRPr="007D6D91" w:rsidRDefault="007D6D91" w:rsidP="00C63F8E">
            <w:pPr>
              <w:tabs>
                <w:tab w:val="left" w:pos="1575"/>
              </w:tabs>
              <w:jc w:val="both"/>
              <w:rPr>
                <w:rFonts w:ascii="Rubik" w:hAnsi="Rubik" w:cs="Rubik"/>
                <w:b/>
                <w:bCs/>
                <w:color w:val="2C3E72"/>
                <w:sz w:val="22"/>
                <w:szCs w:val="22"/>
                <w:shd w:val="clear" w:color="auto" w:fill="FFFFFF"/>
              </w:rPr>
            </w:pPr>
            <w:r w:rsidRPr="007D6D91">
              <w:rPr>
                <w:rFonts w:ascii="Rubik" w:hAnsi="Rubik" w:cs="Rubik"/>
                <w:b/>
                <w:bCs/>
                <w:color w:val="2C3E72"/>
                <w:sz w:val="22"/>
                <w:szCs w:val="22"/>
                <w:shd w:val="clear" w:color="auto" w:fill="FFFFFF"/>
              </w:rPr>
              <w:t>Current Site Map Display</w:t>
            </w:r>
          </w:p>
          <w:p w14:paraId="1D89D990" w14:textId="05AB8241" w:rsidR="008E2481" w:rsidRDefault="00C53B41" w:rsidP="00C63F8E">
            <w:pPr>
              <w:tabs>
                <w:tab w:val="left" w:pos="1575"/>
              </w:tabs>
              <w:jc w:val="both"/>
              <w:rPr>
                <w:noProof/>
              </w:rPr>
            </w:pPr>
            <w:r>
              <w:rPr>
                <w:noProof/>
              </w:rPr>
              <w:drawing>
                <wp:inline distT="0" distB="0" distL="0" distR="0" wp14:anchorId="1FB099C8" wp14:editId="514CBFA9">
                  <wp:extent cx="4476750" cy="1887723"/>
                  <wp:effectExtent l="19050" t="19050" r="19050" b="17780"/>
                  <wp:docPr id="1676986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86795" name=""/>
                          <pic:cNvPicPr/>
                        </pic:nvPicPr>
                        <pic:blipFill>
                          <a:blip r:embed="rId14"/>
                          <a:stretch>
                            <a:fillRect/>
                          </a:stretch>
                        </pic:blipFill>
                        <pic:spPr>
                          <a:xfrm>
                            <a:off x="0" y="0"/>
                            <a:ext cx="4548187" cy="1917846"/>
                          </a:xfrm>
                          <a:prstGeom prst="rect">
                            <a:avLst/>
                          </a:prstGeom>
                          <a:ln>
                            <a:solidFill>
                              <a:srgbClr val="00B0F0"/>
                            </a:solidFill>
                          </a:ln>
                        </pic:spPr>
                      </pic:pic>
                    </a:graphicData>
                  </a:graphic>
                </wp:inline>
              </w:drawing>
            </w:r>
          </w:p>
          <w:p w14:paraId="26C88AC3" w14:textId="05FD08F6" w:rsidR="007D6D91" w:rsidRPr="007D6D91" w:rsidRDefault="007D6D91" w:rsidP="007D6D91">
            <w:pPr>
              <w:tabs>
                <w:tab w:val="left" w:pos="1575"/>
              </w:tabs>
              <w:jc w:val="both"/>
              <w:rPr>
                <w:rFonts w:ascii="Rubik" w:hAnsi="Rubik" w:cs="Rubik"/>
                <w:b/>
                <w:bCs/>
                <w:color w:val="2C3E72"/>
                <w:sz w:val="22"/>
                <w:szCs w:val="22"/>
                <w:shd w:val="clear" w:color="auto" w:fill="FFFFFF"/>
              </w:rPr>
            </w:pPr>
            <w:r>
              <w:rPr>
                <w:rFonts w:ascii="Rubik" w:hAnsi="Rubik" w:cs="Rubik"/>
                <w:b/>
                <w:bCs/>
                <w:color w:val="2C3E72"/>
                <w:sz w:val="22"/>
                <w:szCs w:val="22"/>
                <w:shd w:val="clear" w:color="auto" w:fill="FFFFFF"/>
              </w:rPr>
              <w:t xml:space="preserve">New </w:t>
            </w:r>
            <w:r w:rsidRPr="007D6D91">
              <w:rPr>
                <w:rFonts w:ascii="Rubik" w:hAnsi="Rubik" w:cs="Rubik"/>
                <w:b/>
                <w:bCs/>
                <w:color w:val="2C3E72"/>
                <w:sz w:val="22"/>
                <w:szCs w:val="22"/>
                <w:shd w:val="clear" w:color="auto" w:fill="FFFFFF"/>
              </w:rPr>
              <w:t>Site Map Display</w:t>
            </w:r>
          </w:p>
          <w:p w14:paraId="64A9AE13" w14:textId="7C4486F4" w:rsidR="00545554" w:rsidRDefault="008E2481" w:rsidP="00C63F8E">
            <w:pPr>
              <w:tabs>
                <w:tab w:val="left" w:pos="1575"/>
              </w:tabs>
              <w:jc w:val="both"/>
              <w:rPr>
                <w:noProof/>
              </w:rPr>
            </w:pPr>
            <w:r>
              <w:rPr>
                <w:noProof/>
              </w:rPr>
              <mc:AlternateContent>
                <mc:Choice Requires="wps">
                  <w:drawing>
                    <wp:anchor distT="0" distB="0" distL="114300" distR="114300" simplePos="0" relativeHeight="251698688" behindDoc="0" locked="0" layoutInCell="1" allowOverlap="1" wp14:anchorId="59376911" wp14:editId="7184DFB4">
                      <wp:simplePos x="0" y="0"/>
                      <wp:positionH relativeFrom="column">
                        <wp:posOffset>3238779</wp:posOffset>
                      </wp:positionH>
                      <wp:positionV relativeFrom="paragraph">
                        <wp:posOffset>866837</wp:posOffset>
                      </wp:positionV>
                      <wp:extent cx="778262" cy="473431"/>
                      <wp:effectExtent l="19050" t="19050" r="22225" b="22225"/>
                      <wp:wrapNone/>
                      <wp:docPr id="516364637" name="Rectangle 1"/>
                      <wp:cNvGraphicFramePr/>
                      <a:graphic xmlns:a="http://schemas.openxmlformats.org/drawingml/2006/main">
                        <a:graphicData uri="http://schemas.microsoft.com/office/word/2010/wordprocessingShape">
                          <wps:wsp>
                            <wps:cNvSpPr/>
                            <wps:spPr>
                              <a:xfrm>
                                <a:off x="0" y="0"/>
                                <a:ext cx="778262" cy="47343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DEDD2" id="Rectangle 1" o:spid="_x0000_s1026" style="position:absolute;margin-left:255pt;margin-top:68.25pt;width:61.3pt;height:37.3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" filled="f" strokecolor="red" strokeweight="2.25pt"/>
                  </w:pict>
                </mc:Fallback>
              </mc:AlternateContent>
            </w:r>
            <w:r w:rsidR="00A1637A">
              <w:rPr>
                <w:noProof/>
              </w:rPr>
              <mc:AlternateContent>
                <mc:Choice Requires="wps">
                  <w:drawing>
                    <wp:anchor distT="0" distB="0" distL="114300" distR="114300" simplePos="0" relativeHeight="251700736" behindDoc="0" locked="0" layoutInCell="1" allowOverlap="1" wp14:anchorId="2794846D" wp14:editId="3A36C443">
                      <wp:simplePos x="0" y="0"/>
                      <wp:positionH relativeFrom="column">
                        <wp:posOffset>439823</wp:posOffset>
                      </wp:positionH>
                      <wp:positionV relativeFrom="paragraph">
                        <wp:posOffset>975097</wp:posOffset>
                      </wp:positionV>
                      <wp:extent cx="951106" cy="466028"/>
                      <wp:effectExtent l="19050" t="19050" r="20955" b="10795"/>
                      <wp:wrapNone/>
                      <wp:docPr id="1411839241" name="Rectangle 1"/>
                      <wp:cNvGraphicFramePr/>
                      <a:graphic xmlns:a="http://schemas.openxmlformats.org/drawingml/2006/main">
                        <a:graphicData uri="http://schemas.microsoft.com/office/word/2010/wordprocessingShape">
                          <wps:wsp>
                            <wps:cNvSpPr/>
                            <wps:spPr>
                              <a:xfrm>
                                <a:off x="0" y="0"/>
                                <a:ext cx="951106" cy="466028"/>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A3E68" id="Rectangle 1" o:spid="_x0000_s1026" style="position:absolute;margin-left:34.65pt;margin-top:76.8pt;width:74.9pt;height:36.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" filled="f" strokecolor="red" strokeweight="2.25pt"/>
                  </w:pict>
                </mc:Fallback>
              </mc:AlternateContent>
            </w:r>
            <w:r w:rsidR="00A1637A">
              <w:rPr>
                <w:noProof/>
              </w:rPr>
              <w:drawing>
                <wp:inline distT="0" distB="0" distL="0" distR="0" wp14:anchorId="1155290C" wp14:editId="20809CEC">
                  <wp:extent cx="4438650" cy="2006259"/>
                  <wp:effectExtent l="19050" t="19050" r="19050" b="13335"/>
                  <wp:docPr id="71193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3324" name=""/>
                          <pic:cNvPicPr/>
                        </pic:nvPicPr>
                        <pic:blipFill>
                          <a:blip r:embed="rId15"/>
                          <a:stretch>
                            <a:fillRect/>
                          </a:stretch>
                        </pic:blipFill>
                        <pic:spPr>
                          <a:xfrm>
                            <a:off x="0" y="0"/>
                            <a:ext cx="4496657" cy="2032478"/>
                          </a:xfrm>
                          <a:prstGeom prst="rect">
                            <a:avLst/>
                          </a:prstGeom>
                          <a:ln>
                            <a:solidFill>
                              <a:srgbClr val="00B0F0"/>
                            </a:solidFill>
                          </a:ln>
                        </pic:spPr>
                      </pic:pic>
                    </a:graphicData>
                  </a:graphic>
                </wp:inline>
              </w:drawing>
            </w:r>
          </w:p>
          <w:p w14:paraId="0A2FC95A" w14:textId="1C50816E" w:rsidR="00FE0A1F" w:rsidRPr="007D6D91" w:rsidRDefault="00000000" w:rsidP="00C63F8E">
            <w:pPr>
              <w:tabs>
                <w:tab w:val="left" w:pos="1575"/>
              </w:tabs>
              <w:jc w:val="both"/>
              <w:rPr>
                <w:rFonts w:ascii="Rubik SemiBold" w:hAnsi="Rubik SemiBold" w:cs="Rubik SemiBold"/>
                <w:sz w:val="22"/>
                <w:szCs w:val="22"/>
                <w:shd w:val="clear" w:color="auto" w:fill="FFFFFF"/>
                <w:lang w:val="en-GB"/>
              </w:rPr>
            </w:pPr>
            <w:hyperlink r:id="rId16" w:history="1">
              <w:r w:rsidR="007D6D91" w:rsidRPr="007D6D91">
                <w:rPr>
                  <w:rStyle w:val="Hyperlink"/>
                  <w:rFonts w:ascii="Rubik SemiBold" w:hAnsi="Rubik SemiBold" w:cs="Rubik SemiBold"/>
                  <w:sz w:val="22"/>
                  <w:szCs w:val="22"/>
                  <w:shd w:val="clear" w:color="auto" w:fill="FFFFFF"/>
                  <w:lang w:val="en-GB"/>
                </w:rPr>
                <w:t>See the CMS Support site for more information on the Site Map</w:t>
              </w:r>
            </w:hyperlink>
          </w:p>
        </w:tc>
        <w:tc>
          <w:tcPr>
            <w:tcW w:w="1417" w:type="dxa"/>
          </w:tcPr>
          <w:p w14:paraId="664C3D09" w14:textId="77777777" w:rsidR="00FE0A1F" w:rsidRPr="00184BC4" w:rsidRDefault="00FE0A1F" w:rsidP="00880B4C">
            <w:pPr>
              <w:rPr>
                <w:rFonts w:ascii="Rubik" w:hAnsi="Rubik" w:cs="Rubik"/>
                <w:b/>
                <w:bCs/>
                <w:color w:val="2C3E72"/>
                <w:sz w:val="22"/>
                <w:szCs w:val="22"/>
                <w:shd w:val="clear" w:color="auto" w:fill="FFFFFF"/>
                <w:lang w:val="en-GB"/>
              </w:rPr>
            </w:pPr>
          </w:p>
        </w:tc>
      </w:tr>
      <w:tr w:rsidR="001F0FC8" w:rsidRPr="00CD5649" w14:paraId="6DBE5F27" w14:textId="77777777" w:rsidTr="00E048AE">
        <w:tc>
          <w:tcPr>
            <w:tcW w:w="1560" w:type="dxa"/>
          </w:tcPr>
          <w:p w14:paraId="5919547B" w14:textId="6DF1E026" w:rsidR="001F0FC8" w:rsidRDefault="00041464" w:rsidP="00880B4C">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lastRenderedPageBreak/>
              <w:t>4.</w:t>
            </w:r>
            <w:r w:rsidR="00062694" w:rsidRPr="00CC02C4">
              <w:rPr>
                <w:rFonts w:ascii="Rubik" w:hAnsi="Rubik" w:cs="Rubik"/>
                <w:b/>
                <w:bCs/>
                <w:color w:val="2C3E72"/>
                <w:sz w:val="22"/>
                <w:szCs w:val="22"/>
                <w:shd w:val="clear" w:color="auto" w:fill="FFFFFF"/>
                <w:lang w:val="en-GB"/>
              </w:rPr>
              <w:t>2</w:t>
            </w:r>
            <w:r w:rsidRPr="00CC02C4">
              <w:rPr>
                <w:rFonts w:ascii="Rubik" w:hAnsi="Rubik" w:cs="Rubik"/>
                <w:b/>
                <w:bCs/>
                <w:color w:val="2C3E72"/>
                <w:sz w:val="22"/>
                <w:szCs w:val="22"/>
                <w:shd w:val="clear" w:color="auto" w:fill="FFFFFF"/>
                <w:lang w:val="en-GB"/>
              </w:rPr>
              <w:t>.</w:t>
            </w:r>
            <w:r w:rsidR="00062694" w:rsidRPr="00CC02C4">
              <w:rPr>
                <w:rFonts w:ascii="Rubik" w:hAnsi="Rubik" w:cs="Rubik"/>
                <w:b/>
                <w:bCs/>
                <w:color w:val="2C3E72"/>
                <w:sz w:val="22"/>
                <w:szCs w:val="22"/>
                <w:shd w:val="clear" w:color="auto" w:fill="FFFFFF"/>
                <w:lang w:val="en-GB"/>
              </w:rPr>
              <w:t>4</w:t>
            </w:r>
            <w:r w:rsidRPr="00CC02C4">
              <w:rPr>
                <w:rFonts w:ascii="Rubik" w:hAnsi="Rubik" w:cs="Rubik"/>
                <w:b/>
                <w:bCs/>
                <w:color w:val="2C3E72"/>
                <w:sz w:val="22"/>
                <w:szCs w:val="22"/>
                <w:shd w:val="clear" w:color="auto" w:fill="FFFFFF"/>
                <w:lang w:val="en-GB"/>
              </w:rPr>
              <w:t xml:space="preserve"> </w:t>
            </w:r>
            <w:r w:rsidR="00C63F8E" w:rsidRPr="00CC02C4">
              <w:rPr>
                <w:rFonts w:ascii="Rubik" w:hAnsi="Rubik" w:cs="Rubik"/>
                <w:b/>
                <w:bCs/>
                <w:color w:val="2C3E72"/>
                <w:sz w:val="22"/>
                <w:szCs w:val="22"/>
                <w:shd w:val="clear" w:color="auto" w:fill="FFFFFF"/>
                <w:lang w:val="en-GB"/>
              </w:rPr>
              <w:t>Dashboard – Additional Info</w:t>
            </w:r>
          </w:p>
        </w:tc>
        <w:tc>
          <w:tcPr>
            <w:tcW w:w="8789" w:type="dxa"/>
          </w:tcPr>
          <w:p w14:paraId="45AC3794" w14:textId="77777777" w:rsidR="00794B7D" w:rsidRDefault="00227628" w:rsidP="00C63F8E">
            <w:pPr>
              <w:tabs>
                <w:tab w:val="left" w:pos="1575"/>
              </w:tabs>
              <w:jc w:val="both"/>
              <w:rPr>
                <w:rFonts w:ascii="Rubik" w:eastAsia="Calibri" w:hAnsi="Rubik" w:cs="Rubik"/>
                <w:color w:val="2F5496"/>
                <w:sz w:val="22"/>
                <w:szCs w:val="22"/>
              </w:rPr>
            </w:pPr>
            <w:r>
              <w:rPr>
                <w:rFonts w:ascii="Rubik" w:eastAsia="Calibri" w:hAnsi="Rubik" w:cs="Rubik"/>
                <w:color w:val="2F5496"/>
                <w:sz w:val="22"/>
                <w:szCs w:val="22"/>
              </w:rPr>
              <w:t xml:space="preserve">We have now made an update to the Site Dashboard. The Dashboard currently displays a summary of the number of Pages/ Files/ Links etc. </w:t>
            </w:r>
          </w:p>
          <w:p w14:paraId="238ACC97" w14:textId="650681BE" w:rsidR="00794B7D" w:rsidRPr="00794B7D" w:rsidRDefault="00227628" w:rsidP="00C63F8E">
            <w:pPr>
              <w:tabs>
                <w:tab w:val="left" w:pos="1575"/>
              </w:tabs>
              <w:jc w:val="both"/>
              <w:rPr>
                <w:rFonts w:ascii="Rubik" w:eastAsia="Calibri" w:hAnsi="Rubik" w:cs="Rubik"/>
                <w:color w:val="0000FF"/>
                <w:sz w:val="22"/>
                <w:szCs w:val="22"/>
                <w:u w:val="single"/>
              </w:rPr>
            </w:pPr>
            <w:r>
              <w:rPr>
                <w:rFonts w:ascii="Rubik" w:eastAsia="Calibri" w:hAnsi="Rubik" w:cs="Rubik"/>
                <w:color w:val="2F5496"/>
                <w:sz w:val="22"/>
                <w:szCs w:val="22"/>
              </w:rPr>
              <w:t>We have now made an update to show</w:t>
            </w:r>
            <w:r w:rsidR="002C44CB">
              <w:rPr>
                <w:rFonts w:ascii="Rubik" w:eastAsia="Calibri" w:hAnsi="Rubik" w:cs="Rubik"/>
                <w:color w:val="2F5496"/>
                <w:sz w:val="22"/>
                <w:szCs w:val="22"/>
              </w:rPr>
              <w:t xml:space="preserve"> Site Capacity data</w:t>
            </w:r>
            <w:r>
              <w:rPr>
                <w:rFonts w:ascii="Rubik" w:eastAsia="Calibri" w:hAnsi="Rubik" w:cs="Rubik"/>
                <w:color w:val="2F5496"/>
                <w:sz w:val="22"/>
                <w:szCs w:val="22"/>
              </w:rPr>
              <w:t>.</w:t>
            </w:r>
            <w:r w:rsidR="00DB3055">
              <w:rPr>
                <w:rFonts w:ascii="Rubik" w:eastAsia="Calibri" w:hAnsi="Rubik" w:cs="Rubik"/>
                <w:color w:val="2F5496"/>
                <w:sz w:val="22"/>
                <w:szCs w:val="22"/>
              </w:rPr>
              <w:t xml:space="preserve"> </w:t>
            </w:r>
            <w:r>
              <w:rPr>
                <w:rFonts w:ascii="Rubik" w:eastAsia="Calibri" w:hAnsi="Rubik" w:cs="Rubik"/>
                <w:color w:val="2F5496"/>
                <w:sz w:val="22"/>
                <w:szCs w:val="22"/>
              </w:rPr>
              <w:t xml:space="preserve">To have </w:t>
            </w:r>
            <w:r w:rsidR="00DB2593">
              <w:rPr>
                <w:rFonts w:ascii="Rubik" w:eastAsia="Calibri" w:hAnsi="Rubik" w:cs="Rubik"/>
                <w:color w:val="2F5496"/>
                <w:sz w:val="22"/>
                <w:szCs w:val="22"/>
              </w:rPr>
              <w:t xml:space="preserve">the Dashboard added to your site please log a call to the CMS Support site: </w:t>
            </w:r>
            <w:hyperlink r:id="rId17" w:history="1">
              <w:r w:rsidR="00DB2593" w:rsidRPr="00F61F76">
                <w:rPr>
                  <w:rStyle w:val="Hyperlink"/>
                  <w:rFonts w:ascii="Rubik" w:eastAsia="Calibri" w:hAnsi="Rubik" w:cs="Rubik"/>
                  <w:sz w:val="22"/>
                  <w:szCs w:val="22"/>
                </w:rPr>
                <w:t>rfw-web@wales.nhs.uk</w:t>
              </w:r>
            </w:hyperlink>
          </w:p>
          <w:p w14:paraId="63FDF261" w14:textId="77777777" w:rsidR="00794B7D" w:rsidRDefault="00794B7D" w:rsidP="00C63F8E">
            <w:pPr>
              <w:tabs>
                <w:tab w:val="left" w:pos="1575"/>
              </w:tabs>
              <w:jc w:val="both"/>
              <w:rPr>
                <w:rFonts w:ascii="Rubik" w:eastAsia="Calibri" w:hAnsi="Rubik" w:cs="Rubik"/>
                <w:b/>
                <w:bCs/>
                <w:color w:val="2F5496"/>
                <w:sz w:val="22"/>
                <w:szCs w:val="22"/>
              </w:rPr>
            </w:pPr>
          </w:p>
          <w:p w14:paraId="6BC7B9E5" w14:textId="7ADD15A2" w:rsidR="00FE0A1F" w:rsidRDefault="00DB3055" w:rsidP="00C63F8E">
            <w:pPr>
              <w:tabs>
                <w:tab w:val="left" w:pos="1575"/>
              </w:tabs>
              <w:jc w:val="both"/>
              <w:rPr>
                <w:rFonts w:ascii="Rubik" w:eastAsia="Calibri" w:hAnsi="Rubik" w:cs="Rubik"/>
                <w:b/>
                <w:bCs/>
                <w:color w:val="2F5496"/>
                <w:sz w:val="22"/>
                <w:szCs w:val="22"/>
              </w:rPr>
            </w:pPr>
            <w:r w:rsidRPr="00DB3055">
              <w:rPr>
                <w:rFonts w:ascii="Rubik" w:eastAsia="Calibri" w:hAnsi="Rubik" w:cs="Rubik"/>
                <w:b/>
                <w:bCs/>
                <w:color w:val="2F5496"/>
                <w:sz w:val="22"/>
                <w:szCs w:val="22"/>
              </w:rPr>
              <w:t>Current Dashboard Display</w:t>
            </w:r>
          </w:p>
          <w:p w14:paraId="071462E6" w14:textId="01D7514D" w:rsidR="00794B7D" w:rsidRPr="00794B7D" w:rsidRDefault="008E2481" w:rsidP="00794B7D">
            <w:pPr>
              <w:tabs>
                <w:tab w:val="left" w:pos="1575"/>
              </w:tabs>
              <w:jc w:val="both"/>
              <w:rPr>
                <w:rFonts w:ascii="Rubik" w:eastAsia="Calibri" w:hAnsi="Rubik" w:cs="Rubik"/>
                <w:b/>
                <w:bCs/>
                <w:color w:val="2F5496"/>
                <w:sz w:val="22"/>
                <w:szCs w:val="22"/>
              </w:rPr>
            </w:pPr>
            <w:r>
              <w:rPr>
                <w:noProof/>
              </w:rPr>
              <w:drawing>
                <wp:inline distT="0" distB="0" distL="0" distR="0" wp14:anchorId="33D4D338" wp14:editId="1233FF60">
                  <wp:extent cx="5378450" cy="2244090"/>
                  <wp:effectExtent l="19050" t="19050" r="12700" b="22860"/>
                  <wp:docPr id="676054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54458" name=""/>
                          <pic:cNvPicPr/>
                        </pic:nvPicPr>
                        <pic:blipFill>
                          <a:blip r:embed="rId18"/>
                          <a:stretch>
                            <a:fillRect/>
                          </a:stretch>
                        </pic:blipFill>
                        <pic:spPr>
                          <a:xfrm>
                            <a:off x="0" y="0"/>
                            <a:ext cx="5473652" cy="2283812"/>
                          </a:xfrm>
                          <a:prstGeom prst="rect">
                            <a:avLst/>
                          </a:prstGeom>
                          <a:ln>
                            <a:solidFill>
                              <a:srgbClr val="00B0F0"/>
                            </a:solidFill>
                          </a:ln>
                        </pic:spPr>
                      </pic:pic>
                    </a:graphicData>
                  </a:graphic>
                </wp:inline>
              </w:drawing>
            </w:r>
          </w:p>
          <w:p w14:paraId="15FFF422" w14:textId="77777777" w:rsidR="00794B7D" w:rsidRDefault="00794B7D" w:rsidP="00FE0A1F">
            <w:pPr>
              <w:jc w:val="both"/>
              <w:rPr>
                <w:rFonts w:ascii="Rubik" w:hAnsi="Rubik" w:cs="Rubik"/>
                <w:b/>
                <w:bCs/>
                <w:color w:val="2C3E72"/>
                <w:sz w:val="22"/>
                <w:szCs w:val="22"/>
              </w:rPr>
            </w:pPr>
          </w:p>
          <w:p w14:paraId="7E57CBA6" w14:textId="77777777" w:rsidR="00794B7D" w:rsidRDefault="00794B7D" w:rsidP="00FE0A1F">
            <w:pPr>
              <w:jc w:val="both"/>
              <w:rPr>
                <w:rFonts w:ascii="Rubik" w:hAnsi="Rubik" w:cs="Rubik"/>
                <w:b/>
                <w:bCs/>
                <w:color w:val="2C3E72"/>
                <w:sz w:val="22"/>
                <w:szCs w:val="22"/>
              </w:rPr>
            </w:pPr>
          </w:p>
          <w:p w14:paraId="0F747576" w14:textId="77777777" w:rsidR="00794B7D" w:rsidRDefault="00794B7D" w:rsidP="00FE0A1F">
            <w:pPr>
              <w:jc w:val="both"/>
              <w:rPr>
                <w:rFonts w:ascii="Rubik" w:hAnsi="Rubik" w:cs="Rubik"/>
                <w:b/>
                <w:bCs/>
                <w:color w:val="2C3E72"/>
                <w:sz w:val="22"/>
                <w:szCs w:val="22"/>
              </w:rPr>
            </w:pPr>
          </w:p>
          <w:p w14:paraId="73F08CC3" w14:textId="5ACA17CD" w:rsidR="00FE0A1F" w:rsidRPr="00DB3055" w:rsidRDefault="00DB3055" w:rsidP="00FE0A1F">
            <w:pPr>
              <w:jc w:val="both"/>
              <w:rPr>
                <w:rFonts w:ascii="Rubik" w:hAnsi="Rubik" w:cs="Rubik"/>
                <w:b/>
                <w:bCs/>
                <w:color w:val="2C3E72"/>
                <w:sz w:val="22"/>
                <w:szCs w:val="22"/>
              </w:rPr>
            </w:pPr>
            <w:r w:rsidRPr="00DB3055">
              <w:rPr>
                <w:rFonts w:ascii="Rubik" w:hAnsi="Rubik" w:cs="Rubik"/>
                <w:b/>
                <w:bCs/>
                <w:color w:val="2C3E72"/>
                <w:sz w:val="22"/>
                <w:szCs w:val="22"/>
              </w:rPr>
              <w:t>New Dashboard Display</w:t>
            </w:r>
          </w:p>
          <w:p w14:paraId="719570A6" w14:textId="3C56B264" w:rsidR="00794B7D" w:rsidRDefault="002C44CB" w:rsidP="00FE0A1F">
            <w:pPr>
              <w:jc w:val="both"/>
              <w:rPr>
                <w:rFonts w:ascii="Rubik" w:hAnsi="Rubik" w:cs="Rubik"/>
                <w:color w:val="2C3E72"/>
                <w:sz w:val="22"/>
                <w:szCs w:val="22"/>
              </w:rPr>
            </w:pPr>
            <w:r>
              <w:rPr>
                <w:noProof/>
              </w:rPr>
              <mc:AlternateContent>
                <mc:Choice Requires="wps">
                  <w:drawing>
                    <wp:anchor distT="0" distB="0" distL="114300" distR="114300" simplePos="0" relativeHeight="251702784" behindDoc="0" locked="0" layoutInCell="1" allowOverlap="1" wp14:anchorId="3587BDFE" wp14:editId="34F7AB52">
                      <wp:simplePos x="0" y="0"/>
                      <wp:positionH relativeFrom="column">
                        <wp:posOffset>4011930</wp:posOffset>
                      </wp:positionH>
                      <wp:positionV relativeFrom="paragraph">
                        <wp:posOffset>1362710</wp:posOffset>
                      </wp:positionV>
                      <wp:extent cx="1404620" cy="773430"/>
                      <wp:effectExtent l="19050" t="19050" r="24130" b="26670"/>
                      <wp:wrapNone/>
                      <wp:docPr id="1758262566" name="Rectangle 1"/>
                      <wp:cNvGraphicFramePr/>
                      <a:graphic xmlns:a="http://schemas.openxmlformats.org/drawingml/2006/main">
                        <a:graphicData uri="http://schemas.microsoft.com/office/word/2010/wordprocessingShape">
                          <wps:wsp>
                            <wps:cNvSpPr/>
                            <wps:spPr>
                              <a:xfrm>
                                <a:off x="0" y="0"/>
                                <a:ext cx="1404620" cy="77343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F9669" id="Rectangle 1" o:spid="_x0000_s1026" style="position:absolute;margin-left:315.9pt;margin-top:107.3pt;width:110.6pt;height:60.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" filled="f" strokecolor="red" strokeweight="2.25pt"/>
                  </w:pict>
                </mc:Fallback>
              </mc:AlternateContent>
            </w:r>
            <w:r w:rsidR="008E2481">
              <w:rPr>
                <w:noProof/>
              </w:rPr>
              <w:drawing>
                <wp:inline distT="0" distB="0" distL="0" distR="0" wp14:anchorId="2E6E5CD2" wp14:editId="68B413C4">
                  <wp:extent cx="5375275" cy="2381250"/>
                  <wp:effectExtent l="19050" t="19050" r="15875" b="19050"/>
                  <wp:docPr id="1488342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42269" name=""/>
                          <pic:cNvPicPr/>
                        </pic:nvPicPr>
                        <pic:blipFill>
                          <a:blip r:embed="rId19"/>
                          <a:stretch>
                            <a:fillRect/>
                          </a:stretch>
                        </pic:blipFill>
                        <pic:spPr>
                          <a:xfrm>
                            <a:off x="0" y="0"/>
                            <a:ext cx="5446135" cy="2412641"/>
                          </a:xfrm>
                          <a:prstGeom prst="rect">
                            <a:avLst/>
                          </a:prstGeom>
                          <a:ln>
                            <a:solidFill>
                              <a:srgbClr val="00B0F0"/>
                            </a:solidFill>
                          </a:ln>
                        </pic:spPr>
                      </pic:pic>
                    </a:graphicData>
                  </a:graphic>
                </wp:inline>
              </w:drawing>
            </w:r>
          </w:p>
          <w:p w14:paraId="33580A39" w14:textId="77777777" w:rsidR="00794B7D" w:rsidRDefault="00794B7D" w:rsidP="00FE0A1F">
            <w:pPr>
              <w:jc w:val="both"/>
            </w:pPr>
          </w:p>
          <w:p w14:paraId="60AC03C9" w14:textId="77777777" w:rsidR="00794B7D" w:rsidRDefault="00794B7D" w:rsidP="00FE0A1F">
            <w:pPr>
              <w:jc w:val="both"/>
            </w:pPr>
          </w:p>
          <w:p w14:paraId="54FFD6B7" w14:textId="77777777" w:rsidR="00794B7D" w:rsidRDefault="00794B7D" w:rsidP="00FE0A1F">
            <w:pPr>
              <w:jc w:val="both"/>
            </w:pPr>
          </w:p>
          <w:p w14:paraId="3A958404" w14:textId="77777777" w:rsidR="00794B7D" w:rsidRDefault="00794B7D" w:rsidP="00FE0A1F">
            <w:pPr>
              <w:jc w:val="both"/>
            </w:pPr>
          </w:p>
          <w:p w14:paraId="15A151D0" w14:textId="77777777" w:rsidR="005E2445" w:rsidRDefault="00000000" w:rsidP="00FE0A1F">
            <w:pPr>
              <w:jc w:val="both"/>
              <w:rPr>
                <w:rStyle w:val="Hyperlink"/>
                <w:rFonts w:ascii="Rubik SemiBold" w:hAnsi="Rubik SemiBold" w:cs="Rubik SemiBold"/>
                <w:sz w:val="22"/>
                <w:szCs w:val="22"/>
                <w:shd w:val="clear" w:color="auto" w:fill="FFFFFF"/>
                <w:lang w:val="en-GB"/>
              </w:rPr>
            </w:pPr>
            <w:hyperlink r:id="rId20" w:history="1">
              <w:r w:rsidR="000115F2" w:rsidRPr="000115F2">
                <w:rPr>
                  <w:rStyle w:val="Hyperlink"/>
                  <w:rFonts w:ascii="Rubik SemiBold" w:hAnsi="Rubik SemiBold" w:cs="Rubik SemiBold"/>
                  <w:sz w:val="22"/>
                  <w:szCs w:val="22"/>
                  <w:shd w:val="clear" w:color="auto" w:fill="FFFFFF"/>
                  <w:lang w:val="en-GB"/>
                </w:rPr>
                <w:t>See the CMS Support site for more information on the Dashboard</w:t>
              </w:r>
            </w:hyperlink>
          </w:p>
          <w:p w14:paraId="3BCADD9B" w14:textId="1C7443C1" w:rsidR="00794B7D" w:rsidRPr="00FE0A1F" w:rsidRDefault="00794B7D" w:rsidP="00FE0A1F">
            <w:pPr>
              <w:jc w:val="both"/>
              <w:rPr>
                <w:rFonts w:ascii="Rubik" w:hAnsi="Rubik" w:cs="Rubik"/>
                <w:color w:val="2C3E72"/>
                <w:sz w:val="22"/>
                <w:szCs w:val="22"/>
              </w:rPr>
            </w:pPr>
          </w:p>
        </w:tc>
        <w:tc>
          <w:tcPr>
            <w:tcW w:w="1417" w:type="dxa"/>
          </w:tcPr>
          <w:p w14:paraId="70A464DD" w14:textId="289C9AF8" w:rsidR="001F0FC8" w:rsidRPr="00184BC4" w:rsidRDefault="00087712"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FE0A1F" w:rsidRPr="00CD5649" w14:paraId="748B336A" w14:textId="77777777" w:rsidTr="00E048AE">
        <w:tc>
          <w:tcPr>
            <w:tcW w:w="1560" w:type="dxa"/>
          </w:tcPr>
          <w:p w14:paraId="78124F5B" w14:textId="3AFC1524" w:rsidR="00FE0A1F" w:rsidRPr="00332646" w:rsidRDefault="00FE0A1F" w:rsidP="00880B4C">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lastRenderedPageBreak/>
              <w:t xml:space="preserve">4.2.5 </w:t>
            </w:r>
            <w:r w:rsidR="00B22E55" w:rsidRPr="00CC02C4">
              <w:rPr>
                <w:rFonts w:ascii="Rubik" w:hAnsi="Rubik" w:cs="Rubik"/>
                <w:b/>
                <w:bCs/>
                <w:color w:val="2C3E72"/>
                <w:sz w:val="22"/>
                <w:szCs w:val="22"/>
                <w:shd w:val="clear" w:color="auto" w:fill="FFFFFF"/>
                <w:lang w:val="en-GB"/>
              </w:rPr>
              <w:t>Audit Reports Update</w:t>
            </w:r>
          </w:p>
        </w:tc>
        <w:tc>
          <w:tcPr>
            <w:tcW w:w="8789" w:type="dxa"/>
          </w:tcPr>
          <w:p w14:paraId="394E3CB2" w14:textId="2CDFEB6D" w:rsidR="000115F2" w:rsidRPr="002E5689" w:rsidRDefault="00B22E55" w:rsidP="00C63F8E">
            <w:pPr>
              <w:tabs>
                <w:tab w:val="left" w:pos="1575"/>
              </w:tabs>
              <w:jc w:val="both"/>
              <w:rPr>
                <w:rFonts w:ascii="Rubik" w:eastAsia="Calibri" w:hAnsi="Rubik" w:cs="Rubik"/>
                <w:color w:val="2F5496"/>
                <w:sz w:val="22"/>
                <w:szCs w:val="22"/>
              </w:rPr>
            </w:pPr>
            <w:r w:rsidRPr="002E5689">
              <w:rPr>
                <w:rFonts w:ascii="Rubik" w:eastAsia="Calibri" w:hAnsi="Rubik" w:cs="Rubik"/>
                <w:color w:val="2F5496"/>
                <w:sz w:val="22"/>
                <w:szCs w:val="22"/>
              </w:rPr>
              <w:t xml:space="preserve">We have now </w:t>
            </w:r>
            <w:r w:rsidR="000115F2" w:rsidRPr="002E5689">
              <w:rPr>
                <w:rFonts w:ascii="Rubik" w:eastAsia="Calibri" w:hAnsi="Rubik" w:cs="Rubik"/>
                <w:color w:val="2F5496"/>
                <w:sz w:val="22"/>
                <w:szCs w:val="22"/>
              </w:rPr>
              <w:t>introduced</w:t>
            </w:r>
            <w:r w:rsidRPr="002E5689">
              <w:rPr>
                <w:rFonts w:ascii="Rubik" w:eastAsia="Calibri" w:hAnsi="Rubik" w:cs="Rubik"/>
                <w:color w:val="2F5496"/>
                <w:sz w:val="22"/>
                <w:szCs w:val="22"/>
              </w:rPr>
              <w:t xml:space="preserve"> some changes to the </w:t>
            </w:r>
            <w:r w:rsidR="00545554" w:rsidRPr="002E5689">
              <w:rPr>
                <w:rFonts w:ascii="Rubik" w:eastAsia="Calibri" w:hAnsi="Rubik" w:cs="Rubik"/>
                <w:color w:val="2F5496"/>
                <w:sz w:val="22"/>
                <w:szCs w:val="22"/>
              </w:rPr>
              <w:t xml:space="preserve">Audit </w:t>
            </w:r>
            <w:r w:rsidRPr="002E5689">
              <w:rPr>
                <w:rFonts w:ascii="Rubik" w:eastAsia="Calibri" w:hAnsi="Rubik" w:cs="Rubik"/>
                <w:color w:val="2F5496"/>
                <w:sz w:val="22"/>
                <w:szCs w:val="22"/>
              </w:rPr>
              <w:t>R</w:t>
            </w:r>
            <w:r w:rsidR="00545554" w:rsidRPr="002E5689">
              <w:rPr>
                <w:rFonts w:ascii="Rubik" w:eastAsia="Calibri" w:hAnsi="Rubik" w:cs="Rubik"/>
                <w:color w:val="2F5496"/>
                <w:sz w:val="22"/>
                <w:szCs w:val="22"/>
              </w:rPr>
              <w:t>eport</w:t>
            </w:r>
            <w:r w:rsidRPr="002E5689">
              <w:rPr>
                <w:rFonts w:ascii="Rubik" w:eastAsia="Calibri" w:hAnsi="Rubik" w:cs="Rubik"/>
                <w:color w:val="2F5496"/>
                <w:sz w:val="22"/>
                <w:szCs w:val="22"/>
              </w:rPr>
              <w:t xml:space="preserve"> display pages, for the Mura Translation and Automatic </w:t>
            </w:r>
            <w:r w:rsidR="00DB3055" w:rsidRPr="002E5689">
              <w:rPr>
                <w:rFonts w:ascii="Rubik" w:eastAsia="Calibri" w:hAnsi="Rubik" w:cs="Rubik"/>
                <w:color w:val="2F5496"/>
                <w:sz w:val="22"/>
                <w:szCs w:val="22"/>
              </w:rPr>
              <w:t>Corresponding</w:t>
            </w:r>
            <w:r w:rsidRPr="002E5689">
              <w:rPr>
                <w:rFonts w:ascii="Rubik" w:eastAsia="Calibri" w:hAnsi="Rubik" w:cs="Rubik"/>
                <w:color w:val="2F5496"/>
                <w:sz w:val="22"/>
                <w:szCs w:val="22"/>
              </w:rPr>
              <w:t xml:space="preserve"> Content Plugins. The new Filter will allow site admins to filter the list by Content Type</w:t>
            </w:r>
            <w:r w:rsidR="002C44CB">
              <w:rPr>
                <w:rFonts w:ascii="Rubik" w:eastAsia="Calibri" w:hAnsi="Rubik" w:cs="Rubik"/>
                <w:color w:val="2F5496"/>
                <w:sz w:val="22"/>
                <w:szCs w:val="22"/>
              </w:rPr>
              <w:t xml:space="preserve"> – Page/Folder</w:t>
            </w:r>
            <w:r w:rsidRPr="002E5689">
              <w:rPr>
                <w:rFonts w:ascii="Rubik" w:eastAsia="Calibri" w:hAnsi="Rubik" w:cs="Rubik"/>
                <w:color w:val="2F5496"/>
                <w:sz w:val="22"/>
                <w:szCs w:val="22"/>
              </w:rPr>
              <w:t xml:space="preserve">. We have also amended the links to the content so the admins can link </w:t>
            </w:r>
            <w:r w:rsidR="002E5689" w:rsidRPr="002E5689">
              <w:rPr>
                <w:rFonts w:ascii="Rubik" w:eastAsia="Calibri" w:hAnsi="Rubik" w:cs="Rubik"/>
                <w:color w:val="2F5496"/>
                <w:sz w:val="22"/>
                <w:szCs w:val="22"/>
              </w:rPr>
              <w:t>directly to</w:t>
            </w:r>
            <w:r w:rsidR="000115F2">
              <w:rPr>
                <w:rFonts w:ascii="Rubik" w:eastAsia="Calibri" w:hAnsi="Rubik" w:cs="Rubik"/>
                <w:color w:val="2F5496"/>
                <w:sz w:val="22"/>
                <w:szCs w:val="22"/>
              </w:rPr>
              <w:t xml:space="preserve"> the</w:t>
            </w:r>
            <w:r w:rsidRPr="002E5689">
              <w:rPr>
                <w:rFonts w:ascii="Rubik" w:eastAsia="Calibri" w:hAnsi="Rubik" w:cs="Rubik"/>
                <w:color w:val="2F5496"/>
                <w:sz w:val="22"/>
                <w:szCs w:val="22"/>
              </w:rPr>
              <w:t xml:space="preserve"> </w:t>
            </w:r>
            <w:r w:rsidR="002E5689" w:rsidRPr="002E5689">
              <w:rPr>
                <w:rFonts w:ascii="Rubik" w:eastAsia="Calibri" w:hAnsi="Rubik" w:cs="Rubik"/>
                <w:color w:val="2F5496"/>
                <w:sz w:val="22"/>
                <w:szCs w:val="22"/>
              </w:rPr>
              <w:t>front or back end of each piece of</w:t>
            </w:r>
            <w:r w:rsidRPr="002E5689">
              <w:rPr>
                <w:rFonts w:ascii="Rubik" w:eastAsia="Calibri" w:hAnsi="Rubik" w:cs="Rubik"/>
                <w:color w:val="2F5496"/>
                <w:sz w:val="22"/>
                <w:szCs w:val="22"/>
              </w:rPr>
              <w:t xml:space="preserve"> content</w:t>
            </w:r>
            <w:r w:rsidR="002C44CB">
              <w:rPr>
                <w:rFonts w:ascii="Rubik" w:eastAsia="Calibri" w:hAnsi="Rubik" w:cs="Rubik"/>
                <w:color w:val="2F5496"/>
                <w:sz w:val="22"/>
                <w:szCs w:val="22"/>
              </w:rPr>
              <w:t>, by clicking the World or Pen Icons</w:t>
            </w:r>
            <w:r w:rsidR="002E5689" w:rsidRPr="002E5689">
              <w:rPr>
                <w:rFonts w:ascii="Rubik" w:eastAsia="Calibri" w:hAnsi="Rubik" w:cs="Rubik"/>
                <w:color w:val="2F5496"/>
                <w:sz w:val="22"/>
                <w:szCs w:val="22"/>
              </w:rPr>
              <w:t>.</w:t>
            </w:r>
          </w:p>
          <w:p w14:paraId="0260C43C" w14:textId="1003722F" w:rsidR="000115F2" w:rsidRPr="007D6D91" w:rsidRDefault="000115F2" w:rsidP="000115F2">
            <w:pPr>
              <w:tabs>
                <w:tab w:val="left" w:pos="1575"/>
              </w:tabs>
              <w:jc w:val="both"/>
              <w:rPr>
                <w:rFonts w:ascii="Rubik" w:hAnsi="Rubik" w:cs="Rubik"/>
                <w:b/>
                <w:bCs/>
                <w:color w:val="2C3E72"/>
                <w:sz w:val="22"/>
                <w:szCs w:val="22"/>
                <w:shd w:val="clear" w:color="auto" w:fill="FFFFFF"/>
              </w:rPr>
            </w:pPr>
            <w:r w:rsidRPr="007D6D91">
              <w:rPr>
                <w:rFonts w:ascii="Rubik" w:hAnsi="Rubik" w:cs="Rubik"/>
                <w:b/>
                <w:bCs/>
                <w:color w:val="2C3E72"/>
                <w:sz w:val="22"/>
                <w:szCs w:val="22"/>
                <w:shd w:val="clear" w:color="auto" w:fill="FFFFFF"/>
              </w:rPr>
              <w:t>Current Display</w:t>
            </w:r>
            <w:r w:rsidR="00CC02C4">
              <w:rPr>
                <w:rFonts w:ascii="Rubik" w:hAnsi="Rubik" w:cs="Rubik"/>
                <w:b/>
                <w:bCs/>
                <w:color w:val="2C3E72"/>
                <w:sz w:val="22"/>
                <w:szCs w:val="22"/>
                <w:shd w:val="clear" w:color="auto" w:fill="FFFFFF"/>
              </w:rPr>
              <w:t>s</w:t>
            </w:r>
          </w:p>
          <w:p w14:paraId="7C606B43" w14:textId="52EB445B" w:rsidR="00545554" w:rsidRDefault="00C847BD" w:rsidP="00C63F8E">
            <w:pPr>
              <w:tabs>
                <w:tab w:val="left" w:pos="1575"/>
              </w:tabs>
              <w:jc w:val="both"/>
              <w:rPr>
                <w:noProof/>
              </w:rPr>
            </w:pPr>
            <w:r>
              <w:rPr>
                <w:noProof/>
              </w:rPr>
              <w:drawing>
                <wp:inline distT="0" distB="0" distL="0" distR="0" wp14:anchorId="50818F5E" wp14:editId="15FE204E">
                  <wp:extent cx="3994785" cy="1862430"/>
                  <wp:effectExtent l="19050" t="19050" r="24765" b="24130"/>
                  <wp:docPr id="496162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62121" name=""/>
                          <pic:cNvPicPr/>
                        </pic:nvPicPr>
                        <pic:blipFill>
                          <a:blip r:embed="rId21"/>
                          <a:stretch>
                            <a:fillRect/>
                          </a:stretch>
                        </pic:blipFill>
                        <pic:spPr>
                          <a:xfrm>
                            <a:off x="0" y="0"/>
                            <a:ext cx="4104961" cy="1913796"/>
                          </a:xfrm>
                          <a:prstGeom prst="rect">
                            <a:avLst/>
                          </a:prstGeom>
                          <a:ln>
                            <a:solidFill>
                              <a:srgbClr val="00B0F0"/>
                            </a:solidFill>
                          </a:ln>
                        </pic:spPr>
                      </pic:pic>
                    </a:graphicData>
                  </a:graphic>
                </wp:inline>
              </w:drawing>
            </w:r>
          </w:p>
          <w:p w14:paraId="21045733" w14:textId="6D5E93FA" w:rsidR="00FE0A1F" w:rsidRDefault="00C847BD" w:rsidP="00C63F8E">
            <w:pPr>
              <w:tabs>
                <w:tab w:val="left" w:pos="1575"/>
              </w:tabs>
              <w:jc w:val="both"/>
              <w:rPr>
                <w:noProof/>
              </w:rPr>
            </w:pPr>
            <w:r>
              <w:rPr>
                <w:rFonts w:ascii="Rubik" w:eastAsia="Calibri" w:hAnsi="Rubik" w:cs="Rubik"/>
                <w:noProof/>
                <w:color w:val="2F5496"/>
                <w:sz w:val="22"/>
                <w:szCs w:val="22"/>
              </w:rPr>
              <mc:AlternateContent>
                <mc:Choice Requires="wps">
                  <w:drawing>
                    <wp:anchor distT="0" distB="0" distL="114300" distR="114300" simplePos="0" relativeHeight="251688448" behindDoc="0" locked="0" layoutInCell="1" allowOverlap="1" wp14:anchorId="2785A600" wp14:editId="3EBEFFDE">
                      <wp:simplePos x="0" y="0"/>
                      <wp:positionH relativeFrom="column">
                        <wp:posOffset>755309</wp:posOffset>
                      </wp:positionH>
                      <wp:positionV relativeFrom="paragraph">
                        <wp:posOffset>48726</wp:posOffset>
                      </wp:positionV>
                      <wp:extent cx="964581" cy="111512"/>
                      <wp:effectExtent l="0" t="0" r="26035" b="22225"/>
                      <wp:wrapNone/>
                      <wp:docPr id="1021898218" name="Rectangle 1"/>
                      <wp:cNvGraphicFramePr/>
                      <a:graphic xmlns:a="http://schemas.openxmlformats.org/drawingml/2006/main">
                        <a:graphicData uri="http://schemas.microsoft.com/office/word/2010/wordprocessingShape">
                          <wps:wsp>
                            <wps:cNvSpPr/>
                            <wps:spPr>
                              <a:xfrm>
                                <a:off x="0" y="0"/>
                                <a:ext cx="964581" cy="111512"/>
                              </a:xfrm>
                              <a:prstGeom prst="rect">
                                <a:avLst/>
                              </a:prstGeom>
                              <a:solidFill>
                                <a:schemeClr val="bg2">
                                  <a:lumMod val="95000"/>
                                </a:schemeClr>
                              </a:solidFill>
                              <a:ln>
                                <a:solidFill>
                                  <a:schemeClr val="bg2">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0E2CC4" id="Rectangle 1" o:spid="_x0000_s1026" style="position:absolute;margin-left:59.45pt;margin-top:3.85pt;width:75.95pt;height:8.8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" fillcolor="#f2f2f2 [3054]" strokecolor="#f2f2f2 [3054]" strokeweight="2pt"/>
                  </w:pict>
                </mc:Fallback>
              </mc:AlternateContent>
            </w:r>
            <w:r>
              <w:rPr>
                <w:noProof/>
              </w:rPr>
              <w:drawing>
                <wp:inline distT="0" distB="0" distL="0" distR="0" wp14:anchorId="686612E2" wp14:editId="39694CF8">
                  <wp:extent cx="3994785" cy="1717576"/>
                  <wp:effectExtent l="19050" t="19050" r="24765" b="16510"/>
                  <wp:docPr id="1861080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80412" name=""/>
                          <pic:cNvPicPr/>
                        </pic:nvPicPr>
                        <pic:blipFill>
                          <a:blip r:embed="rId22"/>
                          <a:stretch>
                            <a:fillRect/>
                          </a:stretch>
                        </pic:blipFill>
                        <pic:spPr>
                          <a:xfrm>
                            <a:off x="0" y="0"/>
                            <a:ext cx="4041702" cy="1737748"/>
                          </a:xfrm>
                          <a:prstGeom prst="rect">
                            <a:avLst/>
                          </a:prstGeom>
                          <a:ln>
                            <a:solidFill>
                              <a:srgbClr val="00B0F0"/>
                            </a:solidFill>
                          </a:ln>
                        </pic:spPr>
                      </pic:pic>
                    </a:graphicData>
                  </a:graphic>
                </wp:inline>
              </w:drawing>
            </w:r>
          </w:p>
          <w:p w14:paraId="5E51558F" w14:textId="6F40210E" w:rsidR="000115F2" w:rsidRPr="007D6D91" w:rsidRDefault="000115F2" w:rsidP="000115F2">
            <w:pPr>
              <w:tabs>
                <w:tab w:val="left" w:pos="1575"/>
              </w:tabs>
              <w:jc w:val="both"/>
              <w:rPr>
                <w:rFonts w:ascii="Rubik" w:hAnsi="Rubik" w:cs="Rubik"/>
                <w:b/>
                <w:bCs/>
                <w:color w:val="2C3E72"/>
                <w:sz w:val="22"/>
                <w:szCs w:val="22"/>
                <w:shd w:val="clear" w:color="auto" w:fill="FFFFFF"/>
              </w:rPr>
            </w:pPr>
            <w:r>
              <w:rPr>
                <w:rFonts w:ascii="Rubik" w:hAnsi="Rubik" w:cs="Rubik"/>
                <w:b/>
                <w:bCs/>
                <w:color w:val="2C3E72"/>
                <w:sz w:val="22"/>
                <w:szCs w:val="22"/>
                <w:shd w:val="clear" w:color="auto" w:fill="FFFFFF"/>
              </w:rPr>
              <w:t>New</w:t>
            </w:r>
            <w:r w:rsidRPr="007D6D91">
              <w:rPr>
                <w:rFonts w:ascii="Rubik" w:hAnsi="Rubik" w:cs="Rubik"/>
                <w:b/>
                <w:bCs/>
                <w:color w:val="2C3E72"/>
                <w:sz w:val="22"/>
                <w:szCs w:val="22"/>
                <w:shd w:val="clear" w:color="auto" w:fill="FFFFFF"/>
              </w:rPr>
              <w:t xml:space="preserve"> Display</w:t>
            </w:r>
            <w:r w:rsidR="00CC02C4">
              <w:rPr>
                <w:rFonts w:ascii="Rubik" w:hAnsi="Rubik" w:cs="Rubik"/>
                <w:b/>
                <w:bCs/>
                <w:color w:val="2C3E72"/>
                <w:sz w:val="22"/>
                <w:szCs w:val="22"/>
                <w:shd w:val="clear" w:color="auto" w:fill="FFFFFF"/>
              </w:rPr>
              <w:t>s</w:t>
            </w:r>
          </w:p>
          <w:p w14:paraId="6C94B92B" w14:textId="4768A8E9" w:rsidR="000115F2" w:rsidRDefault="00DC4B54" w:rsidP="00C63F8E">
            <w:pPr>
              <w:tabs>
                <w:tab w:val="left" w:pos="1575"/>
              </w:tabs>
              <w:jc w:val="both"/>
              <w:rPr>
                <w:noProof/>
              </w:rPr>
            </w:pPr>
            <w:r>
              <w:rPr>
                <w:noProof/>
              </w:rPr>
              <mc:AlternateContent>
                <mc:Choice Requires="wps">
                  <w:drawing>
                    <wp:anchor distT="0" distB="0" distL="114300" distR="114300" simplePos="0" relativeHeight="251708928" behindDoc="0" locked="0" layoutInCell="1" allowOverlap="1" wp14:anchorId="6C2F9B74" wp14:editId="0DB5C958">
                      <wp:simplePos x="0" y="0"/>
                      <wp:positionH relativeFrom="column">
                        <wp:posOffset>58358</wp:posOffset>
                      </wp:positionH>
                      <wp:positionV relativeFrom="paragraph">
                        <wp:posOffset>1024596</wp:posOffset>
                      </wp:positionV>
                      <wp:extent cx="183639" cy="393390"/>
                      <wp:effectExtent l="19050" t="19050" r="26035" b="26035"/>
                      <wp:wrapNone/>
                      <wp:docPr id="374914750" name="Rectangle 1"/>
                      <wp:cNvGraphicFramePr/>
                      <a:graphic xmlns:a="http://schemas.openxmlformats.org/drawingml/2006/main">
                        <a:graphicData uri="http://schemas.microsoft.com/office/word/2010/wordprocessingShape">
                          <wps:wsp>
                            <wps:cNvSpPr/>
                            <wps:spPr>
                              <a:xfrm>
                                <a:off x="0" y="0"/>
                                <a:ext cx="183639" cy="39339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FEF97" id="Rectangle 1" o:spid="_x0000_s1026" style="position:absolute;margin-left:4.6pt;margin-top:80.7pt;width:14.45pt;height:3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" filled="f" strokecolor="red" strokeweight="2.25pt"/>
                  </w:pict>
                </mc:Fallback>
              </mc:AlternateContent>
            </w:r>
            <w:r w:rsidR="002C44CB">
              <w:rPr>
                <w:noProof/>
              </w:rPr>
              <mc:AlternateContent>
                <mc:Choice Requires="wps">
                  <w:drawing>
                    <wp:anchor distT="0" distB="0" distL="114300" distR="114300" simplePos="0" relativeHeight="251704832" behindDoc="0" locked="0" layoutInCell="1" allowOverlap="1" wp14:anchorId="17C5F71D" wp14:editId="38E3679C">
                      <wp:simplePos x="0" y="0"/>
                      <wp:positionH relativeFrom="column">
                        <wp:posOffset>27228</wp:posOffset>
                      </wp:positionH>
                      <wp:positionV relativeFrom="paragraph">
                        <wp:posOffset>623152</wp:posOffset>
                      </wp:positionV>
                      <wp:extent cx="850745" cy="98038"/>
                      <wp:effectExtent l="19050" t="19050" r="26035" b="16510"/>
                      <wp:wrapNone/>
                      <wp:docPr id="1774285864" name="Rectangle 1"/>
                      <wp:cNvGraphicFramePr/>
                      <a:graphic xmlns:a="http://schemas.openxmlformats.org/drawingml/2006/main">
                        <a:graphicData uri="http://schemas.microsoft.com/office/word/2010/wordprocessingShape">
                          <wps:wsp>
                            <wps:cNvSpPr/>
                            <wps:spPr>
                              <a:xfrm>
                                <a:off x="0" y="0"/>
                                <a:ext cx="850745" cy="98038"/>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E5520" id="Rectangle 1" o:spid="_x0000_s1026" style="position:absolute;margin-left:2.15pt;margin-top:49.05pt;width:67pt;height:7.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" filled="f" strokecolor="red" strokeweight="2.25pt"/>
                  </w:pict>
                </mc:Fallback>
              </mc:AlternateContent>
            </w:r>
            <w:r w:rsidR="002C44CB">
              <w:rPr>
                <w:noProof/>
              </w:rPr>
              <w:drawing>
                <wp:inline distT="0" distB="0" distL="0" distR="0" wp14:anchorId="6B16A1EB" wp14:editId="1A733783">
                  <wp:extent cx="3743960" cy="1397053"/>
                  <wp:effectExtent l="19050" t="19050" r="27940" b="12700"/>
                  <wp:docPr id="1693071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71408" name=""/>
                          <pic:cNvPicPr/>
                        </pic:nvPicPr>
                        <pic:blipFill>
                          <a:blip r:embed="rId23"/>
                          <a:stretch>
                            <a:fillRect/>
                          </a:stretch>
                        </pic:blipFill>
                        <pic:spPr>
                          <a:xfrm>
                            <a:off x="0" y="0"/>
                            <a:ext cx="3830149" cy="1429214"/>
                          </a:xfrm>
                          <a:prstGeom prst="rect">
                            <a:avLst/>
                          </a:prstGeom>
                          <a:ln>
                            <a:solidFill>
                              <a:srgbClr val="00B0F0"/>
                            </a:solidFill>
                          </a:ln>
                        </pic:spPr>
                      </pic:pic>
                    </a:graphicData>
                  </a:graphic>
                </wp:inline>
              </w:drawing>
            </w:r>
          </w:p>
          <w:p w14:paraId="29B4D5CE" w14:textId="73C3CB89" w:rsidR="002C44CB" w:rsidRDefault="00DC4B54" w:rsidP="00C63F8E">
            <w:pPr>
              <w:tabs>
                <w:tab w:val="left" w:pos="1575"/>
              </w:tabs>
              <w:jc w:val="both"/>
              <w:rPr>
                <w:noProof/>
              </w:rPr>
            </w:pPr>
            <w:r>
              <w:rPr>
                <w:noProof/>
              </w:rPr>
              <mc:AlternateContent>
                <mc:Choice Requires="wps">
                  <w:drawing>
                    <wp:anchor distT="0" distB="0" distL="114300" distR="114300" simplePos="0" relativeHeight="251710976" behindDoc="0" locked="0" layoutInCell="1" allowOverlap="1" wp14:anchorId="1D581ED7" wp14:editId="60A55957">
                      <wp:simplePos x="0" y="0"/>
                      <wp:positionH relativeFrom="column">
                        <wp:posOffset>86236</wp:posOffset>
                      </wp:positionH>
                      <wp:positionV relativeFrom="paragraph">
                        <wp:posOffset>1225782</wp:posOffset>
                      </wp:positionV>
                      <wp:extent cx="152385" cy="393390"/>
                      <wp:effectExtent l="19050" t="19050" r="19685" b="26035"/>
                      <wp:wrapNone/>
                      <wp:docPr id="2113896735" name="Rectangle 1"/>
                      <wp:cNvGraphicFramePr/>
                      <a:graphic xmlns:a="http://schemas.openxmlformats.org/drawingml/2006/main">
                        <a:graphicData uri="http://schemas.microsoft.com/office/word/2010/wordprocessingShape">
                          <wps:wsp>
                            <wps:cNvSpPr/>
                            <wps:spPr>
                              <a:xfrm>
                                <a:off x="0" y="0"/>
                                <a:ext cx="152385" cy="39339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B0205" id="Rectangle 1" o:spid="_x0000_s1026" style="position:absolute;margin-left:6.8pt;margin-top:96.5pt;width:12pt;height: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" filled="f" strokecolor="red" strokeweight="2.25pt"/>
                  </w:pict>
                </mc:Fallback>
              </mc:AlternateContent>
            </w:r>
            <w:r>
              <w:rPr>
                <w:noProof/>
              </w:rPr>
              <mc:AlternateContent>
                <mc:Choice Requires="wps">
                  <w:drawing>
                    <wp:anchor distT="0" distB="0" distL="114300" distR="114300" simplePos="0" relativeHeight="251706880" behindDoc="0" locked="0" layoutInCell="1" allowOverlap="1" wp14:anchorId="1C3A06B6" wp14:editId="749131D1">
                      <wp:simplePos x="0" y="0"/>
                      <wp:positionH relativeFrom="column">
                        <wp:posOffset>27228</wp:posOffset>
                      </wp:positionH>
                      <wp:positionV relativeFrom="paragraph">
                        <wp:posOffset>712827</wp:posOffset>
                      </wp:positionV>
                      <wp:extent cx="850745" cy="92462"/>
                      <wp:effectExtent l="19050" t="19050" r="26035" b="22225"/>
                      <wp:wrapNone/>
                      <wp:docPr id="1922962234" name="Rectangle 1"/>
                      <wp:cNvGraphicFramePr/>
                      <a:graphic xmlns:a="http://schemas.openxmlformats.org/drawingml/2006/main">
                        <a:graphicData uri="http://schemas.microsoft.com/office/word/2010/wordprocessingShape">
                          <wps:wsp>
                            <wps:cNvSpPr/>
                            <wps:spPr>
                              <a:xfrm>
                                <a:off x="0" y="0"/>
                                <a:ext cx="850745" cy="92462"/>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43D16" id="Rectangle 1" o:spid="_x0000_s1026" style="position:absolute;margin-left:2.15pt;margin-top:56.15pt;width:67pt;height:7.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" filled="f" strokecolor="red" strokeweight="2.25pt"/>
                  </w:pict>
                </mc:Fallback>
              </mc:AlternateContent>
            </w:r>
            <w:r w:rsidR="002C44CB">
              <w:rPr>
                <w:noProof/>
              </w:rPr>
              <w:drawing>
                <wp:inline distT="0" distB="0" distL="0" distR="0" wp14:anchorId="13095F5C" wp14:editId="48595DDE">
                  <wp:extent cx="3744487" cy="1594672"/>
                  <wp:effectExtent l="19050" t="19050" r="27940" b="24765"/>
                  <wp:docPr id="62673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33980" name=""/>
                          <pic:cNvPicPr/>
                        </pic:nvPicPr>
                        <pic:blipFill>
                          <a:blip r:embed="rId24"/>
                          <a:stretch>
                            <a:fillRect/>
                          </a:stretch>
                        </pic:blipFill>
                        <pic:spPr>
                          <a:xfrm>
                            <a:off x="0" y="0"/>
                            <a:ext cx="3763056" cy="1602580"/>
                          </a:xfrm>
                          <a:prstGeom prst="rect">
                            <a:avLst/>
                          </a:prstGeom>
                          <a:ln>
                            <a:solidFill>
                              <a:srgbClr val="00B0F0"/>
                            </a:solidFill>
                          </a:ln>
                        </pic:spPr>
                      </pic:pic>
                    </a:graphicData>
                  </a:graphic>
                </wp:inline>
              </w:drawing>
            </w:r>
          </w:p>
          <w:p w14:paraId="717B47DF" w14:textId="11E2FA77" w:rsidR="000115F2" w:rsidRPr="000115F2" w:rsidRDefault="00000000" w:rsidP="00C63F8E">
            <w:pPr>
              <w:tabs>
                <w:tab w:val="left" w:pos="1575"/>
              </w:tabs>
              <w:jc w:val="both"/>
              <w:rPr>
                <w:rFonts w:ascii="Rubik SemiBold" w:hAnsi="Rubik SemiBold" w:cs="Rubik SemiBold"/>
                <w:sz w:val="22"/>
                <w:szCs w:val="22"/>
                <w:shd w:val="clear" w:color="auto" w:fill="FFFFFF"/>
                <w:lang w:val="en-GB"/>
              </w:rPr>
            </w:pPr>
            <w:hyperlink r:id="rId25" w:history="1">
              <w:r w:rsidR="000115F2" w:rsidRPr="000115F2">
                <w:rPr>
                  <w:rStyle w:val="Hyperlink"/>
                  <w:rFonts w:ascii="Rubik SemiBold" w:hAnsi="Rubik SemiBold" w:cs="Rubik SemiBold"/>
                  <w:sz w:val="22"/>
                  <w:szCs w:val="22"/>
                  <w:shd w:val="clear" w:color="auto" w:fill="FFFFFF"/>
                  <w:lang w:val="en-GB"/>
                </w:rPr>
                <w:t xml:space="preserve">See the CMS Support site for more information on </w:t>
              </w:r>
              <w:r w:rsidR="000115F2">
                <w:rPr>
                  <w:rStyle w:val="Hyperlink"/>
                  <w:rFonts w:ascii="Rubik SemiBold" w:hAnsi="Rubik SemiBold" w:cs="Rubik SemiBold"/>
                  <w:sz w:val="22"/>
                  <w:szCs w:val="22"/>
                  <w:shd w:val="clear" w:color="auto" w:fill="FFFFFF"/>
                  <w:lang w:val="en-GB"/>
                </w:rPr>
                <w:t>Auditing Content</w:t>
              </w:r>
            </w:hyperlink>
          </w:p>
        </w:tc>
        <w:tc>
          <w:tcPr>
            <w:tcW w:w="1417" w:type="dxa"/>
          </w:tcPr>
          <w:p w14:paraId="218132EB" w14:textId="77777777" w:rsidR="00FE0A1F" w:rsidRPr="00184BC4" w:rsidRDefault="00FE0A1F" w:rsidP="00880B4C">
            <w:pPr>
              <w:rPr>
                <w:rFonts w:ascii="Rubik" w:hAnsi="Rubik" w:cs="Rubik"/>
                <w:b/>
                <w:bCs/>
                <w:color w:val="2C3E72"/>
                <w:sz w:val="22"/>
                <w:szCs w:val="22"/>
                <w:shd w:val="clear" w:color="auto" w:fill="FFFFFF"/>
                <w:lang w:val="en-GB"/>
              </w:rPr>
            </w:pPr>
          </w:p>
        </w:tc>
      </w:tr>
      <w:tr w:rsidR="00570E7A" w:rsidRPr="00CD5649" w14:paraId="7D195991" w14:textId="77777777" w:rsidTr="00E048AE">
        <w:tc>
          <w:tcPr>
            <w:tcW w:w="1560" w:type="dxa"/>
          </w:tcPr>
          <w:p w14:paraId="169136FD" w14:textId="7582198F" w:rsidR="00570E7A" w:rsidRPr="002C44CB" w:rsidRDefault="00570E7A" w:rsidP="00880B4C">
            <w:pPr>
              <w:rPr>
                <w:rFonts w:ascii="Rubik" w:hAnsi="Rubik" w:cs="Rubik"/>
                <w:b/>
                <w:bCs/>
                <w:color w:val="2C3E72"/>
                <w:sz w:val="22"/>
                <w:szCs w:val="22"/>
                <w:highlight w:val="yellow"/>
                <w:shd w:val="clear" w:color="auto" w:fill="FFFFFF"/>
                <w:lang w:val="en-GB"/>
              </w:rPr>
            </w:pPr>
            <w:r w:rsidRPr="00CC02C4">
              <w:rPr>
                <w:rFonts w:ascii="Rubik" w:hAnsi="Rubik" w:cs="Rubik"/>
                <w:b/>
                <w:bCs/>
                <w:color w:val="2C3E72"/>
                <w:sz w:val="22"/>
                <w:szCs w:val="22"/>
                <w:shd w:val="clear" w:color="auto" w:fill="FFFFFF"/>
                <w:lang w:val="en-GB"/>
              </w:rPr>
              <w:lastRenderedPageBreak/>
              <w:t>4.2.6</w:t>
            </w:r>
            <w:r w:rsidR="00CC02C4">
              <w:rPr>
                <w:rFonts w:ascii="Rubik" w:hAnsi="Rubik" w:cs="Rubik"/>
                <w:b/>
                <w:bCs/>
                <w:color w:val="2C3E72"/>
                <w:sz w:val="22"/>
                <w:szCs w:val="22"/>
                <w:shd w:val="clear" w:color="auto" w:fill="FFFFFF"/>
                <w:lang w:val="en-GB"/>
              </w:rPr>
              <w:t xml:space="preserve"> Recording Site Search Terms</w:t>
            </w:r>
          </w:p>
        </w:tc>
        <w:tc>
          <w:tcPr>
            <w:tcW w:w="8789" w:type="dxa"/>
          </w:tcPr>
          <w:p w14:paraId="25BC79E2" w14:textId="77777777" w:rsidR="00BA7AC3" w:rsidRDefault="00284BC3" w:rsidP="00C63F8E">
            <w:pPr>
              <w:tabs>
                <w:tab w:val="left" w:pos="1575"/>
              </w:tabs>
              <w:jc w:val="both"/>
              <w:rPr>
                <w:rFonts w:ascii="Rubik" w:eastAsia="Calibri" w:hAnsi="Rubik" w:cs="Rubik"/>
                <w:color w:val="2F5496"/>
                <w:sz w:val="22"/>
                <w:szCs w:val="22"/>
              </w:rPr>
            </w:pPr>
            <w:r>
              <w:rPr>
                <w:rFonts w:ascii="Rubik" w:eastAsia="Calibri" w:hAnsi="Rubik" w:cs="Rubik"/>
                <w:color w:val="2F5496"/>
                <w:sz w:val="22"/>
                <w:szCs w:val="22"/>
              </w:rPr>
              <w:t xml:space="preserve">We have now introduced the ability to record your users’ site search terms. </w:t>
            </w:r>
            <w:r w:rsidR="00D36C1B">
              <w:rPr>
                <w:rFonts w:ascii="Rubik" w:eastAsia="Calibri" w:hAnsi="Rubik" w:cs="Rubik"/>
                <w:color w:val="2F5496"/>
                <w:sz w:val="22"/>
                <w:szCs w:val="22"/>
              </w:rPr>
              <w:t xml:space="preserve">By </w:t>
            </w:r>
            <w:r w:rsidR="00F02C06">
              <w:rPr>
                <w:rFonts w:ascii="Rubik" w:eastAsia="Calibri" w:hAnsi="Rubik" w:cs="Rubik"/>
                <w:color w:val="2F5496"/>
                <w:sz w:val="22"/>
                <w:szCs w:val="22"/>
              </w:rPr>
              <w:t>default,</w:t>
            </w:r>
            <w:r w:rsidR="00D36C1B">
              <w:rPr>
                <w:rFonts w:ascii="Rubik" w:eastAsia="Calibri" w:hAnsi="Rubik" w:cs="Rubik"/>
                <w:color w:val="2F5496"/>
                <w:sz w:val="22"/>
                <w:szCs w:val="22"/>
              </w:rPr>
              <w:t xml:space="preserve"> this will be set to Disabled</w:t>
            </w:r>
            <w:r w:rsidR="00BA7AC3">
              <w:rPr>
                <w:rFonts w:ascii="Rubik" w:eastAsia="Calibri" w:hAnsi="Rubik" w:cs="Rubik"/>
                <w:color w:val="2F5496"/>
                <w:sz w:val="22"/>
                <w:szCs w:val="22"/>
              </w:rPr>
              <w:t>.</w:t>
            </w:r>
            <w:r w:rsidR="00D36C1B">
              <w:rPr>
                <w:rFonts w:ascii="Rubik" w:eastAsia="Calibri" w:hAnsi="Rubik" w:cs="Rubik"/>
                <w:color w:val="2F5496"/>
                <w:sz w:val="22"/>
                <w:szCs w:val="22"/>
              </w:rPr>
              <w:t xml:space="preserve"> </w:t>
            </w:r>
          </w:p>
          <w:p w14:paraId="21D5A675" w14:textId="3DD81578" w:rsidR="00006D61" w:rsidRDefault="00BA7AC3" w:rsidP="00C63F8E">
            <w:pPr>
              <w:tabs>
                <w:tab w:val="left" w:pos="1575"/>
              </w:tabs>
              <w:jc w:val="both"/>
              <w:rPr>
                <w:rFonts w:ascii="Rubik" w:eastAsia="Calibri" w:hAnsi="Rubik" w:cs="Rubik"/>
                <w:color w:val="2F5496"/>
                <w:sz w:val="22"/>
                <w:szCs w:val="22"/>
              </w:rPr>
            </w:pPr>
            <w:r>
              <w:rPr>
                <w:rFonts w:ascii="Rubik" w:eastAsia="Calibri" w:hAnsi="Rubik" w:cs="Rubik"/>
                <w:color w:val="2F5496"/>
                <w:sz w:val="22"/>
                <w:szCs w:val="22"/>
              </w:rPr>
              <w:t>T</w:t>
            </w:r>
            <w:r w:rsidR="00D36C1B">
              <w:rPr>
                <w:rFonts w:ascii="Rubik" w:eastAsia="Calibri" w:hAnsi="Rubik" w:cs="Rubik"/>
                <w:color w:val="2F5496"/>
                <w:sz w:val="22"/>
                <w:szCs w:val="22"/>
              </w:rPr>
              <w:t>o have t</w:t>
            </w:r>
            <w:r w:rsidR="00284BC3">
              <w:rPr>
                <w:rFonts w:ascii="Rubik" w:eastAsia="Calibri" w:hAnsi="Rubik" w:cs="Rubik"/>
                <w:color w:val="2F5496"/>
                <w:sz w:val="22"/>
                <w:szCs w:val="22"/>
              </w:rPr>
              <w:t>his</w:t>
            </w:r>
            <w:r w:rsidR="00D36C1B">
              <w:rPr>
                <w:rFonts w:ascii="Rubik" w:eastAsia="Calibri" w:hAnsi="Rubik" w:cs="Rubik"/>
                <w:color w:val="2F5496"/>
                <w:sz w:val="22"/>
                <w:szCs w:val="22"/>
              </w:rPr>
              <w:t xml:space="preserve"> new functionality added to your site, admins would need to log a call with DHCW. Once turned on we can then provide the site admin with a report of the top site search terms per month upon request.</w:t>
            </w:r>
          </w:p>
          <w:p w14:paraId="64A449D8" w14:textId="77777777" w:rsidR="00D36C1B" w:rsidRPr="00006D61" w:rsidRDefault="00D36C1B" w:rsidP="00C63F8E">
            <w:pPr>
              <w:tabs>
                <w:tab w:val="left" w:pos="1575"/>
              </w:tabs>
              <w:jc w:val="both"/>
              <w:rPr>
                <w:rFonts w:ascii="Rubik" w:eastAsia="Calibri" w:hAnsi="Rubik" w:cs="Rubik"/>
                <w:color w:val="2F5496"/>
                <w:sz w:val="22"/>
                <w:szCs w:val="22"/>
              </w:rPr>
            </w:pPr>
          </w:p>
          <w:p w14:paraId="1267603F" w14:textId="599B8BC7" w:rsidR="00006D61" w:rsidRPr="00006D61" w:rsidRDefault="00D36C1B" w:rsidP="00C63F8E">
            <w:pPr>
              <w:tabs>
                <w:tab w:val="left" w:pos="1575"/>
              </w:tabs>
              <w:jc w:val="both"/>
              <w:rPr>
                <w:rFonts w:ascii="Rubik" w:eastAsia="Calibri" w:hAnsi="Rubik" w:cs="Rubik"/>
                <w:color w:val="2F5496"/>
                <w:sz w:val="22"/>
                <w:szCs w:val="22"/>
              </w:rPr>
            </w:pPr>
            <w:r>
              <w:rPr>
                <w:noProof/>
              </w:rPr>
              <w:drawing>
                <wp:inline distT="0" distB="0" distL="0" distR="0" wp14:anchorId="3F4E3120" wp14:editId="4771E2D5">
                  <wp:extent cx="5289535" cy="1787447"/>
                  <wp:effectExtent l="19050" t="19050" r="26035" b="22860"/>
                  <wp:docPr id="1181270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70323" name=""/>
                          <pic:cNvPicPr/>
                        </pic:nvPicPr>
                        <pic:blipFill>
                          <a:blip r:embed="rId26"/>
                          <a:stretch>
                            <a:fillRect/>
                          </a:stretch>
                        </pic:blipFill>
                        <pic:spPr>
                          <a:xfrm>
                            <a:off x="0" y="0"/>
                            <a:ext cx="5311526" cy="1794878"/>
                          </a:xfrm>
                          <a:prstGeom prst="rect">
                            <a:avLst/>
                          </a:prstGeom>
                          <a:ln>
                            <a:solidFill>
                              <a:srgbClr val="00B0F0"/>
                            </a:solidFill>
                          </a:ln>
                        </pic:spPr>
                      </pic:pic>
                    </a:graphicData>
                  </a:graphic>
                </wp:inline>
              </w:drawing>
            </w:r>
          </w:p>
          <w:p w14:paraId="5BF7353E" w14:textId="48BE1A62" w:rsidR="00006D61" w:rsidRPr="002E5689" w:rsidRDefault="00006D61" w:rsidP="00C63F8E">
            <w:pPr>
              <w:tabs>
                <w:tab w:val="left" w:pos="1575"/>
              </w:tabs>
              <w:jc w:val="both"/>
              <w:rPr>
                <w:rFonts w:ascii="Rubik" w:eastAsia="Calibri" w:hAnsi="Rubik" w:cs="Rubik"/>
                <w:color w:val="2F5496"/>
                <w:sz w:val="22"/>
                <w:szCs w:val="22"/>
              </w:rPr>
            </w:pPr>
          </w:p>
        </w:tc>
        <w:tc>
          <w:tcPr>
            <w:tcW w:w="1417" w:type="dxa"/>
          </w:tcPr>
          <w:p w14:paraId="35C2613E" w14:textId="77777777" w:rsidR="00570E7A" w:rsidRPr="00184BC4" w:rsidRDefault="00570E7A" w:rsidP="00880B4C">
            <w:pPr>
              <w:rPr>
                <w:rFonts w:ascii="Rubik" w:hAnsi="Rubik" w:cs="Rubik"/>
                <w:b/>
                <w:bCs/>
                <w:color w:val="2C3E72"/>
                <w:sz w:val="22"/>
                <w:szCs w:val="22"/>
                <w:shd w:val="clear" w:color="auto" w:fill="FFFFFF"/>
                <w:lang w:val="en-GB"/>
              </w:rPr>
            </w:pPr>
          </w:p>
        </w:tc>
      </w:tr>
      <w:tr w:rsidR="00880B4C" w:rsidRPr="00CD5649" w14:paraId="2FC07883" w14:textId="77777777" w:rsidTr="00E048AE">
        <w:tc>
          <w:tcPr>
            <w:tcW w:w="11766" w:type="dxa"/>
            <w:gridSpan w:val="3"/>
            <w:shd w:val="clear" w:color="auto" w:fill="CCD3EB" w:themeFill="accent4" w:themeFillTint="33"/>
          </w:tcPr>
          <w:p w14:paraId="6D4CA0C4" w14:textId="6B2E0D4C" w:rsidR="00880B4C" w:rsidRPr="00006D61" w:rsidRDefault="00880B4C" w:rsidP="00880B4C">
            <w:pPr>
              <w:jc w:val="center"/>
              <w:rPr>
                <w:rFonts w:ascii="Rubik" w:eastAsia="Calibri" w:hAnsi="Rubik" w:cs="Rubik"/>
                <w:color w:val="2F5496"/>
                <w:sz w:val="22"/>
                <w:szCs w:val="22"/>
              </w:rPr>
            </w:pPr>
            <w:r w:rsidRPr="00006D61">
              <w:rPr>
                <w:rFonts w:ascii="Rubik" w:eastAsia="Calibri" w:hAnsi="Rubik" w:cs="Rubik"/>
                <w:color w:val="2F5496"/>
                <w:sz w:val="22"/>
                <w:szCs w:val="22"/>
              </w:rPr>
              <w:t>Plugin &amp; Layout Updates</w:t>
            </w:r>
          </w:p>
        </w:tc>
      </w:tr>
      <w:tr w:rsidR="00880B4C" w:rsidRPr="00CD5649" w14:paraId="0699208A" w14:textId="77777777" w:rsidTr="00E048AE">
        <w:tc>
          <w:tcPr>
            <w:tcW w:w="1560" w:type="dxa"/>
          </w:tcPr>
          <w:p w14:paraId="1E2F05AC" w14:textId="68098DF7" w:rsidR="00880B4C" w:rsidRPr="00184BC4" w:rsidRDefault="00880B4C" w:rsidP="00880B4C">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t>4.2.</w:t>
            </w:r>
            <w:r w:rsidR="00CC02C4" w:rsidRPr="00CC02C4">
              <w:rPr>
                <w:rFonts w:ascii="Rubik" w:hAnsi="Rubik" w:cs="Rubik"/>
                <w:b/>
                <w:bCs/>
                <w:color w:val="2C3E72"/>
                <w:sz w:val="22"/>
                <w:szCs w:val="22"/>
                <w:shd w:val="clear" w:color="auto" w:fill="FFFFFF"/>
                <w:lang w:val="en-GB"/>
              </w:rPr>
              <w:t>7</w:t>
            </w:r>
            <w:r w:rsidRPr="00CC02C4">
              <w:rPr>
                <w:rFonts w:ascii="Rubik" w:hAnsi="Rubik" w:cs="Rubik"/>
                <w:b/>
                <w:bCs/>
                <w:color w:val="2C3E72"/>
                <w:sz w:val="22"/>
                <w:szCs w:val="22"/>
                <w:shd w:val="clear" w:color="auto" w:fill="FFFFFF"/>
                <w:lang w:val="en-GB"/>
              </w:rPr>
              <w:t xml:space="preserve"> </w:t>
            </w:r>
            <w:r w:rsidR="005E2445" w:rsidRPr="00CC02C4">
              <w:rPr>
                <w:rFonts w:ascii="Rubik" w:hAnsi="Rubik" w:cs="Rubik"/>
                <w:b/>
                <w:bCs/>
                <w:color w:val="2C3E72"/>
                <w:sz w:val="22"/>
                <w:szCs w:val="22"/>
                <w:shd w:val="clear" w:color="auto" w:fill="FFFFFF"/>
                <w:lang w:val="en-GB"/>
              </w:rPr>
              <w:t>Multi Point Map Update</w:t>
            </w:r>
          </w:p>
          <w:p w14:paraId="7E36A944" w14:textId="77777777" w:rsidR="00880B4C" w:rsidRPr="00184BC4" w:rsidRDefault="00880B4C" w:rsidP="00880B4C">
            <w:pPr>
              <w:rPr>
                <w:rFonts w:ascii="Rubik" w:hAnsi="Rubik" w:cs="Rubik"/>
                <w:b/>
                <w:bCs/>
                <w:color w:val="2C3E72"/>
                <w:sz w:val="22"/>
                <w:szCs w:val="22"/>
                <w:shd w:val="clear" w:color="auto" w:fill="FFFFFF"/>
                <w:lang w:val="en-GB"/>
              </w:rPr>
            </w:pPr>
          </w:p>
        </w:tc>
        <w:tc>
          <w:tcPr>
            <w:tcW w:w="8789" w:type="dxa"/>
          </w:tcPr>
          <w:p w14:paraId="1B60C37C" w14:textId="7E80A9A2" w:rsidR="007E2AE3" w:rsidRPr="00C847BD" w:rsidRDefault="007E2AE3" w:rsidP="002E7BCF">
            <w:pPr>
              <w:jc w:val="both"/>
              <w:rPr>
                <w:rFonts w:ascii="Rubik" w:eastAsia="Calibri" w:hAnsi="Rubik" w:cs="Rubik"/>
                <w:color w:val="2F5496"/>
                <w:sz w:val="22"/>
                <w:szCs w:val="22"/>
              </w:rPr>
            </w:pPr>
            <w:r w:rsidRPr="00C847BD">
              <w:rPr>
                <w:rFonts w:ascii="Rubik" w:eastAsia="Calibri" w:hAnsi="Rubik" w:cs="Rubik"/>
                <w:color w:val="2F5496"/>
                <w:sz w:val="22"/>
                <w:szCs w:val="22"/>
              </w:rPr>
              <w:t xml:space="preserve">We have made an improvement to the </w:t>
            </w:r>
            <w:r w:rsidR="00DB3055" w:rsidRPr="00C847BD">
              <w:rPr>
                <w:rFonts w:ascii="Rubik" w:eastAsia="Calibri" w:hAnsi="Rubik" w:cs="Rubik"/>
                <w:color w:val="2F5496"/>
                <w:sz w:val="22"/>
                <w:szCs w:val="22"/>
              </w:rPr>
              <w:t>behavior</w:t>
            </w:r>
            <w:r w:rsidRPr="00C847BD">
              <w:rPr>
                <w:rFonts w:ascii="Rubik" w:eastAsia="Calibri" w:hAnsi="Rubik" w:cs="Rubik"/>
                <w:color w:val="2F5496"/>
                <w:sz w:val="22"/>
                <w:szCs w:val="22"/>
              </w:rPr>
              <w:t xml:space="preserve"> of the Multi-Point Map on both desktop and Mobile. Currently the ‘Map Points’ are marked with a letter A-Z, which ends at 26 items, this has now been amended to numbers and has no top limit.</w:t>
            </w:r>
          </w:p>
          <w:p w14:paraId="69ED5DD6" w14:textId="4A9C8C0C" w:rsidR="00BA7AC3" w:rsidRDefault="007E2AE3" w:rsidP="007E2AE3">
            <w:pPr>
              <w:jc w:val="both"/>
              <w:rPr>
                <w:rFonts w:ascii="Rubik" w:eastAsia="Calibri" w:hAnsi="Rubik" w:cs="Rubik"/>
                <w:color w:val="2F5496"/>
                <w:sz w:val="22"/>
                <w:szCs w:val="22"/>
              </w:rPr>
            </w:pPr>
            <w:r w:rsidRPr="00C847BD">
              <w:rPr>
                <w:rFonts w:ascii="Rubik" w:eastAsia="Calibri" w:hAnsi="Rubik" w:cs="Rubik"/>
                <w:color w:val="2F5496"/>
                <w:sz w:val="22"/>
                <w:szCs w:val="22"/>
              </w:rPr>
              <w:t>Currently the Map Points are shown in one continuous list to the right of the map, overextending past the map where there are a large number of Map Points. This has now been resolved with 2 separate solutions, one for Desktop and one for Mobile.</w:t>
            </w:r>
          </w:p>
          <w:p w14:paraId="54E596D8" w14:textId="77777777" w:rsidR="00CC02C4" w:rsidRPr="00C847BD" w:rsidRDefault="00CC02C4" w:rsidP="007E2AE3">
            <w:pPr>
              <w:jc w:val="both"/>
              <w:rPr>
                <w:rFonts w:ascii="Rubik" w:eastAsia="Calibri" w:hAnsi="Rubik" w:cs="Rubik"/>
                <w:color w:val="2F5496"/>
                <w:sz w:val="22"/>
                <w:szCs w:val="22"/>
              </w:rPr>
            </w:pPr>
          </w:p>
          <w:p w14:paraId="22E27071" w14:textId="47CE775E" w:rsidR="00B351E1" w:rsidRPr="00BA7AC3" w:rsidRDefault="007E2AE3" w:rsidP="00BA7AC3">
            <w:pPr>
              <w:tabs>
                <w:tab w:val="left" w:pos="2880"/>
              </w:tabs>
              <w:jc w:val="both"/>
              <w:rPr>
                <w:rFonts w:ascii="Rubik" w:hAnsi="Rubik" w:cs="Rubik"/>
                <w:b/>
                <w:bCs/>
                <w:color w:val="2C3E72"/>
                <w:sz w:val="22"/>
                <w:szCs w:val="22"/>
                <w:shd w:val="clear" w:color="auto" w:fill="FFFFFF"/>
              </w:rPr>
            </w:pPr>
            <w:r w:rsidRPr="00BA7AC3">
              <w:rPr>
                <w:rFonts w:ascii="Rubik" w:hAnsi="Rubik" w:cs="Rubik"/>
                <w:b/>
                <w:bCs/>
                <w:color w:val="2C3E72"/>
                <w:sz w:val="22"/>
                <w:szCs w:val="22"/>
                <w:shd w:val="clear" w:color="auto" w:fill="FFFFFF"/>
              </w:rPr>
              <w:t xml:space="preserve">Current Desktop Display                                     </w:t>
            </w:r>
            <w:r w:rsidR="00050E21" w:rsidRPr="00BA7AC3">
              <w:rPr>
                <w:rFonts w:ascii="Rubik" w:hAnsi="Rubik" w:cs="Rubik"/>
                <w:b/>
                <w:bCs/>
                <w:color w:val="2C3E72"/>
                <w:sz w:val="22"/>
                <w:szCs w:val="22"/>
                <w:shd w:val="clear" w:color="auto" w:fill="FFFFFF"/>
              </w:rPr>
              <w:t xml:space="preserve">New Desktop Display     </w:t>
            </w:r>
          </w:p>
          <w:p w14:paraId="75571C04" w14:textId="06D8C9A5" w:rsidR="00BA7AC3" w:rsidRPr="00CC02C4" w:rsidRDefault="00050E21" w:rsidP="00050E21">
            <w:pPr>
              <w:jc w:val="both"/>
              <w:rPr>
                <w:rFonts w:ascii="Rubik" w:eastAsia="Calibri" w:hAnsi="Rubik" w:cs="Rubik"/>
                <w:color w:val="2F5496"/>
                <w:sz w:val="22"/>
                <w:szCs w:val="22"/>
              </w:rPr>
            </w:pPr>
            <w:r w:rsidRPr="00006D61">
              <w:rPr>
                <w:rFonts w:ascii="Rubik" w:eastAsia="Calibri" w:hAnsi="Rubik" w:cs="Rubik"/>
                <w:noProof/>
                <w:color w:val="2F5496"/>
                <w:sz w:val="22"/>
                <w:szCs w:val="22"/>
              </w:rPr>
              <w:drawing>
                <wp:anchor distT="0" distB="0" distL="114300" distR="114300" simplePos="0" relativeHeight="251714048" behindDoc="0" locked="0" layoutInCell="1" allowOverlap="1" wp14:anchorId="0A6E5460" wp14:editId="3E9D03AE">
                  <wp:simplePos x="0" y="0"/>
                  <wp:positionH relativeFrom="column">
                    <wp:posOffset>2769870</wp:posOffset>
                  </wp:positionH>
                  <wp:positionV relativeFrom="paragraph">
                    <wp:posOffset>17780</wp:posOffset>
                  </wp:positionV>
                  <wp:extent cx="2652395" cy="1761490"/>
                  <wp:effectExtent l="19050" t="19050" r="14605" b="10160"/>
                  <wp:wrapSquare wrapText="bothSides"/>
                  <wp:docPr id="383443593" name="Picture 38344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7600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2395" cy="1761490"/>
                          </a:xfrm>
                          <a:prstGeom prst="rect">
                            <a:avLst/>
                          </a:prstGeom>
                          <a:ln>
                            <a:solidFill>
                              <a:srgbClr val="00B0F0"/>
                            </a:solidFill>
                          </a:ln>
                        </pic:spPr>
                      </pic:pic>
                    </a:graphicData>
                  </a:graphic>
                </wp:anchor>
              </w:drawing>
            </w:r>
            <w:r w:rsidR="007E2AE3" w:rsidRPr="00006D61">
              <w:rPr>
                <w:rFonts w:ascii="Rubik" w:eastAsia="Calibri" w:hAnsi="Rubik" w:cs="Rubik"/>
                <w:noProof/>
                <w:color w:val="2F5496"/>
                <w:sz w:val="22"/>
                <w:szCs w:val="22"/>
              </w:rPr>
              <w:drawing>
                <wp:inline distT="0" distB="0" distL="0" distR="0" wp14:anchorId="5347B82D" wp14:editId="2A2FECCB">
                  <wp:extent cx="2562457" cy="2878950"/>
                  <wp:effectExtent l="19050" t="19050" r="9525" b="17145"/>
                  <wp:docPr id="148998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8901" name=""/>
                          <pic:cNvPicPr/>
                        </pic:nvPicPr>
                        <pic:blipFill>
                          <a:blip r:embed="rId28"/>
                          <a:stretch>
                            <a:fillRect/>
                          </a:stretch>
                        </pic:blipFill>
                        <pic:spPr>
                          <a:xfrm>
                            <a:off x="0" y="0"/>
                            <a:ext cx="2589010" cy="2908782"/>
                          </a:xfrm>
                          <a:prstGeom prst="rect">
                            <a:avLst/>
                          </a:prstGeom>
                          <a:ln>
                            <a:solidFill>
                              <a:srgbClr val="00B0F0"/>
                            </a:solidFill>
                          </a:ln>
                        </pic:spPr>
                      </pic:pic>
                    </a:graphicData>
                  </a:graphic>
                </wp:inline>
              </w:drawing>
            </w:r>
            <w:r w:rsidR="007E2AE3" w:rsidRPr="00006D61">
              <w:rPr>
                <w:rFonts w:ascii="Rubik" w:eastAsia="Calibri" w:hAnsi="Rubik" w:cs="Rubik"/>
                <w:color w:val="2F5496"/>
                <w:sz w:val="22"/>
                <w:szCs w:val="22"/>
              </w:rPr>
              <w:t xml:space="preserve">   </w:t>
            </w:r>
            <w:r w:rsidR="002E7BCF" w:rsidRPr="00006D61">
              <w:rPr>
                <w:rFonts w:ascii="Rubik" w:eastAsia="Calibri" w:hAnsi="Rubik" w:cs="Rubik"/>
                <w:color w:val="2F5496"/>
                <w:sz w:val="22"/>
                <w:szCs w:val="22"/>
              </w:rPr>
              <w:t xml:space="preserve">    </w:t>
            </w:r>
            <w:r w:rsidR="007E2AE3" w:rsidRPr="00006D61">
              <w:rPr>
                <w:rFonts w:ascii="Rubik" w:eastAsia="Calibri" w:hAnsi="Rubik" w:cs="Rubik"/>
                <w:color w:val="2F5496"/>
                <w:sz w:val="22"/>
                <w:szCs w:val="22"/>
              </w:rPr>
              <w:t xml:space="preserve">  </w:t>
            </w:r>
          </w:p>
          <w:p w14:paraId="48A4125D" w14:textId="77777777" w:rsidR="00BA7AC3" w:rsidRDefault="00BA7AC3" w:rsidP="00050E21">
            <w:pPr>
              <w:jc w:val="both"/>
              <w:rPr>
                <w:rFonts w:ascii="Rubik" w:hAnsi="Rubik" w:cs="Rubik"/>
                <w:b/>
                <w:bCs/>
                <w:color w:val="2C3E72"/>
                <w:sz w:val="22"/>
                <w:szCs w:val="22"/>
                <w:shd w:val="clear" w:color="auto" w:fill="FFFFFF"/>
              </w:rPr>
            </w:pPr>
          </w:p>
          <w:p w14:paraId="5372106C" w14:textId="29DAC429" w:rsidR="007E2AE3" w:rsidRPr="00BA7AC3" w:rsidRDefault="00050E21" w:rsidP="00050E21">
            <w:pPr>
              <w:jc w:val="both"/>
              <w:rPr>
                <w:rFonts w:ascii="Rubik" w:hAnsi="Rubik" w:cs="Rubik"/>
                <w:b/>
                <w:bCs/>
                <w:color w:val="2C3E72"/>
                <w:sz w:val="22"/>
                <w:szCs w:val="22"/>
                <w:shd w:val="clear" w:color="auto" w:fill="FFFFFF"/>
              </w:rPr>
            </w:pPr>
            <w:r w:rsidRPr="00BA7AC3">
              <w:rPr>
                <w:rFonts w:ascii="Rubik" w:hAnsi="Rubik" w:cs="Rubik"/>
                <w:b/>
                <w:bCs/>
                <w:color w:val="2C3E72"/>
                <w:sz w:val="22"/>
                <w:szCs w:val="22"/>
                <w:shd w:val="clear" w:color="auto" w:fill="FFFFFF"/>
              </w:rPr>
              <w:lastRenderedPageBreak/>
              <w:t xml:space="preserve">Current Mobile Display                                   </w:t>
            </w:r>
            <w:r w:rsidR="007E2AE3" w:rsidRPr="00BA7AC3">
              <w:rPr>
                <w:rFonts w:ascii="Rubik" w:hAnsi="Rubik" w:cs="Rubik"/>
                <w:b/>
                <w:bCs/>
                <w:color w:val="2C3E72"/>
                <w:sz w:val="22"/>
                <w:szCs w:val="22"/>
                <w:shd w:val="clear" w:color="auto" w:fill="FFFFFF"/>
              </w:rPr>
              <w:t xml:space="preserve"> New Mobile Display</w:t>
            </w:r>
            <w:r w:rsidRPr="00BA7AC3">
              <w:rPr>
                <w:rFonts w:ascii="Rubik" w:hAnsi="Rubik" w:cs="Rubik"/>
                <w:b/>
                <w:bCs/>
                <w:color w:val="2C3E72"/>
                <w:sz w:val="22"/>
                <w:szCs w:val="22"/>
                <w:shd w:val="clear" w:color="auto" w:fill="FFFFFF"/>
              </w:rPr>
              <w:t xml:space="preserve"> – Collapsed &amp; Expanded</w:t>
            </w:r>
          </w:p>
          <w:p w14:paraId="7AAC9181" w14:textId="3AC5DE9B" w:rsidR="00050E21" w:rsidRPr="00006D61" w:rsidRDefault="00050E21" w:rsidP="00050E21">
            <w:pPr>
              <w:jc w:val="both"/>
              <w:rPr>
                <w:rFonts w:ascii="Rubik" w:eastAsia="Calibri" w:hAnsi="Rubik" w:cs="Rubik"/>
                <w:color w:val="2F5496"/>
                <w:sz w:val="22"/>
                <w:szCs w:val="22"/>
              </w:rPr>
            </w:pPr>
            <w:r w:rsidRPr="00006D61">
              <w:rPr>
                <w:rFonts w:ascii="Rubik" w:eastAsia="Calibri" w:hAnsi="Rubik" w:cs="Rubik"/>
                <w:noProof/>
                <w:color w:val="2F5496"/>
                <w:sz w:val="22"/>
                <w:szCs w:val="22"/>
              </w:rPr>
              <w:drawing>
                <wp:anchor distT="0" distB="0" distL="114300" distR="114300" simplePos="0" relativeHeight="251713024" behindDoc="0" locked="0" layoutInCell="1" allowOverlap="1" wp14:anchorId="567B1130" wp14:editId="2ADB6ACD">
                  <wp:simplePos x="0" y="0"/>
                  <wp:positionH relativeFrom="column">
                    <wp:posOffset>2809240</wp:posOffset>
                  </wp:positionH>
                  <wp:positionV relativeFrom="paragraph">
                    <wp:posOffset>1367790</wp:posOffset>
                  </wp:positionV>
                  <wp:extent cx="2617470" cy="1873885"/>
                  <wp:effectExtent l="19050" t="19050" r="11430" b="12065"/>
                  <wp:wrapSquare wrapText="bothSides"/>
                  <wp:docPr id="858486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86858"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17470" cy="1873885"/>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Pr="00006D61">
              <w:rPr>
                <w:rFonts w:ascii="Rubik" w:eastAsia="Calibri" w:hAnsi="Rubik" w:cs="Rubik"/>
                <w:noProof/>
                <w:color w:val="2F5496"/>
                <w:sz w:val="22"/>
                <w:szCs w:val="22"/>
              </w:rPr>
              <w:drawing>
                <wp:anchor distT="0" distB="0" distL="114300" distR="114300" simplePos="0" relativeHeight="251712000" behindDoc="0" locked="0" layoutInCell="1" allowOverlap="1" wp14:anchorId="118C441C" wp14:editId="1887BFF2">
                  <wp:simplePos x="0" y="0"/>
                  <wp:positionH relativeFrom="column">
                    <wp:posOffset>2811780</wp:posOffset>
                  </wp:positionH>
                  <wp:positionV relativeFrom="paragraph">
                    <wp:posOffset>62230</wp:posOffset>
                  </wp:positionV>
                  <wp:extent cx="2613660" cy="1124585"/>
                  <wp:effectExtent l="19050" t="19050" r="15240" b="18415"/>
                  <wp:wrapSquare wrapText="bothSides"/>
                  <wp:docPr id="122907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75388"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13660" cy="1124585"/>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Pr="00006D61">
              <w:rPr>
                <w:rFonts w:ascii="Rubik" w:eastAsia="Calibri" w:hAnsi="Rubik" w:cs="Rubik"/>
                <w:noProof/>
                <w:color w:val="2F5496"/>
                <w:sz w:val="22"/>
                <w:szCs w:val="22"/>
              </w:rPr>
              <w:drawing>
                <wp:inline distT="0" distB="0" distL="0" distR="0" wp14:anchorId="552A333B" wp14:editId="798B452E">
                  <wp:extent cx="2632453" cy="1748418"/>
                  <wp:effectExtent l="19050" t="19050" r="15875" b="23495"/>
                  <wp:docPr id="1242476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76000" name=""/>
                          <pic:cNvPicPr/>
                        </pic:nvPicPr>
                        <pic:blipFill>
                          <a:blip r:embed="rId31"/>
                          <a:stretch>
                            <a:fillRect/>
                          </a:stretch>
                        </pic:blipFill>
                        <pic:spPr>
                          <a:xfrm>
                            <a:off x="0" y="0"/>
                            <a:ext cx="2651422" cy="1761017"/>
                          </a:xfrm>
                          <a:prstGeom prst="rect">
                            <a:avLst/>
                          </a:prstGeom>
                          <a:ln>
                            <a:solidFill>
                              <a:srgbClr val="00B0F0"/>
                            </a:solidFill>
                          </a:ln>
                        </pic:spPr>
                      </pic:pic>
                    </a:graphicData>
                  </a:graphic>
                </wp:inline>
              </w:drawing>
            </w:r>
            <w:r w:rsidR="007E2AE3" w:rsidRPr="00006D61">
              <w:rPr>
                <w:rFonts w:ascii="Rubik" w:eastAsia="Calibri" w:hAnsi="Rubik" w:cs="Rubik"/>
                <w:color w:val="2F5496"/>
                <w:sz w:val="22"/>
                <w:szCs w:val="22"/>
              </w:rPr>
              <w:t xml:space="preserve">   </w:t>
            </w:r>
            <w:r w:rsidR="002E7BCF" w:rsidRPr="00006D61">
              <w:rPr>
                <w:rFonts w:ascii="Rubik" w:eastAsia="Calibri" w:hAnsi="Rubik" w:cs="Rubik"/>
                <w:color w:val="2F5496"/>
                <w:sz w:val="22"/>
                <w:szCs w:val="22"/>
              </w:rPr>
              <w:t xml:space="preserve">      </w:t>
            </w:r>
          </w:p>
          <w:p w14:paraId="59ED2335" w14:textId="1D8424B8" w:rsidR="00B351E1" w:rsidRPr="00006D61" w:rsidRDefault="00B351E1" w:rsidP="007E2AE3">
            <w:pPr>
              <w:jc w:val="both"/>
              <w:rPr>
                <w:rFonts w:ascii="Rubik" w:eastAsia="Calibri" w:hAnsi="Rubik" w:cs="Rubik"/>
                <w:color w:val="2F5496"/>
                <w:sz w:val="22"/>
                <w:szCs w:val="22"/>
              </w:rPr>
            </w:pPr>
          </w:p>
          <w:p w14:paraId="37C3E919" w14:textId="536AC343" w:rsidR="00B351E1" w:rsidRPr="00C847BD" w:rsidRDefault="007E2AE3" w:rsidP="007E2AE3">
            <w:pPr>
              <w:jc w:val="both"/>
              <w:rPr>
                <w:rFonts w:ascii="Rubik" w:eastAsia="Calibri" w:hAnsi="Rubik" w:cs="Rubik"/>
                <w:color w:val="2F5496"/>
                <w:sz w:val="22"/>
                <w:szCs w:val="22"/>
              </w:rPr>
            </w:pPr>
            <w:r w:rsidRPr="00BA7AC3">
              <w:rPr>
                <w:rFonts w:ascii="Rubik" w:eastAsia="Calibri" w:hAnsi="Rubik" w:cs="Rubik"/>
                <w:b/>
                <w:bCs/>
                <w:color w:val="2F5496"/>
                <w:sz w:val="22"/>
                <w:szCs w:val="22"/>
              </w:rPr>
              <w:t>On a Desktop</w:t>
            </w:r>
            <w:r w:rsidRPr="00C847BD">
              <w:rPr>
                <w:rFonts w:ascii="Rubik" w:eastAsia="Calibri" w:hAnsi="Rubik" w:cs="Rubik"/>
                <w:color w:val="2F5496"/>
                <w:sz w:val="22"/>
                <w:szCs w:val="22"/>
              </w:rPr>
              <w:t xml:space="preserve"> –</w:t>
            </w:r>
            <w:r w:rsidR="00050E21">
              <w:rPr>
                <w:rFonts w:ascii="Rubik" w:eastAsia="Calibri" w:hAnsi="Rubik" w:cs="Rubik"/>
                <w:color w:val="2F5496"/>
                <w:sz w:val="22"/>
                <w:szCs w:val="22"/>
              </w:rPr>
              <w:t xml:space="preserve"> T</w:t>
            </w:r>
            <w:r w:rsidRPr="00C847BD">
              <w:rPr>
                <w:rFonts w:ascii="Rubik" w:eastAsia="Calibri" w:hAnsi="Rubik" w:cs="Rubik"/>
                <w:color w:val="2F5496"/>
                <w:sz w:val="22"/>
                <w:szCs w:val="22"/>
              </w:rPr>
              <w:t>here is a scroll bar to scroll through all Markers.</w:t>
            </w:r>
          </w:p>
          <w:p w14:paraId="56900A4C" w14:textId="45BC6501" w:rsidR="00BA7AC3" w:rsidRPr="00C847BD" w:rsidRDefault="007E2AE3" w:rsidP="007E2AE3">
            <w:pPr>
              <w:jc w:val="both"/>
              <w:rPr>
                <w:rFonts w:ascii="Rubik" w:eastAsia="Calibri" w:hAnsi="Rubik" w:cs="Rubik"/>
                <w:color w:val="2F5496"/>
                <w:sz w:val="22"/>
                <w:szCs w:val="22"/>
              </w:rPr>
            </w:pPr>
            <w:r w:rsidRPr="00BA7AC3">
              <w:rPr>
                <w:rFonts w:ascii="Rubik" w:eastAsia="Calibri" w:hAnsi="Rubik" w:cs="Rubik"/>
                <w:b/>
                <w:bCs/>
                <w:color w:val="2F5496"/>
                <w:sz w:val="22"/>
                <w:szCs w:val="22"/>
              </w:rPr>
              <w:t>On a Mobile</w:t>
            </w:r>
            <w:r w:rsidRPr="00C847BD">
              <w:rPr>
                <w:rFonts w:ascii="Rubik" w:eastAsia="Calibri" w:hAnsi="Rubik" w:cs="Rubik"/>
                <w:color w:val="2F5496"/>
                <w:sz w:val="22"/>
                <w:szCs w:val="22"/>
              </w:rPr>
              <w:t xml:space="preserve"> – Where Show </w:t>
            </w:r>
            <w:r w:rsidR="00050E21">
              <w:rPr>
                <w:rFonts w:ascii="Rubik" w:eastAsia="Calibri" w:hAnsi="Rubik" w:cs="Rubik"/>
                <w:color w:val="2F5496"/>
                <w:sz w:val="22"/>
                <w:szCs w:val="22"/>
              </w:rPr>
              <w:t>Location List</w:t>
            </w:r>
            <w:r w:rsidRPr="00C847BD">
              <w:rPr>
                <w:rFonts w:ascii="Rubik" w:eastAsia="Calibri" w:hAnsi="Rubik" w:cs="Rubik"/>
                <w:color w:val="2F5496"/>
                <w:sz w:val="22"/>
                <w:szCs w:val="22"/>
              </w:rPr>
              <w:t xml:space="preserve"> is in a closed state. Selecting this text would then open a Scrollable list.</w:t>
            </w:r>
          </w:p>
          <w:p w14:paraId="575C6FA0" w14:textId="77777777" w:rsidR="00B351E1" w:rsidRDefault="00B351E1" w:rsidP="007E2AE3">
            <w:pPr>
              <w:jc w:val="both"/>
              <w:rPr>
                <w:rFonts w:ascii="Rubik" w:eastAsia="Calibri" w:hAnsi="Rubik" w:cs="Rubik"/>
                <w:color w:val="2F5496"/>
                <w:sz w:val="22"/>
                <w:szCs w:val="22"/>
              </w:rPr>
            </w:pPr>
          </w:p>
          <w:p w14:paraId="10DC5776" w14:textId="77777777" w:rsidR="00CC02C4" w:rsidRPr="00006D61" w:rsidRDefault="00CC02C4" w:rsidP="007E2AE3">
            <w:pPr>
              <w:jc w:val="both"/>
              <w:rPr>
                <w:rFonts w:ascii="Rubik" w:eastAsia="Calibri" w:hAnsi="Rubik" w:cs="Rubik"/>
                <w:color w:val="2F5496"/>
                <w:sz w:val="22"/>
                <w:szCs w:val="22"/>
              </w:rPr>
            </w:pPr>
          </w:p>
          <w:p w14:paraId="12088101" w14:textId="0B81584F" w:rsidR="002E7BCF" w:rsidRPr="00BA7AC3" w:rsidRDefault="00000000" w:rsidP="007E2AE3">
            <w:pPr>
              <w:jc w:val="both"/>
              <w:rPr>
                <w:rFonts w:ascii="Rubik" w:eastAsia="Calibri" w:hAnsi="Rubik" w:cs="Rubik"/>
                <w:b/>
                <w:bCs/>
                <w:color w:val="2F5496"/>
                <w:sz w:val="22"/>
                <w:szCs w:val="22"/>
              </w:rPr>
            </w:pPr>
            <w:hyperlink r:id="rId32" w:history="1">
              <w:r w:rsidR="002E7BCF" w:rsidRPr="00BA7AC3">
                <w:rPr>
                  <w:rStyle w:val="Hyperlink"/>
                  <w:rFonts w:ascii="Rubik SemiBold" w:hAnsi="Rubik SemiBold" w:cs="Rubik SemiBold"/>
                  <w:sz w:val="22"/>
                  <w:szCs w:val="22"/>
                  <w:shd w:val="clear" w:color="auto" w:fill="FFFFFF"/>
                  <w:lang w:val="en-GB"/>
                </w:rPr>
                <w:t>See the CMS Support site for more information on the Multi-point Map</w:t>
              </w:r>
            </w:hyperlink>
          </w:p>
        </w:tc>
        <w:tc>
          <w:tcPr>
            <w:tcW w:w="1417" w:type="dxa"/>
          </w:tcPr>
          <w:p w14:paraId="6B49BB08" w14:textId="596C37FD"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lastRenderedPageBreak/>
              <w:t>CMS Support Team</w:t>
            </w:r>
          </w:p>
        </w:tc>
      </w:tr>
      <w:tr w:rsidR="00332646" w:rsidRPr="00B351E1" w14:paraId="59598AFC" w14:textId="77777777" w:rsidTr="00E048AE">
        <w:tc>
          <w:tcPr>
            <w:tcW w:w="1560" w:type="dxa"/>
          </w:tcPr>
          <w:p w14:paraId="3C071A90" w14:textId="49A02E01" w:rsidR="00332646" w:rsidRDefault="00332646" w:rsidP="00332646">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t>4.2.</w:t>
            </w:r>
            <w:r w:rsidR="00CC02C4" w:rsidRPr="00CC02C4">
              <w:rPr>
                <w:rFonts w:ascii="Rubik" w:hAnsi="Rubik" w:cs="Rubik"/>
                <w:b/>
                <w:bCs/>
                <w:color w:val="2C3E72"/>
                <w:sz w:val="22"/>
                <w:szCs w:val="22"/>
                <w:shd w:val="clear" w:color="auto" w:fill="FFFFFF"/>
                <w:lang w:val="en-GB"/>
              </w:rPr>
              <w:t>8</w:t>
            </w:r>
            <w:r w:rsidRPr="00CC02C4">
              <w:rPr>
                <w:rFonts w:ascii="Rubik" w:hAnsi="Rubik" w:cs="Rubik"/>
                <w:b/>
                <w:bCs/>
                <w:color w:val="2C3E72"/>
                <w:sz w:val="22"/>
                <w:szCs w:val="22"/>
                <w:shd w:val="clear" w:color="auto" w:fill="FFFFFF"/>
                <w:lang w:val="en-GB"/>
              </w:rPr>
              <w:t xml:space="preserve"> </w:t>
            </w:r>
            <w:r w:rsidR="00F45466" w:rsidRPr="00CC02C4">
              <w:rPr>
                <w:rFonts w:ascii="Rubik" w:hAnsi="Rubik" w:cs="Rubik"/>
                <w:b/>
                <w:bCs/>
                <w:color w:val="2C3E72"/>
                <w:sz w:val="22"/>
                <w:szCs w:val="22"/>
                <w:shd w:val="clear" w:color="auto" w:fill="FFFFFF"/>
                <w:lang w:val="en-GB"/>
              </w:rPr>
              <w:t>Update of the DOS Details Page</w:t>
            </w:r>
          </w:p>
        </w:tc>
        <w:tc>
          <w:tcPr>
            <w:tcW w:w="8789" w:type="dxa"/>
          </w:tcPr>
          <w:p w14:paraId="56AE7031" w14:textId="0F4D3C4E" w:rsidR="00F45466" w:rsidRDefault="00F45466" w:rsidP="00F45466">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 xml:space="preserve">We have now made an update to the look at feel of the Mura </w:t>
            </w:r>
            <w:r w:rsidRPr="00F45466">
              <w:rPr>
                <w:rFonts w:ascii="Rubik" w:eastAsia="Calibri" w:hAnsi="Rubik" w:cs="Rubik"/>
                <w:color w:val="2F5496"/>
                <w:sz w:val="22"/>
                <w:szCs w:val="22"/>
              </w:rPr>
              <w:t>Dos Details page</w:t>
            </w:r>
            <w:r>
              <w:rPr>
                <w:rFonts w:ascii="Rubik" w:eastAsia="Calibri" w:hAnsi="Rubik" w:cs="Rubik"/>
                <w:color w:val="2F5496"/>
                <w:sz w:val="22"/>
                <w:szCs w:val="22"/>
              </w:rPr>
              <w:t>.</w:t>
            </w:r>
            <w:r w:rsidRPr="00F45466">
              <w:rPr>
                <w:rFonts w:ascii="Rubik" w:eastAsia="Calibri" w:hAnsi="Rubik" w:cs="Rubik"/>
                <w:color w:val="2F5496"/>
                <w:sz w:val="22"/>
                <w:szCs w:val="22"/>
              </w:rPr>
              <w:t xml:space="preserve"> </w:t>
            </w:r>
            <w:r>
              <w:rPr>
                <w:rFonts w:ascii="Rubik" w:eastAsia="Calibri" w:hAnsi="Rubik" w:cs="Rubik"/>
                <w:color w:val="2F5496"/>
                <w:sz w:val="22"/>
                <w:szCs w:val="22"/>
              </w:rPr>
              <w:t>This design can now be found against GP Practices.</w:t>
            </w:r>
          </w:p>
          <w:p w14:paraId="2CE95796" w14:textId="77777777" w:rsidR="00BA7AC3" w:rsidRPr="00F45466" w:rsidRDefault="00BA7AC3" w:rsidP="00F45466">
            <w:pPr>
              <w:tabs>
                <w:tab w:val="left" w:pos="2880"/>
              </w:tabs>
              <w:jc w:val="both"/>
              <w:rPr>
                <w:rFonts w:ascii="Rubik" w:eastAsia="Calibri" w:hAnsi="Rubik" w:cs="Rubik"/>
                <w:color w:val="2F5496"/>
                <w:sz w:val="22"/>
                <w:szCs w:val="22"/>
              </w:rPr>
            </w:pPr>
          </w:p>
          <w:p w14:paraId="232263A2" w14:textId="77777777" w:rsidR="00F45466" w:rsidRPr="00B351E1" w:rsidRDefault="00F45466" w:rsidP="00F45466">
            <w:pPr>
              <w:tabs>
                <w:tab w:val="left" w:pos="2880"/>
              </w:tabs>
              <w:jc w:val="both"/>
              <w:rPr>
                <w:rFonts w:ascii="Rubik" w:hAnsi="Rubik" w:cs="Rubik"/>
                <w:b/>
                <w:bCs/>
                <w:color w:val="2C3E72"/>
                <w:sz w:val="22"/>
                <w:szCs w:val="22"/>
                <w:shd w:val="clear" w:color="auto" w:fill="FFFFFF"/>
              </w:rPr>
            </w:pPr>
            <w:r w:rsidRPr="00B351E1">
              <w:rPr>
                <w:rFonts w:ascii="Rubik" w:hAnsi="Rubik" w:cs="Rubik"/>
                <w:b/>
                <w:bCs/>
                <w:color w:val="2C3E72"/>
                <w:sz w:val="22"/>
                <w:szCs w:val="22"/>
                <w:shd w:val="clear" w:color="auto" w:fill="FFFFFF"/>
              </w:rPr>
              <w:t>Current Display</w:t>
            </w:r>
          </w:p>
          <w:p w14:paraId="241FC0DA" w14:textId="71361E12" w:rsidR="00BA7AC3" w:rsidRDefault="00EF0379" w:rsidP="00434A7D">
            <w:pPr>
              <w:widowControl/>
              <w:autoSpaceDE/>
              <w:autoSpaceDN/>
              <w:jc w:val="both"/>
              <w:rPr>
                <w:rFonts w:ascii="Rubik SemiBold" w:hAnsi="Rubik SemiBold" w:cs="Rubik SemiBold"/>
                <w:color w:val="2C3E72"/>
                <w:sz w:val="22"/>
                <w:szCs w:val="22"/>
                <w:shd w:val="clear" w:color="auto" w:fill="FFFFFF"/>
                <w:lang w:val="en-GB"/>
              </w:rPr>
            </w:pPr>
            <w:r>
              <w:rPr>
                <w:rFonts w:ascii="Rubik" w:eastAsia="Calibri" w:hAnsi="Rubik" w:cs="Rubik"/>
                <w:noProof/>
                <w:color w:val="2F5496"/>
                <w:sz w:val="22"/>
                <w:szCs w:val="22"/>
              </w:rPr>
              <mc:AlternateContent>
                <mc:Choice Requires="wps">
                  <w:drawing>
                    <wp:anchor distT="0" distB="0" distL="114300" distR="114300" simplePos="0" relativeHeight="251716096" behindDoc="0" locked="0" layoutInCell="1" allowOverlap="1" wp14:anchorId="6988BEEF" wp14:editId="6C6D2315">
                      <wp:simplePos x="0" y="0"/>
                      <wp:positionH relativeFrom="column">
                        <wp:posOffset>2848455</wp:posOffset>
                      </wp:positionH>
                      <wp:positionV relativeFrom="paragraph">
                        <wp:posOffset>2785683</wp:posOffset>
                      </wp:positionV>
                      <wp:extent cx="964581" cy="111512"/>
                      <wp:effectExtent l="0" t="0" r="26035" b="22225"/>
                      <wp:wrapNone/>
                      <wp:docPr id="102456056" name="Rectangle 1"/>
                      <wp:cNvGraphicFramePr/>
                      <a:graphic xmlns:a="http://schemas.openxmlformats.org/drawingml/2006/main">
                        <a:graphicData uri="http://schemas.microsoft.com/office/word/2010/wordprocessingShape">
                          <wps:wsp>
                            <wps:cNvSpPr/>
                            <wps:spPr>
                              <a:xfrm>
                                <a:off x="0" y="0"/>
                                <a:ext cx="964581" cy="11151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F1612B" id="Rectangle 1" o:spid="_x0000_s1026" style="position:absolute;margin-left:224.3pt;margin-top:219.35pt;width:75.95pt;height:8.8pt;z-index:25171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" fillcolor="white [3212]" strokecolor="white [3212]" strokeweight="2pt"/>
                  </w:pict>
                </mc:Fallback>
              </mc:AlternateContent>
            </w:r>
            <w:r w:rsidR="00F45466">
              <w:rPr>
                <w:noProof/>
                <w14:ligatures w14:val="standardContextual"/>
              </w:rPr>
              <w:drawing>
                <wp:inline distT="0" distB="0" distL="0" distR="0" wp14:anchorId="4679074F" wp14:editId="1F6E41F2">
                  <wp:extent cx="5282943" cy="3627398"/>
                  <wp:effectExtent l="19050" t="19050" r="13335" b="11430"/>
                  <wp:docPr id="185165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52337" name=""/>
                          <pic:cNvPicPr/>
                        </pic:nvPicPr>
                        <pic:blipFill>
                          <a:blip r:embed="rId33"/>
                          <a:stretch>
                            <a:fillRect/>
                          </a:stretch>
                        </pic:blipFill>
                        <pic:spPr>
                          <a:xfrm>
                            <a:off x="0" y="0"/>
                            <a:ext cx="5385312" cy="3697687"/>
                          </a:xfrm>
                          <a:prstGeom prst="rect">
                            <a:avLst/>
                          </a:prstGeom>
                          <a:ln>
                            <a:solidFill>
                              <a:srgbClr val="00B0F0"/>
                            </a:solidFill>
                          </a:ln>
                        </pic:spPr>
                      </pic:pic>
                    </a:graphicData>
                  </a:graphic>
                </wp:inline>
              </w:drawing>
            </w:r>
          </w:p>
          <w:p w14:paraId="5CF5616B" w14:textId="6E964304" w:rsidR="00F45466" w:rsidRPr="00B351E1" w:rsidRDefault="00F45466" w:rsidP="00F45466">
            <w:pPr>
              <w:tabs>
                <w:tab w:val="left" w:pos="2880"/>
              </w:tabs>
              <w:jc w:val="both"/>
              <w:rPr>
                <w:rFonts w:ascii="Rubik" w:hAnsi="Rubik" w:cs="Rubik"/>
                <w:b/>
                <w:bCs/>
                <w:color w:val="2C3E72"/>
                <w:sz w:val="22"/>
                <w:szCs w:val="22"/>
                <w:shd w:val="clear" w:color="auto" w:fill="FFFFFF"/>
              </w:rPr>
            </w:pPr>
            <w:r w:rsidRPr="00B351E1">
              <w:rPr>
                <w:rFonts w:ascii="Rubik" w:hAnsi="Rubik" w:cs="Rubik"/>
                <w:b/>
                <w:bCs/>
                <w:color w:val="2C3E72"/>
                <w:sz w:val="22"/>
                <w:szCs w:val="22"/>
                <w:shd w:val="clear" w:color="auto" w:fill="FFFFFF"/>
              </w:rPr>
              <w:lastRenderedPageBreak/>
              <w:t>New Display</w:t>
            </w:r>
          </w:p>
          <w:p w14:paraId="7792D0CA" w14:textId="1595D1CA" w:rsidR="00332646" w:rsidRPr="00E52D9C" w:rsidRDefault="00EF0379" w:rsidP="00332646">
            <w:pPr>
              <w:widowControl/>
              <w:autoSpaceDE/>
              <w:autoSpaceDN/>
              <w:jc w:val="both"/>
              <w:rPr>
                <w:rFonts w:ascii="Rubik SemiBold" w:hAnsi="Rubik SemiBold" w:cs="Rubik SemiBold"/>
                <w:color w:val="2C3E72"/>
                <w:sz w:val="22"/>
                <w:szCs w:val="22"/>
                <w:shd w:val="clear" w:color="auto" w:fill="FFFFFF"/>
                <w:lang w:val="en-GB"/>
              </w:rPr>
            </w:pPr>
            <w:r>
              <w:rPr>
                <w:rFonts w:ascii="Rubik" w:eastAsia="Calibri" w:hAnsi="Rubik" w:cs="Rubik"/>
                <w:noProof/>
                <w:color w:val="2F5496"/>
                <w:sz w:val="22"/>
                <w:szCs w:val="22"/>
              </w:rPr>
              <mc:AlternateContent>
                <mc:Choice Requires="wps">
                  <w:drawing>
                    <wp:anchor distT="0" distB="0" distL="114300" distR="114300" simplePos="0" relativeHeight="251718144" behindDoc="0" locked="0" layoutInCell="1" allowOverlap="1" wp14:anchorId="20553A73" wp14:editId="0F8A4270">
                      <wp:simplePos x="0" y="0"/>
                      <wp:positionH relativeFrom="column">
                        <wp:posOffset>156117</wp:posOffset>
                      </wp:positionH>
                      <wp:positionV relativeFrom="paragraph">
                        <wp:posOffset>2422835</wp:posOffset>
                      </wp:positionV>
                      <wp:extent cx="964581" cy="111512"/>
                      <wp:effectExtent l="0" t="0" r="26035" b="22225"/>
                      <wp:wrapNone/>
                      <wp:docPr id="79436226" name="Rectangle 1"/>
                      <wp:cNvGraphicFramePr/>
                      <a:graphic xmlns:a="http://schemas.openxmlformats.org/drawingml/2006/main">
                        <a:graphicData uri="http://schemas.microsoft.com/office/word/2010/wordprocessingShape">
                          <wps:wsp>
                            <wps:cNvSpPr/>
                            <wps:spPr>
                              <a:xfrm>
                                <a:off x="0" y="0"/>
                                <a:ext cx="964581" cy="111512"/>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35A987" id="Rectangle 1" o:spid="_x0000_s1026" style="position:absolute;margin-left:12.3pt;margin-top:190.75pt;width:75.95pt;height:8.8pt;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" fillcolor="white [3212]" strokecolor="white [3212]" strokeweight="2pt"/>
                  </w:pict>
                </mc:Fallback>
              </mc:AlternateContent>
            </w:r>
            <w:r>
              <w:rPr>
                <w:noProof/>
              </w:rPr>
              <w:drawing>
                <wp:inline distT="0" distB="0" distL="0" distR="0" wp14:anchorId="1F85E872" wp14:editId="0CAA77AA">
                  <wp:extent cx="4842882" cy="4209066"/>
                  <wp:effectExtent l="19050" t="19050" r="15240" b="20320"/>
                  <wp:docPr id="162877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7355" name=""/>
                          <pic:cNvPicPr/>
                        </pic:nvPicPr>
                        <pic:blipFill>
                          <a:blip r:embed="rId34"/>
                          <a:stretch>
                            <a:fillRect/>
                          </a:stretch>
                        </pic:blipFill>
                        <pic:spPr>
                          <a:xfrm>
                            <a:off x="0" y="0"/>
                            <a:ext cx="4863119" cy="4226654"/>
                          </a:xfrm>
                          <a:prstGeom prst="rect">
                            <a:avLst/>
                          </a:prstGeom>
                          <a:ln>
                            <a:solidFill>
                              <a:srgbClr val="00B0F0"/>
                            </a:solidFill>
                          </a:ln>
                        </pic:spPr>
                      </pic:pic>
                    </a:graphicData>
                  </a:graphic>
                </wp:inline>
              </w:drawing>
            </w:r>
          </w:p>
        </w:tc>
        <w:tc>
          <w:tcPr>
            <w:tcW w:w="1417" w:type="dxa"/>
          </w:tcPr>
          <w:p w14:paraId="5660C45A" w14:textId="7C703C95" w:rsidR="00332646" w:rsidRPr="00184BC4" w:rsidRDefault="00332646"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lastRenderedPageBreak/>
              <w:t>CMS Support Team</w:t>
            </w:r>
          </w:p>
        </w:tc>
      </w:tr>
      <w:tr w:rsidR="00545554" w:rsidRPr="00CD5649" w14:paraId="617F7E8C" w14:textId="77777777" w:rsidTr="00CC02C4">
        <w:tc>
          <w:tcPr>
            <w:tcW w:w="1560" w:type="dxa"/>
            <w:shd w:val="clear" w:color="auto" w:fill="auto"/>
          </w:tcPr>
          <w:p w14:paraId="5D1AB722" w14:textId="39A9B462" w:rsidR="00545554" w:rsidRPr="00184BC4" w:rsidRDefault="005E2445" w:rsidP="00332646">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t>4.2.</w:t>
            </w:r>
            <w:r w:rsidR="00CC02C4" w:rsidRPr="00CC02C4">
              <w:rPr>
                <w:rFonts w:ascii="Rubik" w:hAnsi="Rubik" w:cs="Rubik"/>
                <w:b/>
                <w:bCs/>
                <w:color w:val="2C3E72"/>
                <w:sz w:val="22"/>
                <w:szCs w:val="22"/>
                <w:shd w:val="clear" w:color="auto" w:fill="FFFFFF"/>
                <w:lang w:val="en-GB"/>
              </w:rPr>
              <w:t>9</w:t>
            </w:r>
            <w:r w:rsidRPr="00CC02C4">
              <w:rPr>
                <w:rFonts w:ascii="Rubik" w:hAnsi="Rubik" w:cs="Rubik"/>
                <w:b/>
                <w:bCs/>
                <w:color w:val="2C3E72"/>
                <w:sz w:val="22"/>
                <w:szCs w:val="22"/>
                <w:shd w:val="clear" w:color="auto" w:fill="FFFFFF"/>
                <w:lang w:val="en-GB"/>
              </w:rPr>
              <w:t xml:space="preserve"> </w:t>
            </w:r>
            <w:r w:rsidR="00545554" w:rsidRPr="00CC02C4">
              <w:rPr>
                <w:rFonts w:ascii="Rubik" w:hAnsi="Rubik" w:cs="Rubik"/>
                <w:b/>
                <w:bCs/>
                <w:color w:val="2C3E72"/>
                <w:sz w:val="22"/>
                <w:szCs w:val="22"/>
                <w:shd w:val="clear" w:color="auto" w:fill="FFFFFF"/>
                <w:lang w:val="en-GB"/>
              </w:rPr>
              <w:t xml:space="preserve">Update </w:t>
            </w:r>
            <w:r w:rsidRPr="00CC02C4">
              <w:rPr>
                <w:rFonts w:ascii="Rubik" w:hAnsi="Rubik" w:cs="Rubik"/>
                <w:b/>
                <w:bCs/>
                <w:color w:val="2C3E72"/>
                <w:sz w:val="22"/>
                <w:szCs w:val="22"/>
                <w:shd w:val="clear" w:color="auto" w:fill="FFFFFF"/>
                <w:lang w:val="en-GB"/>
              </w:rPr>
              <w:t>to</w:t>
            </w:r>
            <w:r w:rsidR="00545554" w:rsidRPr="00CC02C4">
              <w:rPr>
                <w:rFonts w:ascii="Rubik" w:hAnsi="Rubik" w:cs="Rubik"/>
                <w:b/>
                <w:bCs/>
                <w:color w:val="2C3E72"/>
                <w:sz w:val="22"/>
                <w:szCs w:val="22"/>
                <w:shd w:val="clear" w:color="auto" w:fill="FFFFFF"/>
                <w:lang w:val="en-GB"/>
              </w:rPr>
              <w:t xml:space="preserve"> the DOS Details </w:t>
            </w:r>
            <w:r w:rsidR="00CC02C4">
              <w:rPr>
                <w:rFonts w:ascii="Rubik" w:hAnsi="Rubik" w:cs="Rubik"/>
                <w:b/>
                <w:bCs/>
                <w:color w:val="2C3E72"/>
                <w:sz w:val="22"/>
                <w:szCs w:val="22"/>
                <w:shd w:val="clear" w:color="auto" w:fill="FFFFFF"/>
                <w:lang w:val="en-GB"/>
              </w:rPr>
              <w:t>Map</w:t>
            </w:r>
          </w:p>
        </w:tc>
        <w:tc>
          <w:tcPr>
            <w:tcW w:w="8789" w:type="dxa"/>
          </w:tcPr>
          <w:p w14:paraId="144F9B91" w14:textId="07F57D1F" w:rsidR="00545554" w:rsidRDefault="002E5689" w:rsidP="00F45466">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 xml:space="preserve">We have now made an update to how the Google Map will appear when viewing site details within </w:t>
            </w:r>
            <w:proofErr w:type="gramStart"/>
            <w:r>
              <w:rPr>
                <w:rFonts w:ascii="Rubik" w:eastAsia="Calibri" w:hAnsi="Rubik" w:cs="Rubik"/>
                <w:color w:val="2F5496"/>
                <w:sz w:val="22"/>
                <w:szCs w:val="22"/>
              </w:rPr>
              <w:t>the Mura</w:t>
            </w:r>
            <w:proofErr w:type="gramEnd"/>
            <w:r>
              <w:rPr>
                <w:rFonts w:ascii="Rubik" w:eastAsia="Calibri" w:hAnsi="Rubik" w:cs="Rubik"/>
                <w:color w:val="2F5496"/>
                <w:sz w:val="22"/>
                <w:szCs w:val="22"/>
              </w:rPr>
              <w:t xml:space="preserve"> DOS. </w:t>
            </w:r>
            <w:proofErr w:type="gramStart"/>
            <w:r>
              <w:rPr>
                <w:rFonts w:ascii="Rubik" w:eastAsia="Calibri" w:hAnsi="Rubik" w:cs="Rubik"/>
                <w:color w:val="2F5496"/>
                <w:sz w:val="22"/>
                <w:szCs w:val="22"/>
              </w:rPr>
              <w:t>The Google</w:t>
            </w:r>
            <w:proofErr w:type="gramEnd"/>
            <w:r>
              <w:rPr>
                <w:rFonts w:ascii="Rubik" w:eastAsia="Calibri" w:hAnsi="Rubik" w:cs="Rubik"/>
                <w:color w:val="2F5496"/>
                <w:sz w:val="22"/>
                <w:szCs w:val="22"/>
              </w:rPr>
              <w:t xml:space="preserve"> Map will now be in a ‘hidden’ state when a user first goes to the page, to view the map the users will need to select the ‘View’ button.</w:t>
            </w:r>
          </w:p>
          <w:p w14:paraId="0705BDB2" w14:textId="024B11C3" w:rsidR="00CC02C4" w:rsidRPr="00CC02C4" w:rsidRDefault="00EF0379" w:rsidP="00F45466">
            <w:pPr>
              <w:tabs>
                <w:tab w:val="left" w:pos="2880"/>
              </w:tabs>
              <w:jc w:val="both"/>
              <w:rPr>
                <w:rFonts w:ascii="Rubik" w:hAnsi="Rubik" w:cs="Rubik"/>
                <w:b/>
                <w:bCs/>
                <w:color w:val="2C3E72"/>
                <w:sz w:val="22"/>
                <w:szCs w:val="22"/>
                <w:shd w:val="clear" w:color="auto" w:fill="FFFFFF"/>
              </w:rPr>
            </w:pPr>
            <w:r w:rsidRPr="00570E7A">
              <w:rPr>
                <w:rFonts w:ascii="Rubik" w:hAnsi="Rubik" w:cs="Rubik"/>
                <w:b/>
                <w:bCs/>
                <w:noProof/>
                <w:color w:val="2C3E72"/>
                <w:sz w:val="22"/>
                <w:szCs w:val="22"/>
                <w:shd w:val="clear" w:color="auto" w:fill="FFFFFF"/>
              </w:rPr>
              <mc:AlternateContent>
                <mc:Choice Requires="wps">
                  <w:drawing>
                    <wp:anchor distT="0" distB="0" distL="114300" distR="114300" simplePos="0" relativeHeight="251722240" behindDoc="0" locked="0" layoutInCell="1" allowOverlap="1" wp14:anchorId="79837F01" wp14:editId="2A56A8DF">
                      <wp:simplePos x="0" y="0"/>
                      <wp:positionH relativeFrom="column">
                        <wp:posOffset>969506</wp:posOffset>
                      </wp:positionH>
                      <wp:positionV relativeFrom="paragraph">
                        <wp:posOffset>2435101</wp:posOffset>
                      </wp:positionV>
                      <wp:extent cx="646430" cy="133474"/>
                      <wp:effectExtent l="19050" t="19050" r="20320" b="19050"/>
                      <wp:wrapNone/>
                      <wp:docPr id="676845548" name="Rectangle 1"/>
                      <wp:cNvGraphicFramePr/>
                      <a:graphic xmlns:a="http://schemas.openxmlformats.org/drawingml/2006/main">
                        <a:graphicData uri="http://schemas.microsoft.com/office/word/2010/wordprocessingShape">
                          <wps:wsp>
                            <wps:cNvSpPr/>
                            <wps:spPr>
                              <a:xfrm>
                                <a:off x="0" y="0"/>
                                <a:ext cx="646430" cy="133474"/>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0C34E" id="Rectangle 1" o:spid="_x0000_s1026" style="position:absolute;margin-left:76.35pt;margin-top:191.75pt;width:50.9pt;height:1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" filled="f" strokecolor="red" strokeweight="2.25pt"/>
                  </w:pict>
                </mc:Fallback>
              </mc:AlternateContent>
            </w:r>
            <w:r w:rsidRPr="00570E7A">
              <w:rPr>
                <w:rFonts w:ascii="Rubik" w:hAnsi="Rubik" w:cs="Rubik"/>
                <w:b/>
                <w:bCs/>
                <w:noProof/>
                <w:color w:val="2C3E72"/>
                <w:sz w:val="22"/>
                <w:szCs w:val="22"/>
                <w:shd w:val="clear" w:color="auto" w:fill="FFFFFF"/>
              </w:rPr>
              <mc:AlternateContent>
                <mc:Choice Requires="wps">
                  <w:drawing>
                    <wp:anchor distT="0" distB="0" distL="114300" distR="114300" simplePos="0" relativeHeight="251724288" behindDoc="0" locked="0" layoutInCell="1" allowOverlap="1" wp14:anchorId="32D589DD" wp14:editId="2B7EF308">
                      <wp:simplePos x="0" y="0"/>
                      <wp:positionH relativeFrom="column">
                        <wp:posOffset>3779613</wp:posOffset>
                      </wp:positionH>
                      <wp:positionV relativeFrom="paragraph">
                        <wp:posOffset>2465302</wp:posOffset>
                      </wp:positionV>
                      <wp:extent cx="646446" cy="135704"/>
                      <wp:effectExtent l="19050" t="19050" r="20320" b="17145"/>
                      <wp:wrapNone/>
                      <wp:docPr id="1482792569" name="Rectangle 1"/>
                      <wp:cNvGraphicFramePr/>
                      <a:graphic xmlns:a="http://schemas.openxmlformats.org/drawingml/2006/main">
                        <a:graphicData uri="http://schemas.microsoft.com/office/word/2010/wordprocessingShape">
                          <wps:wsp>
                            <wps:cNvSpPr/>
                            <wps:spPr>
                              <a:xfrm>
                                <a:off x="0" y="0"/>
                                <a:ext cx="646446" cy="135704"/>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EE765" id="Rectangle 1" o:spid="_x0000_s1026" style="position:absolute;margin-left:297.6pt;margin-top:194.1pt;width:50.9pt;height:10.7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" filled="f" strokecolor="red" strokeweight="2.25pt"/>
                  </w:pict>
                </mc:Fallback>
              </mc:AlternateContent>
            </w:r>
            <w:r w:rsidRPr="00EF0379">
              <w:rPr>
                <w:rFonts w:ascii="Rubik" w:hAnsi="Rubik" w:cs="Rubik"/>
                <w:b/>
                <w:bCs/>
                <w:noProof/>
                <w:color w:val="2C3E72"/>
                <w:sz w:val="22"/>
                <w:szCs w:val="22"/>
                <w:shd w:val="clear" w:color="auto" w:fill="FFFFFF"/>
              </w:rPr>
              <w:drawing>
                <wp:anchor distT="0" distB="0" distL="114300" distR="114300" simplePos="0" relativeHeight="251719168" behindDoc="0" locked="0" layoutInCell="1" allowOverlap="1" wp14:anchorId="5AEACF84" wp14:editId="30961693">
                  <wp:simplePos x="0" y="0"/>
                  <wp:positionH relativeFrom="column">
                    <wp:posOffset>2773680</wp:posOffset>
                  </wp:positionH>
                  <wp:positionV relativeFrom="paragraph">
                    <wp:posOffset>262890</wp:posOffset>
                  </wp:positionV>
                  <wp:extent cx="2681605" cy="3119120"/>
                  <wp:effectExtent l="19050" t="19050" r="23495" b="24130"/>
                  <wp:wrapSquare wrapText="bothSides"/>
                  <wp:docPr id="155419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90975" name=""/>
                          <pic:cNvPicPr/>
                        </pic:nvPicPr>
                        <pic:blipFill>
                          <a:blip r:embed="rId35">
                            <a:extLst>
                              <a:ext uri="{28A0092B-C50C-407E-A947-70E740481C1C}">
                                <a14:useLocalDpi xmlns:a14="http://schemas.microsoft.com/office/drawing/2010/main" val="0"/>
                              </a:ext>
                            </a:extLst>
                          </a:blip>
                          <a:stretch>
                            <a:fillRect/>
                          </a:stretch>
                        </pic:blipFill>
                        <pic:spPr>
                          <a:xfrm>
                            <a:off x="0" y="0"/>
                            <a:ext cx="2681605" cy="311912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Pr="00EF0379">
              <w:rPr>
                <w:rFonts w:ascii="Rubik" w:hAnsi="Rubik" w:cs="Rubik"/>
                <w:b/>
                <w:bCs/>
                <w:noProof/>
                <w:color w:val="2C3E72"/>
                <w:sz w:val="22"/>
                <w:szCs w:val="22"/>
                <w:shd w:val="clear" w:color="auto" w:fill="FFFFFF"/>
              </w:rPr>
              <w:drawing>
                <wp:anchor distT="0" distB="0" distL="114300" distR="114300" simplePos="0" relativeHeight="251720192" behindDoc="0" locked="0" layoutInCell="1" allowOverlap="1" wp14:anchorId="12ECAD9E" wp14:editId="65888282">
                  <wp:simplePos x="0" y="0"/>
                  <wp:positionH relativeFrom="column">
                    <wp:posOffset>-12065</wp:posOffset>
                  </wp:positionH>
                  <wp:positionV relativeFrom="paragraph">
                    <wp:posOffset>262890</wp:posOffset>
                  </wp:positionV>
                  <wp:extent cx="2690495" cy="2338070"/>
                  <wp:effectExtent l="19050" t="19050" r="14605" b="24130"/>
                  <wp:wrapSquare wrapText="bothSides"/>
                  <wp:docPr id="1312659334" name="Picture 1312659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735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90495" cy="233807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Pr="00EF0379">
              <w:rPr>
                <w:rFonts w:ascii="Rubik" w:hAnsi="Rubik" w:cs="Rubik"/>
                <w:b/>
                <w:bCs/>
                <w:color w:val="2C3E72"/>
                <w:sz w:val="22"/>
                <w:szCs w:val="22"/>
                <w:shd w:val="clear" w:color="auto" w:fill="FFFFFF"/>
              </w:rPr>
              <w:t>GP Map Collapsed                                                    GP Map Expanded</w:t>
            </w:r>
          </w:p>
          <w:p w14:paraId="7ECD86C4" w14:textId="77777777" w:rsidR="00EF0379" w:rsidRDefault="00EF0379" w:rsidP="00F45466">
            <w:pPr>
              <w:tabs>
                <w:tab w:val="left" w:pos="2880"/>
              </w:tabs>
              <w:jc w:val="both"/>
              <w:rPr>
                <w:rFonts w:ascii="Rubik" w:eastAsia="Calibri" w:hAnsi="Rubik" w:cs="Rubik"/>
                <w:color w:val="2F5496"/>
                <w:sz w:val="22"/>
                <w:szCs w:val="22"/>
              </w:rPr>
            </w:pPr>
          </w:p>
          <w:p w14:paraId="64F08D42" w14:textId="3EBFE962" w:rsidR="00545554" w:rsidRDefault="00000000" w:rsidP="00CC02C4">
            <w:pPr>
              <w:tabs>
                <w:tab w:val="left" w:pos="2880"/>
              </w:tabs>
              <w:rPr>
                <w:rFonts w:ascii="Rubik" w:eastAsia="Calibri" w:hAnsi="Rubik" w:cs="Rubik"/>
                <w:color w:val="2F5496"/>
                <w:sz w:val="22"/>
                <w:szCs w:val="22"/>
              </w:rPr>
            </w:pPr>
            <w:hyperlink r:id="rId37" w:history="1">
              <w:r w:rsidR="00545554">
                <w:rPr>
                  <w:rStyle w:val="Hyperlink"/>
                  <w:rFonts w:ascii="Rubik SemiBold" w:hAnsi="Rubik SemiBold" w:cs="Rubik SemiBold"/>
                  <w:sz w:val="22"/>
                  <w:szCs w:val="22"/>
                  <w:shd w:val="clear" w:color="auto" w:fill="FFFFFF"/>
                  <w:lang w:val="en-GB"/>
                </w:rPr>
                <w:t>See the CMS Support site for more information on the DoS</w:t>
              </w:r>
            </w:hyperlink>
          </w:p>
        </w:tc>
        <w:tc>
          <w:tcPr>
            <w:tcW w:w="1417" w:type="dxa"/>
          </w:tcPr>
          <w:p w14:paraId="7B680B1E" w14:textId="2E20539F" w:rsidR="00545554" w:rsidRPr="00184BC4" w:rsidRDefault="00545554"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B7672F" w:rsidRPr="00CD5649" w14:paraId="642D3176" w14:textId="77777777" w:rsidTr="00E048AE">
        <w:tc>
          <w:tcPr>
            <w:tcW w:w="11766" w:type="dxa"/>
            <w:gridSpan w:val="3"/>
            <w:shd w:val="clear" w:color="auto" w:fill="CCD3EB" w:themeFill="accent4" w:themeFillTint="33"/>
          </w:tcPr>
          <w:p w14:paraId="176DA3AF" w14:textId="77A3E108" w:rsidR="00B7672F" w:rsidRDefault="00B7672F" w:rsidP="00880B4C">
            <w:pPr>
              <w:jc w:val="center"/>
              <w:rPr>
                <w:rFonts w:ascii="Rubik" w:eastAsia="Times New Roman" w:hAnsi="Rubik" w:cs="Rubik"/>
                <w:bCs/>
                <w:color w:val="2C3E72" w:themeColor="text2"/>
                <w:spacing w:val="8"/>
                <w:kern w:val="28"/>
                <w:sz w:val="26"/>
                <w:szCs w:val="26"/>
                <w:lang w:val="en-GB"/>
              </w:rPr>
            </w:pPr>
            <w:r>
              <w:rPr>
                <w:rFonts w:ascii="Rubik" w:eastAsia="Times New Roman" w:hAnsi="Rubik" w:cs="Rubik"/>
                <w:bCs/>
                <w:color w:val="2C3E72" w:themeColor="text2"/>
                <w:spacing w:val="8"/>
                <w:kern w:val="28"/>
                <w:sz w:val="26"/>
                <w:szCs w:val="26"/>
                <w:lang w:val="en-GB"/>
              </w:rPr>
              <w:lastRenderedPageBreak/>
              <w:t>Welsh Language Standards</w:t>
            </w:r>
          </w:p>
        </w:tc>
      </w:tr>
      <w:tr w:rsidR="00B7672F" w:rsidRPr="00CD5649" w14:paraId="304C2C27" w14:textId="77777777" w:rsidTr="00B7672F">
        <w:tc>
          <w:tcPr>
            <w:tcW w:w="1560" w:type="dxa"/>
            <w:shd w:val="clear" w:color="auto" w:fill="auto"/>
          </w:tcPr>
          <w:p w14:paraId="6E9F7EA2" w14:textId="66C4698A" w:rsidR="00B7672F" w:rsidRDefault="00B7672F" w:rsidP="00B7672F">
            <w:pPr>
              <w:rPr>
                <w:rFonts w:ascii="Rubik" w:eastAsia="Times New Roman" w:hAnsi="Rubik" w:cs="Rubik"/>
                <w:bCs/>
                <w:color w:val="2C3E72" w:themeColor="text2"/>
                <w:spacing w:val="8"/>
                <w:kern w:val="28"/>
                <w:sz w:val="26"/>
                <w:szCs w:val="26"/>
                <w:lang w:val="en-GB"/>
              </w:rPr>
            </w:pPr>
            <w:r w:rsidRPr="00CC02C4">
              <w:rPr>
                <w:rFonts w:ascii="Rubik" w:hAnsi="Rubik" w:cs="Rubik"/>
                <w:b/>
                <w:bCs/>
                <w:color w:val="2C3E72"/>
                <w:sz w:val="22"/>
                <w:szCs w:val="22"/>
                <w:shd w:val="clear" w:color="auto" w:fill="FFFFFF"/>
                <w:lang w:val="en-GB"/>
              </w:rPr>
              <w:t>4.2.10 Automatic Corresponding Content Update</w:t>
            </w:r>
          </w:p>
        </w:tc>
        <w:tc>
          <w:tcPr>
            <w:tcW w:w="8789" w:type="dxa"/>
            <w:shd w:val="clear" w:color="auto" w:fill="auto"/>
          </w:tcPr>
          <w:p w14:paraId="3CC1ABF0" w14:textId="77777777" w:rsidR="00B7672F" w:rsidRPr="00740C30" w:rsidRDefault="00B7672F" w:rsidP="00B7672F">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We have now made an u</w:t>
            </w:r>
            <w:r w:rsidRPr="00740C30">
              <w:rPr>
                <w:rFonts w:ascii="Rubik" w:eastAsia="Calibri" w:hAnsi="Rubik" w:cs="Rubik"/>
                <w:color w:val="2F5496"/>
                <w:sz w:val="22"/>
                <w:szCs w:val="22"/>
              </w:rPr>
              <w:t>pdate</w:t>
            </w:r>
            <w:r>
              <w:rPr>
                <w:rFonts w:ascii="Rubik" w:eastAsia="Calibri" w:hAnsi="Rubik" w:cs="Rubik"/>
                <w:color w:val="2F5496"/>
                <w:sz w:val="22"/>
                <w:szCs w:val="22"/>
              </w:rPr>
              <w:t xml:space="preserve"> to</w:t>
            </w:r>
            <w:r w:rsidRPr="00740C30">
              <w:rPr>
                <w:rFonts w:ascii="Rubik" w:eastAsia="Calibri" w:hAnsi="Rubik" w:cs="Rubik"/>
                <w:color w:val="2F5496"/>
                <w:sz w:val="22"/>
                <w:szCs w:val="22"/>
              </w:rPr>
              <w:t xml:space="preserve"> the Automatic Corresponding Content</w:t>
            </w:r>
            <w:r>
              <w:rPr>
                <w:rFonts w:ascii="Rubik" w:eastAsia="Calibri" w:hAnsi="Rubik" w:cs="Rubik"/>
                <w:color w:val="2F5496"/>
                <w:sz w:val="22"/>
                <w:szCs w:val="22"/>
              </w:rPr>
              <w:t xml:space="preserve"> Plugin. The change we have made will now automatically add the Mura Translation link to the corresponding pages to allow English/Cymraeg Toggle at the top of the site to be automatically added.</w:t>
            </w:r>
          </w:p>
          <w:p w14:paraId="6CEDFD36" w14:textId="77777777" w:rsidR="00B7672F" w:rsidRDefault="00B7672F" w:rsidP="00B7672F">
            <w:pPr>
              <w:tabs>
                <w:tab w:val="left" w:pos="2880"/>
              </w:tabs>
              <w:rPr>
                <w:rFonts w:ascii="Rubik" w:hAnsi="Rubik" w:cs="Rubik"/>
                <w:sz w:val="22"/>
                <w:szCs w:val="22"/>
              </w:rPr>
            </w:pPr>
            <w:r>
              <w:rPr>
                <w:noProof/>
              </w:rPr>
              <w:drawing>
                <wp:inline distT="0" distB="0" distL="0" distR="0" wp14:anchorId="489A472B" wp14:editId="61A905A3">
                  <wp:extent cx="4859608" cy="724489"/>
                  <wp:effectExtent l="19050" t="19050" r="17780" b="19050"/>
                  <wp:docPr id="406816866" name="Picture 4068168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48409" cy="737728"/>
                          </a:xfrm>
                          <a:prstGeom prst="rect">
                            <a:avLst/>
                          </a:prstGeom>
                          <a:noFill/>
                          <a:ln>
                            <a:solidFill>
                              <a:srgbClr val="00B0F0"/>
                            </a:solidFill>
                          </a:ln>
                        </pic:spPr>
                      </pic:pic>
                    </a:graphicData>
                  </a:graphic>
                </wp:inline>
              </w:drawing>
            </w:r>
          </w:p>
          <w:p w14:paraId="0117F775" w14:textId="77777777" w:rsidR="00B7672F" w:rsidRDefault="00B7672F" w:rsidP="00B7672F">
            <w:pPr>
              <w:tabs>
                <w:tab w:val="left" w:pos="2880"/>
              </w:tabs>
              <w:rPr>
                <w:rFonts w:ascii="Rubik" w:hAnsi="Rubik" w:cs="Rubik"/>
                <w:sz w:val="22"/>
                <w:szCs w:val="22"/>
              </w:rPr>
            </w:pPr>
            <w:r>
              <w:rPr>
                <w:noProof/>
                <w14:ligatures w14:val="standardContextual"/>
              </w:rPr>
              <w:drawing>
                <wp:inline distT="0" distB="0" distL="0" distR="0" wp14:anchorId="2C4A2B9D" wp14:editId="3477E101">
                  <wp:extent cx="3799549" cy="1949140"/>
                  <wp:effectExtent l="19050" t="19050" r="10795" b="13335"/>
                  <wp:docPr id="2093533115" name="Picture 209353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07051" name=""/>
                          <pic:cNvPicPr/>
                        </pic:nvPicPr>
                        <pic:blipFill>
                          <a:blip r:embed="rId39"/>
                          <a:stretch>
                            <a:fillRect/>
                          </a:stretch>
                        </pic:blipFill>
                        <pic:spPr>
                          <a:xfrm>
                            <a:off x="0" y="0"/>
                            <a:ext cx="3853145" cy="1976635"/>
                          </a:xfrm>
                          <a:prstGeom prst="rect">
                            <a:avLst/>
                          </a:prstGeom>
                          <a:ln>
                            <a:solidFill>
                              <a:srgbClr val="00B0F0"/>
                            </a:solidFill>
                          </a:ln>
                        </pic:spPr>
                      </pic:pic>
                    </a:graphicData>
                  </a:graphic>
                </wp:inline>
              </w:drawing>
            </w:r>
          </w:p>
          <w:p w14:paraId="77CA0F00" w14:textId="7AC7B0C3" w:rsidR="00B7672F" w:rsidRDefault="00000000" w:rsidP="00B7672F">
            <w:pPr>
              <w:jc w:val="both"/>
              <w:rPr>
                <w:rFonts w:ascii="Rubik" w:eastAsia="Times New Roman" w:hAnsi="Rubik" w:cs="Rubik"/>
                <w:bCs/>
                <w:color w:val="2C3E72" w:themeColor="text2"/>
                <w:spacing w:val="8"/>
                <w:kern w:val="28"/>
                <w:sz w:val="26"/>
                <w:szCs w:val="26"/>
                <w:lang w:val="en-GB"/>
              </w:rPr>
            </w:pPr>
            <w:hyperlink r:id="rId40" w:history="1">
              <w:r w:rsidR="00B7672F">
                <w:rPr>
                  <w:rStyle w:val="Hyperlink"/>
                  <w:rFonts w:ascii="Rubik SemiBold" w:hAnsi="Rubik SemiBold" w:cs="Rubik SemiBold"/>
                  <w:sz w:val="22"/>
                  <w:szCs w:val="22"/>
                  <w:shd w:val="clear" w:color="auto" w:fill="FFFFFF"/>
                  <w:lang w:val="en-GB"/>
                </w:rPr>
                <w:t>See the CMS Support site for more information on Automatic Corresponding Content</w:t>
              </w:r>
            </w:hyperlink>
          </w:p>
        </w:tc>
        <w:tc>
          <w:tcPr>
            <w:tcW w:w="1417" w:type="dxa"/>
            <w:shd w:val="clear" w:color="auto" w:fill="auto"/>
          </w:tcPr>
          <w:p w14:paraId="12D27E83" w14:textId="333B2783" w:rsidR="00B7672F" w:rsidRDefault="00B7672F" w:rsidP="00B7672F">
            <w:pPr>
              <w:rPr>
                <w:rFonts w:ascii="Rubik" w:eastAsia="Times New Roman" w:hAnsi="Rubik" w:cs="Rubik"/>
                <w:bCs/>
                <w:color w:val="2C3E72" w:themeColor="text2"/>
                <w:spacing w:val="8"/>
                <w:kern w:val="28"/>
                <w:sz w:val="26"/>
                <w:szCs w:val="26"/>
                <w:lang w:val="en-GB"/>
              </w:rPr>
            </w:pPr>
            <w:r w:rsidRPr="00184BC4">
              <w:rPr>
                <w:rFonts w:ascii="Rubik" w:hAnsi="Rubik" w:cs="Rubik"/>
                <w:b/>
                <w:bCs/>
                <w:color w:val="2C3E72"/>
                <w:sz w:val="22"/>
                <w:szCs w:val="22"/>
                <w:shd w:val="clear" w:color="auto" w:fill="FFFFFF"/>
                <w:lang w:val="en-GB"/>
              </w:rPr>
              <w:t>CMS Support Team</w:t>
            </w:r>
          </w:p>
        </w:tc>
      </w:tr>
      <w:tr w:rsidR="00B7672F" w:rsidRPr="00CD5649" w14:paraId="0B82ACDB" w14:textId="77777777" w:rsidTr="00B7672F">
        <w:tc>
          <w:tcPr>
            <w:tcW w:w="1560" w:type="dxa"/>
            <w:shd w:val="clear" w:color="auto" w:fill="auto"/>
          </w:tcPr>
          <w:p w14:paraId="0825D537" w14:textId="404F7C4C" w:rsidR="00B7672F" w:rsidRPr="005C755D" w:rsidRDefault="00B7672F" w:rsidP="00B7672F">
            <w:pPr>
              <w:rPr>
                <w:rFonts w:ascii="Rubik" w:hAnsi="Rubik" w:cs="Rubik"/>
                <w:b/>
                <w:bCs/>
                <w:color w:val="2C3E72"/>
                <w:sz w:val="22"/>
                <w:szCs w:val="22"/>
                <w:highlight w:val="yellow"/>
                <w:shd w:val="clear" w:color="auto" w:fill="FFFFFF"/>
                <w:lang w:val="en-GB"/>
              </w:rPr>
            </w:pPr>
            <w:r w:rsidRPr="00CC02C4">
              <w:rPr>
                <w:rFonts w:ascii="Rubik" w:hAnsi="Rubik" w:cs="Rubik"/>
                <w:b/>
                <w:bCs/>
                <w:color w:val="2C3E72"/>
                <w:sz w:val="22"/>
                <w:szCs w:val="22"/>
                <w:shd w:val="clear" w:color="auto" w:fill="FFFFFF"/>
                <w:lang w:val="en-GB"/>
              </w:rPr>
              <w:t xml:space="preserve">4.2.11 </w:t>
            </w:r>
            <w:r w:rsidR="00A33122" w:rsidRPr="00CC02C4">
              <w:rPr>
                <w:rFonts w:ascii="Rubik" w:hAnsi="Rubik" w:cs="Rubik"/>
                <w:b/>
                <w:bCs/>
                <w:color w:val="2C3E72"/>
                <w:sz w:val="22"/>
                <w:szCs w:val="22"/>
                <w:shd w:val="clear" w:color="auto" w:fill="FFFFFF"/>
                <w:lang w:val="en-GB"/>
              </w:rPr>
              <w:t>Welsh</w:t>
            </w:r>
            <w:r w:rsidR="00CC02C4" w:rsidRPr="00CC02C4">
              <w:rPr>
                <w:rFonts w:ascii="Rubik" w:hAnsi="Rubik" w:cs="Rubik"/>
                <w:b/>
                <w:bCs/>
                <w:color w:val="2C3E72"/>
                <w:sz w:val="22"/>
                <w:szCs w:val="22"/>
                <w:shd w:val="clear" w:color="auto" w:fill="FFFFFF"/>
                <w:lang w:val="en-GB"/>
              </w:rPr>
              <w:t xml:space="preserve"> Language</w:t>
            </w:r>
            <w:r w:rsidR="00A33122" w:rsidRPr="00CC02C4">
              <w:rPr>
                <w:rFonts w:ascii="Rubik" w:hAnsi="Rubik" w:cs="Rubik"/>
                <w:b/>
                <w:bCs/>
                <w:color w:val="2C3E72"/>
                <w:sz w:val="22"/>
                <w:szCs w:val="22"/>
                <w:shd w:val="clear" w:color="auto" w:fill="FFFFFF"/>
                <w:lang w:val="en-GB"/>
              </w:rPr>
              <w:t xml:space="preserve"> </w:t>
            </w:r>
            <w:r w:rsidRPr="00CC02C4">
              <w:rPr>
                <w:rFonts w:ascii="Rubik" w:hAnsi="Rubik" w:cs="Rubik"/>
                <w:b/>
                <w:bCs/>
                <w:color w:val="2C3E72"/>
                <w:sz w:val="22"/>
                <w:szCs w:val="22"/>
                <w:shd w:val="clear" w:color="auto" w:fill="FFFFFF"/>
                <w:lang w:val="en-GB"/>
              </w:rPr>
              <w:t>Update to the DOS Details Page</w:t>
            </w:r>
          </w:p>
        </w:tc>
        <w:tc>
          <w:tcPr>
            <w:tcW w:w="8789" w:type="dxa"/>
            <w:shd w:val="clear" w:color="auto" w:fill="auto"/>
          </w:tcPr>
          <w:p w14:paraId="1C0C4D35" w14:textId="446050A4" w:rsidR="00F02C06" w:rsidRDefault="00B7672F" w:rsidP="00B7672F">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 xml:space="preserve">We have now made an improvement to the Mura </w:t>
            </w:r>
            <w:proofErr w:type="gramStart"/>
            <w:r>
              <w:rPr>
                <w:rFonts w:ascii="Rubik" w:eastAsia="Calibri" w:hAnsi="Rubik" w:cs="Rubik"/>
                <w:color w:val="2F5496"/>
                <w:sz w:val="22"/>
                <w:szCs w:val="22"/>
              </w:rPr>
              <w:t>DOS,</w:t>
            </w:r>
            <w:proofErr w:type="gramEnd"/>
            <w:r>
              <w:rPr>
                <w:rFonts w:ascii="Rubik" w:eastAsia="Calibri" w:hAnsi="Rubik" w:cs="Rubik"/>
                <w:color w:val="2F5496"/>
                <w:sz w:val="22"/>
                <w:szCs w:val="22"/>
              </w:rPr>
              <w:t xml:space="preserve"> this is to ensure that the Welsh language </w:t>
            </w:r>
            <w:r w:rsidR="00A33122">
              <w:rPr>
                <w:rFonts w:ascii="Rubik" w:eastAsia="Calibri" w:hAnsi="Rubik" w:cs="Rubik"/>
                <w:color w:val="2F5496"/>
                <w:sz w:val="22"/>
                <w:szCs w:val="22"/>
              </w:rPr>
              <w:t xml:space="preserve">is displayed in all areas whilst </w:t>
            </w:r>
            <w:r w:rsidR="00F02C06">
              <w:rPr>
                <w:rFonts w:ascii="Rubik" w:eastAsia="Calibri" w:hAnsi="Rubik" w:cs="Rubik"/>
                <w:color w:val="2F5496"/>
                <w:sz w:val="22"/>
                <w:szCs w:val="22"/>
              </w:rPr>
              <w:t>viewing</w:t>
            </w:r>
            <w:r w:rsidR="00A33122">
              <w:rPr>
                <w:rFonts w:ascii="Rubik" w:eastAsia="Calibri" w:hAnsi="Rubik" w:cs="Rubik"/>
                <w:color w:val="2F5496"/>
                <w:sz w:val="22"/>
                <w:szCs w:val="22"/>
              </w:rPr>
              <w:t xml:space="preserve"> this data on a Welsh language site.</w:t>
            </w:r>
            <w:r>
              <w:rPr>
                <w:rFonts w:ascii="Rubik" w:eastAsia="Calibri" w:hAnsi="Rubik" w:cs="Rubik"/>
                <w:color w:val="2F5496"/>
                <w:sz w:val="22"/>
                <w:szCs w:val="22"/>
              </w:rPr>
              <w:t xml:space="preserve"> </w:t>
            </w:r>
          </w:p>
          <w:p w14:paraId="2E7160C5" w14:textId="5AB4CC8B" w:rsidR="00B7672F" w:rsidRPr="00B7672F" w:rsidRDefault="00B7672F" w:rsidP="00B7672F">
            <w:pPr>
              <w:tabs>
                <w:tab w:val="left" w:pos="2880"/>
              </w:tabs>
              <w:jc w:val="both"/>
              <w:rPr>
                <w:rFonts w:ascii="Rubik" w:eastAsia="Calibri" w:hAnsi="Rubik" w:cs="Rubik"/>
                <w:color w:val="2F5496"/>
                <w:sz w:val="22"/>
                <w:szCs w:val="22"/>
              </w:rPr>
            </w:pPr>
            <w:r>
              <w:rPr>
                <w:noProof/>
              </w:rPr>
              <w:drawing>
                <wp:inline distT="0" distB="0" distL="0" distR="0" wp14:anchorId="66BC8B19" wp14:editId="0357A1E1">
                  <wp:extent cx="4194810" cy="3487420"/>
                  <wp:effectExtent l="19050" t="19050" r="15240" b="17780"/>
                  <wp:docPr id="533373926" name="Picture 53337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94768" name=""/>
                          <pic:cNvPicPr/>
                        </pic:nvPicPr>
                        <pic:blipFill>
                          <a:blip r:embed="rId41"/>
                          <a:stretch>
                            <a:fillRect/>
                          </a:stretch>
                        </pic:blipFill>
                        <pic:spPr>
                          <a:xfrm>
                            <a:off x="0" y="0"/>
                            <a:ext cx="4285569" cy="3562874"/>
                          </a:xfrm>
                          <a:prstGeom prst="rect">
                            <a:avLst/>
                          </a:prstGeom>
                          <a:ln>
                            <a:solidFill>
                              <a:srgbClr val="00B0F0"/>
                            </a:solidFill>
                          </a:ln>
                        </pic:spPr>
                      </pic:pic>
                    </a:graphicData>
                  </a:graphic>
                </wp:inline>
              </w:drawing>
            </w:r>
          </w:p>
        </w:tc>
        <w:tc>
          <w:tcPr>
            <w:tcW w:w="1417" w:type="dxa"/>
            <w:shd w:val="clear" w:color="auto" w:fill="auto"/>
          </w:tcPr>
          <w:p w14:paraId="4E9A2B79" w14:textId="59A52273" w:rsidR="00B7672F" w:rsidRPr="00184BC4" w:rsidRDefault="00B7672F" w:rsidP="00B7672F">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bl>
    <w:p w14:paraId="41410FE3" w14:textId="1CB90E26" w:rsidR="00AD7F3B" w:rsidRDefault="00AD7F3B" w:rsidP="002D1288">
      <w:pPr>
        <w:pStyle w:val="DHCWBody"/>
      </w:pPr>
      <w:bookmarkStart w:id="25" w:name="_Toc79501151"/>
    </w:p>
    <w:p w14:paraId="554D4170" w14:textId="5C9D90BD" w:rsidR="008A43FC" w:rsidRPr="00F63E2F" w:rsidRDefault="008A43FC" w:rsidP="005E2445">
      <w:pPr>
        <w:pStyle w:val="DHCWH1"/>
      </w:pPr>
      <w:bookmarkStart w:id="26" w:name="_Toc174375207"/>
      <w:r w:rsidRPr="00F63E2F">
        <w:lastRenderedPageBreak/>
        <w:t>Summary</w:t>
      </w:r>
      <w:bookmarkEnd w:id="26"/>
    </w:p>
    <w:tbl>
      <w:tblPr>
        <w:tblStyle w:val="TableGrid"/>
        <w:tblW w:w="28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2D1288">
        <w:trPr>
          <w:trHeight w:val="506"/>
        </w:trPr>
        <w:tc>
          <w:tcPr>
            <w:tcW w:w="2836"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2D1288">
        <w:trPr>
          <w:trHeight w:val="357"/>
        </w:trPr>
        <w:tc>
          <w:tcPr>
            <w:tcW w:w="2836" w:type="dxa"/>
            <w:shd w:val="clear" w:color="auto" w:fill="auto"/>
            <w:vAlign w:val="center"/>
          </w:tcPr>
          <w:p w14:paraId="76E5498C" w14:textId="490F8377" w:rsidR="00552B15" w:rsidRPr="005750C8" w:rsidRDefault="00CC02C4" w:rsidP="002D1288">
            <w:pPr>
              <w:spacing w:before="60" w:after="60"/>
              <w:jc w:val="center"/>
            </w:pPr>
            <w:r>
              <w:rPr>
                <w:rFonts w:ascii="Rubik" w:hAnsi="Rubik" w:cs="Rubik"/>
                <w:color w:val="2C3E72"/>
                <w:sz w:val="22"/>
                <w:szCs w:val="22"/>
                <w:shd w:val="clear" w:color="auto" w:fill="FFFFFF"/>
                <w:lang w:val="en-GB"/>
              </w:rPr>
              <w:t>11</w:t>
            </w:r>
          </w:p>
        </w:tc>
      </w:tr>
    </w:tbl>
    <w:p w14:paraId="54B0DCCE" w14:textId="77777777" w:rsidR="008A43FC" w:rsidRDefault="008A43FC" w:rsidP="002D1288">
      <w:pPr>
        <w:pStyle w:val="DHCWBody"/>
      </w:pPr>
    </w:p>
    <w:tbl>
      <w:tblPr>
        <w:tblStyle w:val="TableGrid"/>
        <w:tblW w:w="10295" w:type="dxa"/>
        <w:tblInd w:w="-5"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8"/>
        <w:gridCol w:w="2410"/>
        <w:gridCol w:w="2835"/>
        <w:gridCol w:w="2782"/>
      </w:tblGrid>
      <w:tr w:rsidR="00CC02C4" w:rsidRPr="004D76DD" w14:paraId="2C12B724" w14:textId="6B817581" w:rsidTr="00E85F7C">
        <w:trPr>
          <w:trHeight w:val="377"/>
        </w:trPr>
        <w:tc>
          <w:tcPr>
            <w:tcW w:w="2268" w:type="dxa"/>
            <w:shd w:val="clear" w:color="auto" w:fill="2C3E72" w:themeFill="accent2"/>
          </w:tcPr>
          <w:p w14:paraId="1FA687A1" w14:textId="68E87F45" w:rsidR="00CC02C4" w:rsidRPr="00AD18C4" w:rsidRDefault="00CC02C4"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410" w:type="dxa"/>
            <w:shd w:val="clear" w:color="auto" w:fill="2C3E72" w:themeFill="accent2"/>
          </w:tcPr>
          <w:p w14:paraId="309804DE" w14:textId="7CA72B60" w:rsidR="00CC02C4" w:rsidRPr="00AD18C4" w:rsidRDefault="00CC02C4" w:rsidP="008A43FC">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835" w:type="dxa"/>
            <w:shd w:val="clear" w:color="auto" w:fill="2C3E72" w:themeFill="accent2"/>
          </w:tcPr>
          <w:p w14:paraId="179D6738" w14:textId="44658494" w:rsidR="00CC02C4" w:rsidRPr="00AD18C4" w:rsidRDefault="00CC02C4" w:rsidP="008A43FC">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782" w:type="dxa"/>
            <w:shd w:val="clear" w:color="auto" w:fill="2C3E72" w:themeFill="accent2"/>
          </w:tcPr>
          <w:p w14:paraId="6085B758" w14:textId="321C8B65" w:rsidR="00CC02C4" w:rsidRDefault="00E85F7C" w:rsidP="008A43FC">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Welsh Language Standards</w:t>
            </w:r>
          </w:p>
        </w:tc>
      </w:tr>
      <w:tr w:rsidR="00CC02C4" w:rsidRPr="004D76DD" w14:paraId="21754B42" w14:textId="04D790F3" w:rsidTr="00E85F7C">
        <w:trPr>
          <w:trHeight w:val="304"/>
        </w:trPr>
        <w:tc>
          <w:tcPr>
            <w:tcW w:w="2268" w:type="dxa"/>
          </w:tcPr>
          <w:p w14:paraId="783A82C1" w14:textId="4B0EDAE9" w:rsidR="00CC02C4" w:rsidRPr="002D1288" w:rsidRDefault="00CC02C4" w:rsidP="005E2445">
            <w:pPr>
              <w:spacing w:before="60" w:after="60"/>
              <w:jc w:val="center"/>
              <w:rPr>
                <w:rFonts w:ascii="Rubik" w:hAnsi="Rubik" w:cs="Rubik"/>
                <w:color w:val="2C3E72"/>
                <w:sz w:val="22"/>
                <w:szCs w:val="22"/>
              </w:rPr>
            </w:pPr>
            <w:r>
              <w:rPr>
                <w:rFonts w:ascii="Rubik" w:hAnsi="Rubik" w:cs="Rubik"/>
                <w:color w:val="2C3E72"/>
                <w:sz w:val="22"/>
                <w:szCs w:val="22"/>
              </w:rPr>
              <w:t>2</w:t>
            </w:r>
          </w:p>
        </w:tc>
        <w:tc>
          <w:tcPr>
            <w:tcW w:w="2410" w:type="dxa"/>
          </w:tcPr>
          <w:p w14:paraId="177E6454" w14:textId="18BA21F4" w:rsidR="00CC02C4" w:rsidRPr="002D1288" w:rsidRDefault="00E85F7C" w:rsidP="002D1288">
            <w:pPr>
              <w:spacing w:before="60" w:after="60"/>
              <w:jc w:val="center"/>
              <w:rPr>
                <w:rFonts w:ascii="Rubik" w:hAnsi="Rubik" w:cs="Rubik"/>
                <w:color w:val="2C3E72"/>
                <w:sz w:val="22"/>
                <w:szCs w:val="22"/>
              </w:rPr>
            </w:pPr>
            <w:r>
              <w:rPr>
                <w:rFonts w:ascii="Rubik" w:hAnsi="Rubik" w:cs="Rubik"/>
                <w:color w:val="2C3E72"/>
                <w:sz w:val="22"/>
                <w:szCs w:val="22"/>
              </w:rPr>
              <w:t>4</w:t>
            </w:r>
          </w:p>
        </w:tc>
        <w:tc>
          <w:tcPr>
            <w:tcW w:w="2835" w:type="dxa"/>
          </w:tcPr>
          <w:p w14:paraId="2DE8CC8E" w14:textId="404DA509" w:rsidR="00CC02C4" w:rsidRPr="002D1288" w:rsidRDefault="00E85F7C" w:rsidP="002D1288">
            <w:pPr>
              <w:spacing w:before="60" w:after="60"/>
              <w:jc w:val="center"/>
              <w:rPr>
                <w:rFonts w:ascii="Rubik" w:hAnsi="Rubik" w:cs="Rubik"/>
                <w:color w:val="2C3E72"/>
                <w:sz w:val="22"/>
                <w:szCs w:val="22"/>
              </w:rPr>
            </w:pPr>
            <w:r>
              <w:rPr>
                <w:rFonts w:ascii="Rubik" w:hAnsi="Rubik" w:cs="Rubik"/>
                <w:color w:val="2C3E72"/>
                <w:sz w:val="22"/>
                <w:szCs w:val="22"/>
              </w:rPr>
              <w:t>3</w:t>
            </w:r>
          </w:p>
        </w:tc>
        <w:tc>
          <w:tcPr>
            <w:tcW w:w="2782" w:type="dxa"/>
          </w:tcPr>
          <w:p w14:paraId="5CE075EB" w14:textId="3AD0190D" w:rsidR="00CC02C4" w:rsidRDefault="00E85F7C" w:rsidP="002D1288">
            <w:pPr>
              <w:spacing w:before="60" w:after="60"/>
              <w:jc w:val="center"/>
              <w:rPr>
                <w:rFonts w:ascii="Rubik" w:hAnsi="Rubik" w:cs="Rubik"/>
                <w:color w:val="2C3E72"/>
                <w:sz w:val="22"/>
                <w:szCs w:val="22"/>
              </w:rPr>
            </w:pPr>
            <w:r>
              <w:rPr>
                <w:rFonts w:ascii="Rubik" w:hAnsi="Rubik" w:cs="Rubik"/>
                <w:color w:val="2C3E72"/>
                <w:sz w:val="22"/>
                <w:szCs w:val="22"/>
              </w:rPr>
              <w:t>2</w:t>
            </w:r>
          </w:p>
        </w:tc>
      </w:tr>
    </w:tbl>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7" w:name="_Toc174375208"/>
      <w:r>
        <w:t>Problems Fixed</w:t>
      </w:r>
      <w:bookmarkEnd w:id="25"/>
      <w:bookmarkEnd w:id="27"/>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8" w:name="_Toc79501152"/>
      <w:bookmarkStart w:id="29" w:name="_Toc174375209"/>
      <w:r w:rsidRPr="00FC0094">
        <w:t>New Problems Identified During Testing and Associated Workarounds</w:t>
      </w:r>
      <w:bookmarkEnd w:id="28"/>
      <w:bookmarkEnd w:id="29"/>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30" w:name="_Toc79501153"/>
      <w:bookmarkStart w:id="31" w:name="_Toc174375210"/>
      <w:r w:rsidRPr="00B5706A">
        <w:t>Pre-requisites to Deploy the Release</w:t>
      </w:r>
      <w:bookmarkEnd w:id="30"/>
      <w:bookmarkEnd w:id="31"/>
    </w:p>
    <w:p w14:paraId="05C09C0F" w14:textId="32F14E7F" w:rsidR="004560CB" w:rsidRPr="00CD5649" w:rsidRDefault="004560CB" w:rsidP="002D1288">
      <w:pPr>
        <w:pStyle w:val="DHCWBody"/>
        <w:rPr>
          <w:rFonts w:cs="Calibri"/>
        </w:rPr>
      </w:pPr>
      <w:bookmarkStart w:id="32" w:name="_Toc79501154"/>
      <w:r w:rsidRPr="004560CB">
        <w:rPr>
          <w:noProof/>
        </w:rPr>
        <w:t>N/A</w:t>
      </w:r>
    </w:p>
    <w:p w14:paraId="492F8BF8" w14:textId="77777777" w:rsidR="00B5706A" w:rsidRPr="00B5706A" w:rsidRDefault="00B5706A" w:rsidP="004560CB">
      <w:pPr>
        <w:pStyle w:val="DHCWH2"/>
      </w:pPr>
      <w:bookmarkStart w:id="33" w:name="_Toc174375211"/>
      <w:r w:rsidRPr="00B5706A">
        <w:t>Training Requirements</w:t>
      </w:r>
      <w:bookmarkEnd w:id="32"/>
      <w:bookmarkEnd w:id="33"/>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4" w:name="_Toc79501155"/>
      <w:bookmarkStart w:id="35" w:name="_Toc174375212"/>
      <w:r w:rsidRPr="00B5706A">
        <w:t>Step by Step Deployment Instructions</w:t>
      </w:r>
      <w:bookmarkEnd w:id="34"/>
      <w:bookmarkEnd w:id="35"/>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6" w:name="_Toc79501156"/>
      <w:bookmarkStart w:id="37" w:name="_Toc174375213"/>
      <w:r w:rsidRPr="00B5706A">
        <w:t>Deployment Plan</w:t>
      </w:r>
      <w:bookmarkEnd w:id="36"/>
      <w:bookmarkEnd w:id="37"/>
    </w:p>
    <w:p w14:paraId="46370D18" w14:textId="4F813786"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095288" w:rsidRPr="00794B7D">
        <w:rPr>
          <w:b/>
          <w:bCs/>
        </w:rPr>
        <w:t>Change 129078</w:t>
      </w:r>
    </w:p>
    <w:p w14:paraId="4C393650" w14:textId="77777777" w:rsidR="00B5706A" w:rsidRPr="00B5706A" w:rsidRDefault="00B5706A" w:rsidP="004560CB">
      <w:pPr>
        <w:pStyle w:val="DHCWH2"/>
      </w:pPr>
      <w:bookmarkStart w:id="38" w:name="_Toc79501157"/>
      <w:bookmarkStart w:id="39" w:name="_Toc174375214"/>
      <w:r w:rsidRPr="00B5706A">
        <w:t>Back-Out Plan</w:t>
      </w:r>
      <w:bookmarkEnd w:id="38"/>
      <w:bookmarkEnd w:id="39"/>
    </w:p>
    <w:p w14:paraId="49E5744D" w14:textId="27EFCDE2" w:rsidR="00F1246C" w:rsidRPr="004560CB" w:rsidRDefault="00F1246C" w:rsidP="002D1288">
      <w:pPr>
        <w:pStyle w:val="DHCWBody"/>
        <w:rPr>
          <w:noProof/>
        </w:rPr>
      </w:pPr>
      <w:bookmarkStart w:id="40"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1" w:name="_Toc174375215"/>
      <w:r w:rsidRPr="0053079E">
        <w:t>Release Available for Deployment Date</w:t>
      </w:r>
      <w:bookmarkEnd w:id="40"/>
      <w:bookmarkEnd w:id="41"/>
    </w:p>
    <w:p w14:paraId="73E9498A" w14:textId="27DB1767" w:rsidR="004414B5" w:rsidRDefault="004560CB" w:rsidP="002D1288">
      <w:pPr>
        <w:pStyle w:val="DHCWBody"/>
        <w:rPr>
          <w:b/>
          <w:bCs/>
          <w:noProof/>
        </w:rPr>
      </w:pPr>
      <w:r>
        <w:rPr>
          <w:noProof/>
        </w:rPr>
        <w:t>NHS Wales</w:t>
      </w:r>
      <w:r w:rsidR="00794B7D">
        <w:rPr>
          <w:noProof/>
        </w:rPr>
        <w:t xml:space="preserve"> Websites</w:t>
      </w:r>
      <w:r w:rsidR="00557EC3">
        <w:rPr>
          <w:noProof/>
        </w:rPr>
        <w:t xml:space="preserve"> CMS</w:t>
      </w:r>
      <w:r>
        <w:rPr>
          <w:noProof/>
        </w:rPr>
        <w:t xml:space="preserve">: </w:t>
      </w:r>
      <w:r w:rsidR="003265B1" w:rsidRPr="00C27E93">
        <w:rPr>
          <w:b/>
          <w:bCs/>
          <w:noProof/>
        </w:rPr>
        <w:t xml:space="preserve">Wednesday the </w:t>
      </w:r>
      <w:r w:rsidR="00095288">
        <w:rPr>
          <w:b/>
          <w:bCs/>
          <w:noProof/>
        </w:rPr>
        <w:t>24</w:t>
      </w:r>
      <w:r w:rsidR="003265B1" w:rsidRPr="00C27E93">
        <w:rPr>
          <w:b/>
          <w:bCs/>
          <w:noProof/>
          <w:vertAlign w:val="superscript"/>
        </w:rPr>
        <w:t>th</w:t>
      </w:r>
      <w:r w:rsidR="003265B1" w:rsidRPr="00C27E93">
        <w:rPr>
          <w:b/>
          <w:bCs/>
          <w:noProof/>
        </w:rPr>
        <w:t xml:space="preserve"> </w:t>
      </w:r>
      <w:r w:rsidR="00095288">
        <w:rPr>
          <w:b/>
          <w:bCs/>
          <w:noProof/>
        </w:rPr>
        <w:t>January</w:t>
      </w:r>
      <w:r w:rsidR="003265B1" w:rsidRPr="00C27E93">
        <w:rPr>
          <w:b/>
          <w:bCs/>
          <w:noProof/>
        </w:rPr>
        <w:t xml:space="preserve"> 202</w:t>
      </w:r>
      <w:r w:rsidR="00095288">
        <w:rPr>
          <w:b/>
          <w:bCs/>
          <w:noProof/>
        </w:rPr>
        <w:t>4</w:t>
      </w:r>
    </w:p>
    <w:p w14:paraId="3AA5DF22" w14:textId="1AACF505" w:rsidR="00AC4C10" w:rsidRDefault="00AC4C10" w:rsidP="002D1288">
      <w:pPr>
        <w:pStyle w:val="DHCWBody"/>
        <w:rPr>
          <w:b/>
          <w:bCs/>
          <w:noProof/>
        </w:rPr>
      </w:pPr>
      <w:r>
        <w:rPr>
          <w:b/>
          <w:bCs/>
          <w:noProof/>
        </w:rPr>
        <w:t>Postponed</w:t>
      </w:r>
    </w:p>
    <w:p w14:paraId="5B94D499" w14:textId="281738DE" w:rsidR="00AC4C10" w:rsidRPr="004414B5" w:rsidRDefault="00AC4C10" w:rsidP="002D1288">
      <w:pPr>
        <w:pStyle w:val="DHCWBody"/>
        <w:rPr>
          <w:noProof/>
        </w:rPr>
      </w:pPr>
      <w:r>
        <w:rPr>
          <w:b/>
          <w:bCs/>
          <w:noProof/>
        </w:rPr>
        <w:t>New Release Date: 21th February 2024</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35639D">
      <w:headerReference w:type="default" r:id="rId42"/>
      <w:footerReference w:type="default" r:id="rId43"/>
      <w:headerReference w:type="first" r:id="rId44"/>
      <w:footerReference w:type="first" r:id="rId45"/>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F0044" w14:textId="77777777" w:rsidR="00234A50" w:rsidRDefault="00234A50" w:rsidP="002C6B8D">
      <w:r>
        <w:separator/>
      </w:r>
    </w:p>
  </w:endnote>
  <w:endnote w:type="continuationSeparator" w:id="0">
    <w:p w14:paraId="0DAD77E0" w14:textId="77777777" w:rsidR="00234A50" w:rsidRDefault="00234A50"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C8979" w14:textId="531837C3"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0B142AA">
              <wp:simplePos x="0" y="0"/>
              <wp:positionH relativeFrom="column">
                <wp:posOffset>-501015</wp:posOffset>
              </wp:positionH>
              <wp:positionV relativeFrom="paragraph">
                <wp:posOffset>-80176</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676A0B16">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7766F"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mc:Fallback>
      </mc:AlternateContent>
    </w:r>
    <w:r>
      <w:rPr>
        <w:rFonts w:asciiTheme="minorHAnsi" w:hAnsiTheme="minorHAnsi"/>
        <w:b/>
        <w:bCs/>
        <w:color w:val="E8C03F"/>
        <w:sz w:val="20"/>
        <w:szCs w:val="20"/>
      </w:rPr>
      <w:tab/>
    </w:r>
    <w:r w:rsidRPr="00A639BB">
      <w:rPr>
        <w:rFonts w:ascii="Rubik" w:hAnsi="Rubik" w:cs="Rubik"/>
        <w:b/>
        <w:bCs/>
        <w:color w:val="F8CA4D"/>
        <w:sz w:val="18"/>
        <w:szCs w:val="18"/>
      </w:rPr>
      <w:t xml:space="preserve">Page </w:t>
    </w:r>
    <w:r w:rsidRPr="00A639BB">
      <w:rPr>
        <w:rFonts w:ascii="Rubik" w:hAnsi="Rubik" w:cs="Rubik"/>
        <w:b/>
        <w:bCs/>
        <w:color w:val="F8CA4D"/>
        <w:sz w:val="18"/>
        <w:szCs w:val="18"/>
      </w:rPr>
      <w:fldChar w:fldCharType="begin"/>
    </w:r>
    <w:r w:rsidRPr="00A639BB">
      <w:rPr>
        <w:rFonts w:ascii="Rubik" w:hAnsi="Rubik" w:cs="Rubik"/>
        <w:b/>
        <w:bCs/>
        <w:color w:val="F8CA4D"/>
        <w:sz w:val="18"/>
        <w:szCs w:val="18"/>
      </w:rPr>
      <w:instrText xml:space="preserve"> PAGE </w:instrText>
    </w:r>
    <w:r w:rsidRPr="00A639BB">
      <w:rPr>
        <w:rFonts w:ascii="Rubik" w:hAnsi="Rubik" w:cs="Rubik"/>
        <w:b/>
        <w:bCs/>
        <w:color w:val="F8CA4D"/>
        <w:sz w:val="18"/>
        <w:szCs w:val="18"/>
      </w:rPr>
      <w:fldChar w:fldCharType="separate"/>
    </w:r>
    <w:r w:rsidRPr="00A639BB">
      <w:rPr>
        <w:rFonts w:ascii="Rubik" w:hAnsi="Rubik" w:cs="Rubik"/>
        <w:b/>
        <w:bCs/>
        <w:color w:val="F8CA4D"/>
        <w:sz w:val="18"/>
        <w:szCs w:val="18"/>
      </w:rPr>
      <w:t>8</w:t>
    </w:r>
    <w:r w:rsidRPr="00A639BB">
      <w:rPr>
        <w:rFonts w:ascii="Rubik" w:hAnsi="Rubik" w:cs="Rubik"/>
        <w:b/>
        <w:bCs/>
        <w:color w:val="F8CA4D"/>
        <w:sz w:val="18"/>
        <w:szCs w:val="18"/>
      </w:rPr>
      <w:fldChar w:fldCharType="end"/>
    </w:r>
    <w:r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041464">
      <w:rPr>
        <w:rFonts w:ascii="Rubik" w:hAnsi="Rubik" w:cs="Rubik"/>
        <w:b/>
        <w:bCs/>
        <w:color w:val="F8CA4D"/>
        <w:sz w:val="18"/>
        <w:szCs w:val="18"/>
      </w:rPr>
      <w:t>1</w:t>
    </w:r>
    <w:r w:rsidR="00AC0578">
      <w:rPr>
        <w:rFonts w:ascii="Rubik" w:hAnsi="Rubik" w:cs="Rubik"/>
        <w:b/>
        <w:bCs/>
        <w:color w:val="F8CA4D"/>
        <w:sz w:val="18"/>
        <w:szCs w:val="18"/>
      </w:rPr>
      <w:t>3</w:t>
    </w:r>
    <w:r>
      <w:rPr>
        <w:rFonts w:asciiTheme="minorHAnsi" w:hAnsiTheme="minorHAnsi"/>
        <w:b/>
        <w:bCs/>
        <w:color w:val="E8C03F"/>
        <w:sz w:val="20"/>
        <w:szCs w:val="20"/>
      </w:rPr>
      <w:tab/>
    </w:r>
    <w:r>
      <w:rPr>
        <w:rFonts w:asciiTheme="minorHAnsi" w:hAnsiTheme="minorHAnsi"/>
        <w:b/>
        <w:bCs/>
        <w:color w:val="E8C03F"/>
        <w:sz w:val="20"/>
        <w:szCs w:val="20"/>
      </w:rPr>
      <w:tab/>
    </w:r>
    <w:r w:rsidR="005D6617">
      <w:rPr>
        <w:rFonts w:ascii="Rubik" w:hAnsi="Rubik" w:cs="Rubik"/>
        <w:b/>
        <w:bCs/>
        <w:color w:val="F8CA4D"/>
        <w:sz w:val="18"/>
        <w:szCs w:val="18"/>
      </w:rPr>
      <w:t>Jan</w:t>
    </w:r>
    <w:r w:rsidR="00E14D80">
      <w:rPr>
        <w:rFonts w:ascii="Rubik" w:hAnsi="Rubik" w:cs="Rubik"/>
        <w:b/>
        <w:bCs/>
        <w:color w:val="F8CA4D"/>
        <w:sz w:val="18"/>
        <w:szCs w:val="18"/>
      </w:rPr>
      <w:t xml:space="preserve">uary </w:t>
    </w:r>
    <w:r w:rsidR="0023187D" w:rsidRPr="00A639BB">
      <w:rPr>
        <w:rFonts w:ascii="Rubik" w:hAnsi="Rubik" w:cs="Rubik"/>
        <w:b/>
        <w:bCs/>
        <w:color w:val="F8CA4D"/>
        <w:sz w:val="18"/>
        <w:szCs w:val="18"/>
      </w:rPr>
      <w:t>2</w:t>
    </w:r>
    <w:r w:rsidR="00E14D80">
      <w:rPr>
        <w:rFonts w:ascii="Rubik" w:hAnsi="Rubik" w:cs="Rubik"/>
        <w:b/>
        <w:bCs/>
        <w:color w:val="F8CA4D"/>
        <w:sz w:val="18"/>
        <w:szCs w:val="18"/>
      </w:rPr>
      <w:t>4</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446A6" w14:textId="77777777" w:rsidR="00234A50" w:rsidRDefault="00234A50" w:rsidP="002C6B8D">
      <w:r>
        <w:separator/>
      </w:r>
    </w:p>
  </w:footnote>
  <w:footnote w:type="continuationSeparator" w:id="0">
    <w:p w14:paraId="08EF010D" w14:textId="77777777" w:rsidR="00234A50" w:rsidRDefault="00234A50"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1119F0E1">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84CB4"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D75779C"/>
    <w:multiLevelType w:val="hybridMultilevel"/>
    <w:tmpl w:val="AC0A839C"/>
    <w:lvl w:ilvl="0" w:tplc="CE4015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9F0897"/>
    <w:multiLevelType w:val="hybridMultilevel"/>
    <w:tmpl w:val="4C385C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E166FD"/>
    <w:multiLevelType w:val="multilevel"/>
    <w:tmpl w:val="751E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BC63DF"/>
    <w:multiLevelType w:val="hybridMultilevel"/>
    <w:tmpl w:val="5EE0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2"/>
  </w:num>
  <w:num w:numId="3" w16cid:durableId="893078440">
    <w:abstractNumId w:val="5"/>
  </w:num>
  <w:num w:numId="4" w16cid:durableId="1422919943">
    <w:abstractNumId w:val="3"/>
  </w:num>
  <w:num w:numId="5" w16cid:durableId="1255673639">
    <w:abstractNumId w:val="7"/>
  </w:num>
  <w:num w:numId="6" w16cid:durableId="1389107110">
    <w:abstractNumId w:val="9"/>
  </w:num>
  <w:num w:numId="7" w16cid:durableId="1348606024">
    <w:abstractNumId w:val="8"/>
  </w:num>
  <w:num w:numId="8" w16cid:durableId="1946690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5655162">
    <w:abstractNumId w:val="1"/>
  </w:num>
  <w:num w:numId="10" w16cid:durableId="17992904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2822"/>
    <w:rsid w:val="00002C80"/>
    <w:rsid w:val="00003E89"/>
    <w:rsid w:val="00006D61"/>
    <w:rsid w:val="00010918"/>
    <w:rsid w:val="00010AD9"/>
    <w:rsid w:val="000115F2"/>
    <w:rsid w:val="00012932"/>
    <w:rsid w:val="00012DCB"/>
    <w:rsid w:val="000146B6"/>
    <w:rsid w:val="00017A79"/>
    <w:rsid w:val="00026109"/>
    <w:rsid w:val="00030634"/>
    <w:rsid w:val="00034BFC"/>
    <w:rsid w:val="000368E4"/>
    <w:rsid w:val="00041464"/>
    <w:rsid w:val="00041917"/>
    <w:rsid w:val="00043614"/>
    <w:rsid w:val="00043B5A"/>
    <w:rsid w:val="000500C5"/>
    <w:rsid w:val="00050BB6"/>
    <w:rsid w:val="00050E21"/>
    <w:rsid w:val="00052F9F"/>
    <w:rsid w:val="000539F2"/>
    <w:rsid w:val="00053AFF"/>
    <w:rsid w:val="0005571A"/>
    <w:rsid w:val="00056EBB"/>
    <w:rsid w:val="00061105"/>
    <w:rsid w:val="00062694"/>
    <w:rsid w:val="00065850"/>
    <w:rsid w:val="00066451"/>
    <w:rsid w:val="00066BF4"/>
    <w:rsid w:val="000710EE"/>
    <w:rsid w:val="00071B0B"/>
    <w:rsid w:val="000720F6"/>
    <w:rsid w:val="00073273"/>
    <w:rsid w:val="00074E4C"/>
    <w:rsid w:val="00077F85"/>
    <w:rsid w:val="00082CD2"/>
    <w:rsid w:val="00084348"/>
    <w:rsid w:val="00084E87"/>
    <w:rsid w:val="00087712"/>
    <w:rsid w:val="00090DE9"/>
    <w:rsid w:val="0009125D"/>
    <w:rsid w:val="0009145F"/>
    <w:rsid w:val="000928ED"/>
    <w:rsid w:val="00093026"/>
    <w:rsid w:val="000930F7"/>
    <w:rsid w:val="000938B8"/>
    <w:rsid w:val="0009392A"/>
    <w:rsid w:val="00095288"/>
    <w:rsid w:val="00096173"/>
    <w:rsid w:val="00096F48"/>
    <w:rsid w:val="000A18F7"/>
    <w:rsid w:val="000A1A4E"/>
    <w:rsid w:val="000A238F"/>
    <w:rsid w:val="000A28BF"/>
    <w:rsid w:val="000A3504"/>
    <w:rsid w:val="000A4536"/>
    <w:rsid w:val="000A538A"/>
    <w:rsid w:val="000A59B2"/>
    <w:rsid w:val="000A7C68"/>
    <w:rsid w:val="000A7CF3"/>
    <w:rsid w:val="000B0080"/>
    <w:rsid w:val="000B0090"/>
    <w:rsid w:val="000B22A8"/>
    <w:rsid w:val="000B3B48"/>
    <w:rsid w:val="000B3EDA"/>
    <w:rsid w:val="000B4FD2"/>
    <w:rsid w:val="000B6E7C"/>
    <w:rsid w:val="000B791D"/>
    <w:rsid w:val="000C0743"/>
    <w:rsid w:val="000C1A6B"/>
    <w:rsid w:val="000C1CCF"/>
    <w:rsid w:val="000C3BF1"/>
    <w:rsid w:val="000C6570"/>
    <w:rsid w:val="000C7A28"/>
    <w:rsid w:val="000D356A"/>
    <w:rsid w:val="000D4D2C"/>
    <w:rsid w:val="000D4FD3"/>
    <w:rsid w:val="000D6381"/>
    <w:rsid w:val="000D7B80"/>
    <w:rsid w:val="000E0078"/>
    <w:rsid w:val="000E02DD"/>
    <w:rsid w:val="000E04C7"/>
    <w:rsid w:val="000E077F"/>
    <w:rsid w:val="000E1399"/>
    <w:rsid w:val="000E1C78"/>
    <w:rsid w:val="000E2648"/>
    <w:rsid w:val="000E31AE"/>
    <w:rsid w:val="000E40A6"/>
    <w:rsid w:val="000E446A"/>
    <w:rsid w:val="000E45AA"/>
    <w:rsid w:val="000E5847"/>
    <w:rsid w:val="000E6628"/>
    <w:rsid w:val="000F068F"/>
    <w:rsid w:val="000F42C2"/>
    <w:rsid w:val="000F4307"/>
    <w:rsid w:val="000F6723"/>
    <w:rsid w:val="001023D5"/>
    <w:rsid w:val="00102971"/>
    <w:rsid w:val="00102EE2"/>
    <w:rsid w:val="00103B7A"/>
    <w:rsid w:val="00104222"/>
    <w:rsid w:val="00105E13"/>
    <w:rsid w:val="00106430"/>
    <w:rsid w:val="00110FF3"/>
    <w:rsid w:val="0011113A"/>
    <w:rsid w:val="00111B0F"/>
    <w:rsid w:val="001120CB"/>
    <w:rsid w:val="00112F9B"/>
    <w:rsid w:val="0011384F"/>
    <w:rsid w:val="00115F83"/>
    <w:rsid w:val="00116F44"/>
    <w:rsid w:val="001211B9"/>
    <w:rsid w:val="001221F1"/>
    <w:rsid w:val="00122CB4"/>
    <w:rsid w:val="001234A5"/>
    <w:rsid w:val="00123D14"/>
    <w:rsid w:val="00125897"/>
    <w:rsid w:val="00130878"/>
    <w:rsid w:val="00130D21"/>
    <w:rsid w:val="00130D32"/>
    <w:rsid w:val="00132DD3"/>
    <w:rsid w:val="00132EE9"/>
    <w:rsid w:val="0013644E"/>
    <w:rsid w:val="00141B33"/>
    <w:rsid w:val="00141CB4"/>
    <w:rsid w:val="00142819"/>
    <w:rsid w:val="001429B3"/>
    <w:rsid w:val="00144A48"/>
    <w:rsid w:val="0015212C"/>
    <w:rsid w:val="001534D0"/>
    <w:rsid w:val="001539A6"/>
    <w:rsid w:val="00153B4E"/>
    <w:rsid w:val="00154436"/>
    <w:rsid w:val="00155111"/>
    <w:rsid w:val="00155825"/>
    <w:rsid w:val="0015614B"/>
    <w:rsid w:val="001574D9"/>
    <w:rsid w:val="001579CA"/>
    <w:rsid w:val="00157E5E"/>
    <w:rsid w:val="00157EA2"/>
    <w:rsid w:val="00160184"/>
    <w:rsid w:val="001601D2"/>
    <w:rsid w:val="00161AB3"/>
    <w:rsid w:val="001626C4"/>
    <w:rsid w:val="00165773"/>
    <w:rsid w:val="001662D4"/>
    <w:rsid w:val="00166D7A"/>
    <w:rsid w:val="00167474"/>
    <w:rsid w:val="00170B12"/>
    <w:rsid w:val="001713B1"/>
    <w:rsid w:val="00173D0F"/>
    <w:rsid w:val="00174B03"/>
    <w:rsid w:val="001766FD"/>
    <w:rsid w:val="00177757"/>
    <w:rsid w:val="001840EC"/>
    <w:rsid w:val="00184BC4"/>
    <w:rsid w:val="001875F6"/>
    <w:rsid w:val="00190E98"/>
    <w:rsid w:val="00192C5B"/>
    <w:rsid w:val="00197299"/>
    <w:rsid w:val="00197478"/>
    <w:rsid w:val="001A0050"/>
    <w:rsid w:val="001A16A2"/>
    <w:rsid w:val="001A24B8"/>
    <w:rsid w:val="001A7463"/>
    <w:rsid w:val="001A77B7"/>
    <w:rsid w:val="001B2C41"/>
    <w:rsid w:val="001B5A66"/>
    <w:rsid w:val="001C2E15"/>
    <w:rsid w:val="001C46C2"/>
    <w:rsid w:val="001C66F8"/>
    <w:rsid w:val="001D270E"/>
    <w:rsid w:val="001D2774"/>
    <w:rsid w:val="001D5237"/>
    <w:rsid w:val="001D7400"/>
    <w:rsid w:val="001D7EE8"/>
    <w:rsid w:val="001E0459"/>
    <w:rsid w:val="001E0B19"/>
    <w:rsid w:val="001E1F3B"/>
    <w:rsid w:val="001E5F36"/>
    <w:rsid w:val="001E6641"/>
    <w:rsid w:val="001E7B57"/>
    <w:rsid w:val="001F0FC8"/>
    <w:rsid w:val="001F2465"/>
    <w:rsid w:val="001F2C5D"/>
    <w:rsid w:val="001F54E8"/>
    <w:rsid w:val="001F6AA7"/>
    <w:rsid w:val="0020037B"/>
    <w:rsid w:val="002033B4"/>
    <w:rsid w:val="002044B7"/>
    <w:rsid w:val="00205B58"/>
    <w:rsid w:val="00211B6C"/>
    <w:rsid w:val="00213CAF"/>
    <w:rsid w:val="00214E58"/>
    <w:rsid w:val="0021510B"/>
    <w:rsid w:val="002202FE"/>
    <w:rsid w:val="00220649"/>
    <w:rsid w:val="00220D50"/>
    <w:rsid w:val="0022190D"/>
    <w:rsid w:val="00222BC9"/>
    <w:rsid w:val="00226DF5"/>
    <w:rsid w:val="00227628"/>
    <w:rsid w:val="00227F7D"/>
    <w:rsid w:val="00227FB2"/>
    <w:rsid w:val="0023174C"/>
    <w:rsid w:val="0023187D"/>
    <w:rsid w:val="00231905"/>
    <w:rsid w:val="00231B4D"/>
    <w:rsid w:val="002327DE"/>
    <w:rsid w:val="00234176"/>
    <w:rsid w:val="00234A50"/>
    <w:rsid w:val="00236B62"/>
    <w:rsid w:val="00236E91"/>
    <w:rsid w:val="00241247"/>
    <w:rsid w:val="00243367"/>
    <w:rsid w:val="00243C33"/>
    <w:rsid w:val="00243D51"/>
    <w:rsid w:val="00244F5B"/>
    <w:rsid w:val="002465B3"/>
    <w:rsid w:val="002512FA"/>
    <w:rsid w:val="0025299D"/>
    <w:rsid w:val="00253ECD"/>
    <w:rsid w:val="00255459"/>
    <w:rsid w:val="00256831"/>
    <w:rsid w:val="00256B47"/>
    <w:rsid w:val="00257F11"/>
    <w:rsid w:val="002615E9"/>
    <w:rsid w:val="002624C1"/>
    <w:rsid w:val="002651DF"/>
    <w:rsid w:val="002654ED"/>
    <w:rsid w:val="0026560C"/>
    <w:rsid w:val="00265E60"/>
    <w:rsid w:val="00267956"/>
    <w:rsid w:val="00267CAC"/>
    <w:rsid w:val="00270433"/>
    <w:rsid w:val="00271D24"/>
    <w:rsid w:val="00272296"/>
    <w:rsid w:val="00272DFE"/>
    <w:rsid w:val="0027315A"/>
    <w:rsid w:val="002774DF"/>
    <w:rsid w:val="00283902"/>
    <w:rsid w:val="00284BC3"/>
    <w:rsid w:val="0028765F"/>
    <w:rsid w:val="00287988"/>
    <w:rsid w:val="00292C64"/>
    <w:rsid w:val="00293761"/>
    <w:rsid w:val="0029557D"/>
    <w:rsid w:val="00295BDB"/>
    <w:rsid w:val="00297916"/>
    <w:rsid w:val="002A05D5"/>
    <w:rsid w:val="002A0E3B"/>
    <w:rsid w:val="002A1438"/>
    <w:rsid w:val="002A230B"/>
    <w:rsid w:val="002A3B7E"/>
    <w:rsid w:val="002A3DE4"/>
    <w:rsid w:val="002A4692"/>
    <w:rsid w:val="002A5742"/>
    <w:rsid w:val="002A692A"/>
    <w:rsid w:val="002A7B59"/>
    <w:rsid w:val="002B00D8"/>
    <w:rsid w:val="002B0A97"/>
    <w:rsid w:val="002B0FC6"/>
    <w:rsid w:val="002B1B1C"/>
    <w:rsid w:val="002B1CE7"/>
    <w:rsid w:val="002B337A"/>
    <w:rsid w:val="002B4EE0"/>
    <w:rsid w:val="002B7205"/>
    <w:rsid w:val="002C28EF"/>
    <w:rsid w:val="002C44CB"/>
    <w:rsid w:val="002C6B8D"/>
    <w:rsid w:val="002C7477"/>
    <w:rsid w:val="002D1288"/>
    <w:rsid w:val="002D2182"/>
    <w:rsid w:val="002D79A1"/>
    <w:rsid w:val="002E0F85"/>
    <w:rsid w:val="002E1050"/>
    <w:rsid w:val="002E157C"/>
    <w:rsid w:val="002E1A0D"/>
    <w:rsid w:val="002E3410"/>
    <w:rsid w:val="002E3AA5"/>
    <w:rsid w:val="002E5689"/>
    <w:rsid w:val="002E6FC5"/>
    <w:rsid w:val="002E7BCF"/>
    <w:rsid w:val="002F3336"/>
    <w:rsid w:val="002F3E6D"/>
    <w:rsid w:val="003004F4"/>
    <w:rsid w:val="0030133B"/>
    <w:rsid w:val="00301FA9"/>
    <w:rsid w:val="00304DAB"/>
    <w:rsid w:val="0031069F"/>
    <w:rsid w:val="00310E65"/>
    <w:rsid w:val="00311679"/>
    <w:rsid w:val="00312E96"/>
    <w:rsid w:val="003130FE"/>
    <w:rsid w:val="0031541E"/>
    <w:rsid w:val="00315859"/>
    <w:rsid w:val="00315ADD"/>
    <w:rsid w:val="00317541"/>
    <w:rsid w:val="00320A1E"/>
    <w:rsid w:val="003218FC"/>
    <w:rsid w:val="00322ADD"/>
    <w:rsid w:val="00323B37"/>
    <w:rsid w:val="003241B6"/>
    <w:rsid w:val="0032504F"/>
    <w:rsid w:val="00326536"/>
    <w:rsid w:val="003265B1"/>
    <w:rsid w:val="003265F9"/>
    <w:rsid w:val="00326FDB"/>
    <w:rsid w:val="00327B80"/>
    <w:rsid w:val="00331EBB"/>
    <w:rsid w:val="00332646"/>
    <w:rsid w:val="00332D66"/>
    <w:rsid w:val="0033512E"/>
    <w:rsid w:val="00340D15"/>
    <w:rsid w:val="003423C3"/>
    <w:rsid w:val="003432A4"/>
    <w:rsid w:val="00350806"/>
    <w:rsid w:val="00350BA3"/>
    <w:rsid w:val="00353401"/>
    <w:rsid w:val="00354166"/>
    <w:rsid w:val="00354839"/>
    <w:rsid w:val="00354BF7"/>
    <w:rsid w:val="003562B0"/>
    <w:rsid w:val="0035639D"/>
    <w:rsid w:val="00356568"/>
    <w:rsid w:val="00356584"/>
    <w:rsid w:val="00357074"/>
    <w:rsid w:val="00357B73"/>
    <w:rsid w:val="00361BE0"/>
    <w:rsid w:val="00363404"/>
    <w:rsid w:val="003634A4"/>
    <w:rsid w:val="003634C8"/>
    <w:rsid w:val="00363D4B"/>
    <w:rsid w:val="00363DF0"/>
    <w:rsid w:val="003679E3"/>
    <w:rsid w:val="00370C27"/>
    <w:rsid w:val="00371628"/>
    <w:rsid w:val="00371D53"/>
    <w:rsid w:val="003730CF"/>
    <w:rsid w:val="00374E1F"/>
    <w:rsid w:val="0037696C"/>
    <w:rsid w:val="00377551"/>
    <w:rsid w:val="00380327"/>
    <w:rsid w:val="00380ADE"/>
    <w:rsid w:val="00381074"/>
    <w:rsid w:val="00382649"/>
    <w:rsid w:val="003828F0"/>
    <w:rsid w:val="003852C6"/>
    <w:rsid w:val="00387CA6"/>
    <w:rsid w:val="00391262"/>
    <w:rsid w:val="00391D7C"/>
    <w:rsid w:val="003933DD"/>
    <w:rsid w:val="003933E1"/>
    <w:rsid w:val="00394B2B"/>
    <w:rsid w:val="0039534B"/>
    <w:rsid w:val="00396529"/>
    <w:rsid w:val="00396AED"/>
    <w:rsid w:val="00397152"/>
    <w:rsid w:val="003977C2"/>
    <w:rsid w:val="003A2FDC"/>
    <w:rsid w:val="003A4DED"/>
    <w:rsid w:val="003A5ABD"/>
    <w:rsid w:val="003A6130"/>
    <w:rsid w:val="003B2247"/>
    <w:rsid w:val="003B23A6"/>
    <w:rsid w:val="003B47E6"/>
    <w:rsid w:val="003B507E"/>
    <w:rsid w:val="003B5A09"/>
    <w:rsid w:val="003B5E53"/>
    <w:rsid w:val="003C1636"/>
    <w:rsid w:val="003C1D00"/>
    <w:rsid w:val="003C2321"/>
    <w:rsid w:val="003C2916"/>
    <w:rsid w:val="003C2B77"/>
    <w:rsid w:val="003C4BE5"/>
    <w:rsid w:val="003C585C"/>
    <w:rsid w:val="003C5A8F"/>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4B44"/>
    <w:rsid w:val="003F5C30"/>
    <w:rsid w:val="003F660A"/>
    <w:rsid w:val="003F6E46"/>
    <w:rsid w:val="003F7588"/>
    <w:rsid w:val="003F7EB8"/>
    <w:rsid w:val="004007D3"/>
    <w:rsid w:val="00403ED8"/>
    <w:rsid w:val="00404B2C"/>
    <w:rsid w:val="004054E0"/>
    <w:rsid w:val="00405C96"/>
    <w:rsid w:val="004078C0"/>
    <w:rsid w:val="004108A4"/>
    <w:rsid w:val="00411724"/>
    <w:rsid w:val="004134C5"/>
    <w:rsid w:val="00416BC4"/>
    <w:rsid w:val="00417A67"/>
    <w:rsid w:val="004214C2"/>
    <w:rsid w:val="00421F9C"/>
    <w:rsid w:val="00422B1F"/>
    <w:rsid w:val="00424FC4"/>
    <w:rsid w:val="00425DE6"/>
    <w:rsid w:val="004275B2"/>
    <w:rsid w:val="00433580"/>
    <w:rsid w:val="0043375E"/>
    <w:rsid w:val="00433E05"/>
    <w:rsid w:val="00434A7D"/>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768"/>
    <w:rsid w:val="00453B7A"/>
    <w:rsid w:val="00455FD2"/>
    <w:rsid w:val="004560CB"/>
    <w:rsid w:val="00457AD1"/>
    <w:rsid w:val="00460CB8"/>
    <w:rsid w:val="00463D0D"/>
    <w:rsid w:val="00466D95"/>
    <w:rsid w:val="00472494"/>
    <w:rsid w:val="004755F9"/>
    <w:rsid w:val="00480D5C"/>
    <w:rsid w:val="00480DB7"/>
    <w:rsid w:val="00481D47"/>
    <w:rsid w:val="00482091"/>
    <w:rsid w:val="00482972"/>
    <w:rsid w:val="004867DA"/>
    <w:rsid w:val="004876C3"/>
    <w:rsid w:val="00493134"/>
    <w:rsid w:val="0049330B"/>
    <w:rsid w:val="00494856"/>
    <w:rsid w:val="00494F64"/>
    <w:rsid w:val="00495E91"/>
    <w:rsid w:val="004969EA"/>
    <w:rsid w:val="00497B84"/>
    <w:rsid w:val="004A0853"/>
    <w:rsid w:val="004A1AD2"/>
    <w:rsid w:val="004A2A83"/>
    <w:rsid w:val="004A31AB"/>
    <w:rsid w:val="004A33E7"/>
    <w:rsid w:val="004A4029"/>
    <w:rsid w:val="004A5ABF"/>
    <w:rsid w:val="004A70D3"/>
    <w:rsid w:val="004B091A"/>
    <w:rsid w:val="004B1B30"/>
    <w:rsid w:val="004B33F0"/>
    <w:rsid w:val="004B6901"/>
    <w:rsid w:val="004C0161"/>
    <w:rsid w:val="004C277D"/>
    <w:rsid w:val="004C3A21"/>
    <w:rsid w:val="004D1109"/>
    <w:rsid w:val="004D1C1B"/>
    <w:rsid w:val="004D499B"/>
    <w:rsid w:val="004D5276"/>
    <w:rsid w:val="004D64AB"/>
    <w:rsid w:val="004D76DD"/>
    <w:rsid w:val="004E226C"/>
    <w:rsid w:val="004E2862"/>
    <w:rsid w:val="004E303E"/>
    <w:rsid w:val="004E6C6F"/>
    <w:rsid w:val="004E771B"/>
    <w:rsid w:val="004F0D58"/>
    <w:rsid w:val="004F0E4D"/>
    <w:rsid w:val="004F1388"/>
    <w:rsid w:val="004F3E1B"/>
    <w:rsid w:val="004F4052"/>
    <w:rsid w:val="00500A5F"/>
    <w:rsid w:val="00500E91"/>
    <w:rsid w:val="00501BD6"/>
    <w:rsid w:val="00503A1E"/>
    <w:rsid w:val="00512BF9"/>
    <w:rsid w:val="00512EFF"/>
    <w:rsid w:val="00513F58"/>
    <w:rsid w:val="00513FCE"/>
    <w:rsid w:val="005143C7"/>
    <w:rsid w:val="00514BF4"/>
    <w:rsid w:val="00514C2A"/>
    <w:rsid w:val="00514F0A"/>
    <w:rsid w:val="005160CC"/>
    <w:rsid w:val="00516BE9"/>
    <w:rsid w:val="00520918"/>
    <w:rsid w:val="0052284E"/>
    <w:rsid w:val="00522D7A"/>
    <w:rsid w:val="00523094"/>
    <w:rsid w:val="00523100"/>
    <w:rsid w:val="005246FE"/>
    <w:rsid w:val="0053079E"/>
    <w:rsid w:val="00533123"/>
    <w:rsid w:val="00533F9D"/>
    <w:rsid w:val="005347CB"/>
    <w:rsid w:val="0053512E"/>
    <w:rsid w:val="00535940"/>
    <w:rsid w:val="00535BAA"/>
    <w:rsid w:val="005376B7"/>
    <w:rsid w:val="00541CCD"/>
    <w:rsid w:val="00542FCF"/>
    <w:rsid w:val="0054429F"/>
    <w:rsid w:val="00545371"/>
    <w:rsid w:val="00545554"/>
    <w:rsid w:val="00547AFA"/>
    <w:rsid w:val="0055194A"/>
    <w:rsid w:val="00552B15"/>
    <w:rsid w:val="00553FE5"/>
    <w:rsid w:val="00554602"/>
    <w:rsid w:val="00556DEC"/>
    <w:rsid w:val="00557EC3"/>
    <w:rsid w:val="00560A6E"/>
    <w:rsid w:val="00560D18"/>
    <w:rsid w:val="00561799"/>
    <w:rsid w:val="00563722"/>
    <w:rsid w:val="00566E5F"/>
    <w:rsid w:val="00570024"/>
    <w:rsid w:val="005702F2"/>
    <w:rsid w:val="00570E7A"/>
    <w:rsid w:val="0057177D"/>
    <w:rsid w:val="00571CEB"/>
    <w:rsid w:val="005720A9"/>
    <w:rsid w:val="00573AC7"/>
    <w:rsid w:val="005750C8"/>
    <w:rsid w:val="00577002"/>
    <w:rsid w:val="00577A30"/>
    <w:rsid w:val="0058312B"/>
    <w:rsid w:val="0058487E"/>
    <w:rsid w:val="00584A46"/>
    <w:rsid w:val="005856B4"/>
    <w:rsid w:val="0058731E"/>
    <w:rsid w:val="0058761F"/>
    <w:rsid w:val="00590928"/>
    <w:rsid w:val="005938A8"/>
    <w:rsid w:val="00593D0C"/>
    <w:rsid w:val="00594187"/>
    <w:rsid w:val="0059526E"/>
    <w:rsid w:val="00595293"/>
    <w:rsid w:val="005A04F2"/>
    <w:rsid w:val="005A0E42"/>
    <w:rsid w:val="005A2EAB"/>
    <w:rsid w:val="005A5CC4"/>
    <w:rsid w:val="005A694D"/>
    <w:rsid w:val="005A6C89"/>
    <w:rsid w:val="005B0D4D"/>
    <w:rsid w:val="005B1399"/>
    <w:rsid w:val="005B3686"/>
    <w:rsid w:val="005B4A43"/>
    <w:rsid w:val="005B61D2"/>
    <w:rsid w:val="005B6723"/>
    <w:rsid w:val="005B6D9F"/>
    <w:rsid w:val="005B79AB"/>
    <w:rsid w:val="005C1181"/>
    <w:rsid w:val="005C5CC9"/>
    <w:rsid w:val="005C5F01"/>
    <w:rsid w:val="005C755D"/>
    <w:rsid w:val="005D0A6F"/>
    <w:rsid w:val="005D211B"/>
    <w:rsid w:val="005D3D65"/>
    <w:rsid w:val="005D6617"/>
    <w:rsid w:val="005D6AF5"/>
    <w:rsid w:val="005D719B"/>
    <w:rsid w:val="005D72EB"/>
    <w:rsid w:val="005E0F60"/>
    <w:rsid w:val="005E10F3"/>
    <w:rsid w:val="005E2445"/>
    <w:rsid w:val="005E38B7"/>
    <w:rsid w:val="005E44CB"/>
    <w:rsid w:val="005E5871"/>
    <w:rsid w:val="005E77B5"/>
    <w:rsid w:val="005F0521"/>
    <w:rsid w:val="005F3638"/>
    <w:rsid w:val="005F3766"/>
    <w:rsid w:val="005F379B"/>
    <w:rsid w:val="005F5A2D"/>
    <w:rsid w:val="005F5A88"/>
    <w:rsid w:val="005F6AF3"/>
    <w:rsid w:val="005F72C5"/>
    <w:rsid w:val="00601053"/>
    <w:rsid w:val="00601223"/>
    <w:rsid w:val="00602048"/>
    <w:rsid w:val="00602E5B"/>
    <w:rsid w:val="00603206"/>
    <w:rsid w:val="006033F6"/>
    <w:rsid w:val="00604724"/>
    <w:rsid w:val="006058B1"/>
    <w:rsid w:val="006059B8"/>
    <w:rsid w:val="006065A6"/>
    <w:rsid w:val="006142A8"/>
    <w:rsid w:val="0061513B"/>
    <w:rsid w:val="006202D0"/>
    <w:rsid w:val="00620988"/>
    <w:rsid w:val="0062370A"/>
    <w:rsid w:val="00624672"/>
    <w:rsid w:val="006259B4"/>
    <w:rsid w:val="00625D86"/>
    <w:rsid w:val="0063072F"/>
    <w:rsid w:val="0063177B"/>
    <w:rsid w:val="006334B6"/>
    <w:rsid w:val="00633DE5"/>
    <w:rsid w:val="00634496"/>
    <w:rsid w:val="0063578B"/>
    <w:rsid w:val="00636DF1"/>
    <w:rsid w:val="00637F59"/>
    <w:rsid w:val="00640CC5"/>
    <w:rsid w:val="00643CF9"/>
    <w:rsid w:val="006447B7"/>
    <w:rsid w:val="00644B7A"/>
    <w:rsid w:val="00652DB2"/>
    <w:rsid w:val="00653A3D"/>
    <w:rsid w:val="00654C20"/>
    <w:rsid w:val="00655C31"/>
    <w:rsid w:val="00655DCE"/>
    <w:rsid w:val="006576F9"/>
    <w:rsid w:val="00660320"/>
    <w:rsid w:val="006613B7"/>
    <w:rsid w:val="00661C61"/>
    <w:rsid w:val="006620EC"/>
    <w:rsid w:val="00662F7E"/>
    <w:rsid w:val="006634E1"/>
    <w:rsid w:val="0066387E"/>
    <w:rsid w:val="00665D20"/>
    <w:rsid w:val="0067171C"/>
    <w:rsid w:val="006725E3"/>
    <w:rsid w:val="00672D78"/>
    <w:rsid w:val="006753B8"/>
    <w:rsid w:val="006772FD"/>
    <w:rsid w:val="00681921"/>
    <w:rsid w:val="00681A6A"/>
    <w:rsid w:val="00684787"/>
    <w:rsid w:val="00686770"/>
    <w:rsid w:val="00690C58"/>
    <w:rsid w:val="00693F60"/>
    <w:rsid w:val="00695233"/>
    <w:rsid w:val="006954BE"/>
    <w:rsid w:val="00695CF9"/>
    <w:rsid w:val="006966A7"/>
    <w:rsid w:val="006A0882"/>
    <w:rsid w:val="006A191F"/>
    <w:rsid w:val="006A2278"/>
    <w:rsid w:val="006A4236"/>
    <w:rsid w:val="006A4BE8"/>
    <w:rsid w:val="006A5095"/>
    <w:rsid w:val="006A58BD"/>
    <w:rsid w:val="006A5B6B"/>
    <w:rsid w:val="006A7409"/>
    <w:rsid w:val="006B008E"/>
    <w:rsid w:val="006B06A5"/>
    <w:rsid w:val="006B0E11"/>
    <w:rsid w:val="006B2B3E"/>
    <w:rsid w:val="006C0464"/>
    <w:rsid w:val="006C0589"/>
    <w:rsid w:val="006C0FAC"/>
    <w:rsid w:val="006C28B2"/>
    <w:rsid w:val="006C6178"/>
    <w:rsid w:val="006C7B94"/>
    <w:rsid w:val="006D1BED"/>
    <w:rsid w:val="006D4926"/>
    <w:rsid w:val="006D4A01"/>
    <w:rsid w:val="006D4B05"/>
    <w:rsid w:val="006E0F32"/>
    <w:rsid w:val="006E212E"/>
    <w:rsid w:val="006E7DE2"/>
    <w:rsid w:val="006F3A7D"/>
    <w:rsid w:val="006F44CA"/>
    <w:rsid w:val="00700A58"/>
    <w:rsid w:val="00701D20"/>
    <w:rsid w:val="0070224F"/>
    <w:rsid w:val="007046F2"/>
    <w:rsid w:val="007070D0"/>
    <w:rsid w:val="00707DC1"/>
    <w:rsid w:val="0071222C"/>
    <w:rsid w:val="007135D3"/>
    <w:rsid w:val="0071416E"/>
    <w:rsid w:val="007158DE"/>
    <w:rsid w:val="00716831"/>
    <w:rsid w:val="00717AB1"/>
    <w:rsid w:val="00720075"/>
    <w:rsid w:val="00720CD3"/>
    <w:rsid w:val="007236B1"/>
    <w:rsid w:val="00724158"/>
    <w:rsid w:val="0073176E"/>
    <w:rsid w:val="0073351C"/>
    <w:rsid w:val="00734731"/>
    <w:rsid w:val="00736161"/>
    <w:rsid w:val="00737848"/>
    <w:rsid w:val="00737D13"/>
    <w:rsid w:val="00740C30"/>
    <w:rsid w:val="0074214C"/>
    <w:rsid w:val="00745892"/>
    <w:rsid w:val="00746549"/>
    <w:rsid w:val="007468B6"/>
    <w:rsid w:val="007472C3"/>
    <w:rsid w:val="007501E1"/>
    <w:rsid w:val="007513D3"/>
    <w:rsid w:val="0075285C"/>
    <w:rsid w:val="00752F08"/>
    <w:rsid w:val="00753D18"/>
    <w:rsid w:val="00754190"/>
    <w:rsid w:val="00757F66"/>
    <w:rsid w:val="007605D0"/>
    <w:rsid w:val="00760D8A"/>
    <w:rsid w:val="00761513"/>
    <w:rsid w:val="00763339"/>
    <w:rsid w:val="007641D0"/>
    <w:rsid w:val="007645A5"/>
    <w:rsid w:val="00764983"/>
    <w:rsid w:val="007701D4"/>
    <w:rsid w:val="007706F3"/>
    <w:rsid w:val="00774D49"/>
    <w:rsid w:val="0077614E"/>
    <w:rsid w:val="00776902"/>
    <w:rsid w:val="00776EDD"/>
    <w:rsid w:val="0077763C"/>
    <w:rsid w:val="00780033"/>
    <w:rsid w:val="00780C02"/>
    <w:rsid w:val="00781D8D"/>
    <w:rsid w:val="0078529E"/>
    <w:rsid w:val="007854E3"/>
    <w:rsid w:val="00786977"/>
    <w:rsid w:val="00786CDF"/>
    <w:rsid w:val="0078701F"/>
    <w:rsid w:val="00787F79"/>
    <w:rsid w:val="00791382"/>
    <w:rsid w:val="00792ED4"/>
    <w:rsid w:val="00794AE6"/>
    <w:rsid w:val="00794B7D"/>
    <w:rsid w:val="00794DB4"/>
    <w:rsid w:val="00795312"/>
    <w:rsid w:val="007963BF"/>
    <w:rsid w:val="007A13E5"/>
    <w:rsid w:val="007A4064"/>
    <w:rsid w:val="007A6835"/>
    <w:rsid w:val="007A6EE0"/>
    <w:rsid w:val="007A7EE5"/>
    <w:rsid w:val="007B155A"/>
    <w:rsid w:val="007B2C0E"/>
    <w:rsid w:val="007B46C3"/>
    <w:rsid w:val="007B4CB2"/>
    <w:rsid w:val="007B4E24"/>
    <w:rsid w:val="007B662D"/>
    <w:rsid w:val="007B687D"/>
    <w:rsid w:val="007B6CDB"/>
    <w:rsid w:val="007B6D60"/>
    <w:rsid w:val="007C107D"/>
    <w:rsid w:val="007C2293"/>
    <w:rsid w:val="007C49DA"/>
    <w:rsid w:val="007C6E49"/>
    <w:rsid w:val="007C73C8"/>
    <w:rsid w:val="007D0500"/>
    <w:rsid w:val="007D3019"/>
    <w:rsid w:val="007D344B"/>
    <w:rsid w:val="007D352A"/>
    <w:rsid w:val="007D3655"/>
    <w:rsid w:val="007D5D66"/>
    <w:rsid w:val="007D669C"/>
    <w:rsid w:val="007D6D91"/>
    <w:rsid w:val="007D74C2"/>
    <w:rsid w:val="007D78F2"/>
    <w:rsid w:val="007E003B"/>
    <w:rsid w:val="007E2AB4"/>
    <w:rsid w:val="007E2AE3"/>
    <w:rsid w:val="007E2EFC"/>
    <w:rsid w:val="007E4D6D"/>
    <w:rsid w:val="007E6831"/>
    <w:rsid w:val="007F5BFF"/>
    <w:rsid w:val="007F5C02"/>
    <w:rsid w:val="007F5DEC"/>
    <w:rsid w:val="00800A3D"/>
    <w:rsid w:val="00802DCD"/>
    <w:rsid w:val="00803076"/>
    <w:rsid w:val="00804532"/>
    <w:rsid w:val="00805B8E"/>
    <w:rsid w:val="0080614B"/>
    <w:rsid w:val="00810264"/>
    <w:rsid w:val="00813D36"/>
    <w:rsid w:val="00813F73"/>
    <w:rsid w:val="00814AE5"/>
    <w:rsid w:val="0081723C"/>
    <w:rsid w:val="00817676"/>
    <w:rsid w:val="00817D0B"/>
    <w:rsid w:val="00821B84"/>
    <w:rsid w:val="00826E10"/>
    <w:rsid w:val="008270AC"/>
    <w:rsid w:val="0082794A"/>
    <w:rsid w:val="00827B3C"/>
    <w:rsid w:val="00827FA0"/>
    <w:rsid w:val="00830791"/>
    <w:rsid w:val="00830F4C"/>
    <w:rsid w:val="00832CAF"/>
    <w:rsid w:val="008336F0"/>
    <w:rsid w:val="00834B41"/>
    <w:rsid w:val="008357DE"/>
    <w:rsid w:val="00836CAD"/>
    <w:rsid w:val="008378F6"/>
    <w:rsid w:val="00840A62"/>
    <w:rsid w:val="008418C0"/>
    <w:rsid w:val="00842AF5"/>
    <w:rsid w:val="00843ABF"/>
    <w:rsid w:val="00844505"/>
    <w:rsid w:val="008454AC"/>
    <w:rsid w:val="008465B3"/>
    <w:rsid w:val="0084669E"/>
    <w:rsid w:val="00846CB1"/>
    <w:rsid w:val="00850A92"/>
    <w:rsid w:val="00852BDF"/>
    <w:rsid w:val="0085413F"/>
    <w:rsid w:val="008555CD"/>
    <w:rsid w:val="00855BEE"/>
    <w:rsid w:val="0086123E"/>
    <w:rsid w:val="00864E73"/>
    <w:rsid w:val="00864F02"/>
    <w:rsid w:val="008665F3"/>
    <w:rsid w:val="00867AFF"/>
    <w:rsid w:val="00867C7E"/>
    <w:rsid w:val="00870D23"/>
    <w:rsid w:val="008747E1"/>
    <w:rsid w:val="008761E8"/>
    <w:rsid w:val="00880ABA"/>
    <w:rsid w:val="00880B4C"/>
    <w:rsid w:val="00883F9A"/>
    <w:rsid w:val="00884EF8"/>
    <w:rsid w:val="008856F7"/>
    <w:rsid w:val="00886AB0"/>
    <w:rsid w:val="00886F37"/>
    <w:rsid w:val="008907B7"/>
    <w:rsid w:val="00894615"/>
    <w:rsid w:val="0089623F"/>
    <w:rsid w:val="008A14A9"/>
    <w:rsid w:val="008A3130"/>
    <w:rsid w:val="008A43FC"/>
    <w:rsid w:val="008A6F19"/>
    <w:rsid w:val="008A6F58"/>
    <w:rsid w:val="008B035C"/>
    <w:rsid w:val="008B0448"/>
    <w:rsid w:val="008B0909"/>
    <w:rsid w:val="008B21D1"/>
    <w:rsid w:val="008B2676"/>
    <w:rsid w:val="008B44C3"/>
    <w:rsid w:val="008C006C"/>
    <w:rsid w:val="008C015B"/>
    <w:rsid w:val="008C1032"/>
    <w:rsid w:val="008C2D47"/>
    <w:rsid w:val="008C3051"/>
    <w:rsid w:val="008C469F"/>
    <w:rsid w:val="008C58C4"/>
    <w:rsid w:val="008C625E"/>
    <w:rsid w:val="008C684E"/>
    <w:rsid w:val="008C6EB7"/>
    <w:rsid w:val="008D08EE"/>
    <w:rsid w:val="008D1A2C"/>
    <w:rsid w:val="008D259B"/>
    <w:rsid w:val="008D2CD1"/>
    <w:rsid w:val="008D337B"/>
    <w:rsid w:val="008D4998"/>
    <w:rsid w:val="008D5490"/>
    <w:rsid w:val="008D6DB2"/>
    <w:rsid w:val="008D760C"/>
    <w:rsid w:val="008E0D5F"/>
    <w:rsid w:val="008E1005"/>
    <w:rsid w:val="008E2481"/>
    <w:rsid w:val="008E3995"/>
    <w:rsid w:val="008E516A"/>
    <w:rsid w:val="008E699A"/>
    <w:rsid w:val="008E78B1"/>
    <w:rsid w:val="008E7B4B"/>
    <w:rsid w:val="008F34BC"/>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1DD5"/>
    <w:rsid w:val="00912E16"/>
    <w:rsid w:val="009140A7"/>
    <w:rsid w:val="0091648C"/>
    <w:rsid w:val="009167A5"/>
    <w:rsid w:val="009168BF"/>
    <w:rsid w:val="00916B14"/>
    <w:rsid w:val="00916D4E"/>
    <w:rsid w:val="009171FA"/>
    <w:rsid w:val="00921BCB"/>
    <w:rsid w:val="00931DA6"/>
    <w:rsid w:val="00932D3F"/>
    <w:rsid w:val="00936715"/>
    <w:rsid w:val="009437B1"/>
    <w:rsid w:val="00943B48"/>
    <w:rsid w:val="00944394"/>
    <w:rsid w:val="00945E82"/>
    <w:rsid w:val="009463BD"/>
    <w:rsid w:val="00947B73"/>
    <w:rsid w:val="009500BE"/>
    <w:rsid w:val="009501EF"/>
    <w:rsid w:val="009545F3"/>
    <w:rsid w:val="009555B3"/>
    <w:rsid w:val="009574A2"/>
    <w:rsid w:val="00957F47"/>
    <w:rsid w:val="0096041B"/>
    <w:rsid w:val="0096184C"/>
    <w:rsid w:val="00966964"/>
    <w:rsid w:val="00967BEE"/>
    <w:rsid w:val="009719A4"/>
    <w:rsid w:val="00972446"/>
    <w:rsid w:val="009761D8"/>
    <w:rsid w:val="009806F5"/>
    <w:rsid w:val="00980A6C"/>
    <w:rsid w:val="009870A3"/>
    <w:rsid w:val="00987725"/>
    <w:rsid w:val="0099111D"/>
    <w:rsid w:val="00992A2C"/>
    <w:rsid w:val="00992DFA"/>
    <w:rsid w:val="009A1E88"/>
    <w:rsid w:val="009A23B4"/>
    <w:rsid w:val="009A27EA"/>
    <w:rsid w:val="009A298E"/>
    <w:rsid w:val="009A307F"/>
    <w:rsid w:val="009A3ABD"/>
    <w:rsid w:val="009A3AE2"/>
    <w:rsid w:val="009A3CE8"/>
    <w:rsid w:val="009A4626"/>
    <w:rsid w:val="009A5296"/>
    <w:rsid w:val="009A5BC6"/>
    <w:rsid w:val="009A72FE"/>
    <w:rsid w:val="009B0301"/>
    <w:rsid w:val="009B050D"/>
    <w:rsid w:val="009B082A"/>
    <w:rsid w:val="009B0CD3"/>
    <w:rsid w:val="009B7AB2"/>
    <w:rsid w:val="009C049F"/>
    <w:rsid w:val="009C1072"/>
    <w:rsid w:val="009C3073"/>
    <w:rsid w:val="009C3BBD"/>
    <w:rsid w:val="009C495B"/>
    <w:rsid w:val="009C56DF"/>
    <w:rsid w:val="009C68F0"/>
    <w:rsid w:val="009C77CC"/>
    <w:rsid w:val="009D17C1"/>
    <w:rsid w:val="009D1DFB"/>
    <w:rsid w:val="009D2762"/>
    <w:rsid w:val="009D3F18"/>
    <w:rsid w:val="009D3FC9"/>
    <w:rsid w:val="009D44E8"/>
    <w:rsid w:val="009D667A"/>
    <w:rsid w:val="009D7272"/>
    <w:rsid w:val="009D7C82"/>
    <w:rsid w:val="009E2E68"/>
    <w:rsid w:val="009E395D"/>
    <w:rsid w:val="009E434B"/>
    <w:rsid w:val="009E5C85"/>
    <w:rsid w:val="009E643D"/>
    <w:rsid w:val="009E67DB"/>
    <w:rsid w:val="009F0262"/>
    <w:rsid w:val="009F0A02"/>
    <w:rsid w:val="009F28C0"/>
    <w:rsid w:val="009F2E4C"/>
    <w:rsid w:val="009F35B6"/>
    <w:rsid w:val="009F6CF8"/>
    <w:rsid w:val="009F7618"/>
    <w:rsid w:val="009F7A19"/>
    <w:rsid w:val="009F7B79"/>
    <w:rsid w:val="00A0109A"/>
    <w:rsid w:val="00A03F6E"/>
    <w:rsid w:val="00A05642"/>
    <w:rsid w:val="00A10E36"/>
    <w:rsid w:val="00A11007"/>
    <w:rsid w:val="00A12401"/>
    <w:rsid w:val="00A12AF1"/>
    <w:rsid w:val="00A14A54"/>
    <w:rsid w:val="00A155F4"/>
    <w:rsid w:val="00A1637A"/>
    <w:rsid w:val="00A17930"/>
    <w:rsid w:val="00A20691"/>
    <w:rsid w:val="00A20ADA"/>
    <w:rsid w:val="00A21C08"/>
    <w:rsid w:val="00A233B6"/>
    <w:rsid w:val="00A24816"/>
    <w:rsid w:val="00A267AF"/>
    <w:rsid w:val="00A27765"/>
    <w:rsid w:val="00A31861"/>
    <w:rsid w:val="00A31AAA"/>
    <w:rsid w:val="00A31FB5"/>
    <w:rsid w:val="00A33122"/>
    <w:rsid w:val="00A33C20"/>
    <w:rsid w:val="00A33D27"/>
    <w:rsid w:val="00A34AF0"/>
    <w:rsid w:val="00A35EF8"/>
    <w:rsid w:val="00A360FD"/>
    <w:rsid w:val="00A365E3"/>
    <w:rsid w:val="00A423AA"/>
    <w:rsid w:val="00A42440"/>
    <w:rsid w:val="00A42930"/>
    <w:rsid w:val="00A437BF"/>
    <w:rsid w:val="00A4646E"/>
    <w:rsid w:val="00A47190"/>
    <w:rsid w:val="00A477C0"/>
    <w:rsid w:val="00A47CBA"/>
    <w:rsid w:val="00A502E5"/>
    <w:rsid w:val="00A50597"/>
    <w:rsid w:val="00A50AB2"/>
    <w:rsid w:val="00A50FC9"/>
    <w:rsid w:val="00A550DD"/>
    <w:rsid w:val="00A57802"/>
    <w:rsid w:val="00A6175A"/>
    <w:rsid w:val="00A62C37"/>
    <w:rsid w:val="00A639BB"/>
    <w:rsid w:val="00A655B1"/>
    <w:rsid w:val="00A659B7"/>
    <w:rsid w:val="00A71A2D"/>
    <w:rsid w:val="00A71D36"/>
    <w:rsid w:val="00A71EAD"/>
    <w:rsid w:val="00A72499"/>
    <w:rsid w:val="00A728B6"/>
    <w:rsid w:val="00A73787"/>
    <w:rsid w:val="00A7424D"/>
    <w:rsid w:val="00A74AE1"/>
    <w:rsid w:val="00A755A9"/>
    <w:rsid w:val="00A7599A"/>
    <w:rsid w:val="00A75F57"/>
    <w:rsid w:val="00A76C96"/>
    <w:rsid w:val="00A77BFB"/>
    <w:rsid w:val="00A81F7C"/>
    <w:rsid w:val="00A84697"/>
    <w:rsid w:val="00A86712"/>
    <w:rsid w:val="00A86CF1"/>
    <w:rsid w:val="00A87D00"/>
    <w:rsid w:val="00A9061C"/>
    <w:rsid w:val="00A90F83"/>
    <w:rsid w:val="00A91734"/>
    <w:rsid w:val="00A923AB"/>
    <w:rsid w:val="00A925D8"/>
    <w:rsid w:val="00A937B2"/>
    <w:rsid w:val="00A93E96"/>
    <w:rsid w:val="00A94333"/>
    <w:rsid w:val="00A973CE"/>
    <w:rsid w:val="00AA1F2F"/>
    <w:rsid w:val="00AA54DF"/>
    <w:rsid w:val="00AA767D"/>
    <w:rsid w:val="00AA7A8F"/>
    <w:rsid w:val="00AB052D"/>
    <w:rsid w:val="00AB2908"/>
    <w:rsid w:val="00AB507B"/>
    <w:rsid w:val="00AB6495"/>
    <w:rsid w:val="00AB7877"/>
    <w:rsid w:val="00AC0578"/>
    <w:rsid w:val="00AC11C0"/>
    <w:rsid w:val="00AC31DB"/>
    <w:rsid w:val="00AC332C"/>
    <w:rsid w:val="00AC363E"/>
    <w:rsid w:val="00AC427E"/>
    <w:rsid w:val="00AC48DA"/>
    <w:rsid w:val="00AC4C10"/>
    <w:rsid w:val="00AC519C"/>
    <w:rsid w:val="00AC5EAF"/>
    <w:rsid w:val="00AD0DB1"/>
    <w:rsid w:val="00AD18C4"/>
    <w:rsid w:val="00AD21CB"/>
    <w:rsid w:val="00AD2C87"/>
    <w:rsid w:val="00AD368E"/>
    <w:rsid w:val="00AD37B7"/>
    <w:rsid w:val="00AD596F"/>
    <w:rsid w:val="00AD668C"/>
    <w:rsid w:val="00AD7580"/>
    <w:rsid w:val="00AD7F3B"/>
    <w:rsid w:val="00AE141A"/>
    <w:rsid w:val="00AE167C"/>
    <w:rsid w:val="00AE17BC"/>
    <w:rsid w:val="00AE1E3C"/>
    <w:rsid w:val="00AE27FB"/>
    <w:rsid w:val="00AE39B0"/>
    <w:rsid w:val="00AE6F89"/>
    <w:rsid w:val="00AE7A14"/>
    <w:rsid w:val="00AF0525"/>
    <w:rsid w:val="00AF071A"/>
    <w:rsid w:val="00AF08D5"/>
    <w:rsid w:val="00AF1AE3"/>
    <w:rsid w:val="00AF2818"/>
    <w:rsid w:val="00AF340F"/>
    <w:rsid w:val="00AF51BB"/>
    <w:rsid w:val="00AF6F86"/>
    <w:rsid w:val="00B0216D"/>
    <w:rsid w:val="00B0251D"/>
    <w:rsid w:val="00B03543"/>
    <w:rsid w:val="00B04E55"/>
    <w:rsid w:val="00B06A42"/>
    <w:rsid w:val="00B078AC"/>
    <w:rsid w:val="00B078F5"/>
    <w:rsid w:val="00B10ACE"/>
    <w:rsid w:val="00B10FDD"/>
    <w:rsid w:val="00B14669"/>
    <w:rsid w:val="00B17CD6"/>
    <w:rsid w:val="00B200E2"/>
    <w:rsid w:val="00B22E55"/>
    <w:rsid w:val="00B271D0"/>
    <w:rsid w:val="00B3058A"/>
    <w:rsid w:val="00B311F3"/>
    <w:rsid w:val="00B31475"/>
    <w:rsid w:val="00B32803"/>
    <w:rsid w:val="00B34779"/>
    <w:rsid w:val="00B351E1"/>
    <w:rsid w:val="00B36778"/>
    <w:rsid w:val="00B4334A"/>
    <w:rsid w:val="00B438FC"/>
    <w:rsid w:val="00B448C1"/>
    <w:rsid w:val="00B450E8"/>
    <w:rsid w:val="00B4552A"/>
    <w:rsid w:val="00B4645D"/>
    <w:rsid w:val="00B471D3"/>
    <w:rsid w:val="00B50FB2"/>
    <w:rsid w:val="00B529F6"/>
    <w:rsid w:val="00B53709"/>
    <w:rsid w:val="00B5618A"/>
    <w:rsid w:val="00B5706A"/>
    <w:rsid w:val="00B573CD"/>
    <w:rsid w:val="00B576BC"/>
    <w:rsid w:val="00B57A52"/>
    <w:rsid w:val="00B63445"/>
    <w:rsid w:val="00B73DDC"/>
    <w:rsid w:val="00B761EA"/>
    <w:rsid w:val="00B7672F"/>
    <w:rsid w:val="00B77D57"/>
    <w:rsid w:val="00B808ED"/>
    <w:rsid w:val="00B84126"/>
    <w:rsid w:val="00B8414F"/>
    <w:rsid w:val="00B854B0"/>
    <w:rsid w:val="00B86D03"/>
    <w:rsid w:val="00B93EB9"/>
    <w:rsid w:val="00B94A77"/>
    <w:rsid w:val="00B9626A"/>
    <w:rsid w:val="00B9683F"/>
    <w:rsid w:val="00BA77ED"/>
    <w:rsid w:val="00BA7AC3"/>
    <w:rsid w:val="00BB1F3B"/>
    <w:rsid w:val="00BB2356"/>
    <w:rsid w:val="00BB362C"/>
    <w:rsid w:val="00BB4603"/>
    <w:rsid w:val="00BB4831"/>
    <w:rsid w:val="00BB6456"/>
    <w:rsid w:val="00BC59D3"/>
    <w:rsid w:val="00BD142A"/>
    <w:rsid w:val="00BD1DE9"/>
    <w:rsid w:val="00BD3312"/>
    <w:rsid w:val="00BD499B"/>
    <w:rsid w:val="00BD4EF3"/>
    <w:rsid w:val="00BD7D5D"/>
    <w:rsid w:val="00BE01C7"/>
    <w:rsid w:val="00BE061E"/>
    <w:rsid w:val="00BE2289"/>
    <w:rsid w:val="00BE3534"/>
    <w:rsid w:val="00BE3B6E"/>
    <w:rsid w:val="00BE57F1"/>
    <w:rsid w:val="00BE7947"/>
    <w:rsid w:val="00BF1470"/>
    <w:rsid w:val="00BF4433"/>
    <w:rsid w:val="00BF4F86"/>
    <w:rsid w:val="00BF5FF7"/>
    <w:rsid w:val="00BF6337"/>
    <w:rsid w:val="00C00893"/>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148D9"/>
    <w:rsid w:val="00C20229"/>
    <w:rsid w:val="00C20EE5"/>
    <w:rsid w:val="00C211E3"/>
    <w:rsid w:val="00C2147E"/>
    <w:rsid w:val="00C23ABC"/>
    <w:rsid w:val="00C26B9D"/>
    <w:rsid w:val="00C273E1"/>
    <w:rsid w:val="00C27E93"/>
    <w:rsid w:val="00C30FC7"/>
    <w:rsid w:val="00C31E15"/>
    <w:rsid w:val="00C32866"/>
    <w:rsid w:val="00C328AB"/>
    <w:rsid w:val="00C33832"/>
    <w:rsid w:val="00C36430"/>
    <w:rsid w:val="00C36B24"/>
    <w:rsid w:val="00C40673"/>
    <w:rsid w:val="00C43B57"/>
    <w:rsid w:val="00C440F6"/>
    <w:rsid w:val="00C46904"/>
    <w:rsid w:val="00C53150"/>
    <w:rsid w:val="00C53B41"/>
    <w:rsid w:val="00C53D9C"/>
    <w:rsid w:val="00C56609"/>
    <w:rsid w:val="00C576DD"/>
    <w:rsid w:val="00C60003"/>
    <w:rsid w:val="00C600EC"/>
    <w:rsid w:val="00C611BB"/>
    <w:rsid w:val="00C6121E"/>
    <w:rsid w:val="00C6124B"/>
    <w:rsid w:val="00C61405"/>
    <w:rsid w:val="00C630DC"/>
    <w:rsid w:val="00C63F8E"/>
    <w:rsid w:val="00C641FA"/>
    <w:rsid w:val="00C667DA"/>
    <w:rsid w:val="00C66F76"/>
    <w:rsid w:val="00C675DF"/>
    <w:rsid w:val="00C67839"/>
    <w:rsid w:val="00C7076B"/>
    <w:rsid w:val="00C7241C"/>
    <w:rsid w:val="00C7270B"/>
    <w:rsid w:val="00C74962"/>
    <w:rsid w:val="00C76709"/>
    <w:rsid w:val="00C768B0"/>
    <w:rsid w:val="00C80194"/>
    <w:rsid w:val="00C804F6"/>
    <w:rsid w:val="00C81B8B"/>
    <w:rsid w:val="00C81E55"/>
    <w:rsid w:val="00C8288D"/>
    <w:rsid w:val="00C847BD"/>
    <w:rsid w:val="00C854FF"/>
    <w:rsid w:val="00C85A40"/>
    <w:rsid w:val="00C92379"/>
    <w:rsid w:val="00C92AF9"/>
    <w:rsid w:val="00C956DA"/>
    <w:rsid w:val="00C96148"/>
    <w:rsid w:val="00C976B5"/>
    <w:rsid w:val="00CA0102"/>
    <w:rsid w:val="00CA0844"/>
    <w:rsid w:val="00CA1478"/>
    <w:rsid w:val="00CA1CE0"/>
    <w:rsid w:val="00CA2530"/>
    <w:rsid w:val="00CA2FFD"/>
    <w:rsid w:val="00CA3D38"/>
    <w:rsid w:val="00CA43CF"/>
    <w:rsid w:val="00CA51C2"/>
    <w:rsid w:val="00CA67AF"/>
    <w:rsid w:val="00CA78B2"/>
    <w:rsid w:val="00CA7DAC"/>
    <w:rsid w:val="00CB21B5"/>
    <w:rsid w:val="00CB38A2"/>
    <w:rsid w:val="00CB5EEB"/>
    <w:rsid w:val="00CC02C4"/>
    <w:rsid w:val="00CC06C3"/>
    <w:rsid w:val="00CC1553"/>
    <w:rsid w:val="00CC28DE"/>
    <w:rsid w:val="00CC4732"/>
    <w:rsid w:val="00CC4BDF"/>
    <w:rsid w:val="00CD0C36"/>
    <w:rsid w:val="00CD1AE3"/>
    <w:rsid w:val="00CD2211"/>
    <w:rsid w:val="00CD2F36"/>
    <w:rsid w:val="00CD3810"/>
    <w:rsid w:val="00CD6AF6"/>
    <w:rsid w:val="00CD6CD9"/>
    <w:rsid w:val="00CE0606"/>
    <w:rsid w:val="00CE1A7C"/>
    <w:rsid w:val="00CE4220"/>
    <w:rsid w:val="00CE489D"/>
    <w:rsid w:val="00CE4AE3"/>
    <w:rsid w:val="00CE4D90"/>
    <w:rsid w:val="00CE70D0"/>
    <w:rsid w:val="00CE7E3D"/>
    <w:rsid w:val="00CF094E"/>
    <w:rsid w:val="00CF13A9"/>
    <w:rsid w:val="00CF20BC"/>
    <w:rsid w:val="00CF30D5"/>
    <w:rsid w:val="00CF40FC"/>
    <w:rsid w:val="00CF4521"/>
    <w:rsid w:val="00CF524C"/>
    <w:rsid w:val="00CF6181"/>
    <w:rsid w:val="00CF6513"/>
    <w:rsid w:val="00CF67C8"/>
    <w:rsid w:val="00CF6847"/>
    <w:rsid w:val="00D01AE0"/>
    <w:rsid w:val="00D02807"/>
    <w:rsid w:val="00D038FF"/>
    <w:rsid w:val="00D03D0B"/>
    <w:rsid w:val="00D04413"/>
    <w:rsid w:val="00D04DC4"/>
    <w:rsid w:val="00D067B0"/>
    <w:rsid w:val="00D079D5"/>
    <w:rsid w:val="00D120A0"/>
    <w:rsid w:val="00D1370E"/>
    <w:rsid w:val="00D14202"/>
    <w:rsid w:val="00D172C7"/>
    <w:rsid w:val="00D22DC9"/>
    <w:rsid w:val="00D238F2"/>
    <w:rsid w:val="00D270C1"/>
    <w:rsid w:val="00D2716B"/>
    <w:rsid w:val="00D30470"/>
    <w:rsid w:val="00D319CF"/>
    <w:rsid w:val="00D31B5B"/>
    <w:rsid w:val="00D32ACE"/>
    <w:rsid w:val="00D32BC6"/>
    <w:rsid w:val="00D33BEA"/>
    <w:rsid w:val="00D33D3F"/>
    <w:rsid w:val="00D34F42"/>
    <w:rsid w:val="00D3631B"/>
    <w:rsid w:val="00D36C1B"/>
    <w:rsid w:val="00D4081B"/>
    <w:rsid w:val="00D40CB6"/>
    <w:rsid w:val="00D4132B"/>
    <w:rsid w:val="00D4295E"/>
    <w:rsid w:val="00D4723F"/>
    <w:rsid w:val="00D50660"/>
    <w:rsid w:val="00D506CC"/>
    <w:rsid w:val="00D5094C"/>
    <w:rsid w:val="00D51C05"/>
    <w:rsid w:val="00D5485C"/>
    <w:rsid w:val="00D55E21"/>
    <w:rsid w:val="00D56E50"/>
    <w:rsid w:val="00D62377"/>
    <w:rsid w:val="00D629CB"/>
    <w:rsid w:val="00D63416"/>
    <w:rsid w:val="00D65763"/>
    <w:rsid w:val="00D67BC1"/>
    <w:rsid w:val="00D70235"/>
    <w:rsid w:val="00D718ED"/>
    <w:rsid w:val="00D76298"/>
    <w:rsid w:val="00D779FC"/>
    <w:rsid w:val="00D87908"/>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06A6"/>
    <w:rsid w:val="00DB1565"/>
    <w:rsid w:val="00DB1619"/>
    <w:rsid w:val="00DB2593"/>
    <w:rsid w:val="00DB3055"/>
    <w:rsid w:val="00DB40D3"/>
    <w:rsid w:val="00DB589C"/>
    <w:rsid w:val="00DB677A"/>
    <w:rsid w:val="00DB6E21"/>
    <w:rsid w:val="00DC1362"/>
    <w:rsid w:val="00DC1E93"/>
    <w:rsid w:val="00DC1F4E"/>
    <w:rsid w:val="00DC4B54"/>
    <w:rsid w:val="00DC559C"/>
    <w:rsid w:val="00DC5760"/>
    <w:rsid w:val="00DD775B"/>
    <w:rsid w:val="00DD7768"/>
    <w:rsid w:val="00DE0BD3"/>
    <w:rsid w:val="00DE27C9"/>
    <w:rsid w:val="00DE4602"/>
    <w:rsid w:val="00DE4AFD"/>
    <w:rsid w:val="00DE59D5"/>
    <w:rsid w:val="00DE6BDF"/>
    <w:rsid w:val="00DE7361"/>
    <w:rsid w:val="00DE7745"/>
    <w:rsid w:val="00DE7EA5"/>
    <w:rsid w:val="00DE7F30"/>
    <w:rsid w:val="00DF127C"/>
    <w:rsid w:val="00DF5267"/>
    <w:rsid w:val="00DF52BE"/>
    <w:rsid w:val="00DF64CE"/>
    <w:rsid w:val="00DF652C"/>
    <w:rsid w:val="00DF7568"/>
    <w:rsid w:val="00E0045C"/>
    <w:rsid w:val="00E004FE"/>
    <w:rsid w:val="00E014FC"/>
    <w:rsid w:val="00E02669"/>
    <w:rsid w:val="00E03755"/>
    <w:rsid w:val="00E0453C"/>
    <w:rsid w:val="00E048AE"/>
    <w:rsid w:val="00E04A21"/>
    <w:rsid w:val="00E04EDE"/>
    <w:rsid w:val="00E050A2"/>
    <w:rsid w:val="00E0559C"/>
    <w:rsid w:val="00E05C31"/>
    <w:rsid w:val="00E05F18"/>
    <w:rsid w:val="00E063B6"/>
    <w:rsid w:val="00E063FB"/>
    <w:rsid w:val="00E0741D"/>
    <w:rsid w:val="00E1376E"/>
    <w:rsid w:val="00E137C9"/>
    <w:rsid w:val="00E137EB"/>
    <w:rsid w:val="00E148F7"/>
    <w:rsid w:val="00E14D80"/>
    <w:rsid w:val="00E17296"/>
    <w:rsid w:val="00E17657"/>
    <w:rsid w:val="00E212B9"/>
    <w:rsid w:val="00E22307"/>
    <w:rsid w:val="00E224C8"/>
    <w:rsid w:val="00E227D0"/>
    <w:rsid w:val="00E22819"/>
    <w:rsid w:val="00E2331C"/>
    <w:rsid w:val="00E23688"/>
    <w:rsid w:val="00E26822"/>
    <w:rsid w:val="00E27AE3"/>
    <w:rsid w:val="00E3010B"/>
    <w:rsid w:val="00E3076C"/>
    <w:rsid w:val="00E30F86"/>
    <w:rsid w:val="00E32AA8"/>
    <w:rsid w:val="00E35F1C"/>
    <w:rsid w:val="00E364F2"/>
    <w:rsid w:val="00E41866"/>
    <w:rsid w:val="00E44798"/>
    <w:rsid w:val="00E44D4D"/>
    <w:rsid w:val="00E451C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623DF"/>
    <w:rsid w:val="00E628B4"/>
    <w:rsid w:val="00E63EF3"/>
    <w:rsid w:val="00E64543"/>
    <w:rsid w:val="00E661ED"/>
    <w:rsid w:val="00E66791"/>
    <w:rsid w:val="00E67834"/>
    <w:rsid w:val="00E7028E"/>
    <w:rsid w:val="00E70693"/>
    <w:rsid w:val="00E71F3B"/>
    <w:rsid w:val="00E72836"/>
    <w:rsid w:val="00E730D9"/>
    <w:rsid w:val="00E74CDB"/>
    <w:rsid w:val="00E75238"/>
    <w:rsid w:val="00E759DC"/>
    <w:rsid w:val="00E76993"/>
    <w:rsid w:val="00E769E8"/>
    <w:rsid w:val="00E77FE2"/>
    <w:rsid w:val="00E8028B"/>
    <w:rsid w:val="00E815EE"/>
    <w:rsid w:val="00E824A6"/>
    <w:rsid w:val="00E8305F"/>
    <w:rsid w:val="00E83247"/>
    <w:rsid w:val="00E83EC0"/>
    <w:rsid w:val="00E8443F"/>
    <w:rsid w:val="00E84DB1"/>
    <w:rsid w:val="00E85F7C"/>
    <w:rsid w:val="00E86547"/>
    <w:rsid w:val="00E86ABF"/>
    <w:rsid w:val="00E86EEF"/>
    <w:rsid w:val="00E87FB5"/>
    <w:rsid w:val="00E903C6"/>
    <w:rsid w:val="00E90816"/>
    <w:rsid w:val="00E97487"/>
    <w:rsid w:val="00EA162B"/>
    <w:rsid w:val="00EA6721"/>
    <w:rsid w:val="00EA67C4"/>
    <w:rsid w:val="00EA6FB6"/>
    <w:rsid w:val="00EB2511"/>
    <w:rsid w:val="00EB2B8E"/>
    <w:rsid w:val="00EB4E66"/>
    <w:rsid w:val="00EB5A70"/>
    <w:rsid w:val="00EB7C1D"/>
    <w:rsid w:val="00EC21D0"/>
    <w:rsid w:val="00ED3555"/>
    <w:rsid w:val="00ED410D"/>
    <w:rsid w:val="00ED448A"/>
    <w:rsid w:val="00ED4F6B"/>
    <w:rsid w:val="00ED5EF3"/>
    <w:rsid w:val="00ED6902"/>
    <w:rsid w:val="00EE08E9"/>
    <w:rsid w:val="00EE2EE1"/>
    <w:rsid w:val="00EE4175"/>
    <w:rsid w:val="00EE500D"/>
    <w:rsid w:val="00EE57E2"/>
    <w:rsid w:val="00EE6C03"/>
    <w:rsid w:val="00EE6E4E"/>
    <w:rsid w:val="00EF0379"/>
    <w:rsid w:val="00EF0A3D"/>
    <w:rsid w:val="00EF0A7F"/>
    <w:rsid w:val="00EF205B"/>
    <w:rsid w:val="00EF2556"/>
    <w:rsid w:val="00EF35B4"/>
    <w:rsid w:val="00EF50FD"/>
    <w:rsid w:val="00EF5DEC"/>
    <w:rsid w:val="00F00171"/>
    <w:rsid w:val="00F00FED"/>
    <w:rsid w:val="00F02C06"/>
    <w:rsid w:val="00F02EEC"/>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6151"/>
    <w:rsid w:val="00F16E9E"/>
    <w:rsid w:val="00F1720E"/>
    <w:rsid w:val="00F1774E"/>
    <w:rsid w:val="00F17CF0"/>
    <w:rsid w:val="00F221A5"/>
    <w:rsid w:val="00F22FB5"/>
    <w:rsid w:val="00F2584E"/>
    <w:rsid w:val="00F2638F"/>
    <w:rsid w:val="00F267DB"/>
    <w:rsid w:val="00F26A6E"/>
    <w:rsid w:val="00F26B89"/>
    <w:rsid w:val="00F319D9"/>
    <w:rsid w:val="00F325F6"/>
    <w:rsid w:val="00F333A7"/>
    <w:rsid w:val="00F371DB"/>
    <w:rsid w:val="00F373B1"/>
    <w:rsid w:val="00F4100D"/>
    <w:rsid w:val="00F41918"/>
    <w:rsid w:val="00F43E4E"/>
    <w:rsid w:val="00F44A3B"/>
    <w:rsid w:val="00F44C4E"/>
    <w:rsid w:val="00F45466"/>
    <w:rsid w:val="00F467F0"/>
    <w:rsid w:val="00F47880"/>
    <w:rsid w:val="00F52123"/>
    <w:rsid w:val="00F52871"/>
    <w:rsid w:val="00F5345C"/>
    <w:rsid w:val="00F53D60"/>
    <w:rsid w:val="00F56BD9"/>
    <w:rsid w:val="00F570BF"/>
    <w:rsid w:val="00F57D3B"/>
    <w:rsid w:val="00F601BF"/>
    <w:rsid w:val="00F60707"/>
    <w:rsid w:val="00F60838"/>
    <w:rsid w:val="00F61D2A"/>
    <w:rsid w:val="00F62755"/>
    <w:rsid w:val="00F62BC4"/>
    <w:rsid w:val="00F63E2F"/>
    <w:rsid w:val="00F64A5F"/>
    <w:rsid w:val="00F676CC"/>
    <w:rsid w:val="00F67C0A"/>
    <w:rsid w:val="00F70572"/>
    <w:rsid w:val="00F70ADD"/>
    <w:rsid w:val="00F7261A"/>
    <w:rsid w:val="00F75A48"/>
    <w:rsid w:val="00F77249"/>
    <w:rsid w:val="00F81977"/>
    <w:rsid w:val="00F83E0D"/>
    <w:rsid w:val="00F8574D"/>
    <w:rsid w:val="00F90A7C"/>
    <w:rsid w:val="00F911F3"/>
    <w:rsid w:val="00F91416"/>
    <w:rsid w:val="00F929F4"/>
    <w:rsid w:val="00F92F06"/>
    <w:rsid w:val="00F95509"/>
    <w:rsid w:val="00FA2587"/>
    <w:rsid w:val="00FA36C7"/>
    <w:rsid w:val="00FA3846"/>
    <w:rsid w:val="00FA5A41"/>
    <w:rsid w:val="00FA5FB0"/>
    <w:rsid w:val="00FA652B"/>
    <w:rsid w:val="00FB1410"/>
    <w:rsid w:val="00FB1D89"/>
    <w:rsid w:val="00FB33D9"/>
    <w:rsid w:val="00FB4A91"/>
    <w:rsid w:val="00FB5963"/>
    <w:rsid w:val="00FC0094"/>
    <w:rsid w:val="00FC162A"/>
    <w:rsid w:val="00FC1EBA"/>
    <w:rsid w:val="00FC39F5"/>
    <w:rsid w:val="00FC39F8"/>
    <w:rsid w:val="00FC3E36"/>
    <w:rsid w:val="00FC423D"/>
    <w:rsid w:val="00FC5795"/>
    <w:rsid w:val="00FD0593"/>
    <w:rsid w:val="00FD2170"/>
    <w:rsid w:val="00FD56DD"/>
    <w:rsid w:val="00FD658C"/>
    <w:rsid w:val="00FD73D8"/>
    <w:rsid w:val="00FD748B"/>
    <w:rsid w:val="00FE0A1F"/>
    <w:rsid w:val="00FE1E70"/>
    <w:rsid w:val="00FE1E82"/>
    <w:rsid w:val="00FE4D17"/>
    <w:rsid w:val="00FE55D7"/>
    <w:rsid w:val="00FE561A"/>
    <w:rsid w:val="00FE6C19"/>
    <w:rsid w:val="00FE76CA"/>
    <w:rsid w:val="00FF15CD"/>
    <w:rsid w:val="00FF1871"/>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782119440">
          <w:marLeft w:val="0"/>
          <w:marRight w:val="0"/>
          <w:marTop w:val="0"/>
          <w:marBottom w:val="0"/>
          <w:divBdr>
            <w:top w:val="none" w:sz="0" w:space="0" w:color="auto"/>
            <w:left w:val="none" w:sz="0" w:space="0" w:color="auto"/>
            <w:bottom w:val="none" w:sz="0" w:space="0" w:color="auto"/>
            <w:right w:val="none" w:sz="0" w:space="0" w:color="auto"/>
          </w:divBdr>
        </w:div>
        <w:div w:id="458836324">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735132256">
          <w:marLeft w:val="0"/>
          <w:marRight w:val="0"/>
          <w:marTop w:val="0"/>
          <w:marBottom w:val="0"/>
          <w:divBdr>
            <w:top w:val="none" w:sz="0" w:space="0" w:color="auto"/>
            <w:left w:val="none" w:sz="0" w:space="0" w:color="auto"/>
            <w:bottom w:val="none" w:sz="0" w:space="0" w:color="auto"/>
            <w:right w:val="none" w:sz="0" w:space="0" w:color="auto"/>
          </w:divBdr>
        </w:div>
        <w:div w:id="154810646">
          <w:marLeft w:val="0"/>
          <w:marRight w:val="0"/>
          <w:marTop w:val="0"/>
          <w:marBottom w:val="0"/>
          <w:divBdr>
            <w:top w:val="none" w:sz="0" w:space="0" w:color="auto"/>
            <w:left w:val="none" w:sz="0" w:space="0" w:color="auto"/>
            <w:bottom w:val="none" w:sz="0" w:space="0" w:color="auto"/>
            <w:right w:val="none" w:sz="0" w:space="0" w:color="auto"/>
          </w:divBdr>
        </w:div>
      </w:divsChild>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291792059">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77412301">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1895694576">
          <w:marLeft w:val="0"/>
          <w:marRight w:val="0"/>
          <w:marTop w:val="0"/>
          <w:marBottom w:val="0"/>
          <w:divBdr>
            <w:top w:val="none" w:sz="0" w:space="0" w:color="auto"/>
            <w:left w:val="none" w:sz="0" w:space="0" w:color="auto"/>
            <w:bottom w:val="none" w:sz="0" w:space="0" w:color="auto"/>
            <w:right w:val="none" w:sz="0" w:space="0" w:color="auto"/>
          </w:divBdr>
        </w:div>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702438878">
          <w:marLeft w:val="0"/>
          <w:marRight w:val="0"/>
          <w:marTop w:val="0"/>
          <w:marBottom w:val="0"/>
          <w:divBdr>
            <w:top w:val="none" w:sz="0" w:space="0" w:color="auto"/>
            <w:left w:val="none" w:sz="0" w:space="0" w:color="auto"/>
            <w:bottom w:val="none" w:sz="0" w:space="0" w:color="auto"/>
            <w:right w:val="none" w:sz="0" w:space="0" w:color="auto"/>
          </w:divBdr>
        </w:div>
        <w:div w:id="14698676">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76267726">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44377356">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73109853">
          <w:marLeft w:val="0"/>
          <w:marRight w:val="0"/>
          <w:marTop w:val="0"/>
          <w:marBottom w:val="0"/>
          <w:divBdr>
            <w:top w:val="none" w:sz="0" w:space="0" w:color="auto"/>
            <w:left w:val="none" w:sz="0" w:space="0" w:color="auto"/>
            <w:bottom w:val="none" w:sz="0" w:space="0" w:color="auto"/>
            <w:right w:val="none" w:sz="0" w:space="0" w:color="auto"/>
          </w:divBdr>
        </w:div>
        <w:div w:id="4492072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486827248">
          <w:marLeft w:val="0"/>
          <w:marRight w:val="0"/>
          <w:marTop w:val="0"/>
          <w:marBottom w:val="0"/>
          <w:divBdr>
            <w:top w:val="none" w:sz="0" w:space="0" w:color="auto"/>
            <w:left w:val="none" w:sz="0" w:space="0" w:color="auto"/>
            <w:bottom w:val="none" w:sz="0" w:space="0" w:color="auto"/>
            <w:right w:val="none" w:sz="0" w:space="0" w:color="auto"/>
          </w:divBdr>
        </w:div>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1250428790">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779910102">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7217">
          <w:marLeft w:val="0"/>
          <w:marRight w:val="0"/>
          <w:marTop w:val="0"/>
          <w:marBottom w:val="0"/>
          <w:divBdr>
            <w:top w:val="none" w:sz="0" w:space="0" w:color="auto"/>
            <w:left w:val="none" w:sz="0" w:space="0" w:color="auto"/>
            <w:bottom w:val="none" w:sz="0" w:space="0" w:color="auto"/>
            <w:right w:val="none" w:sz="0" w:space="0" w:color="auto"/>
          </w:divBdr>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1133213131">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84503462">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576984496">
              <w:marLeft w:val="0"/>
              <w:marRight w:val="0"/>
              <w:marTop w:val="0"/>
              <w:marBottom w:val="0"/>
              <w:divBdr>
                <w:top w:val="none" w:sz="0" w:space="0" w:color="auto"/>
                <w:left w:val="none" w:sz="0" w:space="0" w:color="auto"/>
                <w:bottom w:val="none" w:sz="0" w:space="0" w:color="auto"/>
                <w:right w:val="none" w:sz="0" w:space="0" w:color="auto"/>
              </w:divBdr>
            </w:div>
            <w:div w:id="2281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add-an-econsult-banner/"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header" Target="header1.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rfw-web@wales.nhs.uk" TargetMode="External"/><Relationship Id="rId25" Type="http://schemas.openxmlformats.org/officeDocument/2006/relationships/hyperlink" Target="https://cmssupport.nhs.wales/how-do-i/how-do-i-audit-my-content" TargetMode="External"/><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mssupport.nhs.wales/how-do-i/how-do-i-add-a-site-map/" TargetMode="External"/><Relationship Id="rId20" Type="http://schemas.openxmlformats.org/officeDocument/2006/relationships/hyperlink" Target="https://cmssupport.nhs.wales/how-do-i/how-do-i-audit-my-content/how-do-i-access-the-dashboard/" TargetMode="External"/><Relationship Id="rId29" Type="http://schemas.openxmlformats.org/officeDocument/2006/relationships/image" Target="media/image15.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how-do-i/how-do-i-add-single-content-4-using-custom-data/" TargetMode="External"/><Relationship Id="rId24" Type="http://schemas.openxmlformats.org/officeDocument/2006/relationships/image" Target="media/image11.png"/><Relationship Id="rId32" Type="http://schemas.openxmlformats.org/officeDocument/2006/relationships/hyperlink" Target="https://cmssupport.nhs.wales/how-do-i/how-do-i-add-a-multi-point-map/" TargetMode="External"/><Relationship Id="rId37" Type="http://schemas.openxmlformats.org/officeDocument/2006/relationships/hyperlink" Target="https://cmssupport.nhs.wales/how-do-i/how-do-i-add-directory-of-services-dos/" TargetMode="External"/><Relationship Id="rId40" Type="http://schemas.openxmlformats.org/officeDocument/2006/relationships/hyperlink" Target="https://cmssupport.nhs.wales/how-do-i/how-do-i-use-automatic-corresponding-content/"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7.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footer" Target="footer1.xm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53227"/>
    <w:rsid w:val="00054436"/>
    <w:rsid w:val="00056052"/>
    <w:rsid w:val="00082640"/>
    <w:rsid w:val="00082CD2"/>
    <w:rsid w:val="000B1EF0"/>
    <w:rsid w:val="000C6013"/>
    <w:rsid w:val="000E026E"/>
    <w:rsid w:val="0010009A"/>
    <w:rsid w:val="00104E75"/>
    <w:rsid w:val="00110CEC"/>
    <w:rsid w:val="001221F1"/>
    <w:rsid w:val="00140496"/>
    <w:rsid w:val="0014135D"/>
    <w:rsid w:val="001414A7"/>
    <w:rsid w:val="00146751"/>
    <w:rsid w:val="00152D3F"/>
    <w:rsid w:val="00177AE0"/>
    <w:rsid w:val="00197C5A"/>
    <w:rsid w:val="001F7662"/>
    <w:rsid w:val="00202C2A"/>
    <w:rsid w:val="00231687"/>
    <w:rsid w:val="00243611"/>
    <w:rsid w:val="002436BF"/>
    <w:rsid w:val="00262A33"/>
    <w:rsid w:val="00286C14"/>
    <w:rsid w:val="002A3B7F"/>
    <w:rsid w:val="002A4177"/>
    <w:rsid w:val="002B547F"/>
    <w:rsid w:val="002B621A"/>
    <w:rsid w:val="002C2393"/>
    <w:rsid w:val="002F59CB"/>
    <w:rsid w:val="003070D6"/>
    <w:rsid w:val="003457CE"/>
    <w:rsid w:val="00371BCE"/>
    <w:rsid w:val="00391E64"/>
    <w:rsid w:val="003B100B"/>
    <w:rsid w:val="003B226B"/>
    <w:rsid w:val="003B42F8"/>
    <w:rsid w:val="003C4A1F"/>
    <w:rsid w:val="003D710A"/>
    <w:rsid w:val="003E0AFF"/>
    <w:rsid w:val="003E38F7"/>
    <w:rsid w:val="003F26A4"/>
    <w:rsid w:val="00400757"/>
    <w:rsid w:val="00400A6D"/>
    <w:rsid w:val="00413427"/>
    <w:rsid w:val="00422581"/>
    <w:rsid w:val="00462E3B"/>
    <w:rsid w:val="0046340D"/>
    <w:rsid w:val="00483581"/>
    <w:rsid w:val="00496B00"/>
    <w:rsid w:val="004A2F32"/>
    <w:rsid w:val="004A3B03"/>
    <w:rsid w:val="004A4A54"/>
    <w:rsid w:val="004B4A49"/>
    <w:rsid w:val="004B64DF"/>
    <w:rsid w:val="004D16CF"/>
    <w:rsid w:val="004D60BD"/>
    <w:rsid w:val="004D6F3C"/>
    <w:rsid w:val="004E545F"/>
    <w:rsid w:val="00547708"/>
    <w:rsid w:val="00575873"/>
    <w:rsid w:val="00577493"/>
    <w:rsid w:val="005C3401"/>
    <w:rsid w:val="005D3DB3"/>
    <w:rsid w:val="005D6C5F"/>
    <w:rsid w:val="005E00EE"/>
    <w:rsid w:val="005F7C11"/>
    <w:rsid w:val="005F7E06"/>
    <w:rsid w:val="006411DC"/>
    <w:rsid w:val="006772FD"/>
    <w:rsid w:val="006955F4"/>
    <w:rsid w:val="006A6DB7"/>
    <w:rsid w:val="006B088A"/>
    <w:rsid w:val="006C025D"/>
    <w:rsid w:val="006D5F5F"/>
    <w:rsid w:val="0071012F"/>
    <w:rsid w:val="00711326"/>
    <w:rsid w:val="007275A4"/>
    <w:rsid w:val="007A7771"/>
    <w:rsid w:val="007C0143"/>
    <w:rsid w:val="007C6A42"/>
    <w:rsid w:val="007D540B"/>
    <w:rsid w:val="007D62F2"/>
    <w:rsid w:val="00834EC6"/>
    <w:rsid w:val="00840E5C"/>
    <w:rsid w:val="00885B7A"/>
    <w:rsid w:val="00886FB8"/>
    <w:rsid w:val="008913EC"/>
    <w:rsid w:val="008E0E22"/>
    <w:rsid w:val="008E2D32"/>
    <w:rsid w:val="008E4394"/>
    <w:rsid w:val="009161D2"/>
    <w:rsid w:val="00922255"/>
    <w:rsid w:val="00944EC4"/>
    <w:rsid w:val="00956D5A"/>
    <w:rsid w:val="009A297F"/>
    <w:rsid w:val="009A6A0B"/>
    <w:rsid w:val="009B4A78"/>
    <w:rsid w:val="009B5DBC"/>
    <w:rsid w:val="009C1FA8"/>
    <w:rsid w:val="00A002EE"/>
    <w:rsid w:val="00A012FD"/>
    <w:rsid w:val="00A03497"/>
    <w:rsid w:val="00A03BB8"/>
    <w:rsid w:val="00A16790"/>
    <w:rsid w:val="00A42A3C"/>
    <w:rsid w:val="00A564B1"/>
    <w:rsid w:val="00A6365C"/>
    <w:rsid w:val="00A728AB"/>
    <w:rsid w:val="00A940CD"/>
    <w:rsid w:val="00A948F1"/>
    <w:rsid w:val="00A96590"/>
    <w:rsid w:val="00AC0E4A"/>
    <w:rsid w:val="00AC2133"/>
    <w:rsid w:val="00AD2053"/>
    <w:rsid w:val="00AE0500"/>
    <w:rsid w:val="00AF7CB9"/>
    <w:rsid w:val="00B348D6"/>
    <w:rsid w:val="00B83B44"/>
    <w:rsid w:val="00BB1806"/>
    <w:rsid w:val="00BD4FDE"/>
    <w:rsid w:val="00BE30A1"/>
    <w:rsid w:val="00C07C20"/>
    <w:rsid w:val="00C56AEB"/>
    <w:rsid w:val="00CA68FE"/>
    <w:rsid w:val="00CA7D0E"/>
    <w:rsid w:val="00CB2011"/>
    <w:rsid w:val="00CE5404"/>
    <w:rsid w:val="00CF54DF"/>
    <w:rsid w:val="00D03B77"/>
    <w:rsid w:val="00D63BE5"/>
    <w:rsid w:val="00D647E0"/>
    <w:rsid w:val="00D83774"/>
    <w:rsid w:val="00DB0A52"/>
    <w:rsid w:val="00DB3737"/>
    <w:rsid w:val="00DB762E"/>
    <w:rsid w:val="00DC22B7"/>
    <w:rsid w:val="00DD11C8"/>
    <w:rsid w:val="00DD5C45"/>
    <w:rsid w:val="00E00286"/>
    <w:rsid w:val="00E13148"/>
    <w:rsid w:val="00E22E2E"/>
    <w:rsid w:val="00E34C33"/>
    <w:rsid w:val="00E43BF2"/>
    <w:rsid w:val="00E63036"/>
    <w:rsid w:val="00E952C7"/>
    <w:rsid w:val="00EA50E7"/>
    <w:rsid w:val="00EB3BA8"/>
    <w:rsid w:val="00EE1FD4"/>
    <w:rsid w:val="00EE795B"/>
    <w:rsid w:val="00F05241"/>
    <w:rsid w:val="00F317F4"/>
    <w:rsid w:val="00F32DAC"/>
    <w:rsid w:val="00F42483"/>
    <w:rsid w:val="00FB47E6"/>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5345</TotalTime>
  <Pages>12</Pages>
  <Words>1591</Words>
  <Characters>9070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181</cp:revision>
  <dcterms:created xsi:type="dcterms:W3CDTF">2023-08-29T16:23:00Z</dcterms:created>
  <dcterms:modified xsi:type="dcterms:W3CDTF">2024-08-13T09:14:00Z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