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2446C23" w14:textId="319164BB" w:rsidR="007B4CB2" w:rsidRPr="00F333A7" w:rsidRDefault="007706F3">
      <w:pPr>
        <w:pStyle w:val="BodyText"/>
        <w:rPr>
          <w:rFonts w:ascii="Times New Roman"/>
          <w:spacing w:val="6"/>
          <w:sz w:val="24"/>
          <w:szCs w:val="24"/>
        </w:rPr>
      </w:pPr>
      <w:r w:rsidRPr="00F333A7">
        <w:rPr>
          <w:rFonts w:ascii="Times New Roman"/>
          <w:noProof/>
          <w:spacing w:val="6"/>
          <w:sz w:val="24"/>
          <w:szCs w:val="24"/>
        </w:rPr>
        <mc:AlternateContent>
          <mc:Choice Requires="wps">
            <w:drawing>
              <wp:anchor distT="0" distB="0" distL="114300" distR="114300" simplePos="0" relativeHeight="251679232" behindDoc="1" locked="1" layoutInCell="1" allowOverlap="1" wp14:anchorId="04BAA780" wp14:editId="12B94B30">
                <wp:simplePos x="0" y="0"/>
                <wp:positionH relativeFrom="page">
                  <wp:posOffset>16510</wp:posOffset>
                </wp:positionH>
                <wp:positionV relativeFrom="page">
                  <wp:posOffset>838835</wp:posOffset>
                </wp:positionV>
                <wp:extent cx="7527925" cy="3524250"/>
                <wp:effectExtent l="0" t="0" r="0" b="0"/>
                <wp:wrapNone/>
                <wp:docPr id="33" name="Rectangle 12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527925" cy="3524250"/>
                        </a:xfrm>
                        <a:prstGeom prst="rect">
                          <a:avLst/>
                        </a:prstGeom>
                        <a:solidFill>
                          <a:srgbClr val="1B294A"/>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DE5535" id="Rectangle 128" o:spid="_x0000_s1026" style="position:absolute;margin-left:1.3pt;margin-top:66.05pt;width:592.75pt;height:277.5pt;z-index:-2516372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" fillcolor="#1b294a" stroked="f">
                <o:lock v:ext="edit" aspectratio="t"/>
                <w10:wrap anchorx="page" anchory="page"/>
                <w10:anchorlock/>
              </v:rect>
            </w:pict>
          </mc:Fallback>
        </mc:AlternateContent>
      </w:r>
    </w:p>
    <w:p w14:paraId="15F51F6F" w14:textId="77777777" w:rsidR="007B4CB2" w:rsidRPr="00F333A7" w:rsidRDefault="007B4CB2" w:rsidP="002C6B8D">
      <w:pPr>
        <w:pStyle w:val="BodyText"/>
        <w:jc w:val="center"/>
        <w:rPr>
          <w:rFonts w:ascii="Times New Roman"/>
          <w:spacing w:val="6"/>
          <w:sz w:val="24"/>
          <w:szCs w:val="24"/>
        </w:rPr>
      </w:pPr>
    </w:p>
    <w:p w14:paraId="77C398F3" w14:textId="71B6724A" w:rsidR="007B4CB2" w:rsidRPr="00F333A7" w:rsidRDefault="000500C5" w:rsidP="00C148D9">
      <w:pPr>
        <w:pStyle w:val="BodyText"/>
        <w:tabs>
          <w:tab w:val="left" w:pos="1140"/>
          <w:tab w:val="right" w:pos="9756"/>
        </w:tabs>
        <w:rPr>
          <w:rFonts w:ascii="Times New Roman"/>
          <w:spacing w:val="6"/>
          <w:sz w:val="24"/>
          <w:szCs w:val="24"/>
        </w:rPr>
      </w:pPr>
      <w:r w:rsidRPr="00F333A7">
        <w:rPr>
          <w:rFonts w:ascii="Times New Roman"/>
          <w:spacing w:val="6"/>
          <w:sz w:val="24"/>
          <w:szCs w:val="24"/>
        </w:rPr>
        <w:tab/>
      </w:r>
      <w:r w:rsidR="00C148D9">
        <w:rPr>
          <w:rFonts w:ascii="Times New Roman"/>
          <w:spacing w:val="6"/>
          <w:sz w:val="24"/>
          <w:szCs w:val="24"/>
        </w:rPr>
        <w:tab/>
      </w:r>
    </w:p>
    <w:p w14:paraId="25CF98E4" w14:textId="7F4B8248" w:rsidR="007B4CB2" w:rsidRPr="00F333A7" w:rsidRDefault="002D1288">
      <w:pPr>
        <w:pStyle w:val="BodyText"/>
        <w:rPr>
          <w:rFonts w:ascii="Times New Roman"/>
          <w:spacing w:val="6"/>
          <w:sz w:val="24"/>
          <w:szCs w:val="24"/>
        </w:rPr>
      </w:pPr>
      <w:r w:rsidRPr="00F333A7">
        <w:rPr>
          <w:rFonts w:ascii="Times New Roman"/>
          <w:noProof/>
          <w:spacing w:val="6"/>
          <w:sz w:val="24"/>
          <w:szCs w:val="24"/>
          <w:lang w:val="en-GB" w:eastAsia="en-GB"/>
        </w:rPr>
        <mc:AlternateContent>
          <mc:Choice Requires="wps">
            <w:drawing>
              <wp:anchor distT="0" distB="0" distL="114300" distR="114300" simplePos="0" relativeHeight="251676160" behindDoc="0" locked="0" layoutInCell="1" allowOverlap="1" wp14:anchorId="4CA67445" wp14:editId="57FD16C8">
                <wp:simplePos x="0" y="0"/>
                <wp:positionH relativeFrom="page">
                  <wp:posOffset>1033670</wp:posOffset>
                </wp:positionH>
                <wp:positionV relativeFrom="page">
                  <wp:posOffset>1836751</wp:posOffset>
                </wp:positionV>
                <wp:extent cx="5860553" cy="1095375"/>
                <wp:effectExtent l="0" t="0" r="0" b="9525"/>
                <wp:wrapNone/>
                <wp:docPr id="3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60553" cy="109537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4C968413" w14:textId="77777777" w:rsidR="00684787" w:rsidRPr="00AC519C" w:rsidRDefault="00684787" w:rsidP="00331EBB">
                            <w:pPr>
                              <w:jc w:val="center"/>
                              <w:rPr>
                                <w:rFonts w:ascii="Rubik" w:hAnsi="Rubik" w:cs="Rubik"/>
                                <w:color w:val="12A3C9"/>
                                <w:spacing w:val="20"/>
                                <w:sz w:val="44"/>
                                <w:szCs w:val="44"/>
                              </w:rPr>
                            </w:pPr>
                            <w:r w:rsidRPr="00AC519C">
                              <w:rPr>
                                <w:rFonts w:ascii="Rubik" w:hAnsi="Rubik" w:cs="Rubik"/>
                                <w:color w:val="12A3C9"/>
                                <w:spacing w:val="20"/>
                                <w:sz w:val="44"/>
                                <w:szCs w:val="44"/>
                              </w:rPr>
                              <w:t>Digital Health and Care Wales</w:t>
                            </w:r>
                          </w:p>
                          <w:p w14:paraId="4555A8D7" w14:textId="77777777" w:rsidR="00684787" w:rsidRPr="00AC519C" w:rsidRDefault="00684787" w:rsidP="00331EBB">
                            <w:pPr>
                              <w:jc w:val="center"/>
                              <w:rPr>
                                <w:rFonts w:ascii="Rubik" w:hAnsi="Rubik" w:cs="Rubik"/>
                                <w:color w:val="F8CA4D"/>
                                <w:spacing w:val="20"/>
                                <w:sz w:val="44"/>
                                <w:szCs w:val="44"/>
                              </w:rPr>
                            </w:pPr>
                            <w:r w:rsidRPr="00AC519C">
                              <w:rPr>
                                <w:rFonts w:ascii="Rubik" w:hAnsi="Rubik" w:cs="Rubik"/>
                                <w:color w:val="F8CA4D"/>
                                <w:spacing w:val="20"/>
                                <w:sz w:val="44"/>
                                <w:szCs w:val="44"/>
                              </w:rPr>
                              <w:t>NHS Wales IT Service Management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CA67445" id="_x0000_t202" coordsize="21600,21600" o:spt="202" path="m,l,21600r21600,l21600,xe">
                <v:stroke joinstyle="miter"/>
                <v:path gradientshapeok="t" o:connecttype="rect"/>
              </v:shapetype>
              <v:shape id="Text Box 92" o:spid="_x0000_s1026" type="#_x0000_t202" style="position:absolute;margin-left:81.4pt;margin-top:144.65pt;width:461.45pt;height:86.25pt;z-index:2516761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" filled="f" stroked="f">
                <v:textbox>
                  <w:txbxContent>
                    <w:p w14:paraId="4C968413" w14:textId="77777777" w:rsidR="00684787" w:rsidRPr="00AC519C" w:rsidRDefault="00684787" w:rsidP="00331EBB">
                      <w:pPr>
                        <w:jc w:val="center"/>
                        <w:rPr>
                          <w:rFonts w:ascii="Rubik" w:hAnsi="Rubik" w:cs="Rubik"/>
                          <w:color w:val="12A3C9"/>
                          <w:spacing w:val="20"/>
                          <w:sz w:val="44"/>
                          <w:szCs w:val="44"/>
                        </w:rPr>
                      </w:pPr>
                      <w:r w:rsidRPr="00AC519C">
                        <w:rPr>
                          <w:rFonts w:ascii="Rubik" w:hAnsi="Rubik" w:cs="Rubik"/>
                          <w:color w:val="12A3C9"/>
                          <w:spacing w:val="20"/>
                          <w:sz w:val="44"/>
                          <w:szCs w:val="44"/>
                        </w:rPr>
                        <w:t>Digital Health and Care Wales</w:t>
                      </w:r>
                    </w:p>
                    <w:p w14:paraId="4555A8D7" w14:textId="77777777" w:rsidR="00684787" w:rsidRPr="00AC519C" w:rsidRDefault="00684787" w:rsidP="00331EBB">
                      <w:pPr>
                        <w:jc w:val="center"/>
                        <w:rPr>
                          <w:rFonts w:ascii="Rubik" w:hAnsi="Rubik" w:cs="Rubik"/>
                          <w:color w:val="F8CA4D"/>
                          <w:spacing w:val="20"/>
                          <w:sz w:val="44"/>
                          <w:szCs w:val="44"/>
                        </w:rPr>
                      </w:pPr>
                      <w:r w:rsidRPr="00AC519C">
                        <w:rPr>
                          <w:rFonts w:ascii="Rubik" w:hAnsi="Rubik" w:cs="Rubik"/>
                          <w:color w:val="F8CA4D"/>
                          <w:spacing w:val="20"/>
                          <w:sz w:val="44"/>
                          <w:szCs w:val="44"/>
                        </w:rPr>
                        <w:t>NHS Wales IT Service Management</w:t>
                      </w:r>
                    </w:p>
                  </w:txbxContent>
                </v:textbox>
                <w10:wrap anchorx="page" anchory="page"/>
              </v:shape>
            </w:pict>
          </mc:Fallback>
        </mc:AlternateContent>
      </w:r>
    </w:p>
    <w:p w14:paraId="28292AFC" w14:textId="77777777" w:rsidR="007B4CB2" w:rsidRPr="00F333A7" w:rsidRDefault="007B4CB2">
      <w:pPr>
        <w:pStyle w:val="BodyText"/>
        <w:rPr>
          <w:rFonts w:ascii="Times New Roman"/>
          <w:spacing w:val="6"/>
          <w:sz w:val="24"/>
          <w:szCs w:val="24"/>
        </w:rPr>
      </w:pPr>
    </w:p>
    <w:p w14:paraId="4E62DC50" w14:textId="77777777" w:rsidR="007B4CB2" w:rsidRPr="00F333A7" w:rsidRDefault="007B4CB2">
      <w:pPr>
        <w:pStyle w:val="BodyText"/>
        <w:rPr>
          <w:rFonts w:ascii="Times New Roman"/>
          <w:spacing w:val="6"/>
          <w:sz w:val="24"/>
          <w:szCs w:val="24"/>
        </w:rPr>
      </w:pPr>
    </w:p>
    <w:p w14:paraId="41AACFF0" w14:textId="77777777" w:rsidR="007B4CB2" w:rsidRPr="00F333A7" w:rsidRDefault="007B4CB2">
      <w:pPr>
        <w:pStyle w:val="BodyText"/>
        <w:rPr>
          <w:rFonts w:ascii="Times New Roman"/>
          <w:spacing w:val="6"/>
          <w:sz w:val="24"/>
          <w:szCs w:val="24"/>
        </w:rPr>
      </w:pPr>
    </w:p>
    <w:p w14:paraId="50F81316" w14:textId="77777777" w:rsidR="00CE1A7C" w:rsidRPr="00F333A7" w:rsidRDefault="00CE1A7C">
      <w:pPr>
        <w:pStyle w:val="BodyText"/>
        <w:spacing w:before="10"/>
        <w:rPr>
          <w:rFonts w:ascii="Times New Roman"/>
          <w:spacing w:val="6"/>
          <w:sz w:val="24"/>
          <w:szCs w:val="24"/>
        </w:rPr>
      </w:pPr>
    </w:p>
    <w:p w14:paraId="58011838" w14:textId="77777777" w:rsidR="00CE1A7C" w:rsidRPr="00F333A7" w:rsidRDefault="007706F3">
      <w:pPr>
        <w:pStyle w:val="BodyText"/>
        <w:spacing w:before="10"/>
        <w:rPr>
          <w:rFonts w:ascii="Times New Roman"/>
          <w:spacing w:val="6"/>
          <w:sz w:val="24"/>
          <w:szCs w:val="24"/>
        </w:rPr>
      </w:pPr>
      <w:r w:rsidRPr="00F333A7">
        <w:rPr>
          <w:noProof/>
          <w:spacing w:val="6"/>
          <w:sz w:val="24"/>
          <w:szCs w:val="24"/>
        </w:rPr>
        <mc:AlternateContent>
          <mc:Choice Requires="wps">
            <w:drawing>
              <wp:anchor distT="0" distB="0" distL="114300" distR="114300" simplePos="0" relativeHeight="251675647" behindDoc="0" locked="1" layoutInCell="1" allowOverlap="1" wp14:anchorId="029B13C0" wp14:editId="375DA4F9">
                <wp:simplePos x="0" y="0"/>
                <wp:positionH relativeFrom="margin">
                  <wp:posOffset>349250</wp:posOffset>
                </wp:positionH>
                <wp:positionV relativeFrom="page">
                  <wp:posOffset>3220085</wp:posOffset>
                </wp:positionV>
                <wp:extent cx="5779135" cy="683260"/>
                <wp:effectExtent l="0" t="0" r="0" b="2540"/>
                <wp:wrapSquare wrapText="bothSides"/>
                <wp:docPr id="20" name="Text Box 20"/>
                <wp:cNvGraphicFramePr/>
                <a:graphic xmlns:a="http://schemas.openxmlformats.org/drawingml/2006/main">
                  <a:graphicData uri="http://schemas.microsoft.com/office/word/2010/wordprocessingShape">
                    <wps:wsp>
                      <wps:cNvSpPr txBox="1"/>
                      <wps:spPr>
                        <a:xfrm>
                          <a:off x="0" y="0"/>
                          <a:ext cx="5779135" cy="683260"/>
                        </a:xfrm>
                        <a:prstGeom prst="rect">
                          <a:avLst/>
                        </a:prstGeom>
                        <a:noFill/>
                        <a:ln w="6350">
                          <a:noFill/>
                        </a:ln>
                      </wps:spPr>
                      <wps:txbx>
                        <w:txbxContent>
                          <w:p w14:paraId="5B5CB981" w14:textId="0D63E20B" w:rsidR="002B337A" w:rsidRPr="00095288" w:rsidRDefault="00794B7D" w:rsidP="00095288">
                            <w:pPr>
                              <w:pStyle w:val="BodyText"/>
                              <w:jc w:val="center"/>
                              <w:rPr>
                                <w:rFonts w:ascii="Rubik" w:eastAsia="Times New Roman" w:hAnsi="Rubik" w:cs="Rubik"/>
                                <w:b/>
                                <w:bCs/>
                                <w:iCs/>
                                <w:color w:val="FFFFFF" w:themeColor="background1"/>
                                <w:spacing w:val="10"/>
                              </w:rPr>
                            </w:pPr>
                            <w:r>
                              <w:rPr>
                                <w:rFonts w:ascii="Rubik" w:eastAsia="Times New Roman" w:hAnsi="Rubik" w:cs="Rubik"/>
                                <w:b/>
                                <w:bCs/>
                                <w:iCs/>
                                <w:color w:val="FFFFFF" w:themeColor="background1"/>
                                <w:spacing w:val="10"/>
                              </w:rPr>
                              <w:t xml:space="preserve">NHS Wales Websites </w:t>
                            </w:r>
                            <w:r w:rsidRPr="00AC519C">
                              <w:rPr>
                                <w:rFonts w:ascii="Rubik" w:eastAsia="Times New Roman" w:hAnsi="Rubik" w:cs="Rubik"/>
                                <w:b/>
                                <w:bCs/>
                                <w:iCs/>
                                <w:color w:val="FFFFFF" w:themeColor="background1"/>
                                <w:spacing w:val="10"/>
                              </w:rPr>
                              <w:t xml:space="preserve">CMS </w:t>
                            </w:r>
                            <w:r w:rsidR="005D6617">
                              <w:rPr>
                                <w:rFonts w:ascii="Rubik" w:eastAsia="Times New Roman" w:hAnsi="Rubik" w:cs="Rubik"/>
                                <w:iCs/>
                                <w:color w:val="FFFFFF" w:themeColor="background1"/>
                                <w:spacing w:val="10"/>
                              </w:rPr>
                              <w:t>Jan</w:t>
                            </w:r>
                            <w:r w:rsidR="00095288">
                              <w:rPr>
                                <w:rFonts w:ascii="Rubik" w:eastAsia="Times New Roman" w:hAnsi="Rubik" w:cs="Rubik"/>
                                <w:iCs/>
                                <w:color w:val="FFFFFF" w:themeColor="background1"/>
                                <w:spacing w:val="10"/>
                              </w:rPr>
                              <w:t>uary</w:t>
                            </w:r>
                            <w:r w:rsidR="00684787" w:rsidRPr="00AC519C">
                              <w:rPr>
                                <w:rFonts w:ascii="Rubik" w:eastAsia="Times New Roman" w:hAnsi="Rubik" w:cs="Rubik"/>
                                <w:iCs/>
                                <w:color w:val="FFFFFF" w:themeColor="background1"/>
                                <w:spacing w:val="10"/>
                              </w:rPr>
                              <w:t xml:space="preserve"> 202</w:t>
                            </w:r>
                            <w:r w:rsidR="00095288">
                              <w:rPr>
                                <w:rFonts w:ascii="Rubik" w:eastAsia="Times New Roman" w:hAnsi="Rubik" w:cs="Rubik"/>
                                <w:iCs/>
                                <w:color w:val="FFFFFF" w:themeColor="background1"/>
                                <w:spacing w:val="10"/>
                              </w:rPr>
                              <w:t>4</w:t>
                            </w:r>
                            <w:r w:rsidR="00684787" w:rsidRPr="00AC519C">
                              <w:rPr>
                                <w:rFonts w:ascii="Rubik" w:eastAsia="Times New Roman" w:hAnsi="Rubik" w:cs="Rubik"/>
                                <w:iCs/>
                                <w:color w:val="FFFFFF" w:themeColor="background1"/>
                                <w:spacing w:val="10"/>
                              </w:rPr>
                              <w:t xml:space="preserve"> </w:t>
                            </w:r>
                            <w:r w:rsidR="00684787" w:rsidRPr="00AC519C">
                              <w:rPr>
                                <w:rFonts w:ascii="Rubik" w:eastAsia="Times New Roman" w:hAnsi="Rubik" w:cs="Rubik"/>
                                <w:b/>
                                <w:bCs/>
                                <w:iCs/>
                                <w:color w:val="FFFFFF" w:themeColor="background1"/>
                                <w:spacing w:val="10"/>
                              </w:rPr>
                              <w:t xml:space="preserve">Release Notes </w:t>
                            </w:r>
                            <w:r w:rsidR="00684787" w:rsidRPr="00AC519C">
                              <w:rPr>
                                <w:rFonts w:ascii="Rubik" w:eastAsia="Times New Roman" w:hAnsi="Rubik" w:cs="Rubik"/>
                                <w:b/>
                                <w:bCs/>
                                <w:iCs/>
                                <w:color w:val="F8CA4D"/>
                                <w:spacing w:val="10"/>
                              </w:rPr>
                              <w:t>|</w:t>
                            </w:r>
                            <w:r w:rsidR="00684787" w:rsidRPr="00AC519C">
                              <w:rPr>
                                <w:rFonts w:ascii="Rubik" w:eastAsia="Times New Roman" w:hAnsi="Rubik" w:cs="Rubik"/>
                                <w:iCs/>
                                <w:color w:val="E8C03F"/>
                                <w:spacing w:val="10"/>
                              </w:rPr>
                              <w:t xml:space="preserve"> </w:t>
                            </w:r>
                            <w:r w:rsidR="00684787" w:rsidRPr="00AC519C">
                              <w:rPr>
                                <w:rFonts w:ascii="Rubik" w:eastAsia="Times New Roman" w:hAnsi="Rubik" w:cs="Rubik"/>
                                <w:iCs/>
                                <w:color w:val="FFFFFF" w:themeColor="background1"/>
                                <w:spacing w:val="10"/>
                              </w:rPr>
                              <w:t>Release</w:t>
                            </w:r>
                            <w:r w:rsidR="00684787" w:rsidRPr="00AC519C">
                              <w:rPr>
                                <w:rFonts w:ascii="Rubik" w:eastAsia="Times New Roman" w:hAnsi="Rubik" w:cs="Rubik"/>
                                <w:b/>
                                <w:bCs/>
                                <w:iCs/>
                                <w:color w:val="FFFFFF" w:themeColor="background1"/>
                                <w:spacing w:val="10"/>
                              </w:rPr>
                              <w:t xml:space="preserve"> ID: </w:t>
                            </w:r>
                            <w:bookmarkStart w:id="0" w:name="_Hlk150865143"/>
                            <w:r w:rsidR="00095288" w:rsidRPr="00794B7D">
                              <w:rPr>
                                <w:b/>
                                <w:bCs/>
                                <w:color w:val="F8CA4D"/>
                              </w:rPr>
                              <w:t>823</w:t>
                            </w:r>
                            <w:bookmarkEnd w:id="0"/>
                            <w:r w:rsidR="00095288" w:rsidRPr="00095288">
                              <w:rPr>
                                <w:b/>
                                <w:bCs/>
                                <w:color w:val="F8CA4D"/>
                              </w:rPr>
                              <w:t> </w:t>
                            </w:r>
                          </w:p>
                          <w:p w14:paraId="0F455FF6" w14:textId="77777777" w:rsidR="002B337A" w:rsidRPr="002B337A" w:rsidRDefault="002B337A" w:rsidP="002B337A">
                            <w:pPr>
                              <w:pStyle w:val="BodyText"/>
                              <w:jc w:val="center"/>
                              <w:rPr>
                                <w:rFonts w:eastAsia="Times New Roman"/>
                                <w:b/>
                                <w:bCs/>
                                <w:iCs/>
                                <w:color w:val="FFFFFF" w:themeColor="background1"/>
                                <w:spacing w:val="10"/>
                              </w:rPr>
                            </w:pPr>
                          </w:p>
                          <w:p w14:paraId="737F088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6B770AAB" w14:textId="74A7D9ED"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0E1240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6830F0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3879AB1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2EA5373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134348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1744910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3C7BF6D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7ABA166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4FFB8939"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7FCC34E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58179DD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1D10675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1958C9E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7E4641D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685995C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4FD49D2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78A8CF52" w14:textId="2A9CFC04"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815</w:t>
                            </w:r>
                          </w:p>
                          <w:p w14:paraId="7F26846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03B2814C" w14:textId="77777777" w:rsidR="002B337A" w:rsidRPr="002B337A" w:rsidRDefault="002B337A" w:rsidP="002B337A">
                            <w:pPr>
                              <w:pStyle w:val="BodyText"/>
                              <w:jc w:val="center"/>
                              <w:rPr>
                                <w:rFonts w:eastAsia="Times New Roman"/>
                                <w:b/>
                                <w:bCs/>
                                <w:iCs/>
                                <w:color w:val="FFFFFF" w:themeColor="background1"/>
                                <w:spacing w:val="10"/>
                              </w:rPr>
                            </w:pPr>
                          </w:p>
                          <w:p w14:paraId="7216E94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7400D449" w14:textId="0CF550A3"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EDCE00A"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5A8BD2A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411CFD2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10297D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22B2A71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3AC1157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1C6156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5D43A8F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07B5B180"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60671D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6EE71C7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333D0A8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47C9C78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22F7F111"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1CE7D20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0471EB0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2FA452FE" w14:textId="21524F20" w:rsidR="00684787" w:rsidRPr="00780033" w:rsidRDefault="002B337A" w:rsidP="002B337A">
                            <w:pPr>
                              <w:pStyle w:val="BodyText"/>
                              <w:jc w:val="center"/>
                              <w:rPr>
                                <w:noProof/>
                                <w:color w:val="FFFFFF" w:themeColor="background1"/>
                                <w:spacing w:val="10"/>
                              </w:rPr>
                            </w:pPr>
                            <w:r w:rsidRPr="002B337A">
                              <w:rPr>
                                <w:rFonts w:eastAsia="Times New Roman"/>
                                <w:b/>
                                <w:bCs/>
                                <w:iCs/>
                                <w:color w:val="FFFFFF" w:themeColor="background1"/>
                                <w:spacing w:val="10"/>
                              </w:rPr>
                              <w:t>815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29B13C0" id="_x0000_t202" coordsize="21600,21600" o:spt="202" path="m,l,21600r21600,l21600,xe">
                <v:stroke joinstyle="miter"/>
                <v:path gradientshapeok="t" o:connecttype="rect"/>
              </v:shapetype>
              <v:shape id="Text Box 20" o:spid="_x0000_s1027" type="#_x0000_t202" style="position:absolute;margin-left:27.5pt;margin-top:253.55pt;width:455.05pt;height:53.8pt;z-index:251675647;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" filled="f" stroked="f" strokeweight=".5pt">
                <v:textbox>
                  <w:txbxContent>
                    <w:p w14:paraId="5B5CB981" w14:textId="0D63E20B" w:rsidR="002B337A" w:rsidRPr="00095288" w:rsidRDefault="00794B7D" w:rsidP="00095288">
                      <w:pPr>
                        <w:pStyle w:val="BodyText"/>
                        <w:jc w:val="center"/>
                        <w:rPr>
                          <w:rFonts w:ascii="Rubik" w:eastAsia="Times New Roman" w:hAnsi="Rubik" w:cs="Rubik"/>
                          <w:b/>
                          <w:bCs/>
                          <w:iCs/>
                          <w:color w:val="FFFFFF" w:themeColor="background1"/>
                          <w:spacing w:val="10"/>
                        </w:rPr>
                      </w:pPr>
                      <w:r>
                        <w:rPr>
                          <w:rFonts w:ascii="Rubik" w:eastAsia="Times New Roman" w:hAnsi="Rubik" w:cs="Rubik"/>
                          <w:b/>
                          <w:bCs/>
                          <w:iCs/>
                          <w:color w:val="FFFFFF" w:themeColor="background1"/>
                          <w:spacing w:val="10"/>
                        </w:rPr>
                        <w:t xml:space="preserve">NHS Wales Websites </w:t>
                      </w:r>
                      <w:r w:rsidRPr="00AC519C">
                        <w:rPr>
                          <w:rFonts w:ascii="Rubik" w:eastAsia="Times New Roman" w:hAnsi="Rubik" w:cs="Rubik"/>
                          <w:b/>
                          <w:bCs/>
                          <w:iCs/>
                          <w:color w:val="FFFFFF" w:themeColor="background1"/>
                          <w:spacing w:val="10"/>
                        </w:rPr>
                        <w:t xml:space="preserve">CMS </w:t>
                      </w:r>
                      <w:r w:rsidR="005D6617">
                        <w:rPr>
                          <w:rFonts w:ascii="Rubik" w:eastAsia="Times New Roman" w:hAnsi="Rubik" w:cs="Rubik"/>
                          <w:iCs/>
                          <w:color w:val="FFFFFF" w:themeColor="background1"/>
                          <w:spacing w:val="10"/>
                        </w:rPr>
                        <w:t>Jan</w:t>
                      </w:r>
                      <w:r w:rsidR="00095288">
                        <w:rPr>
                          <w:rFonts w:ascii="Rubik" w:eastAsia="Times New Roman" w:hAnsi="Rubik" w:cs="Rubik"/>
                          <w:iCs/>
                          <w:color w:val="FFFFFF" w:themeColor="background1"/>
                          <w:spacing w:val="10"/>
                        </w:rPr>
                        <w:t>uary</w:t>
                      </w:r>
                      <w:r w:rsidR="00684787" w:rsidRPr="00AC519C">
                        <w:rPr>
                          <w:rFonts w:ascii="Rubik" w:eastAsia="Times New Roman" w:hAnsi="Rubik" w:cs="Rubik"/>
                          <w:iCs/>
                          <w:color w:val="FFFFFF" w:themeColor="background1"/>
                          <w:spacing w:val="10"/>
                        </w:rPr>
                        <w:t xml:space="preserve"> 202</w:t>
                      </w:r>
                      <w:r w:rsidR="00095288">
                        <w:rPr>
                          <w:rFonts w:ascii="Rubik" w:eastAsia="Times New Roman" w:hAnsi="Rubik" w:cs="Rubik"/>
                          <w:iCs/>
                          <w:color w:val="FFFFFF" w:themeColor="background1"/>
                          <w:spacing w:val="10"/>
                        </w:rPr>
                        <w:t>4</w:t>
                      </w:r>
                      <w:r w:rsidR="00684787" w:rsidRPr="00AC519C">
                        <w:rPr>
                          <w:rFonts w:ascii="Rubik" w:eastAsia="Times New Roman" w:hAnsi="Rubik" w:cs="Rubik"/>
                          <w:iCs/>
                          <w:color w:val="FFFFFF" w:themeColor="background1"/>
                          <w:spacing w:val="10"/>
                        </w:rPr>
                        <w:t xml:space="preserve"> </w:t>
                      </w:r>
                      <w:r w:rsidR="00684787" w:rsidRPr="00AC519C">
                        <w:rPr>
                          <w:rFonts w:ascii="Rubik" w:eastAsia="Times New Roman" w:hAnsi="Rubik" w:cs="Rubik"/>
                          <w:b/>
                          <w:bCs/>
                          <w:iCs/>
                          <w:color w:val="FFFFFF" w:themeColor="background1"/>
                          <w:spacing w:val="10"/>
                        </w:rPr>
                        <w:t xml:space="preserve">Release Notes </w:t>
                      </w:r>
                      <w:r w:rsidR="00684787" w:rsidRPr="00AC519C">
                        <w:rPr>
                          <w:rFonts w:ascii="Rubik" w:eastAsia="Times New Roman" w:hAnsi="Rubik" w:cs="Rubik"/>
                          <w:b/>
                          <w:bCs/>
                          <w:iCs/>
                          <w:color w:val="F8CA4D"/>
                          <w:spacing w:val="10"/>
                        </w:rPr>
                        <w:t>|</w:t>
                      </w:r>
                      <w:r w:rsidR="00684787" w:rsidRPr="00AC519C">
                        <w:rPr>
                          <w:rFonts w:ascii="Rubik" w:eastAsia="Times New Roman" w:hAnsi="Rubik" w:cs="Rubik"/>
                          <w:iCs/>
                          <w:color w:val="E8C03F"/>
                          <w:spacing w:val="10"/>
                        </w:rPr>
                        <w:t xml:space="preserve"> </w:t>
                      </w:r>
                      <w:r w:rsidR="00684787" w:rsidRPr="00AC519C">
                        <w:rPr>
                          <w:rFonts w:ascii="Rubik" w:eastAsia="Times New Roman" w:hAnsi="Rubik" w:cs="Rubik"/>
                          <w:iCs/>
                          <w:color w:val="FFFFFF" w:themeColor="background1"/>
                          <w:spacing w:val="10"/>
                        </w:rPr>
                        <w:t>Release</w:t>
                      </w:r>
                      <w:r w:rsidR="00684787" w:rsidRPr="00AC519C">
                        <w:rPr>
                          <w:rFonts w:ascii="Rubik" w:eastAsia="Times New Roman" w:hAnsi="Rubik" w:cs="Rubik"/>
                          <w:b/>
                          <w:bCs/>
                          <w:iCs/>
                          <w:color w:val="FFFFFF" w:themeColor="background1"/>
                          <w:spacing w:val="10"/>
                        </w:rPr>
                        <w:t xml:space="preserve"> ID: </w:t>
                      </w:r>
                      <w:bookmarkStart w:id="1" w:name="_Hlk150865143"/>
                      <w:r w:rsidR="00095288" w:rsidRPr="00794B7D">
                        <w:rPr>
                          <w:b/>
                          <w:bCs/>
                          <w:color w:val="F8CA4D"/>
                        </w:rPr>
                        <w:t>823</w:t>
                      </w:r>
                      <w:bookmarkEnd w:id="1"/>
                      <w:r w:rsidR="00095288" w:rsidRPr="00095288">
                        <w:rPr>
                          <w:b/>
                          <w:bCs/>
                          <w:color w:val="F8CA4D"/>
                        </w:rPr>
                        <w:t> </w:t>
                      </w:r>
                    </w:p>
                    <w:p w14:paraId="0F455FF6" w14:textId="77777777" w:rsidR="002B337A" w:rsidRPr="002B337A" w:rsidRDefault="002B337A" w:rsidP="002B337A">
                      <w:pPr>
                        <w:pStyle w:val="BodyText"/>
                        <w:jc w:val="center"/>
                        <w:rPr>
                          <w:rFonts w:eastAsia="Times New Roman"/>
                          <w:b/>
                          <w:bCs/>
                          <w:iCs/>
                          <w:color w:val="FFFFFF" w:themeColor="background1"/>
                          <w:spacing w:val="10"/>
                        </w:rPr>
                      </w:pPr>
                    </w:p>
                    <w:p w14:paraId="737F088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6B770AAB" w14:textId="74A7D9ED"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0E1240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6830F0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3879AB1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2EA5373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134348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1744910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3C7BF6D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7ABA166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4FFB8939"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7FCC34E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58179DD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1D10675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1958C9E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7E4641D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685995C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4FD49D2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78A8CF52" w14:textId="2A9CFC04"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815</w:t>
                      </w:r>
                    </w:p>
                    <w:p w14:paraId="7F26846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03B2814C" w14:textId="77777777" w:rsidR="002B337A" w:rsidRPr="002B337A" w:rsidRDefault="002B337A" w:rsidP="002B337A">
                      <w:pPr>
                        <w:pStyle w:val="BodyText"/>
                        <w:jc w:val="center"/>
                        <w:rPr>
                          <w:rFonts w:eastAsia="Times New Roman"/>
                          <w:b/>
                          <w:bCs/>
                          <w:iCs/>
                          <w:color w:val="FFFFFF" w:themeColor="background1"/>
                          <w:spacing w:val="10"/>
                        </w:rPr>
                      </w:pPr>
                    </w:p>
                    <w:p w14:paraId="7216E94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7400D449" w14:textId="0CF550A3"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EDCE00A"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5A8BD2A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411CFD2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10297D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22B2A71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3AC1157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1C6156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5D43A8F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07B5B180"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60671D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6EE71C7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333D0A8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47C9C78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22F7F111"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1CE7D20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0471EB0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2FA452FE" w14:textId="21524F20" w:rsidR="00684787" w:rsidRPr="00780033" w:rsidRDefault="002B337A" w:rsidP="002B337A">
                      <w:pPr>
                        <w:pStyle w:val="BodyText"/>
                        <w:jc w:val="center"/>
                        <w:rPr>
                          <w:noProof/>
                          <w:color w:val="FFFFFF" w:themeColor="background1"/>
                          <w:spacing w:val="10"/>
                        </w:rPr>
                      </w:pPr>
                      <w:r w:rsidRPr="002B337A">
                        <w:rPr>
                          <w:rFonts w:eastAsia="Times New Roman"/>
                          <w:b/>
                          <w:bCs/>
                          <w:iCs/>
                          <w:color w:val="FFFFFF" w:themeColor="background1"/>
                          <w:spacing w:val="10"/>
                        </w:rPr>
                        <w:t>815</w:t>
                      </w:r>
                    </w:p>
                  </w:txbxContent>
                </v:textbox>
                <w10:wrap type="square" anchorx="margin" anchory="page"/>
                <w10:anchorlock/>
              </v:shape>
            </w:pict>
          </mc:Fallback>
        </mc:AlternateContent>
      </w:r>
    </w:p>
    <w:p w14:paraId="3D0B0565" w14:textId="77777777" w:rsidR="00CE1A7C" w:rsidRPr="00F333A7" w:rsidRDefault="00CE1A7C">
      <w:pPr>
        <w:pStyle w:val="BodyText"/>
        <w:spacing w:before="10"/>
        <w:rPr>
          <w:rFonts w:ascii="Times New Roman"/>
          <w:spacing w:val="6"/>
          <w:sz w:val="24"/>
          <w:szCs w:val="24"/>
        </w:rPr>
      </w:pPr>
    </w:p>
    <w:p w14:paraId="6ADAC07E" w14:textId="77777777" w:rsidR="00104222" w:rsidRPr="00F333A7" w:rsidRDefault="00104222">
      <w:pPr>
        <w:pStyle w:val="BodyText"/>
        <w:spacing w:before="10"/>
        <w:rPr>
          <w:rFonts w:ascii="Times New Roman"/>
          <w:spacing w:val="6"/>
          <w:sz w:val="24"/>
          <w:szCs w:val="24"/>
        </w:rPr>
      </w:pPr>
    </w:p>
    <w:p w14:paraId="65178294" w14:textId="77777777" w:rsidR="009E434B" w:rsidRPr="00F333A7" w:rsidRDefault="009E434B" w:rsidP="009E434B">
      <w:pPr>
        <w:pStyle w:val="BodyText"/>
        <w:spacing w:before="10"/>
        <w:ind w:left="142"/>
        <w:rPr>
          <w:rFonts w:ascii="Times New Roman"/>
          <w:spacing w:val="6"/>
          <w:sz w:val="24"/>
          <w:szCs w:val="24"/>
        </w:rPr>
      </w:pPr>
      <w:r w:rsidRPr="00F333A7">
        <w:rPr>
          <w:rFonts w:ascii="Times New Roman"/>
          <w:spacing w:val="6"/>
          <w:sz w:val="24"/>
          <w:szCs w:val="24"/>
        </w:rPr>
        <w:t xml:space="preserve">   </w:t>
      </w:r>
    </w:p>
    <w:p w14:paraId="51F95BAE" w14:textId="77777777" w:rsidR="007706F3" w:rsidRPr="00F333A7" w:rsidRDefault="007706F3" w:rsidP="009E434B">
      <w:pPr>
        <w:pStyle w:val="BodyText"/>
        <w:spacing w:before="10"/>
        <w:ind w:left="142"/>
        <w:rPr>
          <w:rFonts w:ascii="Times New Roman"/>
          <w:spacing w:val="6"/>
          <w:sz w:val="24"/>
          <w:szCs w:val="24"/>
        </w:rPr>
      </w:pPr>
    </w:p>
    <w:p w14:paraId="663EFBF9" w14:textId="77777777" w:rsidR="00A11007" w:rsidRPr="00F333A7" w:rsidRDefault="00A11007" w:rsidP="009E434B">
      <w:pPr>
        <w:pStyle w:val="BodyText"/>
        <w:spacing w:before="10"/>
        <w:rPr>
          <w:spacing w:val="6"/>
          <w:sz w:val="24"/>
          <w:szCs w:val="24"/>
        </w:rPr>
      </w:pPr>
    </w:p>
    <w:p w14:paraId="19557087" w14:textId="77777777" w:rsidR="003E29DC" w:rsidRPr="00227FB2" w:rsidRDefault="003E29DC" w:rsidP="002D1288">
      <w:pPr>
        <w:pStyle w:val="DHCWBody"/>
      </w:pPr>
      <w:r w:rsidRPr="00227FB2">
        <w:t>These Release Notes describe the scope and content of</w:t>
      </w:r>
    </w:p>
    <w:p w14:paraId="7DCAA230" w14:textId="5E9F7772" w:rsidR="003E29DC" w:rsidRPr="00227FB2" w:rsidRDefault="003E29DC" w:rsidP="002D1288">
      <w:pPr>
        <w:pStyle w:val="DHCWBody"/>
      </w:pPr>
      <w:r w:rsidRPr="00227FB2">
        <w:t>Release ID:</w:t>
      </w:r>
      <w:r w:rsidR="00E41866" w:rsidRPr="00227FB2">
        <w:t xml:space="preserve"> </w:t>
      </w:r>
      <w:r w:rsidR="00095288" w:rsidRPr="00794B7D">
        <w:rPr>
          <w:b/>
          <w:bCs/>
        </w:rPr>
        <w:t>823</w:t>
      </w:r>
      <w:r w:rsidR="00B14669" w:rsidRPr="00227FB2">
        <w:t xml:space="preserve"> </w:t>
      </w:r>
      <w:r w:rsidRPr="00227FB2">
        <w:t xml:space="preserve">for the </w:t>
      </w:r>
      <w:r w:rsidR="00794B7D">
        <w:t xml:space="preserve">NHS Wales Websites </w:t>
      </w:r>
      <w:r w:rsidR="004A31AB" w:rsidRPr="00227FB2">
        <w:rPr>
          <w:rStyle w:val="DHCWH2Char"/>
          <w:rFonts w:eastAsiaTheme="minorHAnsi" w:cs="Rubik"/>
          <w:sz w:val="22"/>
          <w:szCs w:val="22"/>
        </w:rPr>
        <w:t>CMS</w:t>
      </w:r>
      <w:r w:rsidR="002B1CE7" w:rsidRPr="00227FB2">
        <w:rPr>
          <w:rStyle w:val="DHCWH2Char"/>
          <w:rFonts w:eastAsiaTheme="minorHAnsi" w:cs="Rubik"/>
          <w:sz w:val="22"/>
          <w:szCs w:val="22"/>
        </w:rPr>
        <w:t xml:space="preserve"> Service</w:t>
      </w:r>
    </w:p>
    <w:p w14:paraId="61BCFFA6" w14:textId="77777777" w:rsidR="003E29DC" w:rsidRDefault="003E29DC" w:rsidP="001713B1">
      <w:pPr>
        <w:pStyle w:val="BodyText"/>
        <w:tabs>
          <w:tab w:val="left" w:pos="750"/>
        </w:tabs>
        <w:spacing w:before="10"/>
        <w:rPr>
          <w:noProof/>
          <w:spacing w:val="6"/>
          <w:sz w:val="24"/>
          <w:szCs w:val="24"/>
          <w:lang w:val="en-GB" w:eastAsia="en-GB"/>
        </w:rPr>
      </w:pPr>
    </w:p>
    <w:p w14:paraId="0DFCC44E" w14:textId="77777777" w:rsidR="00227FB2" w:rsidRPr="00F333A7" w:rsidRDefault="00227FB2" w:rsidP="001713B1">
      <w:pPr>
        <w:pStyle w:val="BodyText"/>
        <w:tabs>
          <w:tab w:val="left" w:pos="750"/>
        </w:tabs>
        <w:spacing w:before="10"/>
        <w:rPr>
          <w:noProof/>
          <w:spacing w:val="6"/>
          <w:sz w:val="24"/>
          <w:szCs w:val="24"/>
          <w:lang w:val="en-GB" w:eastAsia="en-GB"/>
        </w:rPr>
      </w:pPr>
    </w:p>
    <w:tbl>
      <w:tblPr>
        <w:tblStyle w:val="TableGrid"/>
        <w:tblW w:w="0" w:type="auto"/>
        <w:tblInd w:w="13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977"/>
        <w:gridCol w:w="6348"/>
      </w:tblGrid>
      <w:tr w:rsidR="00130878" w:rsidRPr="00F333A7" w14:paraId="16B6DF41" w14:textId="77777777" w:rsidTr="00D506CC">
        <w:trPr>
          <w:cantSplit/>
          <w:trHeight w:val="624"/>
        </w:trPr>
        <w:tc>
          <w:tcPr>
            <w:tcW w:w="2977" w:type="dxa"/>
            <w:tcBorders>
              <w:right w:val="single" w:sz="4" w:space="0" w:color="12A3C9"/>
            </w:tcBorders>
            <w:shd w:val="clear" w:color="auto" w:fill="325083"/>
            <w:vAlign w:val="center"/>
          </w:tcPr>
          <w:p w14:paraId="2AA87905"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 xml:space="preserve">Version:  </w:t>
            </w:r>
          </w:p>
        </w:tc>
        <w:tc>
          <w:tcPr>
            <w:tcW w:w="6348" w:type="dxa"/>
            <w:tcBorders>
              <w:top w:val="single" w:sz="4" w:space="0" w:color="12A3C9"/>
              <w:left w:val="single" w:sz="4" w:space="0" w:color="12A3C9"/>
              <w:bottom w:val="single" w:sz="4" w:space="0" w:color="12A3C9"/>
              <w:right w:val="single" w:sz="4" w:space="0" w:color="12A3C9"/>
            </w:tcBorders>
            <w:vAlign w:val="center"/>
          </w:tcPr>
          <w:p w14:paraId="1C377602" w14:textId="4C95216B" w:rsidR="00130878" w:rsidRPr="00227FB2" w:rsidRDefault="00453768" w:rsidP="007B6D60">
            <w:pPr>
              <w:pStyle w:val="BodyText"/>
              <w:tabs>
                <w:tab w:val="left" w:pos="750"/>
              </w:tabs>
              <w:spacing w:before="10"/>
              <w:rPr>
                <w:rFonts w:ascii="Rubik" w:hAnsi="Rubik" w:cs="Rubik"/>
                <w:color w:val="7F7F7F" w:themeColor="accent1"/>
                <w:spacing w:val="6"/>
                <w:sz w:val="22"/>
                <w:szCs w:val="22"/>
              </w:rPr>
            </w:pPr>
            <w:r>
              <w:rPr>
                <w:rFonts w:ascii="Rubik" w:hAnsi="Rubik" w:cs="Rubik"/>
                <w:color w:val="7F7F7F" w:themeColor="accent1"/>
                <w:spacing w:val="6"/>
                <w:sz w:val="22"/>
                <w:szCs w:val="22"/>
              </w:rPr>
              <w:t>1</w:t>
            </w:r>
            <w:r w:rsidR="00095288">
              <w:rPr>
                <w:rFonts w:ascii="Rubik" w:hAnsi="Rubik" w:cs="Rubik"/>
                <w:color w:val="7F7F7F" w:themeColor="accent1"/>
                <w:spacing w:val="6"/>
                <w:sz w:val="22"/>
                <w:szCs w:val="22"/>
              </w:rPr>
              <w:t>.</w:t>
            </w:r>
            <w:r>
              <w:rPr>
                <w:rFonts w:ascii="Rubik" w:hAnsi="Rubik" w:cs="Rubik"/>
                <w:color w:val="7F7F7F" w:themeColor="accent1"/>
                <w:spacing w:val="6"/>
                <w:sz w:val="22"/>
                <w:szCs w:val="22"/>
              </w:rPr>
              <w:t>0</w:t>
            </w:r>
          </w:p>
        </w:tc>
      </w:tr>
      <w:tr w:rsidR="00130878" w:rsidRPr="00F333A7" w14:paraId="68609574" w14:textId="77777777" w:rsidTr="00D506CC">
        <w:trPr>
          <w:cantSplit/>
          <w:trHeight w:val="493"/>
        </w:trPr>
        <w:tc>
          <w:tcPr>
            <w:tcW w:w="2977" w:type="dxa"/>
            <w:tcBorders>
              <w:right w:val="single" w:sz="4" w:space="0" w:color="12A3C9"/>
            </w:tcBorders>
            <w:shd w:val="clear" w:color="auto" w:fill="325083"/>
            <w:vAlign w:val="center"/>
          </w:tcPr>
          <w:p w14:paraId="009F80C2"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Status:</w:t>
            </w:r>
          </w:p>
        </w:tc>
        <w:tc>
          <w:tcPr>
            <w:tcW w:w="6348" w:type="dxa"/>
            <w:tcBorders>
              <w:top w:val="single" w:sz="4" w:space="0" w:color="12A3C9"/>
              <w:left w:val="single" w:sz="4" w:space="0" w:color="12A3C9"/>
              <w:bottom w:val="single" w:sz="4" w:space="0" w:color="12A3C9"/>
              <w:right w:val="single" w:sz="4" w:space="0" w:color="12A3C9"/>
            </w:tcBorders>
            <w:vAlign w:val="center"/>
          </w:tcPr>
          <w:p w14:paraId="021B322D" w14:textId="5C208A3A" w:rsidR="00130878" w:rsidRPr="00227FB2" w:rsidRDefault="00453768" w:rsidP="007B6D60">
            <w:pPr>
              <w:pStyle w:val="BodyText"/>
              <w:tabs>
                <w:tab w:val="left" w:pos="750"/>
              </w:tabs>
              <w:spacing w:before="10"/>
              <w:rPr>
                <w:rFonts w:ascii="Rubik" w:hAnsi="Rubik" w:cs="Rubik"/>
                <w:color w:val="7F7F7F" w:themeColor="accent1"/>
                <w:spacing w:val="6"/>
                <w:sz w:val="22"/>
                <w:szCs w:val="22"/>
              </w:rPr>
            </w:pPr>
            <w:r>
              <w:rPr>
                <w:rFonts w:ascii="Rubik" w:hAnsi="Rubik" w:cs="Rubik"/>
                <w:color w:val="7F7F7F" w:themeColor="accent1"/>
                <w:spacing w:val="6"/>
                <w:sz w:val="22"/>
                <w:szCs w:val="22"/>
              </w:rPr>
              <w:t>Final</w:t>
            </w:r>
          </w:p>
        </w:tc>
      </w:tr>
      <w:tr w:rsidR="00130878" w:rsidRPr="00F333A7" w14:paraId="3026F358" w14:textId="77777777" w:rsidTr="00D506CC">
        <w:trPr>
          <w:cantSplit/>
          <w:trHeight w:val="543"/>
        </w:trPr>
        <w:tc>
          <w:tcPr>
            <w:tcW w:w="2977" w:type="dxa"/>
            <w:tcBorders>
              <w:right w:val="single" w:sz="4" w:space="0" w:color="12A3C9"/>
            </w:tcBorders>
            <w:shd w:val="clear" w:color="auto" w:fill="325083"/>
            <w:vAlign w:val="center"/>
          </w:tcPr>
          <w:p w14:paraId="5C5275D1"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 xml:space="preserve">Owner:  </w:t>
            </w:r>
          </w:p>
        </w:tc>
        <w:tc>
          <w:tcPr>
            <w:tcW w:w="6348" w:type="dxa"/>
            <w:tcBorders>
              <w:top w:val="single" w:sz="4" w:space="0" w:color="12A3C9"/>
              <w:left w:val="single" w:sz="4" w:space="0" w:color="12A3C9"/>
              <w:bottom w:val="single" w:sz="4" w:space="0" w:color="12A3C9"/>
              <w:right w:val="single" w:sz="4" w:space="0" w:color="12A3C9"/>
            </w:tcBorders>
            <w:vAlign w:val="center"/>
          </w:tcPr>
          <w:p w14:paraId="627EA904" w14:textId="3EE1E582" w:rsidR="00130878" w:rsidRPr="00227FB2" w:rsidRDefault="00794B7D" w:rsidP="007B6D60">
            <w:pPr>
              <w:pStyle w:val="BodyText"/>
              <w:tabs>
                <w:tab w:val="left" w:pos="750"/>
              </w:tabs>
              <w:spacing w:before="10"/>
              <w:rPr>
                <w:rFonts w:ascii="Rubik" w:hAnsi="Rubik" w:cs="Rubik"/>
                <w:color w:val="7F7F7F" w:themeColor="accent1"/>
                <w:spacing w:val="6"/>
                <w:sz w:val="22"/>
                <w:szCs w:val="22"/>
              </w:rPr>
            </w:pPr>
            <w:r w:rsidRPr="00D0459E">
              <w:rPr>
                <w:rFonts w:ascii="Rubik" w:hAnsi="Rubik" w:cs="Rubik"/>
                <w:color w:val="7F7F7F" w:themeColor="accent1"/>
                <w:spacing w:val="6"/>
                <w:sz w:val="22"/>
                <w:szCs w:val="22"/>
              </w:rPr>
              <w:t>DHCW Corporate Apps Team</w:t>
            </w:r>
          </w:p>
        </w:tc>
      </w:tr>
      <w:tr w:rsidR="00130878" w:rsidRPr="00F333A7" w14:paraId="10582644" w14:textId="77777777" w:rsidTr="00D506CC">
        <w:trPr>
          <w:cantSplit/>
          <w:trHeight w:val="551"/>
        </w:trPr>
        <w:tc>
          <w:tcPr>
            <w:tcW w:w="2977" w:type="dxa"/>
            <w:tcBorders>
              <w:right w:val="single" w:sz="4" w:space="0" w:color="12A3C9"/>
            </w:tcBorders>
            <w:shd w:val="clear" w:color="auto" w:fill="325083"/>
            <w:vAlign w:val="center"/>
          </w:tcPr>
          <w:p w14:paraId="6152383B"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 xml:space="preserve">Author:  </w:t>
            </w:r>
          </w:p>
        </w:tc>
        <w:tc>
          <w:tcPr>
            <w:tcW w:w="6348" w:type="dxa"/>
            <w:tcBorders>
              <w:top w:val="single" w:sz="4" w:space="0" w:color="12A3C9"/>
              <w:left w:val="single" w:sz="4" w:space="0" w:color="12A3C9"/>
              <w:bottom w:val="single" w:sz="4" w:space="0" w:color="12A3C9"/>
              <w:right w:val="single" w:sz="4" w:space="0" w:color="12A3C9"/>
            </w:tcBorders>
            <w:vAlign w:val="center"/>
          </w:tcPr>
          <w:p w14:paraId="2A44114B" w14:textId="57E32104" w:rsidR="00130878" w:rsidRPr="00227FB2" w:rsidRDefault="00794B7D" w:rsidP="007B6D60">
            <w:pPr>
              <w:pStyle w:val="BodyText"/>
              <w:tabs>
                <w:tab w:val="left" w:pos="750"/>
              </w:tabs>
              <w:spacing w:before="10"/>
              <w:rPr>
                <w:rFonts w:ascii="Rubik" w:hAnsi="Rubik" w:cs="Rubik"/>
                <w:color w:val="7F7F7F" w:themeColor="accent1"/>
                <w:spacing w:val="6"/>
                <w:sz w:val="22"/>
                <w:szCs w:val="22"/>
              </w:rPr>
            </w:pPr>
            <w:r w:rsidRPr="00D0459E">
              <w:rPr>
                <w:rFonts w:ascii="Rubik" w:hAnsi="Rubik" w:cs="Rubik"/>
                <w:color w:val="7F7F7F" w:themeColor="accent1"/>
                <w:spacing w:val="6"/>
                <w:sz w:val="22"/>
                <w:szCs w:val="22"/>
              </w:rPr>
              <w:t>DHCW Corporate Apps Team</w:t>
            </w:r>
          </w:p>
        </w:tc>
      </w:tr>
      <w:tr w:rsidR="00130878" w:rsidRPr="00F333A7" w14:paraId="22950F55" w14:textId="77777777" w:rsidTr="00D506CC">
        <w:trPr>
          <w:cantSplit/>
          <w:trHeight w:val="573"/>
        </w:trPr>
        <w:tc>
          <w:tcPr>
            <w:tcW w:w="2977" w:type="dxa"/>
            <w:tcBorders>
              <w:right w:val="single" w:sz="4" w:space="0" w:color="12A3C9"/>
            </w:tcBorders>
            <w:shd w:val="clear" w:color="auto" w:fill="325083"/>
            <w:vAlign w:val="center"/>
          </w:tcPr>
          <w:p w14:paraId="20C0C523"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Approver:</w:t>
            </w:r>
          </w:p>
        </w:tc>
        <w:tc>
          <w:tcPr>
            <w:tcW w:w="6348" w:type="dxa"/>
            <w:tcBorders>
              <w:top w:val="single" w:sz="4" w:space="0" w:color="12A3C9"/>
              <w:left w:val="single" w:sz="4" w:space="0" w:color="12A3C9"/>
              <w:bottom w:val="single" w:sz="4" w:space="0" w:color="12A3C9"/>
              <w:right w:val="single" w:sz="4" w:space="0" w:color="12A3C9"/>
            </w:tcBorders>
            <w:vAlign w:val="center"/>
          </w:tcPr>
          <w:p w14:paraId="1E579FAA" w14:textId="6E86F52B" w:rsidR="00130878" w:rsidRPr="00227FB2" w:rsidRDefault="00794B7D" w:rsidP="007B6D60">
            <w:pPr>
              <w:pStyle w:val="BodyText"/>
              <w:tabs>
                <w:tab w:val="left" w:pos="750"/>
              </w:tabs>
              <w:spacing w:before="10"/>
              <w:rPr>
                <w:rFonts w:ascii="Rubik" w:hAnsi="Rubik" w:cs="Rubik"/>
                <w:color w:val="7F7F7F" w:themeColor="accent1"/>
                <w:spacing w:val="6"/>
                <w:sz w:val="22"/>
                <w:szCs w:val="22"/>
              </w:rPr>
            </w:pPr>
            <w:r w:rsidRPr="00D0459E">
              <w:rPr>
                <w:rFonts w:ascii="Rubik" w:hAnsi="Rubik" w:cs="Rubik"/>
                <w:color w:val="7F7F7F" w:themeColor="accent1"/>
                <w:spacing w:val="6"/>
                <w:sz w:val="22"/>
                <w:szCs w:val="22"/>
              </w:rPr>
              <w:t>DHCW Corporate Apps Team</w:t>
            </w:r>
          </w:p>
        </w:tc>
      </w:tr>
    </w:tbl>
    <w:p w14:paraId="4B79E9CC" w14:textId="77777777" w:rsidR="00C96148" w:rsidRPr="00F333A7" w:rsidRDefault="00C96148" w:rsidP="00C96148">
      <w:pPr>
        <w:pStyle w:val="BodyText"/>
        <w:tabs>
          <w:tab w:val="left" w:pos="750"/>
        </w:tabs>
        <w:spacing w:before="10"/>
        <w:rPr>
          <w:rFonts w:ascii="Times New Roman"/>
          <w:spacing w:val="6"/>
          <w:sz w:val="24"/>
          <w:szCs w:val="24"/>
        </w:rPr>
      </w:pPr>
    </w:p>
    <w:p w14:paraId="1F0B209C" w14:textId="77777777" w:rsidR="009F28C0" w:rsidRPr="00F333A7" w:rsidRDefault="009F28C0" w:rsidP="00C96148">
      <w:pPr>
        <w:pStyle w:val="BodyText"/>
        <w:tabs>
          <w:tab w:val="left" w:pos="750"/>
        </w:tabs>
        <w:spacing w:before="10"/>
        <w:rPr>
          <w:rFonts w:ascii="Times New Roman"/>
          <w:spacing w:val="6"/>
          <w:sz w:val="24"/>
          <w:szCs w:val="24"/>
        </w:rPr>
      </w:pPr>
    </w:p>
    <w:tbl>
      <w:tblPr>
        <w:tblpPr w:leftFromText="180" w:rightFromText="180" w:vertAnchor="text" w:horzAnchor="margin" w:tblpX="126" w:tblpY="31"/>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4A0" w:firstRow="1" w:lastRow="0" w:firstColumn="1" w:lastColumn="0" w:noHBand="0" w:noVBand="1"/>
      </w:tblPr>
      <w:tblGrid>
        <w:gridCol w:w="2983"/>
        <w:gridCol w:w="6368"/>
      </w:tblGrid>
      <w:tr w:rsidR="00C96148" w:rsidRPr="00F333A7" w14:paraId="2438E2BA" w14:textId="77777777" w:rsidTr="00D506CC">
        <w:trPr>
          <w:trHeight w:val="559"/>
        </w:trPr>
        <w:tc>
          <w:tcPr>
            <w:tcW w:w="2983" w:type="dxa"/>
            <w:shd w:val="clear" w:color="auto" w:fill="325083"/>
            <w:tcMar>
              <w:top w:w="0" w:type="dxa"/>
              <w:left w:w="108" w:type="dxa"/>
              <w:bottom w:w="0" w:type="dxa"/>
              <w:right w:w="108" w:type="dxa"/>
            </w:tcMar>
            <w:vAlign w:val="center"/>
            <w:hideMark/>
          </w:tcPr>
          <w:p w14:paraId="08EED0EC" w14:textId="77777777" w:rsidR="00C96148" w:rsidRPr="000E31AE" w:rsidRDefault="00130878" w:rsidP="007B6D60">
            <w:pPr>
              <w:rPr>
                <w:rFonts w:ascii="Rubik" w:hAnsi="Rubik" w:cs="Rubik"/>
                <w:color w:val="FFFFFF"/>
                <w:spacing w:val="6"/>
                <w:sz w:val="22"/>
                <w:szCs w:val="22"/>
              </w:rPr>
            </w:pPr>
            <w:r w:rsidRPr="000E31AE">
              <w:rPr>
                <w:rFonts w:ascii="Rubik" w:hAnsi="Rubik" w:cs="Rubik"/>
                <w:color w:val="FFFFFF"/>
                <w:spacing w:val="6"/>
                <w:sz w:val="22"/>
                <w:szCs w:val="22"/>
              </w:rPr>
              <w:t>Date</w:t>
            </w:r>
            <w:r w:rsidR="00BE3534" w:rsidRPr="000E31AE">
              <w:rPr>
                <w:rFonts w:ascii="Rubik" w:hAnsi="Rubik" w:cs="Rubik"/>
                <w:color w:val="FFFFFF"/>
                <w:spacing w:val="6"/>
                <w:sz w:val="22"/>
                <w:szCs w:val="22"/>
              </w:rPr>
              <w:t>:</w:t>
            </w:r>
          </w:p>
        </w:tc>
        <w:tc>
          <w:tcPr>
            <w:tcW w:w="6368" w:type="dxa"/>
            <w:tcMar>
              <w:top w:w="0" w:type="dxa"/>
              <w:left w:w="108" w:type="dxa"/>
              <w:bottom w:w="0" w:type="dxa"/>
              <w:right w:w="108" w:type="dxa"/>
            </w:tcMar>
          </w:tcPr>
          <w:p w14:paraId="4CD1B5D1" w14:textId="32D87F07" w:rsidR="00C96148" w:rsidRPr="00227FB2" w:rsidRDefault="00095288" w:rsidP="007B6D60">
            <w:pPr>
              <w:rPr>
                <w:rFonts w:ascii="Rubik" w:hAnsi="Rubik" w:cs="Rubik"/>
                <w:color w:val="FFFFFF"/>
                <w:spacing w:val="6"/>
                <w:sz w:val="22"/>
                <w:szCs w:val="22"/>
              </w:rPr>
            </w:pPr>
            <w:r>
              <w:rPr>
                <w:rFonts w:ascii="Rubik" w:hAnsi="Rubik" w:cs="Rubik"/>
                <w:color w:val="8B8B8B" w:themeColor="accent5" w:themeTint="99"/>
                <w:spacing w:val="6"/>
                <w:sz w:val="22"/>
                <w:szCs w:val="22"/>
              </w:rPr>
              <w:t>11</w:t>
            </w:r>
            <w:r w:rsidR="002B337A" w:rsidRPr="00227FB2">
              <w:rPr>
                <w:rFonts w:ascii="Rubik" w:hAnsi="Rubik" w:cs="Rubik"/>
                <w:color w:val="8B8B8B" w:themeColor="accent5" w:themeTint="99"/>
                <w:spacing w:val="6"/>
                <w:sz w:val="22"/>
                <w:szCs w:val="22"/>
              </w:rPr>
              <w:t>/</w:t>
            </w:r>
            <w:r w:rsidR="00C148D9" w:rsidRPr="00227FB2">
              <w:rPr>
                <w:rFonts w:ascii="Rubik" w:hAnsi="Rubik" w:cs="Rubik"/>
                <w:color w:val="8B8B8B" w:themeColor="accent5" w:themeTint="99"/>
                <w:spacing w:val="6"/>
                <w:sz w:val="22"/>
                <w:szCs w:val="22"/>
              </w:rPr>
              <w:t>1</w:t>
            </w:r>
            <w:r>
              <w:rPr>
                <w:rFonts w:ascii="Rubik" w:hAnsi="Rubik" w:cs="Rubik"/>
                <w:color w:val="8B8B8B" w:themeColor="accent5" w:themeTint="99"/>
                <w:spacing w:val="6"/>
                <w:sz w:val="22"/>
                <w:szCs w:val="22"/>
              </w:rPr>
              <w:t>2</w:t>
            </w:r>
            <w:r w:rsidR="002B337A" w:rsidRPr="00227FB2">
              <w:rPr>
                <w:rFonts w:ascii="Rubik" w:hAnsi="Rubik" w:cs="Rubik"/>
                <w:color w:val="8B8B8B" w:themeColor="accent5" w:themeTint="99"/>
                <w:spacing w:val="6"/>
                <w:sz w:val="22"/>
                <w:szCs w:val="22"/>
              </w:rPr>
              <w:t>/202</w:t>
            </w:r>
            <w:r w:rsidR="00A12401">
              <w:rPr>
                <w:rFonts w:ascii="Rubik" w:hAnsi="Rubik" w:cs="Rubik"/>
                <w:color w:val="8B8B8B" w:themeColor="accent5" w:themeTint="99"/>
                <w:spacing w:val="6"/>
                <w:sz w:val="22"/>
                <w:szCs w:val="22"/>
              </w:rPr>
              <w:t>4</w:t>
            </w:r>
          </w:p>
        </w:tc>
      </w:tr>
      <w:tr w:rsidR="007B6D60" w:rsidRPr="00F333A7" w14:paraId="1FDD0043" w14:textId="77777777" w:rsidTr="00D506CC">
        <w:trPr>
          <w:trHeight w:val="559"/>
        </w:trPr>
        <w:tc>
          <w:tcPr>
            <w:tcW w:w="2983" w:type="dxa"/>
            <w:shd w:val="clear" w:color="auto" w:fill="325083"/>
            <w:tcMar>
              <w:top w:w="0" w:type="dxa"/>
              <w:left w:w="108" w:type="dxa"/>
              <w:bottom w:w="0" w:type="dxa"/>
              <w:right w:w="108" w:type="dxa"/>
            </w:tcMar>
            <w:vAlign w:val="center"/>
          </w:tcPr>
          <w:p w14:paraId="355EBE35" w14:textId="77777777" w:rsidR="007B6D60" w:rsidRPr="000E31AE" w:rsidRDefault="00130878" w:rsidP="007B6D60">
            <w:pPr>
              <w:rPr>
                <w:rFonts w:ascii="Rubik" w:hAnsi="Rubik" w:cs="Rubik"/>
                <w:color w:val="FFFFFF"/>
                <w:spacing w:val="6"/>
                <w:sz w:val="22"/>
                <w:szCs w:val="22"/>
              </w:rPr>
            </w:pPr>
            <w:r w:rsidRPr="000E31AE">
              <w:rPr>
                <w:rFonts w:ascii="Rubik" w:hAnsi="Rubik" w:cs="Rubik"/>
                <w:color w:val="FFFFFF"/>
                <w:spacing w:val="6"/>
                <w:sz w:val="22"/>
                <w:szCs w:val="22"/>
              </w:rPr>
              <w:t>Next Review Date</w:t>
            </w:r>
            <w:r w:rsidR="00BE3534" w:rsidRPr="000E31AE">
              <w:rPr>
                <w:rFonts w:ascii="Rubik" w:hAnsi="Rubik" w:cs="Rubik"/>
                <w:color w:val="FFFFFF"/>
                <w:spacing w:val="6"/>
                <w:sz w:val="22"/>
                <w:szCs w:val="22"/>
              </w:rPr>
              <w:t>:</w:t>
            </w:r>
          </w:p>
        </w:tc>
        <w:tc>
          <w:tcPr>
            <w:tcW w:w="6368" w:type="dxa"/>
            <w:tcMar>
              <w:top w:w="0" w:type="dxa"/>
              <w:left w:w="108" w:type="dxa"/>
              <w:bottom w:w="0" w:type="dxa"/>
              <w:right w:w="108" w:type="dxa"/>
            </w:tcMar>
          </w:tcPr>
          <w:p w14:paraId="0EB3B96B" w14:textId="02330478" w:rsidR="007B6D60" w:rsidRPr="00227FB2" w:rsidRDefault="004C0161" w:rsidP="007B6D60">
            <w:pPr>
              <w:rPr>
                <w:rFonts w:ascii="Rubik" w:hAnsi="Rubik" w:cs="Rubik"/>
                <w:color w:val="FFFFFF"/>
                <w:spacing w:val="6"/>
                <w:sz w:val="22"/>
                <w:szCs w:val="22"/>
              </w:rPr>
            </w:pPr>
            <w:r>
              <w:rPr>
                <w:rFonts w:ascii="Rubik" w:hAnsi="Rubik" w:cs="Rubik"/>
                <w:color w:val="8B8B8B" w:themeColor="accent5" w:themeTint="99"/>
                <w:spacing w:val="6"/>
                <w:sz w:val="22"/>
                <w:szCs w:val="22"/>
              </w:rPr>
              <w:t>05</w:t>
            </w:r>
            <w:r w:rsidR="002B337A" w:rsidRPr="00227FB2">
              <w:rPr>
                <w:rFonts w:ascii="Rubik" w:hAnsi="Rubik" w:cs="Rubik"/>
                <w:color w:val="8B8B8B" w:themeColor="accent5" w:themeTint="99"/>
                <w:spacing w:val="6"/>
                <w:sz w:val="22"/>
                <w:szCs w:val="22"/>
              </w:rPr>
              <w:t>/</w:t>
            </w:r>
            <w:r>
              <w:rPr>
                <w:rFonts w:ascii="Rubik" w:hAnsi="Rubik" w:cs="Rubik"/>
                <w:color w:val="8B8B8B" w:themeColor="accent5" w:themeTint="99"/>
                <w:spacing w:val="6"/>
                <w:sz w:val="22"/>
                <w:szCs w:val="22"/>
              </w:rPr>
              <w:t>01</w:t>
            </w:r>
            <w:r w:rsidR="002B337A" w:rsidRPr="00227FB2">
              <w:rPr>
                <w:rFonts w:ascii="Rubik" w:hAnsi="Rubik" w:cs="Rubik"/>
                <w:color w:val="8B8B8B" w:themeColor="accent5" w:themeTint="99"/>
                <w:spacing w:val="6"/>
                <w:sz w:val="22"/>
                <w:szCs w:val="22"/>
              </w:rPr>
              <w:t>/202</w:t>
            </w:r>
            <w:r w:rsidR="00A12401">
              <w:rPr>
                <w:rFonts w:ascii="Rubik" w:hAnsi="Rubik" w:cs="Rubik"/>
                <w:color w:val="8B8B8B" w:themeColor="accent5" w:themeTint="99"/>
                <w:spacing w:val="6"/>
                <w:sz w:val="22"/>
                <w:szCs w:val="22"/>
              </w:rPr>
              <w:t>4</w:t>
            </w:r>
          </w:p>
        </w:tc>
      </w:tr>
    </w:tbl>
    <w:p w14:paraId="7C5FBB44" w14:textId="77777777" w:rsidR="00C96148" w:rsidRPr="00F333A7" w:rsidRDefault="00C96148" w:rsidP="00C96148">
      <w:pPr>
        <w:pStyle w:val="BodyText"/>
        <w:tabs>
          <w:tab w:val="left" w:pos="750"/>
        </w:tabs>
        <w:spacing w:before="10"/>
        <w:rPr>
          <w:rFonts w:ascii="Times New Roman"/>
          <w:spacing w:val="6"/>
          <w:sz w:val="24"/>
          <w:szCs w:val="24"/>
        </w:rPr>
      </w:pPr>
    </w:p>
    <w:p w14:paraId="0923A2A8" w14:textId="3503987D" w:rsidR="00F601BF" w:rsidRDefault="00F601BF" w:rsidP="00C96148">
      <w:pPr>
        <w:spacing w:after="200"/>
        <w:contextualSpacing/>
        <w:rPr>
          <w:spacing w:val="6"/>
        </w:rPr>
      </w:pPr>
    </w:p>
    <w:p w14:paraId="51650834" w14:textId="77777777" w:rsidR="00227FB2" w:rsidRDefault="00227FB2" w:rsidP="00C96148">
      <w:pPr>
        <w:spacing w:after="200"/>
        <w:contextualSpacing/>
        <w:rPr>
          <w:rFonts w:asciiTheme="minorHAnsi" w:eastAsia="Times New Roman" w:hAnsiTheme="minorHAnsi" w:cstheme="minorHAnsi"/>
          <w:b/>
          <w:color w:val="2B3D73"/>
          <w:spacing w:val="6"/>
          <w:kern w:val="32"/>
        </w:rPr>
      </w:pPr>
    </w:p>
    <w:p w14:paraId="3723B291" w14:textId="77777777" w:rsidR="004A31AB" w:rsidRDefault="004A31AB" w:rsidP="00C96148">
      <w:pPr>
        <w:spacing w:after="200"/>
        <w:contextualSpacing/>
        <w:rPr>
          <w:rFonts w:asciiTheme="minorHAnsi" w:eastAsia="Times New Roman" w:hAnsiTheme="minorHAnsi" w:cstheme="minorHAnsi"/>
          <w:b/>
          <w:color w:val="2B3D73"/>
          <w:spacing w:val="6"/>
          <w:kern w:val="32"/>
        </w:rPr>
      </w:pPr>
    </w:p>
    <w:p w14:paraId="6F862C9B" w14:textId="77777777" w:rsidR="00130878" w:rsidRPr="00F333A7" w:rsidRDefault="00130878" w:rsidP="00C96148">
      <w:pPr>
        <w:spacing w:after="200"/>
        <w:contextualSpacing/>
        <w:rPr>
          <w:rFonts w:asciiTheme="minorHAnsi" w:eastAsia="Times New Roman" w:hAnsiTheme="minorHAnsi" w:cstheme="minorHAnsi"/>
          <w:b/>
          <w:color w:val="2B3D73"/>
          <w:spacing w:val="6"/>
          <w:kern w:val="32"/>
        </w:rPr>
      </w:pPr>
    </w:p>
    <w:p w14:paraId="6289741C" w14:textId="16FA1672" w:rsidR="002615E9" w:rsidRDefault="00BE3534">
      <w:pPr>
        <w:pStyle w:val="TOC1"/>
        <w:rPr>
          <w:rFonts w:asciiTheme="minorHAnsi" w:eastAsiaTheme="minorEastAsia" w:hAnsiTheme="minorHAnsi" w:cstheme="minorBidi"/>
          <w:color w:val="auto"/>
          <w:kern w:val="2"/>
          <w:sz w:val="24"/>
          <w:szCs w:val="24"/>
          <w:lang w:eastAsia="en-GB"/>
          <w14:ligatures w14:val="standardContextual"/>
        </w:rPr>
      </w:pPr>
      <w:r w:rsidRPr="0053079E">
        <w:rPr>
          <w:color w:val="595959"/>
          <w:szCs w:val="24"/>
        </w:rPr>
        <w:lastRenderedPageBreak/>
        <w:fldChar w:fldCharType="begin"/>
      </w:r>
      <w:r w:rsidRPr="0053079E">
        <w:rPr>
          <w:color w:val="595959"/>
          <w:szCs w:val="24"/>
        </w:rPr>
        <w:instrText xml:space="preserve"> TOC \o "1-2" \h \z \u </w:instrText>
      </w:r>
      <w:r w:rsidRPr="0053079E">
        <w:rPr>
          <w:color w:val="595959"/>
          <w:szCs w:val="24"/>
        </w:rPr>
        <w:fldChar w:fldCharType="separate"/>
      </w:r>
      <w:hyperlink w:anchor="_Toc174375198" w:history="1">
        <w:r w:rsidR="002615E9" w:rsidRPr="00FE0137">
          <w:rPr>
            <w:rStyle w:val="Hyperlink"/>
          </w:rPr>
          <w:t>1</w:t>
        </w:r>
        <w:r w:rsidR="002615E9">
          <w:rPr>
            <w:rFonts w:asciiTheme="minorHAnsi" w:eastAsiaTheme="minorEastAsia" w:hAnsiTheme="minorHAnsi" w:cstheme="minorBidi"/>
            <w:color w:val="auto"/>
            <w:kern w:val="2"/>
            <w:sz w:val="24"/>
            <w:szCs w:val="24"/>
            <w:lang w:eastAsia="en-GB"/>
            <w14:ligatures w14:val="standardContextual"/>
          </w:rPr>
          <w:tab/>
        </w:r>
        <w:r w:rsidR="002615E9" w:rsidRPr="00FE0137">
          <w:rPr>
            <w:rStyle w:val="Hyperlink"/>
          </w:rPr>
          <w:t>DOCUMENT HISTORY</w:t>
        </w:r>
        <w:r w:rsidR="002615E9">
          <w:rPr>
            <w:webHidden/>
          </w:rPr>
          <w:tab/>
        </w:r>
        <w:r w:rsidR="002615E9">
          <w:rPr>
            <w:webHidden/>
          </w:rPr>
          <w:fldChar w:fldCharType="begin"/>
        </w:r>
        <w:r w:rsidR="002615E9">
          <w:rPr>
            <w:webHidden/>
          </w:rPr>
          <w:instrText xml:space="preserve"> PAGEREF _Toc174375198 \h </w:instrText>
        </w:r>
        <w:r w:rsidR="002615E9">
          <w:rPr>
            <w:webHidden/>
          </w:rPr>
        </w:r>
        <w:r w:rsidR="002615E9">
          <w:rPr>
            <w:webHidden/>
          </w:rPr>
          <w:fldChar w:fldCharType="separate"/>
        </w:r>
        <w:r w:rsidR="002615E9">
          <w:rPr>
            <w:webHidden/>
          </w:rPr>
          <w:t>4</w:t>
        </w:r>
        <w:r w:rsidR="002615E9">
          <w:rPr>
            <w:webHidden/>
          </w:rPr>
          <w:fldChar w:fldCharType="end"/>
        </w:r>
      </w:hyperlink>
    </w:p>
    <w:p w14:paraId="4E384930" w14:textId="1CBDADF1" w:rsidR="002615E9" w:rsidRDefault="00000000">
      <w:pPr>
        <w:pStyle w:val="TOC2"/>
        <w:rPr>
          <w:rFonts w:asciiTheme="minorHAnsi" w:eastAsiaTheme="minorEastAsia" w:hAnsiTheme="minorHAnsi" w:cstheme="minorBidi"/>
          <w:color w:val="auto"/>
          <w:kern w:val="2"/>
          <w:sz w:val="24"/>
          <w:szCs w:val="24"/>
          <w:lang w:eastAsia="en-GB"/>
          <w14:ligatures w14:val="standardContextual"/>
        </w:rPr>
      </w:pPr>
      <w:hyperlink w:anchor="_Toc174375199" w:history="1">
        <w:r w:rsidR="002615E9" w:rsidRPr="00FE0137">
          <w:rPr>
            <w:rStyle w:val="Hyperlink"/>
          </w:rPr>
          <w:t>1.1</w:t>
        </w:r>
        <w:r w:rsidR="002615E9">
          <w:rPr>
            <w:rFonts w:asciiTheme="minorHAnsi" w:eastAsiaTheme="minorEastAsia" w:hAnsiTheme="minorHAnsi" w:cstheme="minorBidi"/>
            <w:color w:val="auto"/>
            <w:kern w:val="2"/>
            <w:sz w:val="24"/>
            <w:szCs w:val="24"/>
            <w:lang w:eastAsia="en-GB"/>
            <w14:ligatures w14:val="standardContextual"/>
          </w:rPr>
          <w:tab/>
        </w:r>
        <w:r w:rsidR="002615E9" w:rsidRPr="00FE0137">
          <w:rPr>
            <w:rStyle w:val="Hyperlink"/>
          </w:rPr>
          <w:t>Revision History</w:t>
        </w:r>
        <w:r w:rsidR="002615E9">
          <w:rPr>
            <w:webHidden/>
          </w:rPr>
          <w:tab/>
        </w:r>
        <w:r w:rsidR="002615E9">
          <w:rPr>
            <w:webHidden/>
          </w:rPr>
          <w:fldChar w:fldCharType="begin"/>
        </w:r>
        <w:r w:rsidR="002615E9">
          <w:rPr>
            <w:webHidden/>
          </w:rPr>
          <w:instrText xml:space="preserve"> PAGEREF _Toc174375199 \h </w:instrText>
        </w:r>
        <w:r w:rsidR="002615E9">
          <w:rPr>
            <w:webHidden/>
          </w:rPr>
        </w:r>
        <w:r w:rsidR="002615E9">
          <w:rPr>
            <w:webHidden/>
          </w:rPr>
          <w:fldChar w:fldCharType="separate"/>
        </w:r>
        <w:r w:rsidR="002615E9">
          <w:rPr>
            <w:webHidden/>
          </w:rPr>
          <w:t>4</w:t>
        </w:r>
        <w:r w:rsidR="002615E9">
          <w:rPr>
            <w:webHidden/>
          </w:rPr>
          <w:fldChar w:fldCharType="end"/>
        </w:r>
      </w:hyperlink>
    </w:p>
    <w:p w14:paraId="605C894E" w14:textId="61144E91" w:rsidR="002615E9" w:rsidRDefault="00000000">
      <w:pPr>
        <w:pStyle w:val="TOC2"/>
        <w:rPr>
          <w:rFonts w:asciiTheme="minorHAnsi" w:eastAsiaTheme="minorEastAsia" w:hAnsiTheme="minorHAnsi" w:cstheme="minorBidi"/>
          <w:color w:val="auto"/>
          <w:kern w:val="2"/>
          <w:sz w:val="24"/>
          <w:szCs w:val="24"/>
          <w:lang w:eastAsia="en-GB"/>
          <w14:ligatures w14:val="standardContextual"/>
        </w:rPr>
      </w:pPr>
      <w:hyperlink w:anchor="_Toc174375200" w:history="1">
        <w:r w:rsidR="002615E9" w:rsidRPr="00FE0137">
          <w:rPr>
            <w:rStyle w:val="Hyperlink"/>
          </w:rPr>
          <w:t>1.2</w:t>
        </w:r>
        <w:r w:rsidR="002615E9">
          <w:rPr>
            <w:rFonts w:asciiTheme="minorHAnsi" w:eastAsiaTheme="minorEastAsia" w:hAnsiTheme="minorHAnsi" w:cstheme="minorBidi"/>
            <w:color w:val="auto"/>
            <w:kern w:val="2"/>
            <w:sz w:val="24"/>
            <w:szCs w:val="24"/>
            <w:lang w:eastAsia="en-GB"/>
            <w14:ligatures w14:val="standardContextual"/>
          </w:rPr>
          <w:tab/>
        </w:r>
        <w:r w:rsidR="002615E9" w:rsidRPr="00FE0137">
          <w:rPr>
            <w:rStyle w:val="Hyperlink"/>
          </w:rPr>
          <w:t>Authorisation</w:t>
        </w:r>
        <w:r w:rsidR="002615E9">
          <w:rPr>
            <w:webHidden/>
          </w:rPr>
          <w:tab/>
        </w:r>
        <w:r w:rsidR="002615E9">
          <w:rPr>
            <w:webHidden/>
          </w:rPr>
          <w:fldChar w:fldCharType="begin"/>
        </w:r>
        <w:r w:rsidR="002615E9">
          <w:rPr>
            <w:webHidden/>
          </w:rPr>
          <w:instrText xml:space="preserve"> PAGEREF _Toc174375200 \h </w:instrText>
        </w:r>
        <w:r w:rsidR="002615E9">
          <w:rPr>
            <w:webHidden/>
          </w:rPr>
        </w:r>
        <w:r w:rsidR="002615E9">
          <w:rPr>
            <w:webHidden/>
          </w:rPr>
          <w:fldChar w:fldCharType="separate"/>
        </w:r>
        <w:r w:rsidR="002615E9">
          <w:rPr>
            <w:webHidden/>
          </w:rPr>
          <w:t>4</w:t>
        </w:r>
        <w:r w:rsidR="002615E9">
          <w:rPr>
            <w:webHidden/>
          </w:rPr>
          <w:fldChar w:fldCharType="end"/>
        </w:r>
      </w:hyperlink>
    </w:p>
    <w:p w14:paraId="590C717E" w14:textId="4F03534F" w:rsidR="002615E9" w:rsidRDefault="00000000">
      <w:pPr>
        <w:pStyle w:val="TOC2"/>
        <w:rPr>
          <w:rFonts w:asciiTheme="minorHAnsi" w:eastAsiaTheme="minorEastAsia" w:hAnsiTheme="minorHAnsi" w:cstheme="minorBidi"/>
          <w:color w:val="auto"/>
          <w:kern w:val="2"/>
          <w:sz w:val="24"/>
          <w:szCs w:val="24"/>
          <w:lang w:eastAsia="en-GB"/>
          <w14:ligatures w14:val="standardContextual"/>
        </w:rPr>
      </w:pPr>
      <w:hyperlink w:anchor="_Toc174375201" w:history="1">
        <w:r w:rsidR="002615E9" w:rsidRPr="00FE0137">
          <w:rPr>
            <w:rStyle w:val="Hyperlink"/>
          </w:rPr>
          <w:t>1.3</w:t>
        </w:r>
        <w:r w:rsidR="002615E9">
          <w:rPr>
            <w:rFonts w:asciiTheme="minorHAnsi" w:eastAsiaTheme="minorEastAsia" w:hAnsiTheme="minorHAnsi" w:cstheme="minorBidi"/>
            <w:color w:val="auto"/>
            <w:kern w:val="2"/>
            <w:sz w:val="24"/>
            <w:szCs w:val="24"/>
            <w:lang w:eastAsia="en-GB"/>
            <w14:ligatures w14:val="standardContextual"/>
          </w:rPr>
          <w:tab/>
        </w:r>
        <w:r w:rsidR="002615E9" w:rsidRPr="00FE0137">
          <w:rPr>
            <w:rStyle w:val="Hyperlink"/>
          </w:rPr>
          <w:t>Document Location</w:t>
        </w:r>
        <w:r w:rsidR="002615E9">
          <w:rPr>
            <w:webHidden/>
          </w:rPr>
          <w:tab/>
        </w:r>
        <w:r w:rsidR="002615E9">
          <w:rPr>
            <w:webHidden/>
          </w:rPr>
          <w:fldChar w:fldCharType="begin"/>
        </w:r>
        <w:r w:rsidR="002615E9">
          <w:rPr>
            <w:webHidden/>
          </w:rPr>
          <w:instrText xml:space="preserve"> PAGEREF _Toc174375201 \h </w:instrText>
        </w:r>
        <w:r w:rsidR="002615E9">
          <w:rPr>
            <w:webHidden/>
          </w:rPr>
        </w:r>
        <w:r w:rsidR="002615E9">
          <w:rPr>
            <w:webHidden/>
          </w:rPr>
          <w:fldChar w:fldCharType="separate"/>
        </w:r>
        <w:r w:rsidR="002615E9">
          <w:rPr>
            <w:webHidden/>
          </w:rPr>
          <w:t>4</w:t>
        </w:r>
        <w:r w:rsidR="002615E9">
          <w:rPr>
            <w:webHidden/>
          </w:rPr>
          <w:fldChar w:fldCharType="end"/>
        </w:r>
      </w:hyperlink>
    </w:p>
    <w:p w14:paraId="4D6AC7CA" w14:textId="68242914" w:rsidR="002615E9" w:rsidRDefault="00000000">
      <w:pPr>
        <w:pStyle w:val="TOC1"/>
        <w:rPr>
          <w:rFonts w:asciiTheme="minorHAnsi" w:eastAsiaTheme="minorEastAsia" w:hAnsiTheme="minorHAnsi" w:cstheme="minorBidi"/>
          <w:color w:val="auto"/>
          <w:kern w:val="2"/>
          <w:sz w:val="24"/>
          <w:szCs w:val="24"/>
          <w:lang w:eastAsia="en-GB"/>
          <w14:ligatures w14:val="standardContextual"/>
        </w:rPr>
      </w:pPr>
      <w:hyperlink w:anchor="_Toc174375202" w:history="1">
        <w:r w:rsidR="002615E9" w:rsidRPr="00FE0137">
          <w:rPr>
            <w:rStyle w:val="Hyperlink"/>
          </w:rPr>
          <w:t>2</w:t>
        </w:r>
        <w:r w:rsidR="002615E9">
          <w:rPr>
            <w:rFonts w:asciiTheme="minorHAnsi" w:eastAsiaTheme="minorEastAsia" w:hAnsiTheme="minorHAnsi" w:cstheme="minorBidi"/>
            <w:color w:val="auto"/>
            <w:kern w:val="2"/>
            <w:sz w:val="24"/>
            <w:szCs w:val="24"/>
            <w:lang w:eastAsia="en-GB"/>
            <w14:ligatures w14:val="standardContextual"/>
          </w:rPr>
          <w:tab/>
        </w:r>
        <w:r w:rsidR="002615E9" w:rsidRPr="00FE0137">
          <w:rPr>
            <w:rStyle w:val="Hyperlink"/>
          </w:rPr>
          <w:t>INTRODUCTION</w:t>
        </w:r>
        <w:r w:rsidR="002615E9">
          <w:rPr>
            <w:webHidden/>
          </w:rPr>
          <w:tab/>
        </w:r>
        <w:r w:rsidR="002615E9">
          <w:rPr>
            <w:webHidden/>
          </w:rPr>
          <w:fldChar w:fldCharType="begin"/>
        </w:r>
        <w:r w:rsidR="002615E9">
          <w:rPr>
            <w:webHidden/>
          </w:rPr>
          <w:instrText xml:space="preserve"> PAGEREF _Toc174375202 \h </w:instrText>
        </w:r>
        <w:r w:rsidR="002615E9">
          <w:rPr>
            <w:webHidden/>
          </w:rPr>
        </w:r>
        <w:r w:rsidR="002615E9">
          <w:rPr>
            <w:webHidden/>
          </w:rPr>
          <w:fldChar w:fldCharType="separate"/>
        </w:r>
        <w:r w:rsidR="002615E9">
          <w:rPr>
            <w:webHidden/>
          </w:rPr>
          <w:t>4</w:t>
        </w:r>
        <w:r w:rsidR="002615E9">
          <w:rPr>
            <w:webHidden/>
          </w:rPr>
          <w:fldChar w:fldCharType="end"/>
        </w:r>
      </w:hyperlink>
    </w:p>
    <w:p w14:paraId="147F6222" w14:textId="3E10AC57" w:rsidR="002615E9" w:rsidRDefault="00000000">
      <w:pPr>
        <w:pStyle w:val="TOC1"/>
        <w:rPr>
          <w:rFonts w:asciiTheme="minorHAnsi" w:eastAsiaTheme="minorEastAsia" w:hAnsiTheme="minorHAnsi" w:cstheme="minorBidi"/>
          <w:color w:val="auto"/>
          <w:kern w:val="2"/>
          <w:sz w:val="24"/>
          <w:szCs w:val="24"/>
          <w:lang w:eastAsia="en-GB"/>
          <w14:ligatures w14:val="standardContextual"/>
        </w:rPr>
      </w:pPr>
      <w:hyperlink w:anchor="_Toc174375203" w:history="1">
        <w:r w:rsidR="002615E9" w:rsidRPr="00FE0137">
          <w:rPr>
            <w:rStyle w:val="Hyperlink"/>
          </w:rPr>
          <w:t>3</w:t>
        </w:r>
        <w:r w:rsidR="002615E9">
          <w:rPr>
            <w:rFonts w:asciiTheme="minorHAnsi" w:eastAsiaTheme="minorEastAsia" w:hAnsiTheme="minorHAnsi" w:cstheme="minorBidi"/>
            <w:color w:val="auto"/>
            <w:kern w:val="2"/>
            <w:sz w:val="24"/>
            <w:szCs w:val="24"/>
            <w:lang w:eastAsia="en-GB"/>
            <w14:ligatures w14:val="standardContextual"/>
          </w:rPr>
          <w:tab/>
        </w:r>
        <w:r w:rsidR="002615E9" w:rsidRPr="00FE0137">
          <w:rPr>
            <w:rStyle w:val="Hyperlink"/>
          </w:rPr>
          <w:t>SERVICE MANAGEMENT BOARD (SMB)</w:t>
        </w:r>
        <w:r w:rsidR="002615E9">
          <w:rPr>
            <w:webHidden/>
          </w:rPr>
          <w:tab/>
        </w:r>
        <w:r w:rsidR="002615E9">
          <w:rPr>
            <w:webHidden/>
          </w:rPr>
          <w:fldChar w:fldCharType="begin"/>
        </w:r>
        <w:r w:rsidR="002615E9">
          <w:rPr>
            <w:webHidden/>
          </w:rPr>
          <w:instrText xml:space="preserve"> PAGEREF _Toc174375203 \h </w:instrText>
        </w:r>
        <w:r w:rsidR="002615E9">
          <w:rPr>
            <w:webHidden/>
          </w:rPr>
        </w:r>
        <w:r w:rsidR="002615E9">
          <w:rPr>
            <w:webHidden/>
          </w:rPr>
          <w:fldChar w:fldCharType="separate"/>
        </w:r>
        <w:r w:rsidR="002615E9">
          <w:rPr>
            <w:webHidden/>
          </w:rPr>
          <w:t>4</w:t>
        </w:r>
        <w:r w:rsidR="002615E9">
          <w:rPr>
            <w:webHidden/>
          </w:rPr>
          <w:fldChar w:fldCharType="end"/>
        </w:r>
      </w:hyperlink>
    </w:p>
    <w:p w14:paraId="75E46C58" w14:textId="0D030C98" w:rsidR="002615E9" w:rsidRDefault="00000000">
      <w:pPr>
        <w:pStyle w:val="TOC1"/>
        <w:rPr>
          <w:rFonts w:asciiTheme="minorHAnsi" w:eastAsiaTheme="minorEastAsia" w:hAnsiTheme="minorHAnsi" w:cstheme="minorBidi"/>
          <w:color w:val="auto"/>
          <w:kern w:val="2"/>
          <w:sz w:val="24"/>
          <w:szCs w:val="24"/>
          <w:lang w:eastAsia="en-GB"/>
          <w14:ligatures w14:val="standardContextual"/>
        </w:rPr>
      </w:pPr>
      <w:hyperlink w:anchor="_Toc174375204" w:history="1">
        <w:r w:rsidR="002615E9" w:rsidRPr="00FE0137">
          <w:rPr>
            <w:rStyle w:val="Hyperlink"/>
          </w:rPr>
          <w:t>4</w:t>
        </w:r>
        <w:r w:rsidR="002615E9">
          <w:rPr>
            <w:rFonts w:asciiTheme="minorHAnsi" w:eastAsiaTheme="minorEastAsia" w:hAnsiTheme="minorHAnsi" w:cstheme="minorBidi"/>
            <w:color w:val="auto"/>
            <w:kern w:val="2"/>
            <w:sz w:val="24"/>
            <w:szCs w:val="24"/>
            <w:lang w:eastAsia="en-GB"/>
            <w14:ligatures w14:val="standardContextual"/>
          </w:rPr>
          <w:tab/>
        </w:r>
        <w:r w:rsidR="002615E9" w:rsidRPr="00FE0137">
          <w:rPr>
            <w:rStyle w:val="Hyperlink"/>
          </w:rPr>
          <w:t>RELEASE NOTES REQUIREMENT</w:t>
        </w:r>
        <w:r w:rsidR="002615E9">
          <w:rPr>
            <w:webHidden/>
          </w:rPr>
          <w:tab/>
        </w:r>
        <w:r w:rsidR="002615E9">
          <w:rPr>
            <w:webHidden/>
          </w:rPr>
          <w:fldChar w:fldCharType="begin"/>
        </w:r>
        <w:r w:rsidR="002615E9">
          <w:rPr>
            <w:webHidden/>
          </w:rPr>
          <w:instrText xml:space="preserve"> PAGEREF _Toc174375204 \h </w:instrText>
        </w:r>
        <w:r w:rsidR="002615E9">
          <w:rPr>
            <w:webHidden/>
          </w:rPr>
        </w:r>
        <w:r w:rsidR="002615E9">
          <w:rPr>
            <w:webHidden/>
          </w:rPr>
          <w:fldChar w:fldCharType="separate"/>
        </w:r>
        <w:r w:rsidR="002615E9">
          <w:rPr>
            <w:webHidden/>
          </w:rPr>
          <w:t>5</w:t>
        </w:r>
        <w:r w:rsidR="002615E9">
          <w:rPr>
            <w:webHidden/>
          </w:rPr>
          <w:fldChar w:fldCharType="end"/>
        </w:r>
      </w:hyperlink>
    </w:p>
    <w:p w14:paraId="571D5C6F" w14:textId="0EF49D9A" w:rsidR="002615E9" w:rsidRDefault="00000000">
      <w:pPr>
        <w:pStyle w:val="TOC2"/>
        <w:rPr>
          <w:rFonts w:asciiTheme="minorHAnsi" w:eastAsiaTheme="minorEastAsia" w:hAnsiTheme="minorHAnsi" w:cstheme="minorBidi"/>
          <w:color w:val="auto"/>
          <w:kern w:val="2"/>
          <w:sz w:val="24"/>
          <w:szCs w:val="24"/>
          <w:lang w:eastAsia="en-GB"/>
          <w14:ligatures w14:val="standardContextual"/>
        </w:rPr>
      </w:pPr>
      <w:hyperlink w:anchor="_Toc174375205" w:history="1">
        <w:r w:rsidR="002615E9" w:rsidRPr="00FE0137">
          <w:rPr>
            <w:rStyle w:val="Hyperlink"/>
          </w:rPr>
          <w:t>4.1</w:t>
        </w:r>
        <w:r w:rsidR="002615E9">
          <w:rPr>
            <w:rFonts w:asciiTheme="minorHAnsi" w:eastAsiaTheme="minorEastAsia" w:hAnsiTheme="minorHAnsi" w:cstheme="minorBidi"/>
            <w:color w:val="auto"/>
            <w:kern w:val="2"/>
            <w:sz w:val="24"/>
            <w:szCs w:val="24"/>
            <w:lang w:eastAsia="en-GB"/>
            <w14:ligatures w14:val="standardContextual"/>
          </w:rPr>
          <w:tab/>
        </w:r>
        <w:r w:rsidR="002615E9" w:rsidRPr="00FE0137">
          <w:rPr>
            <w:rStyle w:val="Hyperlink"/>
          </w:rPr>
          <w:t>Release Identification</w:t>
        </w:r>
        <w:r w:rsidR="002615E9">
          <w:rPr>
            <w:webHidden/>
          </w:rPr>
          <w:tab/>
        </w:r>
        <w:r w:rsidR="002615E9">
          <w:rPr>
            <w:webHidden/>
          </w:rPr>
          <w:fldChar w:fldCharType="begin"/>
        </w:r>
        <w:r w:rsidR="002615E9">
          <w:rPr>
            <w:webHidden/>
          </w:rPr>
          <w:instrText xml:space="preserve"> PAGEREF _Toc174375205 \h </w:instrText>
        </w:r>
        <w:r w:rsidR="002615E9">
          <w:rPr>
            <w:webHidden/>
          </w:rPr>
        </w:r>
        <w:r w:rsidR="002615E9">
          <w:rPr>
            <w:webHidden/>
          </w:rPr>
          <w:fldChar w:fldCharType="separate"/>
        </w:r>
        <w:r w:rsidR="002615E9">
          <w:rPr>
            <w:webHidden/>
          </w:rPr>
          <w:t>5</w:t>
        </w:r>
        <w:r w:rsidR="002615E9">
          <w:rPr>
            <w:webHidden/>
          </w:rPr>
          <w:fldChar w:fldCharType="end"/>
        </w:r>
      </w:hyperlink>
    </w:p>
    <w:p w14:paraId="1C7000E4" w14:textId="6C960177" w:rsidR="002615E9" w:rsidRDefault="00000000">
      <w:pPr>
        <w:pStyle w:val="TOC2"/>
        <w:rPr>
          <w:rFonts w:asciiTheme="minorHAnsi" w:eastAsiaTheme="minorEastAsia" w:hAnsiTheme="minorHAnsi" w:cstheme="minorBidi"/>
          <w:color w:val="auto"/>
          <w:kern w:val="2"/>
          <w:sz w:val="24"/>
          <w:szCs w:val="24"/>
          <w:lang w:eastAsia="en-GB"/>
          <w14:ligatures w14:val="standardContextual"/>
        </w:rPr>
      </w:pPr>
      <w:hyperlink w:anchor="_Toc174375206" w:history="1">
        <w:r w:rsidR="002615E9" w:rsidRPr="00FE0137">
          <w:rPr>
            <w:rStyle w:val="Hyperlink"/>
          </w:rPr>
          <w:t>4.2</w:t>
        </w:r>
        <w:r w:rsidR="002615E9">
          <w:rPr>
            <w:rFonts w:asciiTheme="minorHAnsi" w:eastAsiaTheme="minorEastAsia" w:hAnsiTheme="minorHAnsi" w:cstheme="minorBidi"/>
            <w:color w:val="auto"/>
            <w:kern w:val="2"/>
            <w:sz w:val="24"/>
            <w:szCs w:val="24"/>
            <w:lang w:eastAsia="en-GB"/>
            <w14:ligatures w14:val="standardContextual"/>
          </w:rPr>
          <w:tab/>
        </w:r>
        <w:r w:rsidR="002615E9" w:rsidRPr="00FE0137">
          <w:rPr>
            <w:rStyle w:val="Hyperlink"/>
          </w:rPr>
          <w:t>Description of New or Modified Functionality</w:t>
        </w:r>
        <w:r w:rsidR="002615E9">
          <w:rPr>
            <w:webHidden/>
          </w:rPr>
          <w:tab/>
        </w:r>
        <w:r w:rsidR="002615E9">
          <w:rPr>
            <w:webHidden/>
          </w:rPr>
          <w:fldChar w:fldCharType="begin"/>
        </w:r>
        <w:r w:rsidR="002615E9">
          <w:rPr>
            <w:webHidden/>
          </w:rPr>
          <w:instrText xml:space="preserve"> PAGEREF _Toc174375206 \h </w:instrText>
        </w:r>
        <w:r w:rsidR="002615E9">
          <w:rPr>
            <w:webHidden/>
          </w:rPr>
        </w:r>
        <w:r w:rsidR="002615E9">
          <w:rPr>
            <w:webHidden/>
          </w:rPr>
          <w:fldChar w:fldCharType="separate"/>
        </w:r>
        <w:r w:rsidR="002615E9">
          <w:rPr>
            <w:webHidden/>
          </w:rPr>
          <w:t>5</w:t>
        </w:r>
        <w:r w:rsidR="002615E9">
          <w:rPr>
            <w:webHidden/>
          </w:rPr>
          <w:fldChar w:fldCharType="end"/>
        </w:r>
      </w:hyperlink>
    </w:p>
    <w:p w14:paraId="0FDEFA41" w14:textId="04A13ED3" w:rsidR="002615E9" w:rsidRDefault="00000000">
      <w:pPr>
        <w:pStyle w:val="TOC1"/>
        <w:rPr>
          <w:rFonts w:asciiTheme="minorHAnsi" w:eastAsiaTheme="minorEastAsia" w:hAnsiTheme="minorHAnsi" w:cstheme="minorBidi"/>
          <w:color w:val="auto"/>
          <w:kern w:val="2"/>
          <w:sz w:val="24"/>
          <w:szCs w:val="24"/>
          <w:lang w:eastAsia="en-GB"/>
          <w14:ligatures w14:val="standardContextual"/>
        </w:rPr>
      </w:pPr>
      <w:hyperlink w:anchor="_Toc174375207" w:history="1">
        <w:r w:rsidR="002615E9" w:rsidRPr="00FE0137">
          <w:rPr>
            <w:rStyle w:val="Hyperlink"/>
          </w:rPr>
          <w:t>5</w:t>
        </w:r>
        <w:r w:rsidR="002615E9">
          <w:rPr>
            <w:rFonts w:asciiTheme="minorHAnsi" w:eastAsiaTheme="minorEastAsia" w:hAnsiTheme="minorHAnsi" w:cstheme="minorBidi"/>
            <w:color w:val="auto"/>
            <w:kern w:val="2"/>
            <w:sz w:val="24"/>
            <w:szCs w:val="24"/>
            <w:lang w:eastAsia="en-GB"/>
            <w14:ligatures w14:val="standardContextual"/>
          </w:rPr>
          <w:tab/>
        </w:r>
        <w:r w:rsidR="002615E9" w:rsidRPr="00FE0137">
          <w:rPr>
            <w:rStyle w:val="Hyperlink"/>
          </w:rPr>
          <w:t>Summary</w:t>
        </w:r>
        <w:r w:rsidR="002615E9">
          <w:rPr>
            <w:webHidden/>
          </w:rPr>
          <w:tab/>
        </w:r>
        <w:r w:rsidR="002615E9">
          <w:rPr>
            <w:webHidden/>
          </w:rPr>
          <w:fldChar w:fldCharType="begin"/>
        </w:r>
        <w:r w:rsidR="002615E9">
          <w:rPr>
            <w:webHidden/>
          </w:rPr>
          <w:instrText xml:space="preserve"> PAGEREF _Toc174375207 \h </w:instrText>
        </w:r>
        <w:r w:rsidR="002615E9">
          <w:rPr>
            <w:webHidden/>
          </w:rPr>
        </w:r>
        <w:r w:rsidR="002615E9">
          <w:rPr>
            <w:webHidden/>
          </w:rPr>
          <w:fldChar w:fldCharType="separate"/>
        </w:r>
        <w:r w:rsidR="002615E9">
          <w:rPr>
            <w:webHidden/>
          </w:rPr>
          <w:t>13</w:t>
        </w:r>
        <w:r w:rsidR="002615E9">
          <w:rPr>
            <w:webHidden/>
          </w:rPr>
          <w:fldChar w:fldCharType="end"/>
        </w:r>
      </w:hyperlink>
    </w:p>
    <w:p w14:paraId="783357C4" w14:textId="1D683C6F" w:rsidR="002615E9" w:rsidRDefault="00000000">
      <w:pPr>
        <w:pStyle w:val="TOC2"/>
        <w:rPr>
          <w:rFonts w:asciiTheme="minorHAnsi" w:eastAsiaTheme="minorEastAsia" w:hAnsiTheme="minorHAnsi" w:cstheme="minorBidi"/>
          <w:color w:val="auto"/>
          <w:kern w:val="2"/>
          <w:sz w:val="24"/>
          <w:szCs w:val="24"/>
          <w:lang w:eastAsia="en-GB"/>
          <w14:ligatures w14:val="standardContextual"/>
        </w:rPr>
      </w:pPr>
      <w:hyperlink w:anchor="_Toc174375208" w:history="1">
        <w:r w:rsidR="002615E9" w:rsidRPr="00FE0137">
          <w:rPr>
            <w:rStyle w:val="Hyperlink"/>
          </w:rPr>
          <w:t>5.1</w:t>
        </w:r>
        <w:r w:rsidR="002615E9">
          <w:rPr>
            <w:rFonts w:asciiTheme="minorHAnsi" w:eastAsiaTheme="minorEastAsia" w:hAnsiTheme="minorHAnsi" w:cstheme="minorBidi"/>
            <w:color w:val="auto"/>
            <w:kern w:val="2"/>
            <w:sz w:val="24"/>
            <w:szCs w:val="24"/>
            <w:lang w:eastAsia="en-GB"/>
            <w14:ligatures w14:val="standardContextual"/>
          </w:rPr>
          <w:tab/>
        </w:r>
        <w:r w:rsidR="002615E9" w:rsidRPr="00FE0137">
          <w:rPr>
            <w:rStyle w:val="Hyperlink"/>
          </w:rPr>
          <w:t>Problems Fixed</w:t>
        </w:r>
        <w:r w:rsidR="002615E9">
          <w:rPr>
            <w:webHidden/>
          </w:rPr>
          <w:tab/>
        </w:r>
        <w:r w:rsidR="002615E9">
          <w:rPr>
            <w:webHidden/>
          </w:rPr>
          <w:fldChar w:fldCharType="begin"/>
        </w:r>
        <w:r w:rsidR="002615E9">
          <w:rPr>
            <w:webHidden/>
          </w:rPr>
          <w:instrText xml:space="preserve"> PAGEREF _Toc174375208 \h </w:instrText>
        </w:r>
        <w:r w:rsidR="002615E9">
          <w:rPr>
            <w:webHidden/>
          </w:rPr>
        </w:r>
        <w:r w:rsidR="002615E9">
          <w:rPr>
            <w:webHidden/>
          </w:rPr>
          <w:fldChar w:fldCharType="separate"/>
        </w:r>
        <w:r w:rsidR="002615E9">
          <w:rPr>
            <w:webHidden/>
          </w:rPr>
          <w:t>13</w:t>
        </w:r>
        <w:r w:rsidR="002615E9">
          <w:rPr>
            <w:webHidden/>
          </w:rPr>
          <w:fldChar w:fldCharType="end"/>
        </w:r>
      </w:hyperlink>
    </w:p>
    <w:p w14:paraId="64BAF755" w14:textId="46DF37F5" w:rsidR="002615E9" w:rsidRDefault="00000000">
      <w:pPr>
        <w:pStyle w:val="TOC2"/>
        <w:rPr>
          <w:rFonts w:asciiTheme="minorHAnsi" w:eastAsiaTheme="minorEastAsia" w:hAnsiTheme="minorHAnsi" w:cstheme="minorBidi"/>
          <w:color w:val="auto"/>
          <w:kern w:val="2"/>
          <w:sz w:val="24"/>
          <w:szCs w:val="24"/>
          <w:lang w:eastAsia="en-GB"/>
          <w14:ligatures w14:val="standardContextual"/>
        </w:rPr>
      </w:pPr>
      <w:hyperlink w:anchor="_Toc174375209" w:history="1">
        <w:r w:rsidR="002615E9" w:rsidRPr="00FE0137">
          <w:rPr>
            <w:rStyle w:val="Hyperlink"/>
          </w:rPr>
          <w:t>5.2</w:t>
        </w:r>
        <w:r w:rsidR="002615E9">
          <w:rPr>
            <w:rFonts w:asciiTheme="minorHAnsi" w:eastAsiaTheme="minorEastAsia" w:hAnsiTheme="minorHAnsi" w:cstheme="minorBidi"/>
            <w:color w:val="auto"/>
            <w:kern w:val="2"/>
            <w:sz w:val="24"/>
            <w:szCs w:val="24"/>
            <w:lang w:eastAsia="en-GB"/>
            <w14:ligatures w14:val="standardContextual"/>
          </w:rPr>
          <w:tab/>
        </w:r>
        <w:r w:rsidR="002615E9" w:rsidRPr="00FE0137">
          <w:rPr>
            <w:rStyle w:val="Hyperlink"/>
          </w:rPr>
          <w:t>New Problems Identified During Testing and Associated Workarounds</w:t>
        </w:r>
        <w:r w:rsidR="002615E9">
          <w:rPr>
            <w:webHidden/>
          </w:rPr>
          <w:tab/>
        </w:r>
        <w:r w:rsidR="002615E9">
          <w:rPr>
            <w:webHidden/>
          </w:rPr>
          <w:fldChar w:fldCharType="begin"/>
        </w:r>
        <w:r w:rsidR="002615E9">
          <w:rPr>
            <w:webHidden/>
          </w:rPr>
          <w:instrText xml:space="preserve"> PAGEREF _Toc174375209 \h </w:instrText>
        </w:r>
        <w:r w:rsidR="002615E9">
          <w:rPr>
            <w:webHidden/>
          </w:rPr>
        </w:r>
        <w:r w:rsidR="002615E9">
          <w:rPr>
            <w:webHidden/>
          </w:rPr>
          <w:fldChar w:fldCharType="separate"/>
        </w:r>
        <w:r w:rsidR="002615E9">
          <w:rPr>
            <w:webHidden/>
          </w:rPr>
          <w:t>13</w:t>
        </w:r>
        <w:r w:rsidR="002615E9">
          <w:rPr>
            <w:webHidden/>
          </w:rPr>
          <w:fldChar w:fldCharType="end"/>
        </w:r>
      </w:hyperlink>
    </w:p>
    <w:p w14:paraId="73AF5EE7" w14:textId="798D9D20" w:rsidR="002615E9" w:rsidRDefault="00000000">
      <w:pPr>
        <w:pStyle w:val="TOC2"/>
        <w:rPr>
          <w:rFonts w:asciiTheme="minorHAnsi" w:eastAsiaTheme="minorEastAsia" w:hAnsiTheme="minorHAnsi" w:cstheme="minorBidi"/>
          <w:color w:val="auto"/>
          <w:kern w:val="2"/>
          <w:sz w:val="24"/>
          <w:szCs w:val="24"/>
          <w:lang w:eastAsia="en-GB"/>
          <w14:ligatures w14:val="standardContextual"/>
        </w:rPr>
      </w:pPr>
      <w:hyperlink w:anchor="_Toc174375210" w:history="1">
        <w:r w:rsidR="002615E9" w:rsidRPr="00FE0137">
          <w:rPr>
            <w:rStyle w:val="Hyperlink"/>
          </w:rPr>
          <w:t>5.3</w:t>
        </w:r>
        <w:r w:rsidR="002615E9">
          <w:rPr>
            <w:rFonts w:asciiTheme="minorHAnsi" w:eastAsiaTheme="minorEastAsia" w:hAnsiTheme="minorHAnsi" w:cstheme="minorBidi"/>
            <w:color w:val="auto"/>
            <w:kern w:val="2"/>
            <w:sz w:val="24"/>
            <w:szCs w:val="24"/>
            <w:lang w:eastAsia="en-GB"/>
            <w14:ligatures w14:val="standardContextual"/>
          </w:rPr>
          <w:tab/>
        </w:r>
        <w:r w:rsidR="002615E9" w:rsidRPr="00FE0137">
          <w:rPr>
            <w:rStyle w:val="Hyperlink"/>
          </w:rPr>
          <w:t>Pre-requisites to Deploy the Release</w:t>
        </w:r>
        <w:r w:rsidR="002615E9">
          <w:rPr>
            <w:webHidden/>
          </w:rPr>
          <w:tab/>
        </w:r>
        <w:r w:rsidR="002615E9">
          <w:rPr>
            <w:webHidden/>
          </w:rPr>
          <w:fldChar w:fldCharType="begin"/>
        </w:r>
        <w:r w:rsidR="002615E9">
          <w:rPr>
            <w:webHidden/>
          </w:rPr>
          <w:instrText xml:space="preserve"> PAGEREF _Toc174375210 \h </w:instrText>
        </w:r>
        <w:r w:rsidR="002615E9">
          <w:rPr>
            <w:webHidden/>
          </w:rPr>
        </w:r>
        <w:r w:rsidR="002615E9">
          <w:rPr>
            <w:webHidden/>
          </w:rPr>
          <w:fldChar w:fldCharType="separate"/>
        </w:r>
        <w:r w:rsidR="002615E9">
          <w:rPr>
            <w:webHidden/>
          </w:rPr>
          <w:t>13</w:t>
        </w:r>
        <w:r w:rsidR="002615E9">
          <w:rPr>
            <w:webHidden/>
          </w:rPr>
          <w:fldChar w:fldCharType="end"/>
        </w:r>
      </w:hyperlink>
    </w:p>
    <w:p w14:paraId="29D8BAC2" w14:textId="141FAFBE" w:rsidR="002615E9" w:rsidRDefault="00000000">
      <w:pPr>
        <w:pStyle w:val="TOC2"/>
        <w:rPr>
          <w:rFonts w:asciiTheme="minorHAnsi" w:eastAsiaTheme="minorEastAsia" w:hAnsiTheme="minorHAnsi" w:cstheme="minorBidi"/>
          <w:color w:val="auto"/>
          <w:kern w:val="2"/>
          <w:sz w:val="24"/>
          <w:szCs w:val="24"/>
          <w:lang w:eastAsia="en-GB"/>
          <w14:ligatures w14:val="standardContextual"/>
        </w:rPr>
      </w:pPr>
      <w:hyperlink w:anchor="_Toc174375211" w:history="1">
        <w:r w:rsidR="002615E9" w:rsidRPr="00FE0137">
          <w:rPr>
            <w:rStyle w:val="Hyperlink"/>
          </w:rPr>
          <w:t>5.4</w:t>
        </w:r>
        <w:r w:rsidR="002615E9">
          <w:rPr>
            <w:rFonts w:asciiTheme="minorHAnsi" w:eastAsiaTheme="minorEastAsia" w:hAnsiTheme="minorHAnsi" w:cstheme="minorBidi"/>
            <w:color w:val="auto"/>
            <w:kern w:val="2"/>
            <w:sz w:val="24"/>
            <w:szCs w:val="24"/>
            <w:lang w:eastAsia="en-GB"/>
            <w14:ligatures w14:val="standardContextual"/>
          </w:rPr>
          <w:tab/>
        </w:r>
        <w:r w:rsidR="002615E9" w:rsidRPr="00FE0137">
          <w:rPr>
            <w:rStyle w:val="Hyperlink"/>
          </w:rPr>
          <w:t>Training Requirements</w:t>
        </w:r>
        <w:r w:rsidR="002615E9">
          <w:rPr>
            <w:webHidden/>
          </w:rPr>
          <w:tab/>
        </w:r>
        <w:r w:rsidR="002615E9">
          <w:rPr>
            <w:webHidden/>
          </w:rPr>
          <w:fldChar w:fldCharType="begin"/>
        </w:r>
        <w:r w:rsidR="002615E9">
          <w:rPr>
            <w:webHidden/>
          </w:rPr>
          <w:instrText xml:space="preserve"> PAGEREF _Toc174375211 \h </w:instrText>
        </w:r>
        <w:r w:rsidR="002615E9">
          <w:rPr>
            <w:webHidden/>
          </w:rPr>
        </w:r>
        <w:r w:rsidR="002615E9">
          <w:rPr>
            <w:webHidden/>
          </w:rPr>
          <w:fldChar w:fldCharType="separate"/>
        </w:r>
        <w:r w:rsidR="002615E9">
          <w:rPr>
            <w:webHidden/>
          </w:rPr>
          <w:t>13</w:t>
        </w:r>
        <w:r w:rsidR="002615E9">
          <w:rPr>
            <w:webHidden/>
          </w:rPr>
          <w:fldChar w:fldCharType="end"/>
        </w:r>
      </w:hyperlink>
    </w:p>
    <w:p w14:paraId="7A815B3F" w14:textId="28E56AB8" w:rsidR="002615E9" w:rsidRDefault="00000000">
      <w:pPr>
        <w:pStyle w:val="TOC2"/>
        <w:rPr>
          <w:rFonts w:asciiTheme="minorHAnsi" w:eastAsiaTheme="minorEastAsia" w:hAnsiTheme="minorHAnsi" w:cstheme="minorBidi"/>
          <w:color w:val="auto"/>
          <w:kern w:val="2"/>
          <w:sz w:val="24"/>
          <w:szCs w:val="24"/>
          <w:lang w:eastAsia="en-GB"/>
          <w14:ligatures w14:val="standardContextual"/>
        </w:rPr>
      </w:pPr>
      <w:hyperlink w:anchor="_Toc174375212" w:history="1">
        <w:r w:rsidR="002615E9" w:rsidRPr="00FE0137">
          <w:rPr>
            <w:rStyle w:val="Hyperlink"/>
          </w:rPr>
          <w:t>5.5</w:t>
        </w:r>
        <w:r w:rsidR="002615E9">
          <w:rPr>
            <w:rFonts w:asciiTheme="minorHAnsi" w:eastAsiaTheme="minorEastAsia" w:hAnsiTheme="minorHAnsi" w:cstheme="minorBidi"/>
            <w:color w:val="auto"/>
            <w:kern w:val="2"/>
            <w:sz w:val="24"/>
            <w:szCs w:val="24"/>
            <w:lang w:eastAsia="en-GB"/>
            <w14:ligatures w14:val="standardContextual"/>
          </w:rPr>
          <w:tab/>
        </w:r>
        <w:r w:rsidR="002615E9" w:rsidRPr="00FE0137">
          <w:rPr>
            <w:rStyle w:val="Hyperlink"/>
          </w:rPr>
          <w:t>Step by Step Deployment Instructions</w:t>
        </w:r>
        <w:r w:rsidR="002615E9">
          <w:rPr>
            <w:webHidden/>
          </w:rPr>
          <w:tab/>
        </w:r>
        <w:r w:rsidR="002615E9">
          <w:rPr>
            <w:webHidden/>
          </w:rPr>
          <w:fldChar w:fldCharType="begin"/>
        </w:r>
        <w:r w:rsidR="002615E9">
          <w:rPr>
            <w:webHidden/>
          </w:rPr>
          <w:instrText xml:space="preserve"> PAGEREF _Toc174375212 \h </w:instrText>
        </w:r>
        <w:r w:rsidR="002615E9">
          <w:rPr>
            <w:webHidden/>
          </w:rPr>
        </w:r>
        <w:r w:rsidR="002615E9">
          <w:rPr>
            <w:webHidden/>
          </w:rPr>
          <w:fldChar w:fldCharType="separate"/>
        </w:r>
        <w:r w:rsidR="002615E9">
          <w:rPr>
            <w:webHidden/>
          </w:rPr>
          <w:t>13</w:t>
        </w:r>
        <w:r w:rsidR="002615E9">
          <w:rPr>
            <w:webHidden/>
          </w:rPr>
          <w:fldChar w:fldCharType="end"/>
        </w:r>
      </w:hyperlink>
    </w:p>
    <w:p w14:paraId="4F96779F" w14:textId="374515EF" w:rsidR="002615E9" w:rsidRDefault="00000000">
      <w:pPr>
        <w:pStyle w:val="TOC2"/>
        <w:rPr>
          <w:rFonts w:asciiTheme="minorHAnsi" w:eastAsiaTheme="minorEastAsia" w:hAnsiTheme="minorHAnsi" w:cstheme="minorBidi"/>
          <w:color w:val="auto"/>
          <w:kern w:val="2"/>
          <w:sz w:val="24"/>
          <w:szCs w:val="24"/>
          <w:lang w:eastAsia="en-GB"/>
          <w14:ligatures w14:val="standardContextual"/>
        </w:rPr>
      </w:pPr>
      <w:hyperlink w:anchor="_Toc174375213" w:history="1">
        <w:r w:rsidR="002615E9" w:rsidRPr="00FE0137">
          <w:rPr>
            <w:rStyle w:val="Hyperlink"/>
          </w:rPr>
          <w:t>5.6</w:t>
        </w:r>
        <w:r w:rsidR="002615E9">
          <w:rPr>
            <w:rFonts w:asciiTheme="minorHAnsi" w:eastAsiaTheme="minorEastAsia" w:hAnsiTheme="minorHAnsi" w:cstheme="minorBidi"/>
            <w:color w:val="auto"/>
            <w:kern w:val="2"/>
            <w:sz w:val="24"/>
            <w:szCs w:val="24"/>
            <w:lang w:eastAsia="en-GB"/>
            <w14:ligatures w14:val="standardContextual"/>
          </w:rPr>
          <w:tab/>
        </w:r>
        <w:r w:rsidR="002615E9" w:rsidRPr="00FE0137">
          <w:rPr>
            <w:rStyle w:val="Hyperlink"/>
          </w:rPr>
          <w:t>Deployment Plan</w:t>
        </w:r>
        <w:r w:rsidR="002615E9">
          <w:rPr>
            <w:webHidden/>
          </w:rPr>
          <w:tab/>
        </w:r>
        <w:r w:rsidR="002615E9">
          <w:rPr>
            <w:webHidden/>
          </w:rPr>
          <w:fldChar w:fldCharType="begin"/>
        </w:r>
        <w:r w:rsidR="002615E9">
          <w:rPr>
            <w:webHidden/>
          </w:rPr>
          <w:instrText xml:space="preserve"> PAGEREF _Toc174375213 \h </w:instrText>
        </w:r>
        <w:r w:rsidR="002615E9">
          <w:rPr>
            <w:webHidden/>
          </w:rPr>
        </w:r>
        <w:r w:rsidR="002615E9">
          <w:rPr>
            <w:webHidden/>
          </w:rPr>
          <w:fldChar w:fldCharType="separate"/>
        </w:r>
        <w:r w:rsidR="002615E9">
          <w:rPr>
            <w:webHidden/>
          </w:rPr>
          <w:t>13</w:t>
        </w:r>
        <w:r w:rsidR="002615E9">
          <w:rPr>
            <w:webHidden/>
          </w:rPr>
          <w:fldChar w:fldCharType="end"/>
        </w:r>
      </w:hyperlink>
    </w:p>
    <w:p w14:paraId="5A77F2CA" w14:textId="1C5023CD" w:rsidR="002615E9" w:rsidRDefault="00000000">
      <w:pPr>
        <w:pStyle w:val="TOC2"/>
        <w:rPr>
          <w:rFonts w:asciiTheme="minorHAnsi" w:eastAsiaTheme="minorEastAsia" w:hAnsiTheme="minorHAnsi" w:cstheme="minorBidi"/>
          <w:color w:val="auto"/>
          <w:kern w:val="2"/>
          <w:sz w:val="24"/>
          <w:szCs w:val="24"/>
          <w:lang w:eastAsia="en-GB"/>
          <w14:ligatures w14:val="standardContextual"/>
        </w:rPr>
      </w:pPr>
      <w:hyperlink w:anchor="_Toc174375214" w:history="1">
        <w:r w:rsidR="002615E9" w:rsidRPr="00FE0137">
          <w:rPr>
            <w:rStyle w:val="Hyperlink"/>
          </w:rPr>
          <w:t>5.7</w:t>
        </w:r>
        <w:r w:rsidR="002615E9">
          <w:rPr>
            <w:rFonts w:asciiTheme="minorHAnsi" w:eastAsiaTheme="minorEastAsia" w:hAnsiTheme="minorHAnsi" w:cstheme="minorBidi"/>
            <w:color w:val="auto"/>
            <w:kern w:val="2"/>
            <w:sz w:val="24"/>
            <w:szCs w:val="24"/>
            <w:lang w:eastAsia="en-GB"/>
            <w14:ligatures w14:val="standardContextual"/>
          </w:rPr>
          <w:tab/>
        </w:r>
        <w:r w:rsidR="002615E9" w:rsidRPr="00FE0137">
          <w:rPr>
            <w:rStyle w:val="Hyperlink"/>
          </w:rPr>
          <w:t>Back-Out Plan</w:t>
        </w:r>
        <w:r w:rsidR="002615E9">
          <w:rPr>
            <w:webHidden/>
          </w:rPr>
          <w:tab/>
        </w:r>
        <w:r w:rsidR="002615E9">
          <w:rPr>
            <w:webHidden/>
          </w:rPr>
          <w:fldChar w:fldCharType="begin"/>
        </w:r>
        <w:r w:rsidR="002615E9">
          <w:rPr>
            <w:webHidden/>
          </w:rPr>
          <w:instrText xml:space="preserve"> PAGEREF _Toc174375214 \h </w:instrText>
        </w:r>
        <w:r w:rsidR="002615E9">
          <w:rPr>
            <w:webHidden/>
          </w:rPr>
        </w:r>
        <w:r w:rsidR="002615E9">
          <w:rPr>
            <w:webHidden/>
          </w:rPr>
          <w:fldChar w:fldCharType="separate"/>
        </w:r>
        <w:r w:rsidR="002615E9">
          <w:rPr>
            <w:webHidden/>
          </w:rPr>
          <w:t>13</w:t>
        </w:r>
        <w:r w:rsidR="002615E9">
          <w:rPr>
            <w:webHidden/>
          </w:rPr>
          <w:fldChar w:fldCharType="end"/>
        </w:r>
      </w:hyperlink>
    </w:p>
    <w:p w14:paraId="46AA1C07" w14:textId="0213B4DC" w:rsidR="002615E9" w:rsidRDefault="00000000">
      <w:pPr>
        <w:pStyle w:val="TOC2"/>
        <w:rPr>
          <w:rFonts w:asciiTheme="minorHAnsi" w:eastAsiaTheme="minorEastAsia" w:hAnsiTheme="minorHAnsi" w:cstheme="minorBidi"/>
          <w:color w:val="auto"/>
          <w:kern w:val="2"/>
          <w:sz w:val="24"/>
          <w:szCs w:val="24"/>
          <w:lang w:eastAsia="en-GB"/>
          <w14:ligatures w14:val="standardContextual"/>
        </w:rPr>
      </w:pPr>
      <w:hyperlink w:anchor="_Toc174375215" w:history="1">
        <w:r w:rsidR="002615E9" w:rsidRPr="00FE0137">
          <w:rPr>
            <w:rStyle w:val="Hyperlink"/>
          </w:rPr>
          <w:t>5.8</w:t>
        </w:r>
        <w:r w:rsidR="002615E9">
          <w:rPr>
            <w:rFonts w:asciiTheme="minorHAnsi" w:eastAsiaTheme="minorEastAsia" w:hAnsiTheme="minorHAnsi" w:cstheme="minorBidi"/>
            <w:color w:val="auto"/>
            <w:kern w:val="2"/>
            <w:sz w:val="24"/>
            <w:szCs w:val="24"/>
            <w:lang w:eastAsia="en-GB"/>
            <w14:ligatures w14:val="standardContextual"/>
          </w:rPr>
          <w:tab/>
        </w:r>
        <w:r w:rsidR="002615E9" w:rsidRPr="00FE0137">
          <w:rPr>
            <w:rStyle w:val="Hyperlink"/>
          </w:rPr>
          <w:t>Release Available for Deployment Date</w:t>
        </w:r>
        <w:r w:rsidR="002615E9">
          <w:rPr>
            <w:webHidden/>
          </w:rPr>
          <w:tab/>
        </w:r>
        <w:r w:rsidR="002615E9">
          <w:rPr>
            <w:webHidden/>
          </w:rPr>
          <w:fldChar w:fldCharType="begin"/>
        </w:r>
        <w:r w:rsidR="002615E9">
          <w:rPr>
            <w:webHidden/>
          </w:rPr>
          <w:instrText xml:space="preserve"> PAGEREF _Toc174375215 \h </w:instrText>
        </w:r>
        <w:r w:rsidR="002615E9">
          <w:rPr>
            <w:webHidden/>
          </w:rPr>
        </w:r>
        <w:r w:rsidR="002615E9">
          <w:rPr>
            <w:webHidden/>
          </w:rPr>
          <w:fldChar w:fldCharType="separate"/>
        </w:r>
        <w:r w:rsidR="002615E9">
          <w:rPr>
            <w:webHidden/>
          </w:rPr>
          <w:t>13</w:t>
        </w:r>
        <w:r w:rsidR="002615E9">
          <w:rPr>
            <w:webHidden/>
          </w:rPr>
          <w:fldChar w:fldCharType="end"/>
        </w:r>
      </w:hyperlink>
    </w:p>
    <w:p w14:paraId="1EA14A18" w14:textId="070220EC" w:rsidR="00BE3534" w:rsidRPr="00BA77ED" w:rsidRDefault="00BE3534" w:rsidP="008555CD">
      <w:pPr>
        <w:pStyle w:val="TableofContents"/>
        <w:tabs>
          <w:tab w:val="left" w:pos="7950"/>
        </w:tabs>
        <w:rPr>
          <w:b/>
          <w:color w:val="595959"/>
          <w:sz w:val="24"/>
        </w:rPr>
      </w:pPr>
      <w:r w:rsidRPr="0053079E">
        <w:rPr>
          <w:bCs/>
          <w:color w:val="595959"/>
          <w:sz w:val="24"/>
        </w:rPr>
        <w:fldChar w:fldCharType="end"/>
      </w:r>
      <w:r w:rsidR="008555CD">
        <w:rPr>
          <w:bCs/>
          <w:color w:val="595959"/>
          <w:sz w:val="24"/>
        </w:rPr>
        <w:tab/>
      </w:r>
    </w:p>
    <w:p w14:paraId="2CA42D39" w14:textId="77777777" w:rsidR="00F601BF" w:rsidRPr="00F333A7" w:rsidRDefault="00F601BF" w:rsidP="00BE3534">
      <w:pPr>
        <w:pStyle w:val="table-header"/>
        <w:ind w:left="0"/>
        <w:rPr>
          <w:rFonts w:asciiTheme="minorHAnsi" w:hAnsiTheme="minorHAnsi" w:cstheme="minorHAnsi"/>
          <w:b/>
          <w:color w:val="595959"/>
          <w:spacing w:val="6"/>
        </w:rPr>
      </w:pPr>
    </w:p>
    <w:p w14:paraId="3167A785" w14:textId="77777777" w:rsidR="00F601BF" w:rsidRPr="00F333A7" w:rsidRDefault="00F601BF" w:rsidP="00BE3534">
      <w:pPr>
        <w:pStyle w:val="table-header"/>
        <w:ind w:left="0"/>
        <w:rPr>
          <w:rFonts w:asciiTheme="minorHAnsi" w:hAnsiTheme="minorHAnsi" w:cstheme="minorHAnsi"/>
          <w:b/>
          <w:color w:val="595959"/>
          <w:spacing w:val="6"/>
        </w:rPr>
      </w:pPr>
    </w:p>
    <w:p w14:paraId="70925B8D" w14:textId="77777777" w:rsidR="00F601BF" w:rsidRPr="00F333A7" w:rsidRDefault="00F601BF" w:rsidP="00BE3534">
      <w:pPr>
        <w:pStyle w:val="table-header"/>
        <w:ind w:left="0"/>
        <w:rPr>
          <w:rFonts w:asciiTheme="minorHAnsi" w:hAnsiTheme="minorHAnsi" w:cstheme="minorHAnsi"/>
          <w:b/>
          <w:color w:val="595959"/>
          <w:spacing w:val="6"/>
        </w:rPr>
      </w:pPr>
    </w:p>
    <w:p w14:paraId="39CF1FF1" w14:textId="77777777" w:rsidR="00F601BF" w:rsidRPr="00F333A7" w:rsidRDefault="00F601BF" w:rsidP="00BE3534">
      <w:pPr>
        <w:pStyle w:val="table-header"/>
        <w:ind w:left="0"/>
        <w:rPr>
          <w:rFonts w:asciiTheme="minorHAnsi" w:hAnsiTheme="minorHAnsi" w:cstheme="minorHAnsi"/>
          <w:b/>
          <w:color w:val="595959"/>
          <w:spacing w:val="6"/>
        </w:rPr>
      </w:pPr>
    </w:p>
    <w:p w14:paraId="5A0933CB" w14:textId="77777777" w:rsidR="00F601BF" w:rsidRPr="00F333A7" w:rsidRDefault="00F601BF" w:rsidP="00BE3534">
      <w:pPr>
        <w:pStyle w:val="table-header"/>
        <w:ind w:left="0"/>
        <w:rPr>
          <w:rFonts w:asciiTheme="minorHAnsi" w:hAnsiTheme="minorHAnsi" w:cstheme="minorHAnsi"/>
          <w:b/>
          <w:color w:val="595959"/>
          <w:spacing w:val="6"/>
        </w:rPr>
      </w:pPr>
    </w:p>
    <w:p w14:paraId="2E14EB62" w14:textId="77777777" w:rsidR="00F601BF" w:rsidRPr="00F333A7" w:rsidRDefault="00F601BF" w:rsidP="00BE3534">
      <w:pPr>
        <w:pStyle w:val="table-header"/>
        <w:ind w:left="0"/>
        <w:rPr>
          <w:rFonts w:asciiTheme="minorHAnsi" w:hAnsiTheme="minorHAnsi" w:cstheme="minorHAnsi"/>
          <w:b/>
          <w:color w:val="595959"/>
          <w:spacing w:val="6"/>
        </w:rPr>
      </w:pPr>
    </w:p>
    <w:p w14:paraId="7396D302" w14:textId="77777777" w:rsidR="004A31AB" w:rsidRPr="00F333A7" w:rsidRDefault="004A31AB" w:rsidP="00BE3534">
      <w:pPr>
        <w:pStyle w:val="table-header"/>
        <w:ind w:left="0"/>
        <w:rPr>
          <w:rFonts w:asciiTheme="minorHAnsi" w:hAnsiTheme="minorHAnsi" w:cstheme="minorHAnsi"/>
          <w:b/>
          <w:color w:val="595959"/>
          <w:spacing w:val="6"/>
        </w:rPr>
      </w:pPr>
    </w:p>
    <w:p w14:paraId="7C29EDB5" w14:textId="77777777" w:rsidR="00A47190" w:rsidRPr="004D76DD" w:rsidRDefault="00A47190" w:rsidP="005E2445">
      <w:pPr>
        <w:pStyle w:val="DHCWH1"/>
      </w:pPr>
      <w:bookmarkStart w:id="1" w:name="_Toc47103359"/>
      <w:bookmarkStart w:id="2" w:name="_Toc79501140"/>
      <w:bookmarkStart w:id="3" w:name="_Toc174375198"/>
      <w:r w:rsidRPr="000E31AE">
        <w:lastRenderedPageBreak/>
        <w:t>DOCUMENT</w:t>
      </w:r>
      <w:r w:rsidRPr="00CD5649">
        <w:t xml:space="preserve"> HISTORY</w:t>
      </w:r>
      <w:bookmarkEnd w:id="1"/>
      <w:bookmarkEnd w:id="2"/>
      <w:bookmarkEnd w:id="3"/>
    </w:p>
    <w:p w14:paraId="6F912DDD" w14:textId="77777777" w:rsidR="00A47190" w:rsidRPr="004D76DD" w:rsidRDefault="00A47190" w:rsidP="000E31AE">
      <w:pPr>
        <w:pStyle w:val="DHCWH2"/>
      </w:pPr>
      <w:bookmarkStart w:id="4" w:name="_Toc263868853"/>
      <w:bookmarkStart w:id="5" w:name="_Toc271635818"/>
      <w:r w:rsidRPr="004D76DD">
        <w:t xml:space="preserve"> </w:t>
      </w:r>
      <w:bookmarkStart w:id="6" w:name="_Toc47103361"/>
      <w:bookmarkStart w:id="7" w:name="_Toc79501142"/>
      <w:bookmarkStart w:id="8" w:name="_Toc174375199"/>
      <w:r w:rsidRPr="004D76DD">
        <w:t xml:space="preserve">Revision </w:t>
      </w:r>
      <w:r w:rsidRPr="000E31AE">
        <w:t>History</w:t>
      </w:r>
      <w:bookmarkEnd w:id="6"/>
      <w:bookmarkEnd w:id="7"/>
      <w:bookmarkEnd w:id="8"/>
    </w:p>
    <w:tbl>
      <w:tblPr>
        <w:tblStyle w:val="TableGrid"/>
        <w:tblW w:w="9889"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1E0" w:firstRow="1" w:lastRow="1" w:firstColumn="1" w:lastColumn="1" w:noHBand="0" w:noVBand="0"/>
      </w:tblPr>
      <w:tblGrid>
        <w:gridCol w:w="1555"/>
        <w:gridCol w:w="1134"/>
        <w:gridCol w:w="2976"/>
        <w:gridCol w:w="4224"/>
      </w:tblGrid>
      <w:tr w:rsidR="00A47190" w:rsidRPr="004D76DD" w14:paraId="66F61550" w14:textId="77777777" w:rsidTr="00794B7D">
        <w:trPr>
          <w:trHeight w:val="532"/>
        </w:trPr>
        <w:tc>
          <w:tcPr>
            <w:tcW w:w="1555" w:type="dxa"/>
            <w:shd w:val="clear" w:color="auto" w:fill="325083"/>
            <w:vAlign w:val="center"/>
          </w:tcPr>
          <w:p w14:paraId="2F9973E4"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Date</w:t>
            </w:r>
          </w:p>
        </w:tc>
        <w:tc>
          <w:tcPr>
            <w:tcW w:w="1134" w:type="dxa"/>
            <w:shd w:val="clear" w:color="auto" w:fill="325083"/>
            <w:vAlign w:val="center"/>
          </w:tcPr>
          <w:p w14:paraId="2CFFCE5E"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Version</w:t>
            </w:r>
          </w:p>
        </w:tc>
        <w:tc>
          <w:tcPr>
            <w:tcW w:w="2976" w:type="dxa"/>
            <w:shd w:val="clear" w:color="auto" w:fill="325083"/>
            <w:vAlign w:val="center"/>
          </w:tcPr>
          <w:p w14:paraId="6C9CAC23"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Author</w:t>
            </w:r>
          </w:p>
        </w:tc>
        <w:tc>
          <w:tcPr>
            <w:tcW w:w="4224" w:type="dxa"/>
            <w:shd w:val="clear" w:color="auto" w:fill="325083"/>
            <w:vAlign w:val="center"/>
          </w:tcPr>
          <w:p w14:paraId="51849933"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Revision Summary</w:t>
            </w:r>
          </w:p>
        </w:tc>
      </w:tr>
      <w:tr w:rsidR="00A47190" w:rsidRPr="004D76DD" w14:paraId="47ABB698" w14:textId="77777777" w:rsidTr="00794B7D">
        <w:tc>
          <w:tcPr>
            <w:tcW w:w="1555" w:type="dxa"/>
          </w:tcPr>
          <w:p w14:paraId="099C8B76" w14:textId="013C535A" w:rsidR="00A47190" w:rsidRPr="000E31AE" w:rsidRDefault="00095288" w:rsidP="002D1288">
            <w:pPr>
              <w:pStyle w:val="DHCWBody"/>
            </w:pPr>
            <w:r>
              <w:t>11</w:t>
            </w:r>
            <w:r w:rsidR="004A31AB" w:rsidRPr="000E31AE">
              <w:t>/</w:t>
            </w:r>
            <w:r w:rsidR="00C148D9" w:rsidRPr="000E31AE">
              <w:t>1</w:t>
            </w:r>
            <w:r>
              <w:t>2</w:t>
            </w:r>
            <w:r w:rsidR="004A31AB" w:rsidRPr="000E31AE">
              <w:t>/</w:t>
            </w:r>
            <w:r w:rsidR="00D4132B" w:rsidRPr="000E31AE">
              <w:t>202</w:t>
            </w:r>
            <w:r w:rsidR="00A12401">
              <w:t>3</w:t>
            </w:r>
          </w:p>
        </w:tc>
        <w:tc>
          <w:tcPr>
            <w:tcW w:w="1134" w:type="dxa"/>
          </w:tcPr>
          <w:p w14:paraId="559EE8D6" w14:textId="62E239DC" w:rsidR="00A47190" w:rsidRPr="000E31AE" w:rsidRDefault="003265B1" w:rsidP="002D1288">
            <w:pPr>
              <w:pStyle w:val="DHCWBody"/>
            </w:pPr>
            <w:r w:rsidRPr="000E31AE">
              <w:t>0.1</w:t>
            </w:r>
          </w:p>
        </w:tc>
        <w:tc>
          <w:tcPr>
            <w:tcW w:w="2976" w:type="dxa"/>
          </w:tcPr>
          <w:p w14:paraId="4C5731B5" w14:textId="1E55794D" w:rsidR="00A47190" w:rsidRPr="000E31AE" w:rsidRDefault="00794B7D" w:rsidP="002D1288">
            <w:pPr>
              <w:pStyle w:val="DHCWBody"/>
            </w:pPr>
            <w:r w:rsidRPr="00D0459E">
              <w:t>DHCW</w:t>
            </w:r>
            <w:r>
              <w:t xml:space="preserve"> </w:t>
            </w:r>
            <w:r w:rsidRPr="00D0459E">
              <w:t>Corporate Apps Team</w:t>
            </w:r>
          </w:p>
        </w:tc>
        <w:tc>
          <w:tcPr>
            <w:tcW w:w="4224" w:type="dxa"/>
          </w:tcPr>
          <w:p w14:paraId="481AD009" w14:textId="6132DF40" w:rsidR="00A47190" w:rsidRPr="000E31AE" w:rsidRDefault="00794B7D" w:rsidP="002D1288">
            <w:pPr>
              <w:pStyle w:val="DHCWBody"/>
            </w:pPr>
            <w:r w:rsidRPr="000E31AE">
              <w:t xml:space="preserve">Document created for </w:t>
            </w:r>
            <w:r>
              <w:t xml:space="preserve">the NHS Wales Websites </w:t>
            </w:r>
            <w:r w:rsidRPr="000E31AE">
              <w:t>CMS Release</w:t>
            </w:r>
          </w:p>
        </w:tc>
      </w:tr>
      <w:tr w:rsidR="001F54E8" w:rsidRPr="004D76DD" w14:paraId="58FA808D" w14:textId="77777777" w:rsidTr="00794B7D">
        <w:tc>
          <w:tcPr>
            <w:tcW w:w="1555" w:type="dxa"/>
          </w:tcPr>
          <w:p w14:paraId="2188D071" w14:textId="7ACEC75D" w:rsidR="001F54E8" w:rsidRPr="000E31AE" w:rsidRDefault="00903633" w:rsidP="002D1288">
            <w:pPr>
              <w:pStyle w:val="DHCWBody"/>
            </w:pPr>
            <w:r>
              <w:t>27</w:t>
            </w:r>
            <w:r w:rsidR="00C148D9" w:rsidRPr="000E31AE">
              <w:t>/</w:t>
            </w:r>
            <w:r>
              <w:t>12</w:t>
            </w:r>
            <w:r w:rsidR="00553FE5" w:rsidRPr="000E31AE">
              <w:t>/202</w:t>
            </w:r>
            <w:r w:rsidR="00A12401">
              <w:t>3</w:t>
            </w:r>
          </w:p>
        </w:tc>
        <w:tc>
          <w:tcPr>
            <w:tcW w:w="1134" w:type="dxa"/>
          </w:tcPr>
          <w:p w14:paraId="18B1561F" w14:textId="78951EC8" w:rsidR="001F54E8" w:rsidRPr="000E31AE" w:rsidRDefault="00553FE5" w:rsidP="002D1288">
            <w:pPr>
              <w:pStyle w:val="DHCWBody"/>
            </w:pPr>
            <w:r w:rsidRPr="000E31AE">
              <w:t>0.2</w:t>
            </w:r>
          </w:p>
        </w:tc>
        <w:tc>
          <w:tcPr>
            <w:tcW w:w="2976" w:type="dxa"/>
          </w:tcPr>
          <w:p w14:paraId="66419948" w14:textId="5F929F9A" w:rsidR="001F54E8" w:rsidRPr="000E31AE" w:rsidRDefault="00794B7D" w:rsidP="002D1288">
            <w:pPr>
              <w:pStyle w:val="DHCWBody"/>
            </w:pPr>
            <w:r w:rsidRPr="00D0459E">
              <w:t>DHCW</w:t>
            </w:r>
            <w:r>
              <w:t xml:space="preserve"> </w:t>
            </w:r>
            <w:r w:rsidRPr="00D0459E">
              <w:t>Corporate Apps Team</w:t>
            </w:r>
          </w:p>
        </w:tc>
        <w:tc>
          <w:tcPr>
            <w:tcW w:w="4224" w:type="dxa"/>
          </w:tcPr>
          <w:p w14:paraId="7DA25DEE" w14:textId="411FFEEE" w:rsidR="001F54E8" w:rsidRPr="000E31AE" w:rsidRDefault="000720F6" w:rsidP="002D1288">
            <w:pPr>
              <w:pStyle w:val="DHCWBody"/>
            </w:pPr>
            <w:r>
              <w:t xml:space="preserve">Added in </w:t>
            </w:r>
            <w:r w:rsidR="00A1637A">
              <w:t>E</w:t>
            </w:r>
            <w:r>
              <w:t xml:space="preserve">xtra </w:t>
            </w:r>
            <w:r w:rsidR="00A1637A">
              <w:t>I</w:t>
            </w:r>
            <w:r>
              <w:t>tems</w:t>
            </w:r>
          </w:p>
        </w:tc>
      </w:tr>
      <w:tr w:rsidR="009C495B" w:rsidRPr="004D76DD" w14:paraId="65465615" w14:textId="77777777" w:rsidTr="00794B7D">
        <w:tc>
          <w:tcPr>
            <w:tcW w:w="1555" w:type="dxa"/>
          </w:tcPr>
          <w:p w14:paraId="1C768F17" w14:textId="1E2823D3" w:rsidR="009C495B" w:rsidRPr="000E31AE" w:rsidRDefault="00903633" w:rsidP="002D1288">
            <w:pPr>
              <w:pStyle w:val="DHCWBody"/>
            </w:pPr>
            <w:r>
              <w:t>0</w:t>
            </w:r>
            <w:r w:rsidR="00A1637A">
              <w:t>5</w:t>
            </w:r>
            <w:r w:rsidR="009C495B" w:rsidRPr="000E31AE">
              <w:t>/</w:t>
            </w:r>
            <w:r>
              <w:t>01</w:t>
            </w:r>
            <w:r w:rsidR="009C495B" w:rsidRPr="000E31AE">
              <w:t>/202</w:t>
            </w:r>
            <w:r w:rsidR="00A12401">
              <w:t>4</w:t>
            </w:r>
          </w:p>
        </w:tc>
        <w:tc>
          <w:tcPr>
            <w:tcW w:w="1134" w:type="dxa"/>
          </w:tcPr>
          <w:p w14:paraId="0B5C26FF" w14:textId="319281EA" w:rsidR="009C495B" w:rsidRPr="000E31AE" w:rsidRDefault="009C495B" w:rsidP="002D1288">
            <w:pPr>
              <w:pStyle w:val="DHCWBody"/>
            </w:pPr>
            <w:r w:rsidRPr="000E31AE">
              <w:t>1.0</w:t>
            </w:r>
          </w:p>
        </w:tc>
        <w:tc>
          <w:tcPr>
            <w:tcW w:w="2976" w:type="dxa"/>
          </w:tcPr>
          <w:p w14:paraId="6950BC9B" w14:textId="4EA45A17" w:rsidR="009C495B" w:rsidRPr="000E31AE" w:rsidRDefault="00794B7D" w:rsidP="002D1288">
            <w:pPr>
              <w:pStyle w:val="DHCWBody"/>
            </w:pPr>
            <w:r w:rsidRPr="00D0459E">
              <w:t>DHCW</w:t>
            </w:r>
            <w:r>
              <w:t xml:space="preserve"> </w:t>
            </w:r>
            <w:r w:rsidRPr="00D0459E">
              <w:t>Corporate Apps Team</w:t>
            </w:r>
          </w:p>
        </w:tc>
        <w:tc>
          <w:tcPr>
            <w:tcW w:w="4224" w:type="dxa"/>
          </w:tcPr>
          <w:p w14:paraId="59607A72" w14:textId="6AAB4A4E" w:rsidR="009C495B" w:rsidRPr="000E31AE" w:rsidRDefault="00A1637A" w:rsidP="002D1288">
            <w:pPr>
              <w:pStyle w:val="DHCWBody"/>
            </w:pPr>
            <w:r>
              <w:t>Extra Items &amp; Final Images added</w:t>
            </w:r>
          </w:p>
        </w:tc>
      </w:tr>
    </w:tbl>
    <w:p w14:paraId="200B1100" w14:textId="77777777" w:rsidR="005750C8" w:rsidRDefault="005750C8" w:rsidP="002D1288">
      <w:pPr>
        <w:pStyle w:val="DHCWBody"/>
      </w:pPr>
      <w:bookmarkStart w:id="9" w:name="_Toc47103363"/>
      <w:bookmarkStart w:id="10" w:name="_Toc79501144"/>
      <w:bookmarkEnd w:id="4"/>
      <w:bookmarkEnd w:id="5"/>
    </w:p>
    <w:p w14:paraId="6397E951" w14:textId="661F6C6F" w:rsidR="00A47190" w:rsidRPr="004D76DD" w:rsidRDefault="00A47190" w:rsidP="004560CB">
      <w:pPr>
        <w:pStyle w:val="DHCWH2"/>
      </w:pPr>
      <w:bookmarkStart w:id="11" w:name="_Toc174375200"/>
      <w:r w:rsidRPr="004D76DD">
        <w:t>Authorisation</w:t>
      </w:r>
      <w:bookmarkEnd w:id="9"/>
      <w:bookmarkEnd w:id="10"/>
      <w:bookmarkEnd w:id="11"/>
    </w:p>
    <w:p w14:paraId="55DEAABB" w14:textId="77777777" w:rsidR="00A47190" w:rsidRPr="003C1636" w:rsidRDefault="00A47190" w:rsidP="00A47190">
      <w:pPr>
        <w:pStyle w:val="Head1Normal"/>
        <w:spacing w:before="0" w:line="276" w:lineRule="auto"/>
        <w:contextualSpacing/>
        <w:rPr>
          <w:rFonts w:ascii="Rubik" w:hAnsi="Rubik" w:cs="Rubik"/>
          <w:color w:val="3F3F3F" w:themeColor="text1"/>
        </w:rPr>
      </w:pPr>
      <w:r w:rsidRPr="003C1636">
        <w:rPr>
          <w:rFonts w:ascii="Rubik" w:hAnsi="Rubik" w:cs="Rubik"/>
          <w:color w:val="3F3F3F" w:themeColor="text1"/>
        </w:rPr>
        <w:t>Signing of this document indicates acceptance of its contents.</w:t>
      </w:r>
    </w:p>
    <w:tbl>
      <w:tblPr>
        <w:tblStyle w:val="TableGrid"/>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4"/>
        <w:gridCol w:w="7444"/>
      </w:tblGrid>
      <w:tr w:rsidR="00A47190" w:rsidRPr="004D76DD" w14:paraId="5506EDD7" w14:textId="77777777" w:rsidTr="00CD1AE3">
        <w:tc>
          <w:tcPr>
            <w:tcW w:w="2474" w:type="dxa"/>
            <w:shd w:val="clear" w:color="auto" w:fill="325083"/>
            <w:vAlign w:val="center"/>
          </w:tcPr>
          <w:p w14:paraId="5A48ADC3" w14:textId="77777777" w:rsidR="00A47190" w:rsidRPr="00CD1AE3" w:rsidRDefault="00A47190" w:rsidP="000E31AE">
            <w:pPr>
              <w:pStyle w:val="BodyText"/>
              <w:tabs>
                <w:tab w:val="left" w:pos="750"/>
              </w:tabs>
              <w:spacing w:before="10"/>
              <w:rPr>
                <w:sz w:val="22"/>
                <w:szCs w:val="22"/>
              </w:rPr>
            </w:pPr>
            <w:r w:rsidRPr="00CD1AE3">
              <w:rPr>
                <w:rFonts w:ascii="Rubik" w:hAnsi="Rubik" w:cs="Rubik"/>
                <w:bCs/>
                <w:color w:val="FFFFFF" w:themeColor="background1"/>
                <w:spacing w:val="6"/>
                <w:sz w:val="22"/>
                <w:szCs w:val="22"/>
              </w:rPr>
              <w:t>Author’s Name:</w:t>
            </w:r>
          </w:p>
        </w:tc>
        <w:tc>
          <w:tcPr>
            <w:tcW w:w="7444" w:type="dxa"/>
          </w:tcPr>
          <w:p w14:paraId="313EE5E9" w14:textId="7870E0A3" w:rsidR="00A47190" w:rsidRPr="004D76DD" w:rsidRDefault="00794B7D" w:rsidP="002D1288">
            <w:pPr>
              <w:pStyle w:val="DHCWBody"/>
            </w:pPr>
            <w:r w:rsidRPr="00D0459E">
              <w:t>DHCW</w:t>
            </w:r>
            <w:r>
              <w:t xml:space="preserve"> </w:t>
            </w:r>
            <w:r w:rsidRPr="00D0459E">
              <w:t>Corporate Apps Team</w:t>
            </w:r>
          </w:p>
        </w:tc>
      </w:tr>
    </w:tbl>
    <w:p w14:paraId="2B04AE6C" w14:textId="77777777" w:rsidR="00A47190" w:rsidRPr="004D76DD" w:rsidRDefault="00A47190" w:rsidP="002D1288">
      <w:pPr>
        <w:pStyle w:val="DHCWBody"/>
      </w:pPr>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5"/>
        <w:gridCol w:w="7443"/>
      </w:tblGrid>
      <w:tr w:rsidR="00A47190" w:rsidRPr="004D76DD" w14:paraId="7B3A0BFF" w14:textId="77777777" w:rsidTr="00CD1AE3">
        <w:trPr>
          <w:cantSplit/>
          <w:trHeight w:val="327"/>
        </w:trPr>
        <w:tc>
          <w:tcPr>
            <w:tcW w:w="2475" w:type="dxa"/>
            <w:shd w:val="clear" w:color="auto" w:fill="325083"/>
            <w:vAlign w:val="center"/>
          </w:tcPr>
          <w:p w14:paraId="6DA4382D" w14:textId="77777777" w:rsidR="00A47190" w:rsidRPr="00CD1AE3" w:rsidRDefault="00A47190" w:rsidP="000E31AE">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Approver’s Name:</w:t>
            </w:r>
          </w:p>
        </w:tc>
        <w:tc>
          <w:tcPr>
            <w:tcW w:w="7443" w:type="dxa"/>
          </w:tcPr>
          <w:p w14:paraId="500C1979" w14:textId="08DE167C" w:rsidR="00A47190" w:rsidRPr="004D76DD" w:rsidRDefault="00794B7D" w:rsidP="002D1288">
            <w:pPr>
              <w:pStyle w:val="DHCWBody"/>
            </w:pPr>
            <w:r w:rsidRPr="00D0459E">
              <w:t>DHCW</w:t>
            </w:r>
            <w:r>
              <w:t xml:space="preserve"> </w:t>
            </w:r>
            <w:r w:rsidRPr="00D0459E">
              <w:t>Corporate Apps Team</w:t>
            </w:r>
          </w:p>
        </w:tc>
      </w:tr>
    </w:tbl>
    <w:p w14:paraId="4667841D" w14:textId="77777777" w:rsidR="005750C8" w:rsidRDefault="005750C8" w:rsidP="002D1288">
      <w:pPr>
        <w:pStyle w:val="DHCWBody"/>
      </w:pPr>
      <w:bookmarkStart w:id="12" w:name="_Toc47103364"/>
      <w:bookmarkStart w:id="13" w:name="_Toc79501145"/>
    </w:p>
    <w:p w14:paraId="0C442EC5" w14:textId="43345C5E" w:rsidR="00A47190" w:rsidRPr="004D76DD" w:rsidRDefault="00A47190" w:rsidP="004560CB">
      <w:pPr>
        <w:pStyle w:val="DHCWH2"/>
      </w:pPr>
      <w:bookmarkStart w:id="14" w:name="_Toc174375201"/>
      <w:r w:rsidRPr="004D76DD">
        <w:t>Document Location</w:t>
      </w:r>
      <w:bookmarkEnd w:id="12"/>
      <w:bookmarkEnd w:id="13"/>
      <w:bookmarkEnd w:id="14"/>
    </w:p>
    <w:tbl>
      <w:tblPr>
        <w:tblW w:w="10052"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090"/>
        <w:gridCol w:w="7962"/>
      </w:tblGrid>
      <w:tr w:rsidR="00A47190" w:rsidRPr="004D76DD" w14:paraId="6400122F" w14:textId="77777777" w:rsidTr="009140A7">
        <w:trPr>
          <w:trHeight w:val="453"/>
        </w:trPr>
        <w:tc>
          <w:tcPr>
            <w:tcW w:w="2090" w:type="dxa"/>
            <w:shd w:val="clear" w:color="auto" w:fill="325083"/>
            <w:vAlign w:val="center"/>
          </w:tcPr>
          <w:p w14:paraId="2EC2F410" w14:textId="77777777" w:rsidR="00A47190" w:rsidRPr="009140A7" w:rsidRDefault="00A47190" w:rsidP="009140A7">
            <w:pPr>
              <w:pStyle w:val="BodyText"/>
              <w:tabs>
                <w:tab w:val="left" w:pos="750"/>
              </w:tabs>
              <w:spacing w:before="10"/>
              <w:rPr>
                <w:rFonts w:ascii="Rubik" w:hAnsi="Rubik" w:cs="Rubik"/>
                <w:bCs/>
                <w:color w:val="FFFFFF" w:themeColor="background1"/>
                <w:spacing w:val="6"/>
                <w:sz w:val="22"/>
                <w:szCs w:val="22"/>
              </w:rPr>
            </w:pPr>
            <w:r w:rsidRPr="009140A7">
              <w:rPr>
                <w:rFonts w:ascii="Rubik" w:hAnsi="Rubik" w:cs="Rubik"/>
                <w:bCs/>
                <w:color w:val="FFFFFF" w:themeColor="background1"/>
                <w:spacing w:val="6"/>
                <w:sz w:val="22"/>
                <w:szCs w:val="22"/>
              </w:rPr>
              <w:t>Type</w:t>
            </w:r>
          </w:p>
        </w:tc>
        <w:tc>
          <w:tcPr>
            <w:tcW w:w="7962" w:type="dxa"/>
            <w:shd w:val="clear" w:color="auto" w:fill="325083"/>
            <w:vAlign w:val="center"/>
          </w:tcPr>
          <w:p w14:paraId="0819E202" w14:textId="77777777" w:rsidR="00A47190" w:rsidRPr="009140A7" w:rsidRDefault="00A47190" w:rsidP="009140A7">
            <w:pPr>
              <w:pStyle w:val="BodyText"/>
              <w:tabs>
                <w:tab w:val="left" w:pos="750"/>
              </w:tabs>
              <w:spacing w:before="10"/>
              <w:rPr>
                <w:rFonts w:ascii="Rubik" w:hAnsi="Rubik" w:cs="Rubik"/>
                <w:bCs/>
                <w:color w:val="FFFFFF" w:themeColor="background1"/>
                <w:spacing w:val="6"/>
                <w:sz w:val="22"/>
                <w:szCs w:val="22"/>
              </w:rPr>
            </w:pPr>
            <w:r w:rsidRPr="009140A7">
              <w:rPr>
                <w:rFonts w:ascii="Rubik" w:hAnsi="Rubik" w:cs="Rubik"/>
                <w:bCs/>
                <w:color w:val="FFFFFF" w:themeColor="background1"/>
                <w:spacing w:val="6"/>
                <w:sz w:val="22"/>
                <w:szCs w:val="22"/>
              </w:rPr>
              <w:t>Location</w:t>
            </w:r>
          </w:p>
        </w:tc>
      </w:tr>
      <w:tr w:rsidR="00A47190" w:rsidRPr="004D76DD" w14:paraId="069CD913" w14:textId="77777777" w:rsidTr="009140A7">
        <w:trPr>
          <w:trHeight w:val="335"/>
        </w:trPr>
        <w:tc>
          <w:tcPr>
            <w:tcW w:w="2090" w:type="dxa"/>
          </w:tcPr>
          <w:p w14:paraId="71C67C66" w14:textId="77777777" w:rsidR="00A47190" w:rsidRPr="004D76DD" w:rsidRDefault="00A47190" w:rsidP="002D1288">
            <w:pPr>
              <w:pStyle w:val="DHCWBody"/>
            </w:pPr>
            <w:r w:rsidRPr="004D76DD">
              <w:t>Electronic</w:t>
            </w:r>
          </w:p>
        </w:tc>
        <w:tc>
          <w:tcPr>
            <w:tcW w:w="7962" w:type="dxa"/>
          </w:tcPr>
          <w:p w14:paraId="669F4166" w14:textId="57EA15F8" w:rsidR="00A47190" w:rsidRPr="004D76DD" w:rsidRDefault="00000000" w:rsidP="002D1288">
            <w:pPr>
              <w:pStyle w:val="DHCWBody"/>
            </w:pPr>
            <w:hyperlink r:id="rId8" w:history="1">
              <w:r w:rsidR="00794B7D">
                <w:rPr>
                  <w:rStyle w:val="Hyperlink"/>
                  <w:rFonts w:cs="Calibri"/>
                  <w:sz w:val="22"/>
                  <w:szCs w:val="22"/>
                </w:rPr>
                <w:t>NHS Wales Websites CMS Support Site – What’s New</w:t>
              </w:r>
            </w:hyperlink>
          </w:p>
        </w:tc>
      </w:tr>
    </w:tbl>
    <w:p w14:paraId="32439893" w14:textId="77777777" w:rsidR="00E05F18" w:rsidRPr="00F333A7" w:rsidRDefault="00E05F18" w:rsidP="00BE3534">
      <w:pPr>
        <w:pStyle w:val="table-header"/>
        <w:ind w:left="0"/>
        <w:rPr>
          <w:rFonts w:asciiTheme="minorHAnsi" w:hAnsiTheme="minorHAnsi" w:cstheme="minorHAnsi"/>
          <w:b/>
          <w:color w:val="595959"/>
          <w:spacing w:val="6"/>
        </w:rPr>
      </w:pPr>
    </w:p>
    <w:p w14:paraId="66410981" w14:textId="77777777" w:rsidR="000500C5" w:rsidRPr="0071222C" w:rsidRDefault="004D76DD" w:rsidP="005E2445">
      <w:pPr>
        <w:pStyle w:val="DHCWH1"/>
      </w:pPr>
      <w:bookmarkStart w:id="15" w:name="_Toc79501146"/>
      <w:bookmarkStart w:id="16" w:name="_Toc174375202"/>
      <w:r w:rsidRPr="000E31AE">
        <w:t>INTRODUCTION</w:t>
      </w:r>
      <w:bookmarkEnd w:id="15"/>
      <w:bookmarkEnd w:id="16"/>
    </w:p>
    <w:p w14:paraId="68168C5A" w14:textId="08D17DAC" w:rsidR="00C92AF9" w:rsidRPr="003C1636" w:rsidRDefault="00C92AF9" w:rsidP="002D1288">
      <w:pPr>
        <w:pStyle w:val="DHCWBody"/>
        <w:rPr>
          <w:caps/>
        </w:rPr>
      </w:pPr>
      <w:r w:rsidRPr="003C1636">
        <w:t xml:space="preserve">The NHS Wales Release Management Policy considers that effective Release Management is essential for protecting the integrity of the operational environment. A key objective of the release process is </w:t>
      </w:r>
      <w:r w:rsidR="003C1636" w:rsidRPr="003C1636">
        <w:t>to ensure</w:t>
      </w:r>
      <w:r w:rsidRPr="003C1636">
        <w:t xml:space="preserve"> that users, support staff and other stakeholders are kept informed as to what is planned and how this will affect them. One of the ways that this can be achieved is through the publication of release notes prior to deployment of the Release.</w:t>
      </w:r>
    </w:p>
    <w:p w14:paraId="32AB5F3B" w14:textId="32D56BCF" w:rsidR="005750C8" w:rsidRPr="003C1636" w:rsidRDefault="00C92AF9" w:rsidP="002D1288">
      <w:pPr>
        <w:pStyle w:val="DHCWBody"/>
      </w:pPr>
      <w:r w:rsidRPr="003C1636">
        <w:t xml:space="preserve">These notes contain information on the agreed scope and content of Release id </w:t>
      </w:r>
      <w:r w:rsidR="006725E3" w:rsidRPr="003C1636">
        <w:rPr>
          <w:b/>
          <w:bCs/>
        </w:rPr>
        <w:t>CMS/0</w:t>
      </w:r>
      <w:r w:rsidR="00095288">
        <w:rPr>
          <w:b/>
          <w:bCs/>
        </w:rPr>
        <w:t>1</w:t>
      </w:r>
      <w:r w:rsidR="006725E3" w:rsidRPr="003C1636">
        <w:rPr>
          <w:b/>
          <w:bCs/>
        </w:rPr>
        <w:t>-202</w:t>
      </w:r>
      <w:r w:rsidR="00095288">
        <w:rPr>
          <w:b/>
          <w:bCs/>
        </w:rPr>
        <w:t>4</w:t>
      </w:r>
      <w:r w:rsidRPr="003C1636">
        <w:t xml:space="preserve"> for the </w:t>
      </w:r>
      <w:r w:rsidR="006725E3" w:rsidRPr="003C1636">
        <w:rPr>
          <w:b/>
          <w:bCs/>
        </w:rPr>
        <w:t>CMS</w:t>
      </w:r>
      <w:r w:rsidRPr="003C1636">
        <w:t xml:space="preserve"> 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737130D3" w14:textId="079F50B5" w:rsidR="00C92AF9" w:rsidRPr="00D50660" w:rsidRDefault="00C92AF9" w:rsidP="005E2445">
      <w:pPr>
        <w:pStyle w:val="DHCWH1"/>
      </w:pPr>
      <w:bookmarkStart w:id="17" w:name="_Toc79501147"/>
      <w:bookmarkStart w:id="18" w:name="_Toc174375203"/>
      <w:r w:rsidRPr="00D50660">
        <w:t>SERVICE MANAGEMENT BOARD (SMB)</w:t>
      </w:r>
      <w:bookmarkEnd w:id="17"/>
      <w:bookmarkEnd w:id="18"/>
    </w:p>
    <w:p w14:paraId="1AE13EDE" w14:textId="6BA763A2" w:rsidR="005750C8" w:rsidRPr="0078701F" w:rsidRDefault="00C92AF9" w:rsidP="002D1288">
      <w:pPr>
        <w:pStyle w:val="DHCWBody"/>
      </w:pPr>
      <w:r w:rsidRPr="0078701F">
        <w:t xml:space="preserve">The </w:t>
      </w:r>
      <w:r w:rsidR="006725E3" w:rsidRPr="0078701F">
        <w:t>CMS</w:t>
      </w:r>
      <w:r w:rsidRPr="0078701F">
        <w:t xml:space="preserve"> Service Management Board has overall responsibility for ensuring that these Release Notes accurately </w:t>
      </w:r>
      <w:r w:rsidR="00F00171" w:rsidRPr="0078701F">
        <w:t>describe</w:t>
      </w:r>
      <w:r w:rsidRPr="0078701F">
        <w:t xml:space="preserve"> the Release and that it is kept under constant review and updated to reflect any modifications to the Release prior to its deployment. </w:t>
      </w:r>
    </w:p>
    <w:p w14:paraId="4E3587A4" w14:textId="535FDA0C" w:rsidR="00F601BF" w:rsidRDefault="00C92AF9" w:rsidP="005E2445">
      <w:pPr>
        <w:pStyle w:val="DHCWH1"/>
      </w:pPr>
      <w:bookmarkStart w:id="19" w:name="_Toc79501148"/>
      <w:bookmarkStart w:id="20" w:name="_Toc174375204"/>
      <w:r w:rsidRPr="00C92AF9">
        <w:lastRenderedPageBreak/>
        <w:t>RELEASE NOTES REQUIREMENT</w:t>
      </w:r>
      <w:bookmarkEnd w:id="19"/>
      <w:bookmarkEnd w:id="20"/>
    </w:p>
    <w:p w14:paraId="76A172DF" w14:textId="77777777" w:rsidR="00C92AF9" w:rsidRDefault="00C92AF9" w:rsidP="004560CB">
      <w:pPr>
        <w:pStyle w:val="DHCWH2"/>
      </w:pPr>
      <w:bookmarkStart w:id="21" w:name="_Toc79501149"/>
      <w:bookmarkStart w:id="22" w:name="_Toc174375205"/>
      <w:r w:rsidRPr="00C92AF9">
        <w:t>Release Identification</w:t>
      </w:r>
      <w:bookmarkEnd w:id="21"/>
      <w:bookmarkEnd w:id="22"/>
    </w:p>
    <w:p w14:paraId="2AC0BC1D" w14:textId="6860DE50" w:rsidR="00C92AF9" w:rsidRPr="00D87B35" w:rsidRDefault="00095288" w:rsidP="002D1288">
      <w:pPr>
        <w:pStyle w:val="DHCWBody"/>
      </w:pPr>
      <w:r w:rsidRPr="00794B7D">
        <w:rPr>
          <w:b/>
          <w:bCs/>
        </w:rPr>
        <w:t>823</w:t>
      </w:r>
      <w:r w:rsidR="00A233B6" w:rsidRPr="00A233B6">
        <w:rPr>
          <w:b/>
          <w:bCs/>
          <w:i/>
          <w:iCs/>
        </w:rPr>
        <w:t> </w:t>
      </w:r>
      <w:r w:rsidR="00A50597" w:rsidRPr="00FF15CD">
        <w:rPr>
          <w:b/>
          <w:bCs/>
          <w:i/>
          <w:iCs/>
        </w:rPr>
        <w:t xml:space="preserve"> </w:t>
      </w:r>
      <w:r w:rsidR="006725E3" w:rsidRPr="007A6835">
        <w:t xml:space="preserve">-  </w:t>
      </w:r>
      <w:r w:rsidR="006725E3" w:rsidRPr="00AC11C0">
        <w:rPr>
          <w:b/>
          <w:bCs/>
        </w:rPr>
        <w:t>CMS/0</w:t>
      </w:r>
      <w:r>
        <w:rPr>
          <w:b/>
          <w:bCs/>
        </w:rPr>
        <w:t>1</w:t>
      </w:r>
      <w:r w:rsidR="006725E3" w:rsidRPr="00AC11C0">
        <w:rPr>
          <w:b/>
          <w:bCs/>
        </w:rPr>
        <w:t>-202</w:t>
      </w:r>
      <w:r>
        <w:rPr>
          <w:b/>
          <w:bCs/>
        </w:rPr>
        <w:t>4</w:t>
      </w:r>
    </w:p>
    <w:p w14:paraId="3EFD7BFA" w14:textId="230C4D6E" w:rsidR="00C92AF9" w:rsidRPr="0053079E" w:rsidRDefault="00C92AF9" w:rsidP="004560CB">
      <w:pPr>
        <w:pStyle w:val="DHCWH2"/>
      </w:pPr>
      <w:bookmarkStart w:id="23" w:name="_Toc79501150"/>
      <w:bookmarkStart w:id="24" w:name="_Toc174375206"/>
      <w:r w:rsidRPr="0053079E">
        <w:t>Description of New or Modified Functionality</w:t>
      </w:r>
      <w:bookmarkEnd w:id="23"/>
      <w:bookmarkEnd w:id="24"/>
      <w:r w:rsidRPr="0053079E">
        <w:t xml:space="preserve"> </w:t>
      </w:r>
    </w:p>
    <w:p w14:paraId="1D89FEB0" w14:textId="2E0FB94D" w:rsidR="00C92AF9" w:rsidRPr="00CD5649" w:rsidRDefault="00C92AF9" w:rsidP="00C92AF9">
      <w:pPr>
        <w:rPr>
          <w:rFonts w:cs="Calibri"/>
        </w:rPr>
      </w:pPr>
    </w:p>
    <w:tbl>
      <w:tblPr>
        <w:tblW w:w="11766" w:type="dxa"/>
        <w:tblInd w:w="-99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4A0" w:firstRow="1" w:lastRow="0" w:firstColumn="1" w:lastColumn="0" w:noHBand="0" w:noVBand="1"/>
      </w:tblPr>
      <w:tblGrid>
        <w:gridCol w:w="1560"/>
        <w:gridCol w:w="8789"/>
        <w:gridCol w:w="1417"/>
      </w:tblGrid>
      <w:tr w:rsidR="000E1399" w:rsidRPr="00CD5649" w14:paraId="0F5016E0" w14:textId="77777777" w:rsidTr="00E048AE">
        <w:tc>
          <w:tcPr>
            <w:tcW w:w="1560" w:type="dxa"/>
            <w:shd w:val="clear" w:color="auto" w:fill="325083"/>
          </w:tcPr>
          <w:p w14:paraId="51FC69BF" w14:textId="77777777" w:rsidR="00C92AF9" w:rsidRPr="00184BC4" w:rsidRDefault="006725E3" w:rsidP="005750C8">
            <w:pPr>
              <w:jc w:val="center"/>
              <w:rPr>
                <w:rFonts w:ascii="Rubik" w:hAnsi="Rubik" w:cs="Rubik"/>
                <w:bCs/>
                <w:color w:val="FFFFFF" w:themeColor="background1"/>
              </w:rPr>
            </w:pPr>
            <w:r w:rsidRPr="00184BC4">
              <w:rPr>
                <w:rFonts w:ascii="Rubik" w:hAnsi="Rubik" w:cs="Rubik"/>
                <w:bCs/>
                <w:color w:val="FFFFFF" w:themeColor="background1"/>
              </w:rPr>
              <w:t>Item</w:t>
            </w:r>
          </w:p>
        </w:tc>
        <w:tc>
          <w:tcPr>
            <w:tcW w:w="8789" w:type="dxa"/>
            <w:shd w:val="clear" w:color="auto" w:fill="325083"/>
          </w:tcPr>
          <w:p w14:paraId="5B71ACFC" w14:textId="6B83DC83" w:rsidR="00C92AF9" w:rsidRPr="00184BC4" w:rsidRDefault="00C92AF9" w:rsidP="005750C8">
            <w:pPr>
              <w:jc w:val="center"/>
              <w:rPr>
                <w:rFonts w:ascii="Rubik" w:hAnsi="Rubik" w:cs="Rubik"/>
                <w:bCs/>
                <w:color w:val="FFFFFF" w:themeColor="background1"/>
              </w:rPr>
            </w:pPr>
            <w:r w:rsidRPr="00184BC4">
              <w:rPr>
                <w:rFonts w:ascii="Rubik" w:hAnsi="Rubik" w:cs="Rubik"/>
                <w:bCs/>
                <w:color w:val="FFFFFF" w:themeColor="background1"/>
              </w:rPr>
              <w:t>Description of the Change</w:t>
            </w:r>
          </w:p>
        </w:tc>
        <w:tc>
          <w:tcPr>
            <w:tcW w:w="1417" w:type="dxa"/>
            <w:shd w:val="clear" w:color="auto" w:fill="325083"/>
          </w:tcPr>
          <w:p w14:paraId="33062F44" w14:textId="77777777" w:rsidR="00C92AF9" w:rsidRPr="00184BC4" w:rsidRDefault="00C92AF9" w:rsidP="005750C8">
            <w:pPr>
              <w:jc w:val="center"/>
              <w:rPr>
                <w:rFonts w:ascii="Rubik" w:hAnsi="Rubik" w:cs="Rubik"/>
                <w:bCs/>
                <w:color w:val="FFFFFF" w:themeColor="background1"/>
              </w:rPr>
            </w:pPr>
            <w:r w:rsidRPr="00184BC4">
              <w:rPr>
                <w:rFonts w:ascii="Rubik" w:hAnsi="Rubik" w:cs="Rubik"/>
                <w:bCs/>
                <w:color w:val="FFFFFF" w:themeColor="background1"/>
              </w:rPr>
              <w:t>Re</w:t>
            </w:r>
            <w:r w:rsidR="006725E3" w:rsidRPr="00184BC4">
              <w:rPr>
                <w:rFonts w:ascii="Rubik" w:hAnsi="Rubik" w:cs="Rubik"/>
                <w:bCs/>
                <w:color w:val="FFFFFF" w:themeColor="background1"/>
              </w:rPr>
              <w:t>questor</w:t>
            </w:r>
          </w:p>
        </w:tc>
      </w:tr>
      <w:tr w:rsidR="00967BEE" w:rsidRPr="00CD5649" w14:paraId="3DD08A8E" w14:textId="77777777" w:rsidTr="00E048AE">
        <w:tc>
          <w:tcPr>
            <w:tcW w:w="11766" w:type="dxa"/>
            <w:gridSpan w:val="3"/>
            <w:shd w:val="clear" w:color="auto" w:fill="CCD3EB" w:themeFill="accent4" w:themeFillTint="33"/>
          </w:tcPr>
          <w:p w14:paraId="7B3866E6" w14:textId="3135F62F" w:rsidR="00967BEE" w:rsidRPr="00184BC4" w:rsidRDefault="00D506CC" w:rsidP="00D506CC">
            <w:pPr>
              <w:tabs>
                <w:tab w:val="left" w:pos="1165"/>
                <w:tab w:val="center" w:pos="5633"/>
              </w:tabs>
              <w:rPr>
                <w:rFonts w:ascii="Rubik" w:eastAsia="Times New Roman" w:hAnsi="Rubik" w:cs="Rubik"/>
                <w:bCs/>
                <w:color w:val="2C3E72" w:themeColor="text2"/>
                <w:spacing w:val="8"/>
                <w:kern w:val="28"/>
                <w:sz w:val="26"/>
                <w:szCs w:val="26"/>
                <w:lang w:val="en-GB"/>
              </w:rPr>
            </w:pPr>
            <w:r>
              <w:rPr>
                <w:rFonts w:asciiTheme="minorHAnsi" w:eastAsia="Times New Roman" w:hAnsiTheme="minorHAnsi" w:cstheme="minorHAnsi"/>
                <w:b/>
                <w:color w:val="2C3E72" w:themeColor="text2"/>
                <w:spacing w:val="8"/>
                <w:kern w:val="28"/>
                <w:lang w:val="en-GB"/>
              </w:rPr>
              <w:tab/>
            </w:r>
            <w:r>
              <w:rPr>
                <w:rFonts w:asciiTheme="minorHAnsi" w:eastAsia="Times New Roman" w:hAnsiTheme="minorHAnsi" w:cstheme="minorHAnsi"/>
                <w:b/>
                <w:color w:val="2C3E72" w:themeColor="text2"/>
                <w:spacing w:val="8"/>
                <w:kern w:val="28"/>
                <w:lang w:val="en-GB"/>
              </w:rPr>
              <w:tab/>
            </w:r>
            <w:r w:rsidR="00944394" w:rsidRPr="00184BC4">
              <w:rPr>
                <w:rFonts w:ascii="Rubik" w:eastAsia="Times New Roman" w:hAnsi="Rubik" w:cs="Rubik"/>
                <w:bCs/>
                <w:color w:val="2C3E72" w:themeColor="text2"/>
                <w:spacing w:val="8"/>
                <w:kern w:val="28"/>
                <w:sz w:val="26"/>
                <w:szCs w:val="26"/>
                <w:lang w:val="en-GB"/>
              </w:rPr>
              <w:t>Bug Fixes</w:t>
            </w:r>
          </w:p>
        </w:tc>
      </w:tr>
      <w:tr w:rsidR="00944394" w:rsidRPr="00CD5649" w14:paraId="7C6E532C" w14:textId="77777777" w:rsidTr="00E048AE">
        <w:tc>
          <w:tcPr>
            <w:tcW w:w="1560" w:type="dxa"/>
            <w:shd w:val="clear" w:color="auto" w:fill="auto"/>
          </w:tcPr>
          <w:p w14:paraId="74C96B4C" w14:textId="0A41E599" w:rsidR="00944394" w:rsidRPr="00184BC4" w:rsidRDefault="00184BC4" w:rsidP="008C1032">
            <w:pPr>
              <w:spacing w:before="60" w:after="60"/>
              <w:rPr>
                <w:rFonts w:ascii="Rubik" w:hAnsi="Rubik" w:cs="Rubik"/>
                <w:b/>
                <w:bCs/>
                <w:color w:val="2C3E72"/>
                <w:sz w:val="22"/>
                <w:szCs w:val="22"/>
              </w:rPr>
            </w:pPr>
            <w:r w:rsidRPr="00CC02C4">
              <w:rPr>
                <w:rFonts w:ascii="Rubik" w:hAnsi="Rubik" w:cs="Rubik"/>
                <w:b/>
                <w:bCs/>
                <w:color w:val="2C3E72"/>
                <w:sz w:val="22"/>
                <w:szCs w:val="22"/>
              </w:rPr>
              <w:t xml:space="preserve">4.2.1  </w:t>
            </w:r>
            <w:r w:rsidR="003F7588" w:rsidRPr="00CC02C4">
              <w:rPr>
                <w:rFonts w:ascii="Rubik" w:hAnsi="Rubik" w:cs="Rubik"/>
                <w:b/>
                <w:bCs/>
                <w:color w:val="2C3E72"/>
                <w:sz w:val="22"/>
                <w:szCs w:val="22"/>
              </w:rPr>
              <w:t>Single Content Block 4 Update</w:t>
            </w:r>
          </w:p>
        </w:tc>
        <w:tc>
          <w:tcPr>
            <w:tcW w:w="8789" w:type="dxa"/>
            <w:shd w:val="clear" w:color="auto" w:fill="auto"/>
          </w:tcPr>
          <w:p w14:paraId="607B936F" w14:textId="77777777" w:rsidR="00794B7D" w:rsidRDefault="003F7588" w:rsidP="002D1288">
            <w:pPr>
              <w:jc w:val="both"/>
              <w:rPr>
                <w:rFonts w:ascii="Rubik" w:eastAsia="Calibri" w:hAnsi="Rubik" w:cs="Rubik"/>
                <w:color w:val="2F5496"/>
                <w:sz w:val="22"/>
                <w:szCs w:val="22"/>
              </w:rPr>
            </w:pPr>
            <w:r w:rsidRPr="00C847BD">
              <w:rPr>
                <w:rFonts w:ascii="Rubik" w:eastAsia="Calibri" w:hAnsi="Rubik" w:cs="Rubik"/>
                <w:color w:val="2F5496"/>
                <w:sz w:val="22"/>
                <w:szCs w:val="22"/>
              </w:rPr>
              <w:t xml:space="preserve">Since added a fix for the Blue Banners in a previous release, it has been noted that the Single Content Block 4 Layout is not functioning as expected when the information source is set as Custom Data. </w:t>
            </w:r>
            <w:r w:rsidR="003432A4" w:rsidRPr="00C847BD">
              <w:rPr>
                <w:rFonts w:ascii="Rubik" w:eastAsia="Calibri" w:hAnsi="Rubik" w:cs="Rubik"/>
                <w:color w:val="2F5496"/>
                <w:sz w:val="22"/>
                <w:szCs w:val="22"/>
              </w:rPr>
              <w:t xml:space="preserve"> </w:t>
            </w:r>
          </w:p>
          <w:p w14:paraId="30C78BDB" w14:textId="66B72325" w:rsidR="00794B7D" w:rsidRDefault="003F7588" w:rsidP="002D1288">
            <w:pPr>
              <w:jc w:val="both"/>
              <w:rPr>
                <w:rFonts w:ascii="Rubik" w:eastAsia="Calibri" w:hAnsi="Rubik" w:cs="Rubik"/>
                <w:color w:val="2F5496"/>
                <w:sz w:val="22"/>
                <w:szCs w:val="22"/>
              </w:rPr>
            </w:pPr>
            <w:r w:rsidRPr="00C847BD">
              <w:rPr>
                <w:rFonts w:ascii="Rubik" w:eastAsia="Calibri" w:hAnsi="Rubik" w:cs="Rubik"/>
                <w:color w:val="2F5496"/>
                <w:sz w:val="22"/>
                <w:szCs w:val="22"/>
              </w:rPr>
              <w:t xml:space="preserve">The background of this layout is currently fixed as the colour blue and doesn’t not allow the user to edit this in </w:t>
            </w:r>
            <w:r w:rsidR="00DB3055" w:rsidRPr="00C847BD">
              <w:rPr>
                <w:rFonts w:ascii="Rubik" w:eastAsia="Calibri" w:hAnsi="Rubik" w:cs="Rubik"/>
                <w:color w:val="2F5496"/>
                <w:sz w:val="22"/>
                <w:szCs w:val="22"/>
              </w:rPr>
              <w:t>any way</w:t>
            </w:r>
            <w:r w:rsidRPr="00C847BD">
              <w:rPr>
                <w:rFonts w:ascii="Rubik" w:eastAsia="Calibri" w:hAnsi="Rubik" w:cs="Rubik"/>
                <w:color w:val="2F5496"/>
                <w:sz w:val="22"/>
                <w:szCs w:val="22"/>
              </w:rPr>
              <w:t>. We have now implemented a fix that will allow the selection of any colour or Image as the background to this layout.</w:t>
            </w:r>
          </w:p>
          <w:p w14:paraId="26232846" w14:textId="77777777" w:rsidR="002615E9" w:rsidRPr="00C847BD" w:rsidRDefault="002615E9" w:rsidP="002D1288">
            <w:pPr>
              <w:jc w:val="both"/>
              <w:rPr>
                <w:rFonts w:ascii="Rubik" w:eastAsia="Calibri" w:hAnsi="Rubik" w:cs="Rubik"/>
                <w:color w:val="2F5496"/>
                <w:sz w:val="22"/>
                <w:szCs w:val="22"/>
              </w:rPr>
            </w:pPr>
          </w:p>
          <w:p w14:paraId="7E9152BA" w14:textId="03D09EEB" w:rsidR="003F7588" w:rsidRPr="003F7588" w:rsidRDefault="00794B7D" w:rsidP="002D1288">
            <w:pPr>
              <w:jc w:val="both"/>
              <w:rPr>
                <w:rFonts w:ascii="Rubik" w:hAnsi="Rubik" w:cs="Rubik"/>
                <w:b/>
                <w:bCs/>
                <w:color w:val="2C3E72"/>
                <w:sz w:val="22"/>
                <w:szCs w:val="22"/>
                <w:shd w:val="clear" w:color="auto" w:fill="FFFFFF"/>
                <w:lang w:val="en-GB"/>
              </w:rPr>
            </w:pPr>
            <w:r>
              <w:rPr>
                <w:noProof/>
              </w:rPr>
              <w:drawing>
                <wp:anchor distT="0" distB="0" distL="114300" distR="114300" simplePos="0" relativeHeight="251682304" behindDoc="0" locked="0" layoutInCell="1" allowOverlap="1" wp14:anchorId="1609923B" wp14:editId="242F09BA">
                  <wp:simplePos x="0" y="0"/>
                  <wp:positionH relativeFrom="column">
                    <wp:posOffset>2994660</wp:posOffset>
                  </wp:positionH>
                  <wp:positionV relativeFrom="paragraph">
                    <wp:posOffset>203835</wp:posOffset>
                  </wp:positionV>
                  <wp:extent cx="2045335" cy="2621280"/>
                  <wp:effectExtent l="0" t="0" r="0" b="7620"/>
                  <wp:wrapSquare wrapText="bothSides"/>
                  <wp:docPr id="12369663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6966365" name=""/>
                          <pic:cNvPicPr/>
                        </pic:nvPicPr>
                        <pic:blipFill>
                          <a:blip r:embed="rId9">
                            <a:extLst>
                              <a:ext uri="{28A0092B-C50C-407E-A947-70E740481C1C}">
                                <a14:useLocalDpi xmlns:a14="http://schemas.microsoft.com/office/drawing/2010/main" val="0"/>
                              </a:ext>
                            </a:extLst>
                          </a:blip>
                          <a:stretch>
                            <a:fillRect/>
                          </a:stretch>
                        </pic:blipFill>
                        <pic:spPr>
                          <a:xfrm>
                            <a:off x="0" y="0"/>
                            <a:ext cx="2045335" cy="2621280"/>
                          </a:xfrm>
                          <a:prstGeom prst="rect">
                            <a:avLst/>
                          </a:prstGeom>
                        </pic:spPr>
                      </pic:pic>
                    </a:graphicData>
                  </a:graphic>
                  <wp14:sizeRelH relativeFrom="margin">
                    <wp14:pctWidth>0</wp14:pctWidth>
                  </wp14:sizeRelH>
                  <wp14:sizeRelV relativeFrom="margin">
                    <wp14:pctHeight>0</wp14:pctHeight>
                  </wp14:sizeRelV>
                </wp:anchor>
              </w:drawing>
            </w:r>
            <w:r w:rsidR="003432A4">
              <w:rPr>
                <w:noProof/>
              </w:rPr>
              <mc:AlternateContent>
                <mc:Choice Requires="wps">
                  <w:drawing>
                    <wp:anchor distT="0" distB="0" distL="114300" distR="114300" simplePos="0" relativeHeight="251687424" behindDoc="0" locked="0" layoutInCell="1" allowOverlap="1" wp14:anchorId="2DA17B97" wp14:editId="23C111A6">
                      <wp:simplePos x="0" y="0"/>
                      <wp:positionH relativeFrom="column">
                        <wp:posOffset>3547110</wp:posOffset>
                      </wp:positionH>
                      <wp:positionV relativeFrom="paragraph">
                        <wp:posOffset>238760</wp:posOffset>
                      </wp:positionV>
                      <wp:extent cx="435161" cy="193559"/>
                      <wp:effectExtent l="38100" t="19050" r="22225" b="54610"/>
                      <wp:wrapNone/>
                      <wp:docPr id="1534450612" name="Straight Arrow Connector 2"/>
                      <wp:cNvGraphicFramePr/>
                      <a:graphic xmlns:a="http://schemas.openxmlformats.org/drawingml/2006/main">
                        <a:graphicData uri="http://schemas.microsoft.com/office/word/2010/wordprocessingShape">
                          <wps:wsp>
                            <wps:cNvCnPr/>
                            <wps:spPr>
                              <a:xfrm flipH="1">
                                <a:off x="0" y="0"/>
                                <a:ext cx="435161" cy="193559"/>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46D60EED" id="_x0000_t32" coordsize="21600,21600" o:spt="32" o:oned="t" path="m,l21600,21600e" filled="f">
                      <v:path arrowok="t" fillok="f" o:connecttype="none"/>
                      <o:lock v:ext="edit" shapetype="t"/>
                    </v:shapetype>
                    <v:shape id="Straight Arrow Connector 2" o:spid="_x0000_s1026" type="#_x0000_t32" style="position:absolute;margin-left:279.3pt;margin-top:18.8pt;width:34.25pt;height:15.25pt;flip:x;z-index:2516874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" strokecolor="red" strokeweight="3pt">
                      <v:stroke endarrow="block"/>
                    </v:shape>
                  </w:pict>
                </mc:Fallback>
              </mc:AlternateContent>
            </w:r>
            <w:r w:rsidR="003F7588" w:rsidRPr="003F7588">
              <w:rPr>
                <w:rFonts w:ascii="Rubik" w:hAnsi="Rubik" w:cs="Rubik"/>
                <w:b/>
                <w:bCs/>
                <w:color w:val="2C3E72"/>
                <w:sz w:val="22"/>
                <w:szCs w:val="22"/>
                <w:shd w:val="clear" w:color="auto" w:fill="FFFFFF"/>
                <w:lang w:val="en-GB"/>
              </w:rPr>
              <w:t xml:space="preserve">Current </w:t>
            </w:r>
            <w:r w:rsidR="008F7D10">
              <w:rPr>
                <w:rFonts w:ascii="Rubik" w:hAnsi="Rubik" w:cs="Rubik"/>
                <w:b/>
                <w:bCs/>
                <w:color w:val="2C3E72"/>
                <w:sz w:val="22"/>
                <w:szCs w:val="22"/>
                <w:shd w:val="clear" w:color="auto" w:fill="FFFFFF"/>
                <w:lang w:val="en-GB"/>
              </w:rPr>
              <w:t xml:space="preserve">Settings Options </w:t>
            </w:r>
            <w:r w:rsidR="003F7588" w:rsidRPr="003F7588">
              <w:rPr>
                <w:rFonts w:ascii="Rubik" w:hAnsi="Rubik" w:cs="Rubik"/>
                <w:b/>
                <w:bCs/>
                <w:color w:val="2C3E72"/>
                <w:sz w:val="22"/>
                <w:szCs w:val="22"/>
                <w:shd w:val="clear" w:color="auto" w:fill="FFFFFF"/>
                <w:lang w:val="en-GB"/>
              </w:rPr>
              <w:t xml:space="preserve">                                   </w:t>
            </w:r>
            <w:r w:rsidR="008F7D10">
              <w:rPr>
                <w:rFonts w:ascii="Rubik" w:hAnsi="Rubik" w:cs="Rubik"/>
                <w:b/>
                <w:bCs/>
                <w:color w:val="2C3E72"/>
                <w:sz w:val="22"/>
                <w:szCs w:val="22"/>
                <w:shd w:val="clear" w:color="auto" w:fill="FFFFFF"/>
                <w:lang w:val="en-GB"/>
              </w:rPr>
              <w:t>New</w:t>
            </w:r>
            <w:r w:rsidR="008F7D10" w:rsidRPr="003F7588">
              <w:rPr>
                <w:rFonts w:ascii="Rubik" w:hAnsi="Rubik" w:cs="Rubik"/>
                <w:b/>
                <w:bCs/>
                <w:color w:val="2C3E72"/>
                <w:sz w:val="22"/>
                <w:szCs w:val="22"/>
                <w:shd w:val="clear" w:color="auto" w:fill="FFFFFF"/>
                <w:lang w:val="en-GB"/>
              </w:rPr>
              <w:t xml:space="preserve"> </w:t>
            </w:r>
            <w:r w:rsidR="008F7D10">
              <w:rPr>
                <w:rFonts w:ascii="Rubik" w:hAnsi="Rubik" w:cs="Rubik"/>
                <w:b/>
                <w:bCs/>
                <w:color w:val="2C3E72"/>
                <w:sz w:val="22"/>
                <w:szCs w:val="22"/>
                <w:shd w:val="clear" w:color="auto" w:fill="FFFFFF"/>
                <w:lang w:val="en-GB"/>
              </w:rPr>
              <w:t xml:space="preserve">Settings Options </w:t>
            </w:r>
            <w:r w:rsidR="008F7D10" w:rsidRPr="003F7588">
              <w:rPr>
                <w:rFonts w:ascii="Rubik" w:hAnsi="Rubik" w:cs="Rubik"/>
                <w:b/>
                <w:bCs/>
                <w:color w:val="2C3E72"/>
                <w:sz w:val="22"/>
                <w:szCs w:val="22"/>
                <w:shd w:val="clear" w:color="auto" w:fill="FFFFFF"/>
                <w:lang w:val="en-GB"/>
              </w:rPr>
              <w:t xml:space="preserve">                                                 </w:t>
            </w:r>
            <w:r w:rsidR="003F7588" w:rsidRPr="003F7588">
              <w:rPr>
                <w:rFonts w:ascii="Rubik" w:hAnsi="Rubik" w:cs="Rubik"/>
                <w:b/>
                <w:bCs/>
                <w:color w:val="2C3E72"/>
                <w:sz w:val="22"/>
                <w:szCs w:val="22"/>
                <w:shd w:val="clear" w:color="auto" w:fill="FFFFFF"/>
                <w:lang w:val="en-GB"/>
              </w:rPr>
              <w:t xml:space="preserve">          </w:t>
            </w:r>
          </w:p>
          <w:p w14:paraId="0C735F74" w14:textId="2E68906F" w:rsidR="00794B7D" w:rsidRPr="002615E9" w:rsidRDefault="00794B7D" w:rsidP="002D1288">
            <w:pPr>
              <w:jc w:val="both"/>
              <w:rPr>
                <w:rFonts w:ascii="Rubik" w:hAnsi="Rubik" w:cs="Rubik"/>
                <w:color w:val="2C3E72"/>
                <w:sz w:val="22"/>
                <w:szCs w:val="22"/>
                <w:shd w:val="clear" w:color="auto" w:fill="FFFFFF"/>
                <w:lang w:val="en-GB"/>
              </w:rPr>
            </w:pPr>
            <w:r>
              <w:rPr>
                <w:noProof/>
              </w:rPr>
              <mc:AlternateContent>
                <mc:Choice Requires="wps">
                  <w:drawing>
                    <wp:anchor distT="0" distB="0" distL="114300" distR="114300" simplePos="0" relativeHeight="251684352" behindDoc="0" locked="0" layoutInCell="1" allowOverlap="1" wp14:anchorId="49689452" wp14:editId="6CAE1224">
                      <wp:simplePos x="0" y="0"/>
                      <wp:positionH relativeFrom="column">
                        <wp:posOffset>3051810</wp:posOffset>
                      </wp:positionH>
                      <wp:positionV relativeFrom="paragraph">
                        <wp:posOffset>712470</wp:posOffset>
                      </wp:positionV>
                      <wp:extent cx="1855470" cy="1268730"/>
                      <wp:effectExtent l="19050" t="19050" r="11430" b="26670"/>
                      <wp:wrapNone/>
                      <wp:docPr id="1364931285" name="Rectangle 1"/>
                      <wp:cNvGraphicFramePr/>
                      <a:graphic xmlns:a="http://schemas.openxmlformats.org/drawingml/2006/main">
                        <a:graphicData uri="http://schemas.microsoft.com/office/word/2010/wordprocessingShape">
                          <wps:wsp>
                            <wps:cNvSpPr/>
                            <wps:spPr>
                              <a:xfrm>
                                <a:off x="0" y="0"/>
                                <a:ext cx="1855470" cy="1268730"/>
                              </a:xfrm>
                              <a:prstGeom prst="rect">
                                <a:avLst/>
                              </a:prstGeom>
                              <a:noFill/>
                              <a:ln w="28575">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FD367A" id="Rectangle 1" o:spid="_x0000_s1026" style="position:absolute;margin-left:240.3pt;margin-top:56.1pt;width:146.1pt;height:99.9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" filled="f" strokecolor="red" strokeweight="2.25pt"/>
                  </w:pict>
                </mc:Fallback>
              </mc:AlternateContent>
            </w:r>
            <w:r>
              <w:rPr>
                <w:noProof/>
              </w:rPr>
              <mc:AlternateContent>
                <mc:Choice Requires="wps">
                  <w:drawing>
                    <wp:anchor distT="0" distB="0" distL="114300" distR="114300" simplePos="0" relativeHeight="251681280" behindDoc="0" locked="0" layoutInCell="1" allowOverlap="1" wp14:anchorId="44373241" wp14:editId="78E8F05D">
                      <wp:simplePos x="0" y="0"/>
                      <wp:positionH relativeFrom="column">
                        <wp:posOffset>102870</wp:posOffset>
                      </wp:positionH>
                      <wp:positionV relativeFrom="paragraph">
                        <wp:posOffset>811530</wp:posOffset>
                      </wp:positionV>
                      <wp:extent cx="1985010" cy="833755"/>
                      <wp:effectExtent l="19050" t="19050" r="15240" b="23495"/>
                      <wp:wrapNone/>
                      <wp:docPr id="237305570" name="Rectangle 1"/>
                      <wp:cNvGraphicFramePr/>
                      <a:graphic xmlns:a="http://schemas.openxmlformats.org/drawingml/2006/main">
                        <a:graphicData uri="http://schemas.microsoft.com/office/word/2010/wordprocessingShape">
                          <wps:wsp>
                            <wps:cNvSpPr/>
                            <wps:spPr>
                              <a:xfrm>
                                <a:off x="0" y="0"/>
                                <a:ext cx="1985010" cy="833755"/>
                              </a:xfrm>
                              <a:prstGeom prst="rect">
                                <a:avLst/>
                              </a:prstGeom>
                              <a:noFill/>
                              <a:ln w="28575">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39B525" id="Rectangle 1" o:spid="_x0000_s1026" style="position:absolute;margin-left:8.1pt;margin-top:63.9pt;width:156.3pt;height:65.65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" filled="f" strokecolor="red" strokeweight="2.25pt"/>
                  </w:pict>
                </mc:Fallback>
              </mc:AlternateContent>
            </w:r>
            <w:r w:rsidR="003432A4">
              <w:rPr>
                <w:noProof/>
              </w:rPr>
              <mc:AlternateContent>
                <mc:Choice Requires="wps">
                  <w:drawing>
                    <wp:anchor distT="0" distB="0" distL="114300" distR="114300" simplePos="0" relativeHeight="251685376" behindDoc="0" locked="0" layoutInCell="1" allowOverlap="1" wp14:anchorId="06354F34" wp14:editId="3F2EF2F9">
                      <wp:simplePos x="0" y="0"/>
                      <wp:positionH relativeFrom="column">
                        <wp:posOffset>712387</wp:posOffset>
                      </wp:positionH>
                      <wp:positionV relativeFrom="paragraph">
                        <wp:posOffset>72038</wp:posOffset>
                      </wp:positionV>
                      <wp:extent cx="435161" cy="193559"/>
                      <wp:effectExtent l="38100" t="19050" r="22225" b="54610"/>
                      <wp:wrapNone/>
                      <wp:docPr id="1848889817" name="Straight Arrow Connector 2"/>
                      <wp:cNvGraphicFramePr/>
                      <a:graphic xmlns:a="http://schemas.openxmlformats.org/drawingml/2006/main">
                        <a:graphicData uri="http://schemas.microsoft.com/office/word/2010/wordprocessingShape">
                          <wps:wsp>
                            <wps:cNvCnPr/>
                            <wps:spPr>
                              <a:xfrm flipH="1">
                                <a:off x="0" y="0"/>
                                <a:ext cx="435161" cy="193559"/>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08157BE" id="Straight Arrow Connector 2" o:spid="_x0000_s1026" type="#_x0000_t32" style="position:absolute;margin-left:56.1pt;margin-top:5.65pt;width:34.25pt;height:15.25pt;flip:x;z-index:2516853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" strokecolor="red" strokeweight="3pt">
                      <v:stroke endarrow="block"/>
                    </v:shape>
                  </w:pict>
                </mc:Fallback>
              </mc:AlternateContent>
            </w:r>
            <w:r w:rsidR="003432A4">
              <w:rPr>
                <w:noProof/>
              </w:rPr>
              <w:drawing>
                <wp:inline distT="0" distB="0" distL="0" distR="0" wp14:anchorId="67ECA596" wp14:editId="4C283392">
                  <wp:extent cx="2210635" cy="2583180"/>
                  <wp:effectExtent l="0" t="0" r="0" b="7620"/>
                  <wp:docPr id="5860565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6056524" name=""/>
                          <pic:cNvPicPr/>
                        </pic:nvPicPr>
                        <pic:blipFill>
                          <a:blip r:embed="rId10"/>
                          <a:stretch>
                            <a:fillRect/>
                          </a:stretch>
                        </pic:blipFill>
                        <pic:spPr>
                          <a:xfrm>
                            <a:off x="0" y="0"/>
                            <a:ext cx="2288947" cy="2674690"/>
                          </a:xfrm>
                          <a:prstGeom prst="rect">
                            <a:avLst/>
                          </a:prstGeom>
                        </pic:spPr>
                      </pic:pic>
                    </a:graphicData>
                  </a:graphic>
                </wp:inline>
              </w:drawing>
            </w:r>
            <w:r w:rsidR="003432A4">
              <w:rPr>
                <w:rFonts w:ascii="Rubik" w:hAnsi="Rubik" w:cs="Rubik"/>
                <w:color w:val="2C3E72"/>
                <w:sz w:val="22"/>
                <w:szCs w:val="22"/>
                <w:shd w:val="clear" w:color="auto" w:fill="FFFFFF"/>
                <w:lang w:val="en-GB"/>
              </w:rPr>
              <w:t xml:space="preserve">                                             </w:t>
            </w:r>
          </w:p>
          <w:p w14:paraId="26567A7C" w14:textId="77777777" w:rsidR="002615E9" w:rsidRDefault="002615E9" w:rsidP="002D1288">
            <w:pPr>
              <w:jc w:val="both"/>
            </w:pPr>
          </w:p>
          <w:p w14:paraId="137EC8D6" w14:textId="77777777" w:rsidR="002615E9" w:rsidRDefault="002615E9" w:rsidP="002D1288">
            <w:pPr>
              <w:jc w:val="both"/>
            </w:pPr>
          </w:p>
          <w:p w14:paraId="4059888D" w14:textId="77777777" w:rsidR="002615E9" w:rsidRDefault="002615E9" w:rsidP="002D1288">
            <w:pPr>
              <w:jc w:val="both"/>
            </w:pPr>
          </w:p>
          <w:p w14:paraId="6E2640A3" w14:textId="01EB70F8" w:rsidR="00794B7D" w:rsidRPr="00434A7D" w:rsidRDefault="00000000" w:rsidP="002D1288">
            <w:pPr>
              <w:jc w:val="both"/>
              <w:rPr>
                <w:rFonts w:ascii="Rubik SemiBold" w:hAnsi="Rubik SemiBold" w:cs="Rubik SemiBold"/>
                <w:color w:val="0000FF"/>
                <w:sz w:val="22"/>
                <w:szCs w:val="22"/>
                <w:u w:val="single"/>
                <w:shd w:val="clear" w:color="auto" w:fill="FFFFFF"/>
                <w:lang w:val="en-GB"/>
              </w:rPr>
            </w:pPr>
            <w:hyperlink r:id="rId11" w:history="1">
              <w:r w:rsidR="003F7588">
                <w:rPr>
                  <w:rStyle w:val="Hyperlink"/>
                  <w:rFonts w:ascii="Rubik SemiBold" w:hAnsi="Rubik SemiBold" w:cs="Rubik SemiBold"/>
                  <w:sz w:val="22"/>
                  <w:szCs w:val="22"/>
                  <w:shd w:val="clear" w:color="auto" w:fill="FFFFFF"/>
                  <w:lang w:val="en-GB"/>
                </w:rPr>
                <w:t>See the CMS Support site for more information on Single Content 4</w:t>
              </w:r>
            </w:hyperlink>
          </w:p>
        </w:tc>
        <w:tc>
          <w:tcPr>
            <w:tcW w:w="1417" w:type="dxa"/>
            <w:shd w:val="clear" w:color="auto" w:fill="auto"/>
          </w:tcPr>
          <w:p w14:paraId="4C8A9B22" w14:textId="303E3E0B" w:rsidR="00944394" w:rsidRPr="00184BC4" w:rsidRDefault="009045BE" w:rsidP="00967BEE">
            <w:pPr>
              <w:rPr>
                <w:rFonts w:ascii="Rubik" w:hAnsi="Rubik" w:cs="Rubik"/>
                <w:b/>
                <w:bCs/>
                <w:color w:val="2C3E72"/>
                <w:sz w:val="22"/>
                <w:szCs w:val="22"/>
              </w:rPr>
            </w:pPr>
            <w:r w:rsidRPr="00184BC4">
              <w:rPr>
                <w:rFonts w:ascii="Rubik" w:hAnsi="Rubik" w:cs="Rubik"/>
                <w:b/>
                <w:bCs/>
                <w:color w:val="2C3E72"/>
                <w:sz w:val="22"/>
                <w:szCs w:val="22"/>
              </w:rPr>
              <w:t>CMS Support Team</w:t>
            </w:r>
          </w:p>
        </w:tc>
      </w:tr>
      <w:tr w:rsidR="00880B4C" w:rsidRPr="00CD5649" w14:paraId="31169B6B" w14:textId="77777777" w:rsidTr="00E048AE">
        <w:tc>
          <w:tcPr>
            <w:tcW w:w="1560" w:type="dxa"/>
            <w:shd w:val="clear" w:color="auto" w:fill="auto"/>
          </w:tcPr>
          <w:p w14:paraId="39089C29" w14:textId="484A4DFF" w:rsidR="00880B4C" w:rsidRPr="00184BC4" w:rsidRDefault="00880B4C" w:rsidP="00880B4C">
            <w:pPr>
              <w:spacing w:before="60" w:after="60"/>
              <w:rPr>
                <w:rFonts w:ascii="Rubik" w:hAnsi="Rubik" w:cs="Rubik"/>
                <w:b/>
                <w:bCs/>
                <w:color w:val="2C3E72"/>
                <w:sz w:val="22"/>
                <w:szCs w:val="22"/>
              </w:rPr>
            </w:pPr>
            <w:r w:rsidRPr="00FE4D17">
              <w:rPr>
                <w:rFonts w:ascii="Rubik" w:hAnsi="Rubik" w:cs="Rubik"/>
                <w:b/>
                <w:bCs/>
                <w:color w:val="2C3E72"/>
                <w:sz w:val="22"/>
                <w:szCs w:val="22"/>
              </w:rPr>
              <w:lastRenderedPageBreak/>
              <w:t xml:space="preserve">4.2.2  </w:t>
            </w:r>
            <w:r w:rsidR="003432A4">
              <w:rPr>
                <w:rFonts w:ascii="Rubik" w:hAnsi="Rubik" w:cs="Rubik"/>
                <w:b/>
                <w:bCs/>
                <w:color w:val="2C3E72"/>
                <w:sz w:val="22"/>
                <w:szCs w:val="22"/>
              </w:rPr>
              <w:t>eConsult Banner Update</w:t>
            </w:r>
          </w:p>
        </w:tc>
        <w:tc>
          <w:tcPr>
            <w:tcW w:w="8789" w:type="dxa"/>
            <w:shd w:val="clear" w:color="auto" w:fill="auto"/>
          </w:tcPr>
          <w:p w14:paraId="456A6CB8" w14:textId="77777777" w:rsidR="00794B7D" w:rsidRDefault="00794B7D" w:rsidP="00434A7D">
            <w:pPr>
              <w:jc w:val="both"/>
              <w:rPr>
                <w:rFonts w:ascii="Rubik" w:eastAsia="Calibri" w:hAnsi="Rubik" w:cs="Rubik"/>
                <w:color w:val="2F5496"/>
                <w:sz w:val="22"/>
                <w:szCs w:val="22"/>
              </w:rPr>
            </w:pPr>
            <w:r>
              <w:rPr>
                <w:noProof/>
              </w:rPr>
              <w:drawing>
                <wp:anchor distT="0" distB="0" distL="114300" distR="114300" simplePos="0" relativeHeight="251725312" behindDoc="0" locked="0" layoutInCell="1" allowOverlap="1" wp14:anchorId="0012FCB7" wp14:editId="1B1D999F">
                  <wp:simplePos x="0" y="0"/>
                  <wp:positionH relativeFrom="column">
                    <wp:posOffset>2308860</wp:posOffset>
                  </wp:positionH>
                  <wp:positionV relativeFrom="paragraph">
                    <wp:posOffset>73660</wp:posOffset>
                  </wp:positionV>
                  <wp:extent cx="3057525" cy="2357755"/>
                  <wp:effectExtent l="19050" t="19050" r="28575" b="23495"/>
                  <wp:wrapSquare wrapText="bothSides"/>
                  <wp:docPr id="167166613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057525" cy="2357755"/>
                          </a:xfrm>
                          <a:prstGeom prst="rect">
                            <a:avLst/>
                          </a:prstGeom>
                          <a:noFill/>
                          <a:ln>
                            <a:solidFill>
                              <a:srgbClr val="00B0F0"/>
                            </a:solidFill>
                          </a:ln>
                        </pic:spPr>
                      </pic:pic>
                    </a:graphicData>
                  </a:graphic>
                  <wp14:sizeRelH relativeFrom="page">
                    <wp14:pctWidth>0</wp14:pctWidth>
                  </wp14:sizeRelH>
                  <wp14:sizeRelV relativeFrom="page">
                    <wp14:pctHeight>0</wp14:pctHeight>
                  </wp14:sizeRelV>
                </wp:anchor>
              </w:drawing>
            </w:r>
            <w:r w:rsidR="00D1370E" w:rsidRPr="00C847BD">
              <w:rPr>
                <w:rFonts w:ascii="Rubik" w:eastAsia="Calibri" w:hAnsi="Rubik" w:cs="Rubik"/>
                <w:color w:val="2F5496"/>
                <w:sz w:val="22"/>
                <w:szCs w:val="22"/>
              </w:rPr>
              <w:t xml:space="preserve">It has been reported that the eConsult Banner was failing to </w:t>
            </w:r>
            <w:r w:rsidR="00DB3055" w:rsidRPr="00C847BD">
              <w:rPr>
                <w:rFonts w:ascii="Rubik" w:eastAsia="Calibri" w:hAnsi="Rubik" w:cs="Rubik"/>
                <w:color w:val="2F5496"/>
                <w:sz w:val="22"/>
                <w:szCs w:val="22"/>
              </w:rPr>
              <w:t>honor</w:t>
            </w:r>
            <w:r w:rsidR="00D1370E" w:rsidRPr="00C847BD">
              <w:rPr>
                <w:rFonts w:ascii="Rubik" w:eastAsia="Calibri" w:hAnsi="Rubik" w:cs="Rubik"/>
                <w:color w:val="2F5496"/>
                <w:sz w:val="22"/>
                <w:szCs w:val="22"/>
              </w:rPr>
              <w:t xml:space="preserve"> the collapse</w:t>
            </w:r>
            <w:r w:rsidR="00FE0A1F" w:rsidRPr="00C847BD">
              <w:rPr>
                <w:rFonts w:ascii="Rubik" w:eastAsia="Calibri" w:hAnsi="Rubik" w:cs="Rubik"/>
                <w:color w:val="2F5496"/>
                <w:sz w:val="22"/>
                <w:szCs w:val="22"/>
              </w:rPr>
              <w:t xml:space="preserve"> /close</w:t>
            </w:r>
            <w:r w:rsidR="00D1370E" w:rsidRPr="00C847BD">
              <w:rPr>
                <w:rFonts w:ascii="Rubik" w:eastAsia="Calibri" w:hAnsi="Rubik" w:cs="Rubik"/>
                <w:color w:val="2F5496"/>
                <w:sz w:val="22"/>
                <w:szCs w:val="22"/>
              </w:rPr>
              <w:t xml:space="preserve"> arrow </w:t>
            </w:r>
            <w:r w:rsidR="00FE0A1F" w:rsidRPr="00C847BD">
              <w:rPr>
                <w:rFonts w:ascii="Rubik" w:eastAsia="Calibri" w:hAnsi="Rubik" w:cs="Rubik"/>
                <w:color w:val="2F5496"/>
                <w:sz w:val="22"/>
                <w:szCs w:val="22"/>
              </w:rPr>
              <w:t xml:space="preserve">on certain pages. </w:t>
            </w:r>
          </w:p>
          <w:p w14:paraId="0CDE89C6" w14:textId="0144BF45" w:rsidR="00FE0A1F" w:rsidRPr="00C847BD" w:rsidRDefault="00FE0A1F" w:rsidP="00434A7D">
            <w:pPr>
              <w:jc w:val="both"/>
              <w:rPr>
                <w:rFonts w:ascii="Rubik" w:eastAsia="Calibri" w:hAnsi="Rubik" w:cs="Rubik"/>
                <w:color w:val="2F5496"/>
                <w:sz w:val="22"/>
                <w:szCs w:val="22"/>
              </w:rPr>
            </w:pPr>
            <w:r w:rsidRPr="00C847BD">
              <w:rPr>
                <w:rFonts w:ascii="Rubik" w:eastAsia="Calibri" w:hAnsi="Rubik" w:cs="Rubik"/>
                <w:color w:val="2F5496"/>
                <w:sz w:val="22"/>
                <w:szCs w:val="22"/>
              </w:rPr>
              <w:t>We have now added a fix so that when selected the Banner will now remain collapsed throughout the site.</w:t>
            </w:r>
          </w:p>
          <w:p w14:paraId="457B0425" w14:textId="11A236E3" w:rsidR="00FE0A1F" w:rsidRDefault="00FE0A1F" w:rsidP="00434A7D">
            <w:pPr>
              <w:jc w:val="both"/>
              <w:rPr>
                <w:rFonts w:ascii="Rubik" w:hAnsi="Rubik" w:cs="Rubik"/>
                <w:color w:val="2C3E72"/>
                <w:sz w:val="22"/>
                <w:szCs w:val="22"/>
                <w:shd w:val="clear" w:color="auto" w:fill="FFFFFF"/>
                <w:lang w:val="en-GB"/>
              </w:rPr>
            </w:pPr>
          </w:p>
          <w:p w14:paraId="1DB506E8" w14:textId="77777777" w:rsidR="00794B7D" w:rsidRDefault="00794B7D" w:rsidP="00434A7D">
            <w:pPr>
              <w:jc w:val="both"/>
              <w:rPr>
                <w:rFonts w:ascii="Rubik" w:hAnsi="Rubik" w:cs="Rubik"/>
                <w:color w:val="2C3E72"/>
                <w:sz w:val="22"/>
                <w:szCs w:val="22"/>
                <w:shd w:val="clear" w:color="auto" w:fill="FFFFFF"/>
                <w:lang w:val="en-GB"/>
              </w:rPr>
            </w:pPr>
          </w:p>
          <w:p w14:paraId="18B336C3" w14:textId="77777777" w:rsidR="00794B7D" w:rsidRDefault="00794B7D" w:rsidP="00434A7D">
            <w:pPr>
              <w:jc w:val="both"/>
              <w:rPr>
                <w:rFonts w:ascii="Rubik" w:hAnsi="Rubik" w:cs="Rubik"/>
                <w:color w:val="2C3E72"/>
                <w:sz w:val="22"/>
                <w:szCs w:val="22"/>
                <w:shd w:val="clear" w:color="auto" w:fill="FFFFFF"/>
                <w:lang w:val="en-GB"/>
              </w:rPr>
            </w:pPr>
          </w:p>
          <w:p w14:paraId="2AEC8EFA" w14:textId="3BBCAEA7" w:rsidR="00DC4B54" w:rsidRDefault="00DC4B54" w:rsidP="00434A7D">
            <w:pPr>
              <w:jc w:val="both"/>
              <w:rPr>
                <w:rFonts w:ascii="Rubik" w:hAnsi="Rubik" w:cs="Rubik"/>
                <w:color w:val="2C3E72"/>
                <w:sz w:val="22"/>
                <w:szCs w:val="22"/>
                <w:shd w:val="clear" w:color="auto" w:fill="FFFFFF"/>
                <w:lang w:val="en-GB"/>
              </w:rPr>
            </w:pPr>
          </w:p>
          <w:p w14:paraId="1A5BACFC" w14:textId="6F4F2E34" w:rsidR="00D1370E" w:rsidRPr="00D1370E" w:rsidRDefault="00000000" w:rsidP="00434A7D">
            <w:pPr>
              <w:jc w:val="both"/>
              <w:rPr>
                <w:rFonts w:ascii="Rubik" w:hAnsi="Rubik" w:cs="Rubik"/>
                <w:color w:val="2C3E72"/>
                <w:sz w:val="22"/>
                <w:szCs w:val="22"/>
                <w:shd w:val="clear" w:color="auto" w:fill="FFFFFF"/>
                <w:lang w:val="en-GB"/>
              </w:rPr>
            </w:pPr>
            <w:hyperlink r:id="rId13" w:history="1">
              <w:r w:rsidR="00D1370E">
                <w:rPr>
                  <w:rStyle w:val="Hyperlink"/>
                  <w:rFonts w:ascii="Rubik SemiBold" w:hAnsi="Rubik SemiBold" w:cs="Rubik SemiBold"/>
                  <w:sz w:val="22"/>
                  <w:szCs w:val="22"/>
                  <w:shd w:val="clear" w:color="auto" w:fill="FFFFFF"/>
                  <w:lang w:val="en-GB"/>
                </w:rPr>
                <w:t>See the CMS Support site for more information on the eConsult Banner</w:t>
              </w:r>
            </w:hyperlink>
          </w:p>
        </w:tc>
        <w:tc>
          <w:tcPr>
            <w:tcW w:w="1417" w:type="dxa"/>
            <w:shd w:val="clear" w:color="auto" w:fill="auto"/>
          </w:tcPr>
          <w:p w14:paraId="4A08078D" w14:textId="22624E28" w:rsidR="00880B4C" w:rsidRPr="00184BC4" w:rsidRDefault="00880B4C" w:rsidP="00880B4C">
            <w:pPr>
              <w:rPr>
                <w:rFonts w:ascii="Rubik" w:hAnsi="Rubik" w:cs="Rubik"/>
                <w:b/>
                <w:bCs/>
                <w:color w:val="2C3E72"/>
                <w:sz w:val="22"/>
                <w:szCs w:val="22"/>
              </w:rPr>
            </w:pPr>
            <w:r w:rsidRPr="00184BC4">
              <w:rPr>
                <w:rFonts w:ascii="Rubik" w:hAnsi="Rubik" w:cs="Rubik"/>
                <w:b/>
                <w:bCs/>
                <w:color w:val="2C3E72"/>
                <w:sz w:val="22"/>
                <w:szCs w:val="22"/>
              </w:rPr>
              <w:t>CMS Support Team</w:t>
            </w:r>
          </w:p>
        </w:tc>
      </w:tr>
      <w:tr w:rsidR="00880B4C" w:rsidRPr="00CD5649" w14:paraId="46943637" w14:textId="77777777" w:rsidTr="00E048AE">
        <w:tc>
          <w:tcPr>
            <w:tcW w:w="11766" w:type="dxa"/>
            <w:gridSpan w:val="3"/>
            <w:shd w:val="clear" w:color="auto" w:fill="CCD3EB" w:themeFill="accent4" w:themeFillTint="33"/>
          </w:tcPr>
          <w:p w14:paraId="61C46644" w14:textId="1D48DF22" w:rsidR="00880B4C" w:rsidRPr="00184BC4" w:rsidRDefault="00880B4C" w:rsidP="00880B4C">
            <w:pPr>
              <w:jc w:val="center"/>
              <w:rPr>
                <w:rFonts w:ascii="Rubik" w:hAnsi="Rubik" w:cs="Rubik"/>
                <w:bCs/>
                <w:color w:val="3F3F3F" w:themeColor="text1"/>
                <w:sz w:val="26"/>
                <w:szCs w:val="26"/>
              </w:rPr>
            </w:pPr>
            <w:r w:rsidRPr="00184BC4">
              <w:rPr>
                <w:rFonts w:ascii="Rubik" w:eastAsia="Times New Roman" w:hAnsi="Rubik" w:cs="Rubik"/>
                <w:bCs/>
                <w:color w:val="2C3E72" w:themeColor="text2"/>
                <w:spacing w:val="8"/>
                <w:kern w:val="28"/>
                <w:sz w:val="26"/>
                <w:szCs w:val="26"/>
                <w:lang w:val="en-GB"/>
              </w:rPr>
              <w:t>System Updates</w:t>
            </w:r>
          </w:p>
        </w:tc>
      </w:tr>
      <w:tr w:rsidR="00FE0A1F" w:rsidRPr="00CD5649" w14:paraId="15CE7D14" w14:textId="77777777" w:rsidTr="00E048AE">
        <w:tc>
          <w:tcPr>
            <w:tcW w:w="1560" w:type="dxa"/>
          </w:tcPr>
          <w:p w14:paraId="1183D930" w14:textId="1B734DB4" w:rsidR="00FE0A1F" w:rsidRPr="00332646" w:rsidRDefault="00FE0A1F" w:rsidP="00880B4C">
            <w:pPr>
              <w:rPr>
                <w:rFonts w:ascii="Rubik" w:hAnsi="Rubik" w:cs="Rubik"/>
                <w:b/>
                <w:bCs/>
                <w:color w:val="2C3E72"/>
                <w:sz w:val="22"/>
                <w:szCs w:val="22"/>
                <w:shd w:val="clear" w:color="auto" w:fill="FFFFFF"/>
                <w:lang w:val="en-GB"/>
              </w:rPr>
            </w:pPr>
            <w:r w:rsidRPr="00CC02C4">
              <w:rPr>
                <w:rFonts w:ascii="Rubik" w:hAnsi="Rubik" w:cs="Rubik"/>
                <w:b/>
                <w:bCs/>
                <w:color w:val="2C3E72"/>
                <w:sz w:val="22"/>
                <w:szCs w:val="22"/>
              </w:rPr>
              <w:t xml:space="preserve">4.2.3  </w:t>
            </w:r>
            <w:r w:rsidR="00B22E55" w:rsidRPr="00CC02C4">
              <w:rPr>
                <w:rFonts w:ascii="Rubik" w:hAnsi="Rubik" w:cs="Rubik"/>
                <w:b/>
                <w:bCs/>
                <w:color w:val="2C3E72"/>
                <w:sz w:val="22"/>
                <w:szCs w:val="22"/>
              </w:rPr>
              <w:t>Site Map Update</w:t>
            </w:r>
          </w:p>
        </w:tc>
        <w:tc>
          <w:tcPr>
            <w:tcW w:w="8789" w:type="dxa"/>
          </w:tcPr>
          <w:p w14:paraId="40351970" w14:textId="1ED9A098" w:rsidR="008E2481" w:rsidRPr="00C847BD" w:rsidRDefault="00B22E55" w:rsidP="00C63F8E">
            <w:pPr>
              <w:tabs>
                <w:tab w:val="left" w:pos="1575"/>
              </w:tabs>
              <w:jc w:val="both"/>
              <w:rPr>
                <w:rFonts w:ascii="Rubik" w:eastAsia="Calibri" w:hAnsi="Rubik" w:cs="Rubik"/>
                <w:color w:val="2F5496"/>
                <w:sz w:val="22"/>
                <w:szCs w:val="22"/>
              </w:rPr>
            </w:pPr>
            <w:r w:rsidRPr="00C847BD">
              <w:rPr>
                <w:rFonts w:ascii="Rubik" w:eastAsia="Calibri" w:hAnsi="Rubik" w:cs="Rubik"/>
                <w:color w:val="2F5496"/>
                <w:sz w:val="22"/>
                <w:szCs w:val="22"/>
              </w:rPr>
              <w:t xml:space="preserve">We have now made some updates to the Mura Site Map that is available within the System Plugin. The Site Map setting now </w:t>
            </w:r>
            <w:r w:rsidR="00DB3055" w:rsidRPr="00C847BD">
              <w:rPr>
                <w:rFonts w:ascii="Rubik" w:eastAsia="Calibri" w:hAnsi="Rubik" w:cs="Rubik"/>
                <w:color w:val="2F5496"/>
                <w:sz w:val="22"/>
                <w:szCs w:val="22"/>
              </w:rPr>
              <w:t>contains</w:t>
            </w:r>
            <w:r w:rsidRPr="00C847BD">
              <w:rPr>
                <w:rFonts w:ascii="Rubik" w:eastAsia="Calibri" w:hAnsi="Rubik" w:cs="Rubik"/>
                <w:color w:val="2F5496"/>
                <w:sz w:val="22"/>
                <w:szCs w:val="22"/>
              </w:rPr>
              <w:t xml:space="preserve"> </w:t>
            </w:r>
            <w:r w:rsidR="00545554" w:rsidRPr="00C847BD">
              <w:rPr>
                <w:rFonts w:ascii="Rubik" w:eastAsia="Calibri" w:hAnsi="Rubik" w:cs="Rubik"/>
                <w:color w:val="2F5496"/>
                <w:sz w:val="22"/>
                <w:szCs w:val="22"/>
              </w:rPr>
              <w:t>Filters to</w:t>
            </w:r>
            <w:r w:rsidRPr="00C847BD">
              <w:rPr>
                <w:rFonts w:ascii="Rubik" w:eastAsia="Calibri" w:hAnsi="Rubik" w:cs="Rubik"/>
                <w:color w:val="2F5496"/>
                <w:sz w:val="22"/>
                <w:szCs w:val="22"/>
              </w:rPr>
              <w:t xml:space="preserve"> allow site admins to</w:t>
            </w:r>
            <w:r w:rsidR="00545554" w:rsidRPr="00C847BD">
              <w:rPr>
                <w:rFonts w:ascii="Rubik" w:eastAsia="Calibri" w:hAnsi="Rubik" w:cs="Rubik"/>
                <w:color w:val="2F5496"/>
                <w:sz w:val="22"/>
                <w:szCs w:val="22"/>
              </w:rPr>
              <w:t xml:space="preserve"> </w:t>
            </w:r>
            <w:r w:rsidRPr="00C847BD">
              <w:rPr>
                <w:rFonts w:ascii="Rubik" w:eastAsia="Calibri" w:hAnsi="Rubik" w:cs="Rubik"/>
                <w:color w:val="2F5496"/>
                <w:sz w:val="22"/>
                <w:szCs w:val="22"/>
              </w:rPr>
              <w:t>add/</w:t>
            </w:r>
            <w:r w:rsidR="00545554" w:rsidRPr="00C847BD">
              <w:rPr>
                <w:rFonts w:ascii="Rubik" w:eastAsia="Calibri" w:hAnsi="Rubik" w:cs="Rubik"/>
                <w:color w:val="2F5496"/>
                <w:sz w:val="22"/>
                <w:szCs w:val="22"/>
              </w:rPr>
              <w:t xml:space="preserve">remove </w:t>
            </w:r>
            <w:r w:rsidRPr="00C847BD">
              <w:rPr>
                <w:rFonts w:ascii="Rubik" w:eastAsia="Calibri" w:hAnsi="Rubik" w:cs="Rubik"/>
                <w:color w:val="2F5496"/>
                <w:sz w:val="22"/>
                <w:szCs w:val="22"/>
              </w:rPr>
              <w:t xml:space="preserve">specific </w:t>
            </w:r>
            <w:r w:rsidR="00545554" w:rsidRPr="00C847BD">
              <w:rPr>
                <w:rFonts w:ascii="Rubik" w:eastAsia="Calibri" w:hAnsi="Rubik" w:cs="Rubik"/>
                <w:color w:val="2F5496"/>
                <w:sz w:val="22"/>
                <w:szCs w:val="22"/>
              </w:rPr>
              <w:t>content</w:t>
            </w:r>
            <w:r w:rsidRPr="00C847BD">
              <w:rPr>
                <w:rFonts w:ascii="Rubik" w:eastAsia="Calibri" w:hAnsi="Rubik" w:cs="Rubik"/>
                <w:color w:val="2F5496"/>
                <w:sz w:val="22"/>
                <w:szCs w:val="22"/>
              </w:rPr>
              <w:t xml:space="preserve"> from the Site Map display.</w:t>
            </w:r>
          </w:p>
          <w:p w14:paraId="107DE572" w14:textId="1A842117" w:rsidR="00B22E55" w:rsidRPr="007D6D91" w:rsidRDefault="007D6D91" w:rsidP="00C63F8E">
            <w:pPr>
              <w:tabs>
                <w:tab w:val="left" w:pos="1575"/>
              </w:tabs>
              <w:jc w:val="both"/>
              <w:rPr>
                <w:rFonts w:ascii="Rubik" w:hAnsi="Rubik" w:cs="Rubik"/>
                <w:b/>
                <w:bCs/>
                <w:color w:val="2C3E72"/>
                <w:sz w:val="22"/>
                <w:szCs w:val="22"/>
                <w:shd w:val="clear" w:color="auto" w:fill="FFFFFF"/>
              </w:rPr>
            </w:pPr>
            <w:r w:rsidRPr="007D6D91">
              <w:rPr>
                <w:rFonts w:ascii="Rubik" w:hAnsi="Rubik" w:cs="Rubik"/>
                <w:b/>
                <w:bCs/>
                <w:color w:val="2C3E72"/>
                <w:sz w:val="22"/>
                <w:szCs w:val="22"/>
                <w:shd w:val="clear" w:color="auto" w:fill="FFFFFF"/>
              </w:rPr>
              <w:t>Current Site Map Display</w:t>
            </w:r>
          </w:p>
          <w:p w14:paraId="1D89D990" w14:textId="05AB8241" w:rsidR="008E2481" w:rsidRDefault="00C53B41" w:rsidP="00C63F8E">
            <w:pPr>
              <w:tabs>
                <w:tab w:val="left" w:pos="1575"/>
              </w:tabs>
              <w:jc w:val="both"/>
              <w:rPr>
                <w:noProof/>
              </w:rPr>
            </w:pPr>
            <w:r>
              <w:rPr>
                <w:noProof/>
              </w:rPr>
              <w:drawing>
                <wp:inline distT="0" distB="0" distL="0" distR="0" wp14:anchorId="1FB099C8" wp14:editId="514CBFA9">
                  <wp:extent cx="4476750" cy="1887723"/>
                  <wp:effectExtent l="19050" t="19050" r="19050" b="17780"/>
                  <wp:docPr id="16769867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6986795" name=""/>
                          <pic:cNvPicPr/>
                        </pic:nvPicPr>
                        <pic:blipFill>
                          <a:blip r:embed="rId14"/>
                          <a:stretch>
                            <a:fillRect/>
                          </a:stretch>
                        </pic:blipFill>
                        <pic:spPr>
                          <a:xfrm>
                            <a:off x="0" y="0"/>
                            <a:ext cx="4548187" cy="1917846"/>
                          </a:xfrm>
                          <a:prstGeom prst="rect">
                            <a:avLst/>
                          </a:prstGeom>
                          <a:ln>
                            <a:solidFill>
                              <a:srgbClr val="00B0F0"/>
                            </a:solidFill>
                          </a:ln>
                        </pic:spPr>
                      </pic:pic>
                    </a:graphicData>
                  </a:graphic>
                </wp:inline>
              </w:drawing>
            </w:r>
          </w:p>
          <w:p w14:paraId="26C88AC3" w14:textId="05FD08F6" w:rsidR="007D6D91" w:rsidRPr="007D6D91" w:rsidRDefault="007D6D91" w:rsidP="007D6D91">
            <w:pPr>
              <w:tabs>
                <w:tab w:val="left" w:pos="1575"/>
              </w:tabs>
              <w:jc w:val="both"/>
              <w:rPr>
                <w:rFonts w:ascii="Rubik" w:hAnsi="Rubik" w:cs="Rubik"/>
                <w:b/>
                <w:bCs/>
                <w:color w:val="2C3E72"/>
                <w:sz w:val="22"/>
                <w:szCs w:val="22"/>
                <w:shd w:val="clear" w:color="auto" w:fill="FFFFFF"/>
              </w:rPr>
            </w:pPr>
            <w:r>
              <w:rPr>
                <w:rFonts w:ascii="Rubik" w:hAnsi="Rubik" w:cs="Rubik"/>
                <w:b/>
                <w:bCs/>
                <w:color w:val="2C3E72"/>
                <w:sz w:val="22"/>
                <w:szCs w:val="22"/>
                <w:shd w:val="clear" w:color="auto" w:fill="FFFFFF"/>
              </w:rPr>
              <w:t xml:space="preserve">New </w:t>
            </w:r>
            <w:r w:rsidRPr="007D6D91">
              <w:rPr>
                <w:rFonts w:ascii="Rubik" w:hAnsi="Rubik" w:cs="Rubik"/>
                <w:b/>
                <w:bCs/>
                <w:color w:val="2C3E72"/>
                <w:sz w:val="22"/>
                <w:szCs w:val="22"/>
                <w:shd w:val="clear" w:color="auto" w:fill="FFFFFF"/>
              </w:rPr>
              <w:t>Site Map Display</w:t>
            </w:r>
          </w:p>
          <w:p w14:paraId="64A9AE13" w14:textId="7C4486F4" w:rsidR="00545554" w:rsidRDefault="008E2481" w:rsidP="00C63F8E">
            <w:pPr>
              <w:tabs>
                <w:tab w:val="left" w:pos="1575"/>
              </w:tabs>
              <w:jc w:val="both"/>
              <w:rPr>
                <w:noProof/>
              </w:rPr>
            </w:pPr>
            <w:r>
              <w:rPr>
                <w:noProof/>
              </w:rPr>
              <mc:AlternateContent>
                <mc:Choice Requires="wps">
                  <w:drawing>
                    <wp:anchor distT="0" distB="0" distL="114300" distR="114300" simplePos="0" relativeHeight="251698688" behindDoc="0" locked="0" layoutInCell="1" allowOverlap="1" wp14:anchorId="59376911" wp14:editId="7184DFB4">
                      <wp:simplePos x="0" y="0"/>
                      <wp:positionH relativeFrom="column">
                        <wp:posOffset>3238779</wp:posOffset>
                      </wp:positionH>
                      <wp:positionV relativeFrom="paragraph">
                        <wp:posOffset>866837</wp:posOffset>
                      </wp:positionV>
                      <wp:extent cx="778262" cy="473431"/>
                      <wp:effectExtent l="19050" t="19050" r="22225" b="22225"/>
                      <wp:wrapNone/>
                      <wp:docPr id="516364637" name="Rectangle 1"/>
                      <wp:cNvGraphicFramePr/>
                      <a:graphic xmlns:a="http://schemas.openxmlformats.org/drawingml/2006/main">
                        <a:graphicData uri="http://schemas.microsoft.com/office/word/2010/wordprocessingShape">
                          <wps:wsp>
                            <wps:cNvSpPr/>
                            <wps:spPr>
                              <a:xfrm>
                                <a:off x="0" y="0"/>
                                <a:ext cx="778262" cy="473431"/>
                              </a:xfrm>
                              <a:prstGeom prst="rect">
                                <a:avLst/>
                              </a:prstGeom>
                              <a:noFill/>
                              <a:ln w="28575">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1DEDD2" id="Rectangle 1" o:spid="_x0000_s1026" style="position:absolute;margin-left:255pt;margin-top:68.25pt;width:61.3pt;height:37.3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" filled="f" strokecolor="red" strokeweight="2.25pt"/>
                  </w:pict>
                </mc:Fallback>
              </mc:AlternateContent>
            </w:r>
            <w:r w:rsidR="00A1637A">
              <w:rPr>
                <w:noProof/>
              </w:rPr>
              <mc:AlternateContent>
                <mc:Choice Requires="wps">
                  <w:drawing>
                    <wp:anchor distT="0" distB="0" distL="114300" distR="114300" simplePos="0" relativeHeight="251700736" behindDoc="0" locked="0" layoutInCell="1" allowOverlap="1" wp14:anchorId="2794846D" wp14:editId="3A36C443">
                      <wp:simplePos x="0" y="0"/>
                      <wp:positionH relativeFrom="column">
                        <wp:posOffset>439823</wp:posOffset>
                      </wp:positionH>
                      <wp:positionV relativeFrom="paragraph">
                        <wp:posOffset>975097</wp:posOffset>
                      </wp:positionV>
                      <wp:extent cx="951106" cy="466028"/>
                      <wp:effectExtent l="19050" t="19050" r="20955" b="10795"/>
                      <wp:wrapNone/>
                      <wp:docPr id="1411839241" name="Rectangle 1"/>
                      <wp:cNvGraphicFramePr/>
                      <a:graphic xmlns:a="http://schemas.openxmlformats.org/drawingml/2006/main">
                        <a:graphicData uri="http://schemas.microsoft.com/office/word/2010/wordprocessingShape">
                          <wps:wsp>
                            <wps:cNvSpPr/>
                            <wps:spPr>
                              <a:xfrm>
                                <a:off x="0" y="0"/>
                                <a:ext cx="951106" cy="466028"/>
                              </a:xfrm>
                              <a:prstGeom prst="rect">
                                <a:avLst/>
                              </a:prstGeom>
                              <a:noFill/>
                              <a:ln w="28575">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DA3E68" id="Rectangle 1" o:spid="_x0000_s1026" style="position:absolute;margin-left:34.65pt;margin-top:76.8pt;width:74.9pt;height:36.7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" filled="f" strokecolor="red" strokeweight="2.25pt"/>
                  </w:pict>
                </mc:Fallback>
              </mc:AlternateContent>
            </w:r>
            <w:r w:rsidR="00A1637A">
              <w:rPr>
                <w:noProof/>
              </w:rPr>
              <w:drawing>
                <wp:inline distT="0" distB="0" distL="0" distR="0" wp14:anchorId="1155290C" wp14:editId="20809CEC">
                  <wp:extent cx="4438650" cy="2006259"/>
                  <wp:effectExtent l="19050" t="19050" r="19050" b="13335"/>
                  <wp:docPr id="711933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193324" name=""/>
                          <pic:cNvPicPr/>
                        </pic:nvPicPr>
                        <pic:blipFill>
                          <a:blip r:embed="rId15"/>
                          <a:stretch>
                            <a:fillRect/>
                          </a:stretch>
                        </pic:blipFill>
                        <pic:spPr>
                          <a:xfrm>
                            <a:off x="0" y="0"/>
                            <a:ext cx="4496657" cy="2032478"/>
                          </a:xfrm>
                          <a:prstGeom prst="rect">
                            <a:avLst/>
                          </a:prstGeom>
                          <a:ln>
                            <a:solidFill>
                              <a:srgbClr val="00B0F0"/>
                            </a:solidFill>
                          </a:ln>
                        </pic:spPr>
                      </pic:pic>
                    </a:graphicData>
                  </a:graphic>
                </wp:inline>
              </w:drawing>
            </w:r>
          </w:p>
          <w:p w14:paraId="0A2FC95A" w14:textId="1C50816E" w:rsidR="00FE0A1F" w:rsidRPr="007D6D91" w:rsidRDefault="00000000" w:rsidP="00C63F8E">
            <w:pPr>
              <w:tabs>
                <w:tab w:val="left" w:pos="1575"/>
              </w:tabs>
              <w:jc w:val="both"/>
              <w:rPr>
                <w:rFonts w:ascii="Rubik SemiBold" w:hAnsi="Rubik SemiBold" w:cs="Rubik SemiBold"/>
                <w:sz w:val="22"/>
                <w:szCs w:val="22"/>
                <w:shd w:val="clear" w:color="auto" w:fill="FFFFFF"/>
                <w:lang w:val="en-GB"/>
              </w:rPr>
            </w:pPr>
            <w:hyperlink r:id="rId16" w:history="1">
              <w:r w:rsidR="007D6D91" w:rsidRPr="007D6D91">
                <w:rPr>
                  <w:rStyle w:val="Hyperlink"/>
                  <w:rFonts w:ascii="Rubik SemiBold" w:hAnsi="Rubik SemiBold" w:cs="Rubik SemiBold"/>
                  <w:sz w:val="22"/>
                  <w:szCs w:val="22"/>
                  <w:shd w:val="clear" w:color="auto" w:fill="FFFFFF"/>
                  <w:lang w:val="en-GB"/>
                </w:rPr>
                <w:t>See the CMS Support site for more information on the Site Map</w:t>
              </w:r>
            </w:hyperlink>
          </w:p>
        </w:tc>
        <w:tc>
          <w:tcPr>
            <w:tcW w:w="1417" w:type="dxa"/>
          </w:tcPr>
          <w:p w14:paraId="664C3D09" w14:textId="77777777" w:rsidR="00FE0A1F" w:rsidRPr="00184BC4" w:rsidRDefault="00FE0A1F" w:rsidP="00880B4C">
            <w:pPr>
              <w:rPr>
                <w:rFonts w:ascii="Rubik" w:hAnsi="Rubik" w:cs="Rubik"/>
                <w:b/>
                <w:bCs/>
                <w:color w:val="2C3E72"/>
                <w:sz w:val="22"/>
                <w:szCs w:val="22"/>
                <w:shd w:val="clear" w:color="auto" w:fill="FFFFFF"/>
                <w:lang w:val="en-GB"/>
              </w:rPr>
            </w:pPr>
          </w:p>
        </w:tc>
      </w:tr>
      <w:tr w:rsidR="001F0FC8" w:rsidRPr="00CD5649" w14:paraId="6DBE5F27" w14:textId="77777777" w:rsidTr="00E048AE">
        <w:tc>
          <w:tcPr>
            <w:tcW w:w="1560" w:type="dxa"/>
          </w:tcPr>
          <w:p w14:paraId="5919547B" w14:textId="6DF1E026" w:rsidR="001F0FC8" w:rsidRDefault="00041464" w:rsidP="00880B4C">
            <w:pPr>
              <w:rPr>
                <w:rFonts w:ascii="Rubik" w:hAnsi="Rubik" w:cs="Rubik"/>
                <w:b/>
                <w:bCs/>
                <w:color w:val="2C3E72"/>
                <w:sz w:val="22"/>
                <w:szCs w:val="22"/>
                <w:shd w:val="clear" w:color="auto" w:fill="FFFFFF"/>
                <w:lang w:val="en-GB"/>
              </w:rPr>
            </w:pPr>
            <w:r w:rsidRPr="00CC02C4">
              <w:rPr>
                <w:rFonts w:ascii="Rubik" w:hAnsi="Rubik" w:cs="Rubik"/>
                <w:b/>
                <w:bCs/>
                <w:color w:val="2C3E72"/>
                <w:sz w:val="22"/>
                <w:szCs w:val="22"/>
                <w:shd w:val="clear" w:color="auto" w:fill="FFFFFF"/>
                <w:lang w:val="en-GB"/>
              </w:rPr>
              <w:lastRenderedPageBreak/>
              <w:t>4.</w:t>
            </w:r>
            <w:r w:rsidR="00062694" w:rsidRPr="00CC02C4">
              <w:rPr>
                <w:rFonts w:ascii="Rubik" w:hAnsi="Rubik" w:cs="Rubik"/>
                <w:b/>
                <w:bCs/>
                <w:color w:val="2C3E72"/>
                <w:sz w:val="22"/>
                <w:szCs w:val="22"/>
                <w:shd w:val="clear" w:color="auto" w:fill="FFFFFF"/>
                <w:lang w:val="en-GB"/>
              </w:rPr>
              <w:t>2</w:t>
            </w:r>
            <w:r w:rsidRPr="00CC02C4">
              <w:rPr>
                <w:rFonts w:ascii="Rubik" w:hAnsi="Rubik" w:cs="Rubik"/>
                <w:b/>
                <w:bCs/>
                <w:color w:val="2C3E72"/>
                <w:sz w:val="22"/>
                <w:szCs w:val="22"/>
                <w:shd w:val="clear" w:color="auto" w:fill="FFFFFF"/>
                <w:lang w:val="en-GB"/>
              </w:rPr>
              <w:t>.</w:t>
            </w:r>
            <w:r w:rsidR="00062694" w:rsidRPr="00CC02C4">
              <w:rPr>
                <w:rFonts w:ascii="Rubik" w:hAnsi="Rubik" w:cs="Rubik"/>
                <w:b/>
                <w:bCs/>
                <w:color w:val="2C3E72"/>
                <w:sz w:val="22"/>
                <w:szCs w:val="22"/>
                <w:shd w:val="clear" w:color="auto" w:fill="FFFFFF"/>
                <w:lang w:val="en-GB"/>
              </w:rPr>
              <w:t>4</w:t>
            </w:r>
            <w:r w:rsidRPr="00CC02C4">
              <w:rPr>
                <w:rFonts w:ascii="Rubik" w:hAnsi="Rubik" w:cs="Rubik"/>
                <w:b/>
                <w:bCs/>
                <w:color w:val="2C3E72"/>
                <w:sz w:val="22"/>
                <w:szCs w:val="22"/>
                <w:shd w:val="clear" w:color="auto" w:fill="FFFFFF"/>
                <w:lang w:val="en-GB"/>
              </w:rPr>
              <w:t xml:space="preserve"> </w:t>
            </w:r>
            <w:r w:rsidR="00C63F8E" w:rsidRPr="00CC02C4">
              <w:rPr>
                <w:rFonts w:ascii="Rubik" w:hAnsi="Rubik" w:cs="Rubik"/>
                <w:b/>
                <w:bCs/>
                <w:color w:val="2C3E72"/>
                <w:sz w:val="22"/>
                <w:szCs w:val="22"/>
                <w:shd w:val="clear" w:color="auto" w:fill="FFFFFF"/>
                <w:lang w:val="en-GB"/>
              </w:rPr>
              <w:t>Dashboard – Additional Info</w:t>
            </w:r>
          </w:p>
        </w:tc>
        <w:tc>
          <w:tcPr>
            <w:tcW w:w="8789" w:type="dxa"/>
          </w:tcPr>
          <w:p w14:paraId="45AC3794" w14:textId="77777777" w:rsidR="00794B7D" w:rsidRDefault="00227628" w:rsidP="00C63F8E">
            <w:pPr>
              <w:tabs>
                <w:tab w:val="left" w:pos="1575"/>
              </w:tabs>
              <w:jc w:val="both"/>
              <w:rPr>
                <w:rFonts w:ascii="Rubik" w:eastAsia="Calibri" w:hAnsi="Rubik" w:cs="Rubik"/>
                <w:color w:val="2F5496"/>
                <w:sz w:val="22"/>
                <w:szCs w:val="22"/>
              </w:rPr>
            </w:pPr>
            <w:r>
              <w:rPr>
                <w:rFonts w:ascii="Rubik" w:eastAsia="Calibri" w:hAnsi="Rubik" w:cs="Rubik"/>
                <w:color w:val="2F5496"/>
                <w:sz w:val="22"/>
                <w:szCs w:val="22"/>
              </w:rPr>
              <w:t xml:space="preserve">We have now made an update to the Site Dashboard. The Dashboard currently displays a summary of the number of Pages/ Files/ Links etc. </w:t>
            </w:r>
          </w:p>
          <w:p w14:paraId="238ACC97" w14:textId="650681BE" w:rsidR="00794B7D" w:rsidRPr="00794B7D" w:rsidRDefault="00227628" w:rsidP="00C63F8E">
            <w:pPr>
              <w:tabs>
                <w:tab w:val="left" w:pos="1575"/>
              </w:tabs>
              <w:jc w:val="both"/>
              <w:rPr>
                <w:rFonts w:ascii="Rubik" w:eastAsia="Calibri" w:hAnsi="Rubik" w:cs="Rubik"/>
                <w:color w:val="0000FF"/>
                <w:sz w:val="22"/>
                <w:szCs w:val="22"/>
                <w:u w:val="single"/>
              </w:rPr>
            </w:pPr>
            <w:r>
              <w:rPr>
                <w:rFonts w:ascii="Rubik" w:eastAsia="Calibri" w:hAnsi="Rubik" w:cs="Rubik"/>
                <w:color w:val="2F5496"/>
                <w:sz w:val="22"/>
                <w:szCs w:val="22"/>
              </w:rPr>
              <w:t>We have now made an update to show</w:t>
            </w:r>
            <w:r w:rsidR="002C44CB">
              <w:rPr>
                <w:rFonts w:ascii="Rubik" w:eastAsia="Calibri" w:hAnsi="Rubik" w:cs="Rubik"/>
                <w:color w:val="2F5496"/>
                <w:sz w:val="22"/>
                <w:szCs w:val="22"/>
              </w:rPr>
              <w:t xml:space="preserve"> Site Capacity data</w:t>
            </w:r>
            <w:r>
              <w:rPr>
                <w:rFonts w:ascii="Rubik" w:eastAsia="Calibri" w:hAnsi="Rubik" w:cs="Rubik"/>
                <w:color w:val="2F5496"/>
                <w:sz w:val="22"/>
                <w:szCs w:val="22"/>
              </w:rPr>
              <w:t>.</w:t>
            </w:r>
            <w:r w:rsidR="00DB3055">
              <w:rPr>
                <w:rFonts w:ascii="Rubik" w:eastAsia="Calibri" w:hAnsi="Rubik" w:cs="Rubik"/>
                <w:color w:val="2F5496"/>
                <w:sz w:val="22"/>
                <w:szCs w:val="22"/>
              </w:rPr>
              <w:t xml:space="preserve"> </w:t>
            </w:r>
            <w:r>
              <w:rPr>
                <w:rFonts w:ascii="Rubik" w:eastAsia="Calibri" w:hAnsi="Rubik" w:cs="Rubik"/>
                <w:color w:val="2F5496"/>
                <w:sz w:val="22"/>
                <w:szCs w:val="22"/>
              </w:rPr>
              <w:t xml:space="preserve">To have </w:t>
            </w:r>
            <w:r w:rsidR="00DB2593">
              <w:rPr>
                <w:rFonts w:ascii="Rubik" w:eastAsia="Calibri" w:hAnsi="Rubik" w:cs="Rubik"/>
                <w:color w:val="2F5496"/>
                <w:sz w:val="22"/>
                <w:szCs w:val="22"/>
              </w:rPr>
              <w:t xml:space="preserve">the Dashboard added to your site please log a call to the CMS Support site: </w:t>
            </w:r>
            <w:hyperlink r:id="rId17" w:history="1">
              <w:r w:rsidR="00DB2593" w:rsidRPr="00F61F76">
                <w:rPr>
                  <w:rStyle w:val="Hyperlink"/>
                  <w:rFonts w:ascii="Rubik" w:eastAsia="Calibri" w:hAnsi="Rubik" w:cs="Rubik"/>
                  <w:sz w:val="22"/>
                  <w:szCs w:val="22"/>
                </w:rPr>
                <w:t>rfw-web@wales.nhs.uk</w:t>
              </w:r>
            </w:hyperlink>
          </w:p>
          <w:p w14:paraId="63FDF261" w14:textId="77777777" w:rsidR="00794B7D" w:rsidRDefault="00794B7D" w:rsidP="00C63F8E">
            <w:pPr>
              <w:tabs>
                <w:tab w:val="left" w:pos="1575"/>
              </w:tabs>
              <w:jc w:val="both"/>
              <w:rPr>
                <w:rFonts w:ascii="Rubik" w:eastAsia="Calibri" w:hAnsi="Rubik" w:cs="Rubik"/>
                <w:b/>
                <w:bCs/>
                <w:color w:val="2F5496"/>
                <w:sz w:val="22"/>
                <w:szCs w:val="22"/>
              </w:rPr>
            </w:pPr>
          </w:p>
          <w:p w14:paraId="6BC7B9E5" w14:textId="7ADD15A2" w:rsidR="00FE0A1F" w:rsidRDefault="00DB3055" w:rsidP="00C63F8E">
            <w:pPr>
              <w:tabs>
                <w:tab w:val="left" w:pos="1575"/>
              </w:tabs>
              <w:jc w:val="both"/>
              <w:rPr>
                <w:rFonts w:ascii="Rubik" w:eastAsia="Calibri" w:hAnsi="Rubik" w:cs="Rubik"/>
                <w:b/>
                <w:bCs/>
                <w:color w:val="2F5496"/>
                <w:sz w:val="22"/>
                <w:szCs w:val="22"/>
              </w:rPr>
            </w:pPr>
            <w:r w:rsidRPr="00DB3055">
              <w:rPr>
                <w:rFonts w:ascii="Rubik" w:eastAsia="Calibri" w:hAnsi="Rubik" w:cs="Rubik"/>
                <w:b/>
                <w:bCs/>
                <w:color w:val="2F5496"/>
                <w:sz w:val="22"/>
                <w:szCs w:val="22"/>
              </w:rPr>
              <w:t>Current Dashboard Display</w:t>
            </w:r>
          </w:p>
          <w:p w14:paraId="071462E6" w14:textId="01D7514D" w:rsidR="00794B7D" w:rsidRPr="00794B7D" w:rsidRDefault="008E2481" w:rsidP="00794B7D">
            <w:pPr>
              <w:tabs>
                <w:tab w:val="left" w:pos="1575"/>
              </w:tabs>
              <w:jc w:val="both"/>
              <w:rPr>
                <w:rFonts w:ascii="Rubik" w:eastAsia="Calibri" w:hAnsi="Rubik" w:cs="Rubik"/>
                <w:b/>
                <w:bCs/>
                <w:color w:val="2F5496"/>
                <w:sz w:val="22"/>
                <w:szCs w:val="22"/>
              </w:rPr>
            </w:pPr>
            <w:r>
              <w:rPr>
                <w:noProof/>
              </w:rPr>
              <w:drawing>
                <wp:inline distT="0" distB="0" distL="0" distR="0" wp14:anchorId="33D4D338" wp14:editId="1233FF60">
                  <wp:extent cx="5378450" cy="2244090"/>
                  <wp:effectExtent l="19050" t="19050" r="12700" b="22860"/>
                  <wp:docPr id="6760544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6054458" name=""/>
                          <pic:cNvPicPr/>
                        </pic:nvPicPr>
                        <pic:blipFill>
                          <a:blip r:embed="rId18"/>
                          <a:stretch>
                            <a:fillRect/>
                          </a:stretch>
                        </pic:blipFill>
                        <pic:spPr>
                          <a:xfrm>
                            <a:off x="0" y="0"/>
                            <a:ext cx="5473652" cy="2283812"/>
                          </a:xfrm>
                          <a:prstGeom prst="rect">
                            <a:avLst/>
                          </a:prstGeom>
                          <a:ln>
                            <a:solidFill>
                              <a:srgbClr val="00B0F0"/>
                            </a:solidFill>
                          </a:ln>
                        </pic:spPr>
                      </pic:pic>
                    </a:graphicData>
                  </a:graphic>
                </wp:inline>
              </w:drawing>
            </w:r>
          </w:p>
          <w:p w14:paraId="15FFF422" w14:textId="77777777" w:rsidR="00794B7D" w:rsidRDefault="00794B7D" w:rsidP="00FE0A1F">
            <w:pPr>
              <w:jc w:val="both"/>
              <w:rPr>
                <w:rFonts w:ascii="Rubik" w:hAnsi="Rubik" w:cs="Rubik"/>
                <w:b/>
                <w:bCs/>
                <w:color w:val="2C3E72"/>
                <w:sz w:val="22"/>
                <w:szCs w:val="22"/>
              </w:rPr>
            </w:pPr>
          </w:p>
          <w:p w14:paraId="7E57CBA6" w14:textId="77777777" w:rsidR="00794B7D" w:rsidRDefault="00794B7D" w:rsidP="00FE0A1F">
            <w:pPr>
              <w:jc w:val="both"/>
              <w:rPr>
                <w:rFonts w:ascii="Rubik" w:hAnsi="Rubik" w:cs="Rubik"/>
                <w:b/>
                <w:bCs/>
                <w:color w:val="2C3E72"/>
                <w:sz w:val="22"/>
                <w:szCs w:val="22"/>
              </w:rPr>
            </w:pPr>
          </w:p>
          <w:p w14:paraId="0F747576" w14:textId="77777777" w:rsidR="00794B7D" w:rsidRDefault="00794B7D" w:rsidP="00FE0A1F">
            <w:pPr>
              <w:jc w:val="both"/>
              <w:rPr>
                <w:rFonts w:ascii="Rubik" w:hAnsi="Rubik" w:cs="Rubik"/>
                <w:b/>
                <w:bCs/>
                <w:color w:val="2C3E72"/>
                <w:sz w:val="22"/>
                <w:szCs w:val="22"/>
              </w:rPr>
            </w:pPr>
          </w:p>
          <w:p w14:paraId="73F08CC3" w14:textId="5ACA17CD" w:rsidR="00FE0A1F" w:rsidRPr="00DB3055" w:rsidRDefault="00DB3055" w:rsidP="00FE0A1F">
            <w:pPr>
              <w:jc w:val="both"/>
              <w:rPr>
                <w:rFonts w:ascii="Rubik" w:hAnsi="Rubik" w:cs="Rubik"/>
                <w:b/>
                <w:bCs/>
                <w:color w:val="2C3E72"/>
                <w:sz w:val="22"/>
                <w:szCs w:val="22"/>
              </w:rPr>
            </w:pPr>
            <w:r w:rsidRPr="00DB3055">
              <w:rPr>
                <w:rFonts w:ascii="Rubik" w:hAnsi="Rubik" w:cs="Rubik"/>
                <w:b/>
                <w:bCs/>
                <w:color w:val="2C3E72"/>
                <w:sz w:val="22"/>
                <w:szCs w:val="22"/>
              </w:rPr>
              <w:t>New Dashboard Display</w:t>
            </w:r>
          </w:p>
          <w:p w14:paraId="719570A6" w14:textId="3C56B264" w:rsidR="00794B7D" w:rsidRDefault="002C44CB" w:rsidP="00FE0A1F">
            <w:pPr>
              <w:jc w:val="both"/>
              <w:rPr>
                <w:rFonts w:ascii="Rubik" w:hAnsi="Rubik" w:cs="Rubik"/>
                <w:color w:val="2C3E72"/>
                <w:sz w:val="22"/>
                <w:szCs w:val="22"/>
              </w:rPr>
            </w:pPr>
            <w:r>
              <w:rPr>
                <w:noProof/>
              </w:rPr>
              <mc:AlternateContent>
                <mc:Choice Requires="wps">
                  <w:drawing>
                    <wp:anchor distT="0" distB="0" distL="114300" distR="114300" simplePos="0" relativeHeight="251702784" behindDoc="0" locked="0" layoutInCell="1" allowOverlap="1" wp14:anchorId="3587BDFE" wp14:editId="34F7AB52">
                      <wp:simplePos x="0" y="0"/>
                      <wp:positionH relativeFrom="column">
                        <wp:posOffset>4011930</wp:posOffset>
                      </wp:positionH>
                      <wp:positionV relativeFrom="paragraph">
                        <wp:posOffset>1362710</wp:posOffset>
                      </wp:positionV>
                      <wp:extent cx="1404620" cy="773430"/>
                      <wp:effectExtent l="19050" t="19050" r="24130" b="26670"/>
                      <wp:wrapNone/>
                      <wp:docPr id="1758262566" name="Rectangle 1"/>
                      <wp:cNvGraphicFramePr/>
                      <a:graphic xmlns:a="http://schemas.openxmlformats.org/drawingml/2006/main">
                        <a:graphicData uri="http://schemas.microsoft.com/office/word/2010/wordprocessingShape">
                          <wps:wsp>
                            <wps:cNvSpPr/>
                            <wps:spPr>
                              <a:xfrm>
                                <a:off x="0" y="0"/>
                                <a:ext cx="1404620" cy="773430"/>
                              </a:xfrm>
                              <a:prstGeom prst="rect">
                                <a:avLst/>
                              </a:prstGeom>
                              <a:noFill/>
                              <a:ln w="28575">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2F9669" id="Rectangle 1" o:spid="_x0000_s1026" style="position:absolute;margin-left:315.9pt;margin-top:107.3pt;width:110.6pt;height:60.9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" filled="f" strokecolor="red" strokeweight="2.25pt"/>
                  </w:pict>
                </mc:Fallback>
              </mc:AlternateContent>
            </w:r>
            <w:r w:rsidR="008E2481">
              <w:rPr>
                <w:noProof/>
              </w:rPr>
              <w:drawing>
                <wp:inline distT="0" distB="0" distL="0" distR="0" wp14:anchorId="2E6E5CD2" wp14:editId="68B413C4">
                  <wp:extent cx="5375275" cy="2381250"/>
                  <wp:effectExtent l="19050" t="19050" r="15875" b="19050"/>
                  <wp:docPr id="14883422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8342269" name=""/>
                          <pic:cNvPicPr/>
                        </pic:nvPicPr>
                        <pic:blipFill>
                          <a:blip r:embed="rId19"/>
                          <a:stretch>
                            <a:fillRect/>
                          </a:stretch>
                        </pic:blipFill>
                        <pic:spPr>
                          <a:xfrm>
                            <a:off x="0" y="0"/>
                            <a:ext cx="5446135" cy="2412641"/>
                          </a:xfrm>
                          <a:prstGeom prst="rect">
                            <a:avLst/>
                          </a:prstGeom>
                          <a:ln>
                            <a:solidFill>
                              <a:srgbClr val="00B0F0"/>
                            </a:solidFill>
                          </a:ln>
                        </pic:spPr>
                      </pic:pic>
                    </a:graphicData>
                  </a:graphic>
                </wp:inline>
              </w:drawing>
            </w:r>
          </w:p>
          <w:p w14:paraId="33580A39" w14:textId="77777777" w:rsidR="00794B7D" w:rsidRDefault="00794B7D" w:rsidP="00FE0A1F">
            <w:pPr>
              <w:jc w:val="both"/>
            </w:pPr>
          </w:p>
          <w:p w14:paraId="60AC03C9" w14:textId="77777777" w:rsidR="00794B7D" w:rsidRDefault="00794B7D" w:rsidP="00FE0A1F">
            <w:pPr>
              <w:jc w:val="both"/>
            </w:pPr>
          </w:p>
          <w:p w14:paraId="54FFD6B7" w14:textId="77777777" w:rsidR="00794B7D" w:rsidRDefault="00794B7D" w:rsidP="00FE0A1F">
            <w:pPr>
              <w:jc w:val="both"/>
            </w:pPr>
          </w:p>
          <w:p w14:paraId="3A958404" w14:textId="77777777" w:rsidR="00794B7D" w:rsidRDefault="00794B7D" w:rsidP="00FE0A1F">
            <w:pPr>
              <w:jc w:val="both"/>
            </w:pPr>
          </w:p>
          <w:p w14:paraId="15A151D0" w14:textId="77777777" w:rsidR="005E2445" w:rsidRDefault="00000000" w:rsidP="00FE0A1F">
            <w:pPr>
              <w:jc w:val="both"/>
              <w:rPr>
                <w:rStyle w:val="Hyperlink"/>
                <w:rFonts w:ascii="Rubik SemiBold" w:hAnsi="Rubik SemiBold" w:cs="Rubik SemiBold"/>
                <w:sz w:val="22"/>
                <w:szCs w:val="22"/>
                <w:shd w:val="clear" w:color="auto" w:fill="FFFFFF"/>
                <w:lang w:val="en-GB"/>
              </w:rPr>
            </w:pPr>
            <w:hyperlink r:id="rId20" w:history="1">
              <w:r w:rsidR="000115F2" w:rsidRPr="000115F2">
                <w:rPr>
                  <w:rStyle w:val="Hyperlink"/>
                  <w:rFonts w:ascii="Rubik SemiBold" w:hAnsi="Rubik SemiBold" w:cs="Rubik SemiBold"/>
                  <w:sz w:val="22"/>
                  <w:szCs w:val="22"/>
                  <w:shd w:val="clear" w:color="auto" w:fill="FFFFFF"/>
                  <w:lang w:val="en-GB"/>
                </w:rPr>
                <w:t>See the CMS Support site for more information on the Dashboard</w:t>
              </w:r>
            </w:hyperlink>
          </w:p>
          <w:p w14:paraId="3BCADD9B" w14:textId="1C7443C1" w:rsidR="00794B7D" w:rsidRPr="00FE0A1F" w:rsidRDefault="00794B7D" w:rsidP="00FE0A1F">
            <w:pPr>
              <w:jc w:val="both"/>
              <w:rPr>
                <w:rFonts w:ascii="Rubik" w:hAnsi="Rubik" w:cs="Rubik"/>
                <w:color w:val="2C3E72"/>
                <w:sz w:val="22"/>
                <w:szCs w:val="22"/>
              </w:rPr>
            </w:pPr>
          </w:p>
        </w:tc>
        <w:tc>
          <w:tcPr>
            <w:tcW w:w="1417" w:type="dxa"/>
          </w:tcPr>
          <w:p w14:paraId="70A464DD" w14:textId="289C9AF8" w:rsidR="001F0FC8" w:rsidRPr="00184BC4" w:rsidRDefault="00087712" w:rsidP="00880B4C">
            <w:pPr>
              <w:rPr>
                <w:rFonts w:ascii="Rubik" w:hAnsi="Rubik" w:cs="Rubik"/>
                <w:b/>
                <w:bCs/>
                <w:color w:val="2C3E72"/>
                <w:sz w:val="22"/>
                <w:szCs w:val="22"/>
                <w:shd w:val="clear" w:color="auto" w:fill="FFFFFF"/>
                <w:lang w:val="en-GB"/>
              </w:rPr>
            </w:pPr>
            <w:r w:rsidRPr="00184BC4">
              <w:rPr>
                <w:rFonts w:ascii="Rubik" w:hAnsi="Rubik" w:cs="Rubik"/>
                <w:b/>
                <w:bCs/>
                <w:color w:val="2C3E72"/>
                <w:sz w:val="22"/>
                <w:szCs w:val="22"/>
                <w:shd w:val="clear" w:color="auto" w:fill="FFFFFF"/>
                <w:lang w:val="en-GB"/>
              </w:rPr>
              <w:t>CMS Support Team</w:t>
            </w:r>
          </w:p>
        </w:tc>
      </w:tr>
      <w:tr w:rsidR="00FE0A1F" w:rsidRPr="00CD5649" w14:paraId="748B336A" w14:textId="77777777" w:rsidTr="00E048AE">
        <w:tc>
          <w:tcPr>
            <w:tcW w:w="1560" w:type="dxa"/>
          </w:tcPr>
          <w:p w14:paraId="78124F5B" w14:textId="3AFC1524" w:rsidR="00FE0A1F" w:rsidRPr="00332646" w:rsidRDefault="00FE0A1F" w:rsidP="00880B4C">
            <w:pPr>
              <w:rPr>
                <w:rFonts w:ascii="Rubik" w:hAnsi="Rubik" w:cs="Rubik"/>
                <w:b/>
                <w:bCs/>
                <w:color w:val="2C3E72"/>
                <w:sz w:val="22"/>
                <w:szCs w:val="22"/>
                <w:shd w:val="clear" w:color="auto" w:fill="FFFFFF"/>
                <w:lang w:val="en-GB"/>
              </w:rPr>
            </w:pPr>
            <w:r w:rsidRPr="00CC02C4">
              <w:rPr>
                <w:rFonts w:ascii="Rubik" w:hAnsi="Rubik" w:cs="Rubik"/>
                <w:b/>
                <w:bCs/>
                <w:color w:val="2C3E72"/>
                <w:sz w:val="22"/>
                <w:szCs w:val="22"/>
                <w:shd w:val="clear" w:color="auto" w:fill="FFFFFF"/>
                <w:lang w:val="en-GB"/>
              </w:rPr>
              <w:lastRenderedPageBreak/>
              <w:t xml:space="preserve">4.2.5 </w:t>
            </w:r>
            <w:r w:rsidR="00B22E55" w:rsidRPr="00CC02C4">
              <w:rPr>
                <w:rFonts w:ascii="Rubik" w:hAnsi="Rubik" w:cs="Rubik"/>
                <w:b/>
                <w:bCs/>
                <w:color w:val="2C3E72"/>
                <w:sz w:val="22"/>
                <w:szCs w:val="22"/>
                <w:shd w:val="clear" w:color="auto" w:fill="FFFFFF"/>
                <w:lang w:val="en-GB"/>
              </w:rPr>
              <w:t>Audit Reports Update</w:t>
            </w:r>
          </w:p>
        </w:tc>
        <w:tc>
          <w:tcPr>
            <w:tcW w:w="8789" w:type="dxa"/>
          </w:tcPr>
          <w:p w14:paraId="394E3CB2" w14:textId="2CDFEB6D" w:rsidR="000115F2" w:rsidRPr="002E5689" w:rsidRDefault="00B22E55" w:rsidP="00C63F8E">
            <w:pPr>
              <w:tabs>
                <w:tab w:val="left" w:pos="1575"/>
              </w:tabs>
              <w:jc w:val="both"/>
              <w:rPr>
                <w:rFonts w:ascii="Rubik" w:eastAsia="Calibri" w:hAnsi="Rubik" w:cs="Rubik"/>
                <w:color w:val="2F5496"/>
                <w:sz w:val="22"/>
                <w:szCs w:val="22"/>
              </w:rPr>
            </w:pPr>
            <w:r w:rsidRPr="002E5689">
              <w:rPr>
                <w:rFonts w:ascii="Rubik" w:eastAsia="Calibri" w:hAnsi="Rubik" w:cs="Rubik"/>
                <w:color w:val="2F5496"/>
                <w:sz w:val="22"/>
                <w:szCs w:val="22"/>
              </w:rPr>
              <w:t xml:space="preserve">We have now </w:t>
            </w:r>
            <w:r w:rsidR="000115F2" w:rsidRPr="002E5689">
              <w:rPr>
                <w:rFonts w:ascii="Rubik" w:eastAsia="Calibri" w:hAnsi="Rubik" w:cs="Rubik"/>
                <w:color w:val="2F5496"/>
                <w:sz w:val="22"/>
                <w:szCs w:val="22"/>
              </w:rPr>
              <w:t>introduced</w:t>
            </w:r>
            <w:r w:rsidRPr="002E5689">
              <w:rPr>
                <w:rFonts w:ascii="Rubik" w:eastAsia="Calibri" w:hAnsi="Rubik" w:cs="Rubik"/>
                <w:color w:val="2F5496"/>
                <w:sz w:val="22"/>
                <w:szCs w:val="22"/>
              </w:rPr>
              <w:t xml:space="preserve"> some changes to the </w:t>
            </w:r>
            <w:r w:rsidR="00545554" w:rsidRPr="002E5689">
              <w:rPr>
                <w:rFonts w:ascii="Rubik" w:eastAsia="Calibri" w:hAnsi="Rubik" w:cs="Rubik"/>
                <w:color w:val="2F5496"/>
                <w:sz w:val="22"/>
                <w:szCs w:val="22"/>
              </w:rPr>
              <w:t xml:space="preserve">Audit </w:t>
            </w:r>
            <w:r w:rsidRPr="002E5689">
              <w:rPr>
                <w:rFonts w:ascii="Rubik" w:eastAsia="Calibri" w:hAnsi="Rubik" w:cs="Rubik"/>
                <w:color w:val="2F5496"/>
                <w:sz w:val="22"/>
                <w:szCs w:val="22"/>
              </w:rPr>
              <w:t>R</w:t>
            </w:r>
            <w:r w:rsidR="00545554" w:rsidRPr="002E5689">
              <w:rPr>
                <w:rFonts w:ascii="Rubik" w:eastAsia="Calibri" w:hAnsi="Rubik" w:cs="Rubik"/>
                <w:color w:val="2F5496"/>
                <w:sz w:val="22"/>
                <w:szCs w:val="22"/>
              </w:rPr>
              <w:t>eport</w:t>
            </w:r>
            <w:r w:rsidRPr="002E5689">
              <w:rPr>
                <w:rFonts w:ascii="Rubik" w:eastAsia="Calibri" w:hAnsi="Rubik" w:cs="Rubik"/>
                <w:color w:val="2F5496"/>
                <w:sz w:val="22"/>
                <w:szCs w:val="22"/>
              </w:rPr>
              <w:t xml:space="preserve"> display pages, for the Mura Translation and Automatic </w:t>
            </w:r>
            <w:r w:rsidR="00DB3055" w:rsidRPr="002E5689">
              <w:rPr>
                <w:rFonts w:ascii="Rubik" w:eastAsia="Calibri" w:hAnsi="Rubik" w:cs="Rubik"/>
                <w:color w:val="2F5496"/>
                <w:sz w:val="22"/>
                <w:szCs w:val="22"/>
              </w:rPr>
              <w:t>Corresponding</w:t>
            </w:r>
            <w:r w:rsidRPr="002E5689">
              <w:rPr>
                <w:rFonts w:ascii="Rubik" w:eastAsia="Calibri" w:hAnsi="Rubik" w:cs="Rubik"/>
                <w:color w:val="2F5496"/>
                <w:sz w:val="22"/>
                <w:szCs w:val="22"/>
              </w:rPr>
              <w:t xml:space="preserve"> Content Plugins. The new Filter will allow site admins to filter the list by Content Type</w:t>
            </w:r>
            <w:r w:rsidR="002C44CB">
              <w:rPr>
                <w:rFonts w:ascii="Rubik" w:eastAsia="Calibri" w:hAnsi="Rubik" w:cs="Rubik"/>
                <w:color w:val="2F5496"/>
                <w:sz w:val="22"/>
                <w:szCs w:val="22"/>
              </w:rPr>
              <w:t xml:space="preserve"> – Page/Folder</w:t>
            </w:r>
            <w:r w:rsidRPr="002E5689">
              <w:rPr>
                <w:rFonts w:ascii="Rubik" w:eastAsia="Calibri" w:hAnsi="Rubik" w:cs="Rubik"/>
                <w:color w:val="2F5496"/>
                <w:sz w:val="22"/>
                <w:szCs w:val="22"/>
              </w:rPr>
              <w:t xml:space="preserve">. We have also amended the links to the content so the admins can link </w:t>
            </w:r>
            <w:r w:rsidR="002E5689" w:rsidRPr="002E5689">
              <w:rPr>
                <w:rFonts w:ascii="Rubik" w:eastAsia="Calibri" w:hAnsi="Rubik" w:cs="Rubik"/>
                <w:color w:val="2F5496"/>
                <w:sz w:val="22"/>
                <w:szCs w:val="22"/>
              </w:rPr>
              <w:t>directly to</w:t>
            </w:r>
            <w:r w:rsidR="000115F2">
              <w:rPr>
                <w:rFonts w:ascii="Rubik" w:eastAsia="Calibri" w:hAnsi="Rubik" w:cs="Rubik"/>
                <w:color w:val="2F5496"/>
                <w:sz w:val="22"/>
                <w:szCs w:val="22"/>
              </w:rPr>
              <w:t xml:space="preserve"> the</w:t>
            </w:r>
            <w:r w:rsidRPr="002E5689">
              <w:rPr>
                <w:rFonts w:ascii="Rubik" w:eastAsia="Calibri" w:hAnsi="Rubik" w:cs="Rubik"/>
                <w:color w:val="2F5496"/>
                <w:sz w:val="22"/>
                <w:szCs w:val="22"/>
              </w:rPr>
              <w:t xml:space="preserve"> </w:t>
            </w:r>
            <w:r w:rsidR="002E5689" w:rsidRPr="002E5689">
              <w:rPr>
                <w:rFonts w:ascii="Rubik" w:eastAsia="Calibri" w:hAnsi="Rubik" w:cs="Rubik"/>
                <w:color w:val="2F5496"/>
                <w:sz w:val="22"/>
                <w:szCs w:val="22"/>
              </w:rPr>
              <w:t>front or back end of each piece of</w:t>
            </w:r>
            <w:r w:rsidRPr="002E5689">
              <w:rPr>
                <w:rFonts w:ascii="Rubik" w:eastAsia="Calibri" w:hAnsi="Rubik" w:cs="Rubik"/>
                <w:color w:val="2F5496"/>
                <w:sz w:val="22"/>
                <w:szCs w:val="22"/>
              </w:rPr>
              <w:t xml:space="preserve"> content</w:t>
            </w:r>
            <w:r w:rsidR="002C44CB">
              <w:rPr>
                <w:rFonts w:ascii="Rubik" w:eastAsia="Calibri" w:hAnsi="Rubik" w:cs="Rubik"/>
                <w:color w:val="2F5496"/>
                <w:sz w:val="22"/>
                <w:szCs w:val="22"/>
              </w:rPr>
              <w:t>, by clicking the World or Pen Icons</w:t>
            </w:r>
            <w:r w:rsidR="002E5689" w:rsidRPr="002E5689">
              <w:rPr>
                <w:rFonts w:ascii="Rubik" w:eastAsia="Calibri" w:hAnsi="Rubik" w:cs="Rubik"/>
                <w:color w:val="2F5496"/>
                <w:sz w:val="22"/>
                <w:szCs w:val="22"/>
              </w:rPr>
              <w:t>.</w:t>
            </w:r>
          </w:p>
          <w:p w14:paraId="0260C43C" w14:textId="1003722F" w:rsidR="000115F2" w:rsidRPr="007D6D91" w:rsidRDefault="000115F2" w:rsidP="000115F2">
            <w:pPr>
              <w:tabs>
                <w:tab w:val="left" w:pos="1575"/>
              </w:tabs>
              <w:jc w:val="both"/>
              <w:rPr>
                <w:rFonts w:ascii="Rubik" w:hAnsi="Rubik" w:cs="Rubik"/>
                <w:b/>
                <w:bCs/>
                <w:color w:val="2C3E72"/>
                <w:sz w:val="22"/>
                <w:szCs w:val="22"/>
                <w:shd w:val="clear" w:color="auto" w:fill="FFFFFF"/>
              </w:rPr>
            </w:pPr>
            <w:r w:rsidRPr="007D6D91">
              <w:rPr>
                <w:rFonts w:ascii="Rubik" w:hAnsi="Rubik" w:cs="Rubik"/>
                <w:b/>
                <w:bCs/>
                <w:color w:val="2C3E72"/>
                <w:sz w:val="22"/>
                <w:szCs w:val="22"/>
                <w:shd w:val="clear" w:color="auto" w:fill="FFFFFF"/>
              </w:rPr>
              <w:t>Current Display</w:t>
            </w:r>
            <w:r w:rsidR="00CC02C4">
              <w:rPr>
                <w:rFonts w:ascii="Rubik" w:hAnsi="Rubik" w:cs="Rubik"/>
                <w:b/>
                <w:bCs/>
                <w:color w:val="2C3E72"/>
                <w:sz w:val="22"/>
                <w:szCs w:val="22"/>
                <w:shd w:val="clear" w:color="auto" w:fill="FFFFFF"/>
              </w:rPr>
              <w:t>s</w:t>
            </w:r>
          </w:p>
          <w:p w14:paraId="7C606B43" w14:textId="52EB445B" w:rsidR="00545554" w:rsidRDefault="00C847BD" w:rsidP="00C63F8E">
            <w:pPr>
              <w:tabs>
                <w:tab w:val="left" w:pos="1575"/>
              </w:tabs>
              <w:jc w:val="both"/>
              <w:rPr>
                <w:noProof/>
              </w:rPr>
            </w:pPr>
            <w:r>
              <w:rPr>
                <w:noProof/>
              </w:rPr>
              <w:drawing>
                <wp:inline distT="0" distB="0" distL="0" distR="0" wp14:anchorId="50818F5E" wp14:editId="15FE204E">
                  <wp:extent cx="3994785" cy="1862430"/>
                  <wp:effectExtent l="19050" t="19050" r="24765" b="24130"/>
                  <wp:docPr id="4961621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6162121" name=""/>
                          <pic:cNvPicPr/>
                        </pic:nvPicPr>
                        <pic:blipFill>
                          <a:blip r:embed="rId21"/>
                          <a:stretch>
                            <a:fillRect/>
                          </a:stretch>
                        </pic:blipFill>
                        <pic:spPr>
                          <a:xfrm>
                            <a:off x="0" y="0"/>
                            <a:ext cx="4104961" cy="1913796"/>
                          </a:xfrm>
                          <a:prstGeom prst="rect">
                            <a:avLst/>
                          </a:prstGeom>
                          <a:ln>
                            <a:solidFill>
                              <a:srgbClr val="00B0F0"/>
                            </a:solidFill>
                          </a:ln>
                        </pic:spPr>
                      </pic:pic>
                    </a:graphicData>
                  </a:graphic>
                </wp:inline>
              </w:drawing>
            </w:r>
          </w:p>
          <w:p w14:paraId="21045733" w14:textId="6D5E93FA" w:rsidR="00FE0A1F" w:rsidRDefault="00C847BD" w:rsidP="00C63F8E">
            <w:pPr>
              <w:tabs>
                <w:tab w:val="left" w:pos="1575"/>
              </w:tabs>
              <w:jc w:val="both"/>
              <w:rPr>
                <w:noProof/>
              </w:rPr>
            </w:pPr>
            <w:r>
              <w:rPr>
                <w:rFonts w:ascii="Rubik" w:eastAsia="Calibri" w:hAnsi="Rubik" w:cs="Rubik"/>
                <w:noProof/>
                <w:color w:val="2F5496"/>
                <w:sz w:val="22"/>
                <w:szCs w:val="22"/>
              </w:rPr>
              <mc:AlternateContent>
                <mc:Choice Requires="wps">
                  <w:drawing>
                    <wp:anchor distT="0" distB="0" distL="114300" distR="114300" simplePos="0" relativeHeight="251688448" behindDoc="0" locked="0" layoutInCell="1" allowOverlap="1" wp14:anchorId="2785A600" wp14:editId="3EBEFFDE">
                      <wp:simplePos x="0" y="0"/>
                      <wp:positionH relativeFrom="column">
                        <wp:posOffset>755309</wp:posOffset>
                      </wp:positionH>
                      <wp:positionV relativeFrom="paragraph">
                        <wp:posOffset>48726</wp:posOffset>
                      </wp:positionV>
                      <wp:extent cx="964581" cy="111512"/>
                      <wp:effectExtent l="0" t="0" r="26035" b="22225"/>
                      <wp:wrapNone/>
                      <wp:docPr id="1021898218" name="Rectangle 1"/>
                      <wp:cNvGraphicFramePr/>
                      <a:graphic xmlns:a="http://schemas.openxmlformats.org/drawingml/2006/main">
                        <a:graphicData uri="http://schemas.microsoft.com/office/word/2010/wordprocessingShape">
                          <wps:wsp>
                            <wps:cNvSpPr/>
                            <wps:spPr>
                              <a:xfrm>
                                <a:off x="0" y="0"/>
                                <a:ext cx="964581" cy="111512"/>
                              </a:xfrm>
                              <a:prstGeom prst="rect">
                                <a:avLst/>
                              </a:prstGeom>
                              <a:solidFill>
                                <a:schemeClr val="bg2">
                                  <a:lumMod val="95000"/>
                                </a:schemeClr>
                              </a:solidFill>
                              <a:ln>
                                <a:solidFill>
                                  <a:schemeClr val="bg2">
                                    <a:lumMod val="95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80E2CC4" id="Rectangle 1" o:spid="_x0000_s1026" style="position:absolute;margin-left:59.45pt;margin-top:3.85pt;width:75.95pt;height:8.8pt;z-index:2516884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" fillcolor="#f2f2f2 [3054]" strokecolor="#f2f2f2 [3054]" strokeweight="2pt"/>
                  </w:pict>
                </mc:Fallback>
              </mc:AlternateContent>
            </w:r>
            <w:r>
              <w:rPr>
                <w:noProof/>
              </w:rPr>
              <w:drawing>
                <wp:inline distT="0" distB="0" distL="0" distR="0" wp14:anchorId="686612E2" wp14:editId="39694CF8">
                  <wp:extent cx="3994785" cy="1717576"/>
                  <wp:effectExtent l="19050" t="19050" r="24765" b="16510"/>
                  <wp:docPr id="18610804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1080412" name=""/>
                          <pic:cNvPicPr/>
                        </pic:nvPicPr>
                        <pic:blipFill>
                          <a:blip r:embed="rId22"/>
                          <a:stretch>
                            <a:fillRect/>
                          </a:stretch>
                        </pic:blipFill>
                        <pic:spPr>
                          <a:xfrm>
                            <a:off x="0" y="0"/>
                            <a:ext cx="4041702" cy="1737748"/>
                          </a:xfrm>
                          <a:prstGeom prst="rect">
                            <a:avLst/>
                          </a:prstGeom>
                          <a:ln>
                            <a:solidFill>
                              <a:srgbClr val="00B0F0"/>
                            </a:solidFill>
                          </a:ln>
                        </pic:spPr>
                      </pic:pic>
                    </a:graphicData>
                  </a:graphic>
                </wp:inline>
              </w:drawing>
            </w:r>
          </w:p>
          <w:p w14:paraId="5E51558F" w14:textId="6F40210E" w:rsidR="000115F2" w:rsidRPr="007D6D91" w:rsidRDefault="000115F2" w:rsidP="000115F2">
            <w:pPr>
              <w:tabs>
                <w:tab w:val="left" w:pos="1575"/>
              </w:tabs>
              <w:jc w:val="both"/>
              <w:rPr>
                <w:rFonts w:ascii="Rubik" w:hAnsi="Rubik" w:cs="Rubik"/>
                <w:b/>
                <w:bCs/>
                <w:color w:val="2C3E72"/>
                <w:sz w:val="22"/>
                <w:szCs w:val="22"/>
                <w:shd w:val="clear" w:color="auto" w:fill="FFFFFF"/>
              </w:rPr>
            </w:pPr>
            <w:r>
              <w:rPr>
                <w:rFonts w:ascii="Rubik" w:hAnsi="Rubik" w:cs="Rubik"/>
                <w:b/>
                <w:bCs/>
                <w:color w:val="2C3E72"/>
                <w:sz w:val="22"/>
                <w:szCs w:val="22"/>
                <w:shd w:val="clear" w:color="auto" w:fill="FFFFFF"/>
              </w:rPr>
              <w:t>New</w:t>
            </w:r>
            <w:r w:rsidRPr="007D6D91">
              <w:rPr>
                <w:rFonts w:ascii="Rubik" w:hAnsi="Rubik" w:cs="Rubik"/>
                <w:b/>
                <w:bCs/>
                <w:color w:val="2C3E72"/>
                <w:sz w:val="22"/>
                <w:szCs w:val="22"/>
                <w:shd w:val="clear" w:color="auto" w:fill="FFFFFF"/>
              </w:rPr>
              <w:t xml:space="preserve"> Display</w:t>
            </w:r>
            <w:r w:rsidR="00CC02C4">
              <w:rPr>
                <w:rFonts w:ascii="Rubik" w:hAnsi="Rubik" w:cs="Rubik"/>
                <w:b/>
                <w:bCs/>
                <w:color w:val="2C3E72"/>
                <w:sz w:val="22"/>
                <w:szCs w:val="22"/>
                <w:shd w:val="clear" w:color="auto" w:fill="FFFFFF"/>
              </w:rPr>
              <w:t>s</w:t>
            </w:r>
          </w:p>
          <w:p w14:paraId="6C94B92B" w14:textId="4768A8E9" w:rsidR="000115F2" w:rsidRDefault="00DC4B54" w:rsidP="00C63F8E">
            <w:pPr>
              <w:tabs>
                <w:tab w:val="left" w:pos="1575"/>
              </w:tabs>
              <w:jc w:val="both"/>
              <w:rPr>
                <w:noProof/>
              </w:rPr>
            </w:pPr>
            <w:r>
              <w:rPr>
                <w:noProof/>
              </w:rPr>
              <mc:AlternateContent>
                <mc:Choice Requires="wps">
                  <w:drawing>
                    <wp:anchor distT="0" distB="0" distL="114300" distR="114300" simplePos="0" relativeHeight="251708928" behindDoc="0" locked="0" layoutInCell="1" allowOverlap="1" wp14:anchorId="6C2F9B74" wp14:editId="0DB5C958">
                      <wp:simplePos x="0" y="0"/>
                      <wp:positionH relativeFrom="column">
                        <wp:posOffset>58358</wp:posOffset>
                      </wp:positionH>
                      <wp:positionV relativeFrom="paragraph">
                        <wp:posOffset>1024596</wp:posOffset>
                      </wp:positionV>
                      <wp:extent cx="183639" cy="393390"/>
                      <wp:effectExtent l="19050" t="19050" r="26035" b="26035"/>
                      <wp:wrapNone/>
                      <wp:docPr id="374914750" name="Rectangle 1"/>
                      <wp:cNvGraphicFramePr/>
                      <a:graphic xmlns:a="http://schemas.openxmlformats.org/drawingml/2006/main">
                        <a:graphicData uri="http://schemas.microsoft.com/office/word/2010/wordprocessingShape">
                          <wps:wsp>
                            <wps:cNvSpPr/>
                            <wps:spPr>
                              <a:xfrm>
                                <a:off x="0" y="0"/>
                                <a:ext cx="183639" cy="393390"/>
                              </a:xfrm>
                              <a:prstGeom prst="rect">
                                <a:avLst/>
                              </a:prstGeom>
                              <a:noFill/>
                              <a:ln w="28575">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8FEF97" id="Rectangle 1" o:spid="_x0000_s1026" style="position:absolute;margin-left:4.6pt;margin-top:80.7pt;width:14.45pt;height:31pt;z-index:25170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" filled="f" strokecolor="red" strokeweight="2.25pt"/>
                  </w:pict>
                </mc:Fallback>
              </mc:AlternateContent>
            </w:r>
            <w:r w:rsidR="002C44CB">
              <w:rPr>
                <w:noProof/>
              </w:rPr>
              <mc:AlternateContent>
                <mc:Choice Requires="wps">
                  <w:drawing>
                    <wp:anchor distT="0" distB="0" distL="114300" distR="114300" simplePos="0" relativeHeight="251704832" behindDoc="0" locked="0" layoutInCell="1" allowOverlap="1" wp14:anchorId="17C5F71D" wp14:editId="38E3679C">
                      <wp:simplePos x="0" y="0"/>
                      <wp:positionH relativeFrom="column">
                        <wp:posOffset>27228</wp:posOffset>
                      </wp:positionH>
                      <wp:positionV relativeFrom="paragraph">
                        <wp:posOffset>623152</wp:posOffset>
                      </wp:positionV>
                      <wp:extent cx="850745" cy="98038"/>
                      <wp:effectExtent l="19050" t="19050" r="26035" b="16510"/>
                      <wp:wrapNone/>
                      <wp:docPr id="1774285864" name="Rectangle 1"/>
                      <wp:cNvGraphicFramePr/>
                      <a:graphic xmlns:a="http://schemas.openxmlformats.org/drawingml/2006/main">
                        <a:graphicData uri="http://schemas.microsoft.com/office/word/2010/wordprocessingShape">
                          <wps:wsp>
                            <wps:cNvSpPr/>
                            <wps:spPr>
                              <a:xfrm>
                                <a:off x="0" y="0"/>
                                <a:ext cx="850745" cy="98038"/>
                              </a:xfrm>
                              <a:prstGeom prst="rect">
                                <a:avLst/>
                              </a:prstGeom>
                              <a:noFill/>
                              <a:ln w="28575">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BE5520" id="Rectangle 1" o:spid="_x0000_s1026" style="position:absolute;margin-left:2.15pt;margin-top:49.05pt;width:67pt;height:7.7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" filled="f" strokecolor="red" strokeweight="2.25pt"/>
                  </w:pict>
                </mc:Fallback>
              </mc:AlternateContent>
            </w:r>
            <w:r w:rsidR="002C44CB">
              <w:rPr>
                <w:noProof/>
              </w:rPr>
              <w:drawing>
                <wp:inline distT="0" distB="0" distL="0" distR="0" wp14:anchorId="6B16A1EB" wp14:editId="1A733783">
                  <wp:extent cx="3743960" cy="1397053"/>
                  <wp:effectExtent l="19050" t="19050" r="27940" b="12700"/>
                  <wp:docPr id="16930714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3071408" name=""/>
                          <pic:cNvPicPr/>
                        </pic:nvPicPr>
                        <pic:blipFill>
                          <a:blip r:embed="rId23"/>
                          <a:stretch>
                            <a:fillRect/>
                          </a:stretch>
                        </pic:blipFill>
                        <pic:spPr>
                          <a:xfrm>
                            <a:off x="0" y="0"/>
                            <a:ext cx="3830149" cy="1429214"/>
                          </a:xfrm>
                          <a:prstGeom prst="rect">
                            <a:avLst/>
                          </a:prstGeom>
                          <a:ln>
                            <a:solidFill>
                              <a:srgbClr val="00B0F0"/>
                            </a:solidFill>
                          </a:ln>
                        </pic:spPr>
                      </pic:pic>
                    </a:graphicData>
                  </a:graphic>
                </wp:inline>
              </w:drawing>
            </w:r>
          </w:p>
          <w:p w14:paraId="29B4D5CE" w14:textId="73C3CB89" w:rsidR="002C44CB" w:rsidRDefault="00DC4B54" w:rsidP="00C63F8E">
            <w:pPr>
              <w:tabs>
                <w:tab w:val="left" w:pos="1575"/>
              </w:tabs>
              <w:jc w:val="both"/>
              <w:rPr>
                <w:noProof/>
              </w:rPr>
            </w:pPr>
            <w:r>
              <w:rPr>
                <w:noProof/>
              </w:rPr>
              <mc:AlternateContent>
                <mc:Choice Requires="wps">
                  <w:drawing>
                    <wp:anchor distT="0" distB="0" distL="114300" distR="114300" simplePos="0" relativeHeight="251710976" behindDoc="0" locked="0" layoutInCell="1" allowOverlap="1" wp14:anchorId="1D581ED7" wp14:editId="60A55957">
                      <wp:simplePos x="0" y="0"/>
                      <wp:positionH relativeFrom="column">
                        <wp:posOffset>86236</wp:posOffset>
                      </wp:positionH>
                      <wp:positionV relativeFrom="paragraph">
                        <wp:posOffset>1225782</wp:posOffset>
                      </wp:positionV>
                      <wp:extent cx="152385" cy="393390"/>
                      <wp:effectExtent l="19050" t="19050" r="19685" b="26035"/>
                      <wp:wrapNone/>
                      <wp:docPr id="2113896735" name="Rectangle 1"/>
                      <wp:cNvGraphicFramePr/>
                      <a:graphic xmlns:a="http://schemas.openxmlformats.org/drawingml/2006/main">
                        <a:graphicData uri="http://schemas.microsoft.com/office/word/2010/wordprocessingShape">
                          <wps:wsp>
                            <wps:cNvSpPr/>
                            <wps:spPr>
                              <a:xfrm>
                                <a:off x="0" y="0"/>
                                <a:ext cx="152385" cy="393390"/>
                              </a:xfrm>
                              <a:prstGeom prst="rect">
                                <a:avLst/>
                              </a:prstGeom>
                              <a:noFill/>
                              <a:ln w="28575">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DB0205" id="Rectangle 1" o:spid="_x0000_s1026" style="position:absolute;margin-left:6.8pt;margin-top:96.5pt;width:12pt;height:31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" filled="f" strokecolor="red" strokeweight="2.25pt"/>
                  </w:pict>
                </mc:Fallback>
              </mc:AlternateContent>
            </w:r>
            <w:r>
              <w:rPr>
                <w:noProof/>
              </w:rPr>
              <mc:AlternateContent>
                <mc:Choice Requires="wps">
                  <w:drawing>
                    <wp:anchor distT="0" distB="0" distL="114300" distR="114300" simplePos="0" relativeHeight="251706880" behindDoc="0" locked="0" layoutInCell="1" allowOverlap="1" wp14:anchorId="1C3A06B6" wp14:editId="749131D1">
                      <wp:simplePos x="0" y="0"/>
                      <wp:positionH relativeFrom="column">
                        <wp:posOffset>27228</wp:posOffset>
                      </wp:positionH>
                      <wp:positionV relativeFrom="paragraph">
                        <wp:posOffset>712827</wp:posOffset>
                      </wp:positionV>
                      <wp:extent cx="850745" cy="92462"/>
                      <wp:effectExtent l="19050" t="19050" r="26035" b="22225"/>
                      <wp:wrapNone/>
                      <wp:docPr id="1922962234" name="Rectangle 1"/>
                      <wp:cNvGraphicFramePr/>
                      <a:graphic xmlns:a="http://schemas.openxmlformats.org/drawingml/2006/main">
                        <a:graphicData uri="http://schemas.microsoft.com/office/word/2010/wordprocessingShape">
                          <wps:wsp>
                            <wps:cNvSpPr/>
                            <wps:spPr>
                              <a:xfrm>
                                <a:off x="0" y="0"/>
                                <a:ext cx="850745" cy="92462"/>
                              </a:xfrm>
                              <a:prstGeom prst="rect">
                                <a:avLst/>
                              </a:prstGeom>
                              <a:noFill/>
                              <a:ln w="28575">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B43D16" id="Rectangle 1" o:spid="_x0000_s1026" style="position:absolute;margin-left:2.15pt;margin-top:56.15pt;width:67pt;height:7.3p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" filled="f" strokecolor="red" strokeweight="2.25pt"/>
                  </w:pict>
                </mc:Fallback>
              </mc:AlternateContent>
            </w:r>
            <w:r w:rsidR="002C44CB">
              <w:rPr>
                <w:noProof/>
              </w:rPr>
              <w:drawing>
                <wp:inline distT="0" distB="0" distL="0" distR="0" wp14:anchorId="13095F5C" wp14:editId="48595DDE">
                  <wp:extent cx="3744487" cy="1594672"/>
                  <wp:effectExtent l="19050" t="19050" r="27940" b="24765"/>
                  <wp:docPr id="6267339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6733980" name=""/>
                          <pic:cNvPicPr/>
                        </pic:nvPicPr>
                        <pic:blipFill>
                          <a:blip r:embed="rId24"/>
                          <a:stretch>
                            <a:fillRect/>
                          </a:stretch>
                        </pic:blipFill>
                        <pic:spPr>
                          <a:xfrm>
                            <a:off x="0" y="0"/>
                            <a:ext cx="3763056" cy="1602580"/>
                          </a:xfrm>
                          <a:prstGeom prst="rect">
                            <a:avLst/>
                          </a:prstGeom>
                          <a:ln>
                            <a:solidFill>
                              <a:srgbClr val="00B0F0"/>
                            </a:solidFill>
                          </a:ln>
                        </pic:spPr>
                      </pic:pic>
                    </a:graphicData>
                  </a:graphic>
                </wp:inline>
              </w:drawing>
            </w:r>
          </w:p>
          <w:p w14:paraId="717B47DF" w14:textId="11E2FA77" w:rsidR="000115F2" w:rsidRPr="000115F2" w:rsidRDefault="00000000" w:rsidP="00C63F8E">
            <w:pPr>
              <w:tabs>
                <w:tab w:val="left" w:pos="1575"/>
              </w:tabs>
              <w:jc w:val="both"/>
              <w:rPr>
                <w:rFonts w:ascii="Rubik SemiBold" w:hAnsi="Rubik SemiBold" w:cs="Rubik SemiBold"/>
                <w:sz w:val="22"/>
                <w:szCs w:val="22"/>
                <w:shd w:val="clear" w:color="auto" w:fill="FFFFFF"/>
                <w:lang w:val="en-GB"/>
              </w:rPr>
            </w:pPr>
            <w:hyperlink r:id="rId25" w:history="1">
              <w:r w:rsidR="000115F2" w:rsidRPr="000115F2">
                <w:rPr>
                  <w:rStyle w:val="Hyperlink"/>
                  <w:rFonts w:ascii="Rubik SemiBold" w:hAnsi="Rubik SemiBold" w:cs="Rubik SemiBold"/>
                  <w:sz w:val="22"/>
                  <w:szCs w:val="22"/>
                  <w:shd w:val="clear" w:color="auto" w:fill="FFFFFF"/>
                  <w:lang w:val="en-GB"/>
                </w:rPr>
                <w:t xml:space="preserve">See the CMS Support site for more information on </w:t>
              </w:r>
              <w:r w:rsidR="000115F2">
                <w:rPr>
                  <w:rStyle w:val="Hyperlink"/>
                  <w:rFonts w:ascii="Rubik SemiBold" w:hAnsi="Rubik SemiBold" w:cs="Rubik SemiBold"/>
                  <w:sz w:val="22"/>
                  <w:szCs w:val="22"/>
                  <w:shd w:val="clear" w:color="auto" w:fill="FFFFFF"/>
                  <w:lang w:val="en-GB"/>
                </w:rPr>
                <w:t>Auditing Content</w:t>
              </w:r>
            </w:hyperlink>
          </w:p>
        </w:tc>
        <w:tc>
          <w:tcPr>
            <w:tcW w:w="1417" w:type="dxa"/>
          </w:tcPr>
          <w:p w14:paraId="218132EB" w14:textId="77777777" w:rsidR="00FE0A1F" w:rsidRPr="00184BC4" w:rsidRDefault="00FE0A1F" w:rsidP="00880B4C">
            <w:pPr>
              <w:rPr>
                <w:rFonts w:ascii="Rubik" w:hAnsi="Rubik" w:cs="Rubik"/>
                <w:b/>
                <w:bCs/>
                <w:color w:val="2C3E72"/>
                <w:sz w:val="22"/>
                <w:szCs w:val="22"/>
                <w:shd w:val="clear" w:color="auto" w:fill="FFFFFF"/>
                <w:lang w:val="en-GB"/>
              </w:rPr>
            </w:pPr>
          </w:p>
        </w:tc>
      </w:tr>
      <w:tr w:rsidR="00570E7A" w:rsidRPr="00CD5649" w14:paraId="7D195991" w14:textId="77777777" w:rsidTr="00E048AE">
        <w:tc>
          <w:tcPr>
            <w:tcW w:w="1560" w:type="dxa"/>
          </w:tcPr>
          <w:p w14:paraId="169136FD" w14:textId="7582198F" w:rsidR="00570E7A" w:rsidRPr="002C44CB" w:rsidRDefault="00570E7A" w:rsidP="00880B4C">
            <w:pPr>
              <w:rPr>
                <w:rFonts w:ascii="Rubik" w:hAnsi="Rubik" w:cs="Rubik"/>
                <w:b/>
                <w:bCs/>
                <w:color w:val="2C3E72"/>
                <w:sz w:val="22"/>
                <w:szCs w:val="22"/>
                <w:highlight w:val="yellow"/>
                <w:shd w:val="clear" w:color="auto" w:fill="FFFFFF"/>
                <w:lang w:val="en-GB"/>
              </w:rPr>
            </w:pPr>
            <w:r w:rsidRPr="00CC02C4">
              <w:rPr>
                <w:rFonts w:ascii="Rubik" w:hAnsi="Rubik" w:cs="Rubik"/>
                <w:b/>
                <w:bCs/>
                <w:color w:val="2C3E72"/>
                <w:sz w:val="22"/>
                <w:szCs w:val="22"/>
                <w:shd w:val="clear" w:color="auto" w:fill="FFFFFF"/>
                <w:lang w:val="en-GB"/>
              </w:rPr>
              <w:lastRenderedPageBreak/>
              <w:t>4.2.6</w:t>
            </w:r>
            <w:r w:rsidR="00CC02C4">
              <w:rPr>
                <w:rFonts w:ascii="Rubik" w:hAnsi="Rubik" w:cs="Rubik"/>
                <w:b/>
                <w:bCs/>
                <w:color w:val="2C3E72"/>
                <w:sz w:val="22"/>
                <w:szCs w:val="22"/>
                <w:shd w:val="clear" w:color="auto" w:fill="FFFFFF"/>
                <w:lang w:val="en-GB"/>
              </w:rPr>
              <w:t xml:space="preserve"> Recording Site Search Terms</w:t>
            </w:r>
          </w:p>
        </w:tc>
        <w:tc>
          <w:tcPr>
            <w:tcW w:w="8789" w:type="dxa"/>
          </w:tcPr>
          <w:p w14:paraId="25BC79E2" w14:textId="77777777" w:rsidR="00BA7AC3" w:rsidRDefault="00284BC3" w:rsidP="00C63F8E">
            <w:pPr>
              <w:tabs>
                <w:tab w:val="left" w:pos="1575"/>
              </w:tabs>
              <w:jc w:val="both"/>
              <w:rPr>
                <w:rFonts w:ascii="Rubik" w:eastAsia="Calibri" w:hAnsi="Rubik" w:cs="Rubik"/>
                <w:color w:val="2F5496"/>
                <w:sz w:val="22"/>
                <w:szCs w:val="22"/>
              </w:rPr>
            </w:pPr>
            <w:r>
              <w:rPr>
                <w:rFonts w:ascii="Rubik" w:eastAsia="Calibri" w:hAnsi="Rubik" w:cs="Rubik"/>
                <w:color w:val="2F5496"/>
                <w:sz w:val="22"/>
                <w:szCs w:val="22"/>
              </w:rPr>
              <w:t xml:space="preserve">We have now introduced the ability to record your users’ site search terms. </w:t>
            </w:r>
            <w:r w:rsidR="00D36C1B">
              <w:rPr>
                <w:rFonts w:ascii="Rubik" w:eastAsia="Calibri" w:hAnsi="Rubik" w:cs="Rubik"/>
                <w:color w:val="2F5496"/>
                <w:sz w:val="22"/>
                <w:szCs w:val="22"/>
              </w:rPr>
              <w:t xml:space="preserve">By </w:t>
            </w:r>
            <w:r w:rsidR="00F02C06">
              <w:rPr>
                <w:rFonts w:ascii="Rubik" w:eastAsia="Calibri" w:hAnsi="Rubik" w:cs="Rubik"/>
                <w:color w:val="2F5496"/>
                <w:sz w:val="22"/>
                <w:szCs w:val="22"/>
              </w:rPr>
              <w:t>default,</w:t>
            </w:r>
            <w:r w:rsidR="00D36C1B">
              <w:rPr>
                <w:rFonts w:ascii="Rubik" w:eastAsia="Calibri" w:hAnsi="Rubik" w:cs="Rubik"/>
                <w:color w:val="2F5496"/>
                <w:sz w:val="22"/>
                <w:szCs w:val="22"/>
              </w:rPr>
              <w:t xml:space="preserve"> this will be set to Disabled</w:t>
            </w:r>
            <w:r w:rsidR="00BA7AC3">
              <w:rPr>
                <w:rFonts w:ascii="Rubik" w:eastAsia="Calibri" w:hAnsi="Rubik" w:cs="Rubik"/>
                <w:color w:val="2F5496"/>
                <w:sz w:val="22"/>
                <w:szCs w:val="22"/>
              </w:rPr>
              <w:t>.</w:t>
            </w:r>
            <w:r w:rsidR="00D36C1B">
              <w:rPr>
                <w:rFonts w:ascii="Rubik" w:eastAsia="Calibri" w:hAnsi="Rubik" w:cs="Rubik"/>
                <w:color w:val="2F5496"/>
                <w:sz w:val="22"/>
                <w:szCs w:val="22"/>
              </w:rPr>
              <w:t xml:space="preserve"> </w:t>
            </w:r>
          </w:p>
          <w:p w14:paraId="21D5A675" w14:textId="3DD81578" w:rsidR="00006D61" w:rsidRDefault="00BA7AC3" w:rsidP="00C63F8E">
            <w:pPr>
              <w:tabs>
                <w:tab w:val="left" w:pos="1575"/>
              </w:tabs>
              <w:jc w:val="both"/>
              <w:rPr>
                <w:rFonts w:ascii="Rubik" w:eastAsia="Calibri" w:hAnsi="Rubik" w:cs="Rubik"/>
                <w:color w:val="2F5496"/>
                <w:sz w:val="22"/>
                <w:szCs w:val="22"/>
              </w:rPr>
            </w:pPr>
            <w:r>
              <w:rPr>
                <w:rFonts w:ascii="Rubik" w:eastAsia="Calibri" w:hAnsi="Rubik" w:cs="Rubik"/>
                <w:color w:val="2F5496"/>
                <w:sz w:val="22"/>
                <w:szCs w:val="22"/>
              </w:rPr>
              <w:t>T</w:t>
            </w:r>
            <w:r w:rsidR="00D36C1B">
              <w:rPr>
                <w:rFonts w:ascii="Rubik" w:eastAsia="Calibri" w:hAnsi="Rubik" w:cs="Rubik"/>
                <w:color w:val="2F5496"/>
                <w:sz w:val="22"/>
                <w:szCs w:val="22"/>
              </w:rPr>
              <w:t>o have t</w:t>
            </w:r>
            <w:r w:rsidR="00284BC3">
              <w:rPr>
                <w:rFonts w:ascii="Rubik" w:eastAsia="Calibri" w:hAnsi="Rubik" w:cs="Rubik"/>
                <w:color w:val="2F5496"/>
                <w:sz w:val="22"/>
                <w:szCs w:val="22"/>
              </w:rPr>
              <w:t>his</w:t>
            </w:r>
            <w:r w:rsidR="00D36C1B">
              <w:rPr>
                <w:rFonts w:ascii="Rubik" w:eastAsia="Calibri" w:hAnsi="Rubik" w:cs="Rubik"/>
                <w:color w:val="2F5496"/>
                <w:sz w:val="22"/>
                <w:szCs w:val="22"/>
              </w:rPr>
              <w:t xml:space="preserve"> new functionality added to your site, admins would need to log a call with DHCW. Once turned on we can then provide the site admin with a report of the top site search terms per month upon request.</w:t>
            </w:r>
          </w:p>
          <w:p w14:paraId="64A449D8" w14:textId="77777777" w:rsidR="00D36C1B" w:rsidRPr="00006D61" w:rsidRDefault="00D36C1B" w:rsidP="00C63F8E">
            <w:pPr>
              <w:tabs>
                <w:tab w:val="left" w:pos="1575"/>
              </w:tabs>
              <w:jc w:val="both"/>
              <w:rPr>
                <w:rFonts w:ascii="Rubik" w:eastAsia="Calibri" w:hAnsi="Rubik" w:cs="Rubik"/>
                <w:color w:val="2F5496"/>
                <w:sz w:val="22"/>
                <w:szCs w:val="22"/>
              </w:rPr>
            </w:pPr>
          </w:p>
          <w:p w14:paraId="1267603F" w14:textId="599B8BC7" w:rsidR="00006D61" w:rsidRPr="00006D61" w:rsidRDefault="00D36C1B" w:rsidP="00C63F8E">
            <w:pPr>
              <w:tabs>
                <w:tab w:val="left" w:pos="1575"/>
              </w:tabs>
              <w:jc w:val="both"/>
              <w:rPr>
                <w:rFonts w:ascii="Rubik" w:eastAsia="Calibri" w:hAnsi="Rubik" w:cs="Rubik"/>
                <w:color w:val="2F5496"/>
                <w:sz w:val="22"/>
                <w:szCs w:val="22"/>
              </w:rPr>
            </w:pPr>
            <w:r>
              <w:rPr>
                <w:noProof/>
              </w:rPr>
              <w:drawing>
                <wp:inline distT="0" distB="0" distL="0" distR="0" wp14:anchorId="3F4E3120" wp14:editId="4771E2D5">
                  <wp:extent cx="5289535" cy="1787447"/>
                  <wp:effectExtent l="19050" t="19050" r="26035" b="22860"/>
                  <wp:docPr id="11812703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1270323" name=""/>
                          <pic:cNvPicPr/>
                        </pic:nvPicPr>
                        <pic:blipFill>
                          <a:blip r:embed="rId26"/>
                          <a:stretch>
                            <a:fillRect/>
                          </a:stretch>
                        </pic:blipFill>
                        <pic:spPr>
                          <a:xfrm>
                            <a:off x="0" y="0"/>
                            <a:ext cx="5311526" cy="1794878"/>
                          </a:xfrm>
                          <a:prstGeom prst="rect">
                            <a:avLst/>
                          </a:prstGeom>
                          <a:ln>
                            <a:solidFill>
                              <a:srgbClr val="00B0F0"/>
                            </a:solidFill>
                          </a:ln>
                        </pic:spPr>
                      </pic:pic>
                    </a:graphicData>
                  </a:graphic>
                </wp:inline>
              </w:drawing>
            </w:r>
          </w:p>
          <w:p w14:paraId="5BF7353E" w14:textId="48BE1A62" w:rsidR="00006D61" w:rsidRPr="002E5689" w:rsidRDefault="00006D61" w:rsidP="00C63F8E">
            <w:pPr>
              <w:tabs>
                <w:tab w:val="left" w:pos="1575"/>
              </w:tabs>
              <w:jc w:val="both"/>
              <w:rPr>
                <w:rFonts w:ascii="Rubik" w:eastAsia="Calibri" w:hAnsi="Rubik" w:cs="Rubik"/>
                <w:color w:val="2F5496"/>
                <w:sz w:val="22"/>
                <w:szCs w:val="22"/>
              </w:rPr>
            </w:pPr>
          </w:p>
        </w:tc>
        <w:tc>
          <w:tcPr>
            <w:tcW w:w="1417" w:type="dxa"/>
          </w:tcPr>
          <w:p w14:paraId="35C2613E" w14:textId="77777777" w:rsidR="00570E7A" w:rsidRPr="00184BC4" w:rsidRDefault="00570E7A" w:rsidP="00880B4C">
            <w:pPr>
              <w:rPr>
                <w:rFonts w:ascii="Rubik" w:hAnsi="Rubik" w:cs="Rubik"/>
                <w:b/>
                <w:bCs/>
                <w:color w:val="2C3E72"/>
                <w:sz w:val="22"/>
                <w:szCs w:val="22"/>
                <w:shd w:val="clear" w:color="auto" w:fill="FFFFFF"/>
                <w:lang w:val="en-GB"/>
              </w:rPr>
            </w:pPr>
          </w:p>
        </w:tc>
      </w:tr>
      <w:tr w:rsidR="00880B4C" w:rsidRPr="00CD5649" w14:paraId="2FC07883" w14:textId="77777777" w:rsidTr="00E048AE">
        <w:tc>
          <w:tcPr>
            <w:tcW w:w="11766" w:type="dxa"/>
            <w:gridSpan w:val="3"/>
            <w:shd w:val="clear" w:color="auto" w:fill="CCD3EB" w:themeFill="accent4" w:themeFillTint="33"/>
          </w:tcPr>
          <w:p w14:paraId="6D4CA0C4" w14:textId="6B2E0D4C" w:rsidR="00880B4C" w:rsidRPr="00006D61" w:rsidRDefault="00880B4C" w:rsidP="00880B4C">
            <w:pPr>
              <w:jc w:val="center"/>
              <w:rPr>
                <w:rFonts w:ascii="Rubik" w:eastAsia="Calibri" w:hAnsi="Rubik" w:cs="Rubik"/>
                <w:color w:val="2F5496"/>
                <w:sz w:val="22"/>
                <w:szCs w:val="22"/>
              </w:rPr>
            </w:pPr>
            <w:r w:rsidRPr="00006D61">
              <w:rPr>
                <w:rFonts w:ascii="Rubik" w:eastAsia="Calibri" w:hAnsi="Rubik" w:cs="Rubik"/>
                <w:color w:val="2F5496"/>
                <w:sz w:val="22"/>
                <w:szCs w:val="22"/>
              </w:rPr>
              <w:t>Plugin &amp; Layout Updates</w:t>
            </w:r>
          </w:p>
        </w:tc>
      </w:tr>
      <w:tr w:rsidR="00880B4C" w:rsidRPr="00CD5649" w14:paraId="0699208A" w14:textId="77777777" w:rsidTr="00E048AE">
        <w:tc>
          <w:tcPr>
            <w:tcW w:w="1560" w:type="dxa"/>
          </w:tcPr>
          <w:p w14:paraId="1E2F05AC" w14:textId="68098DF7" w:rsidR="00880B4C" w:rsidRPr="00184BC4" w:rsidRDefault="00880B4C" w:rsidP="00880B4C">
            <w:pPr>
              <w:rPr>
                <w:rFonts w:ascii="Rubik" w:hAnsi="Rubik" w:cs="Rubik"/>
                <w:b/>
                <w:bCs/>
                <w:color w:val="2C3E72"/>
                <w:sz w:val="22"/>
                <w:szCs w:val="22"/>
                <w:shd w:val="clear" w:color="auto" w:fill="FFFFFF"/>
                <w:lang w:val="en-GB"/>
              </w:rPr>
            </w:pPr>
            <w:r w:rsidRPr="00CC02C4">
              <w:rPr>
                <w:rFonts w:ascii="Rubik" w:hAnsi="Rubik" w:cs="Rubik"/>
                <w:b/>
                <w:bCs/>
                <w:color w:val="2C3E72"/>
                <w:sz w:val="22"/>
                <w:szCs w:val="22"/>
                <w:shd w:val="clear" w:color="auto" w:fill="FFFFFF"/>
                <w:lang w:val="en-GB"/>
              </w:rPr>
              <w:t>4.2.</w:t>
            </w:r>
            <w:r w:rsidR="00CC02C4" w:rsidRPr="00CC02C4">
              <w:rPr>
                <w:rFonts w:ascii="Rubik" w:hAnsi="Rubik" w:cs="Rubik"/>
                <w:b/>
                <w:bCs/>
                <w:color w:val="2C3E72"/>
                <w:sz w:val="22"/>
                <w:szCs w:val="22"/>
                <w:shd w:val="clear" w:color="auto" w:fill="FFFFFF"/>
                <w:lang w:val="en-GB"/>
              </w:rPr>
              <w:t>7</w:t>
            </w:r>
            <w:r w:rsidRPr="00CC02C4">
              <w:rPr>
                <w:rFonts w:ascii="Rubik" w:hAnsi="Rubik" w:cs="Rubik"/>
                <w:b/>
                <w:bCs/>
                <w:color w:val="2C3E72"/>
                <w:sz w:val="22"/>
                <w:szCs w:val="22"/>
                <w:shd w:val="clear" w:color="auto" w:fill="FFFFFF"/>
                <w:lang w:val="en-GB"/>
              </w:rPr>
              <w:t xml:space="preserve"> </w:t>
            </w:r>
            <w:r w:rsidR="005E2445" w:rsidRPr="00CC02C4">
              <w:rPr>
                <w:rFonts w:ascii="Rubik" w:hAnsi="Rubik" w:cs="Rubik"/>
                <w:b/>
                <w:bCs/>
                <w:color w:val="2C3E72"/>
                <w:sz w:val="22"/>
                <w:szCs w:val="22"/>
                <w:shd w:val="clear" w:color="auto" w:fill="FFFFFF"/>
                <w:lang w:val="en-GB"/>
              </w:rPr>
              <w:t>Multi Point Map Update</w:t>
            </w:r>
          </w:p>
          <w:p w14:paraId="7E36A944" w14:textId="77777777" w:rsidR="00880B4C" w:rsidRPr="00184BC4" w:rsidRDefault="00880B4C" w:rsidP="00880B4C">
            <w:pPr>
              <w:rPr>
                <w:rFonts w:ascii="Rubik" w:hAnsi="Rubik" w:cs="Rubik"/>
                <w:b/>
                <w:bCs/>
                <w:color w:val="2C3E72"/>
                <w:sz w:val="22"/>
                <w:szCs w:val="22"/>
                <w:shd w:val="clear" w:color="auto" w:fill="FFFFFF"/>
                <w:lang w:val="en-GB"/>
              </w:rPr>
            </w:pPr>
          </w:p>
        </w:tc>
        <w:tc>
          <w:tcPr>
            <w:tcW w:w="8789" w:type="dxa"/>
          </w:tcPr>
          <w:p w14:paraId="1B60C37C" w14:textId="7E80A9A2" w:rsidR="007E2AE3" w:rsidRPr="00C847BD" w:rsidRDefault="007E2AE3" w:rsidP="002E7BCF">
            <w:pPr>
              <w:jc w:val="both"/>
              <w:rPr>
                <w:rFonts w:ascii="Rubik" w:eastAsia="Calibri" w:hAnsi="Rubik" w:cs="Rubik"/>
                <w:color w:val="2F5496"/>
                <w:sz w:val="22"/>
                <w:szCs w:val="22"/>
              </w:rPr>
            </w:pPr>
            <w:r w:rsidRPr="00C847BD">
              <w:rPr>
                <w:rFonts w:ascii="Rubik" w:eastAsia="Calibri" w:hAnsi="Rubik" w:cs="Rubik"/>
                <w:color w:val="2F5496"/>
                <w:sz w:val="22"/>
                <w:szCs w:val="22"/>
              </w:rPr>
              <w:t xml:space="preserve">We have made an improvement to the </w:t>
            </w:r>
            <w:r w:rsidR="00DB3055" w:rsidRPr="00C847BD">
              <w:rPr>
                <w:rFonts w:ascii="Rubik" w:eastAsia="Calibri" w:hAnsi="Rubik" w:cs="Rubik"/>
                <w:color w:val="2F5496"/>
                <w:sz w:val="22"/>
                <w:szCs w:val="22"/>
              </w:rPr>
              <w:t>behavior</w:t>
            </w:r>
            <w:r w:rsidRPr="00C847BD">
              <w:rPr>
                <w:rFonts w:ascii="Rubik" w:eastAsia="Calibri" w:hAnsi="Rubik" w:cs="Rubik"/>
                <w:color w:val="2F5496"/>
                <w:sz w:val="22"/>
                <w:szCs w:val="22"/>
              </w:rPr>
              <w:t xml:space="preserve"> of the Multi-Point Map on both desktop and Mobile. Currently the ‘Map Points’ are marked with a letter A-Z, which ends at 26 items, this has now been amended to numbers and has no top limit.</w:t>
            </w:r>
          </w:p>
          <w:p w14:paraId="69ED5DD6" w14:textId="4A9C8C0C" w:rsidR="00BA7AC3" w:rsidRDefault="007E2AE3" w:rsidP="007E2AE3">
            <w:pPr>
              <w:jc w:val="both"/>
              <w:rPr>
                <w:rFonts w:ascii="Rubik" w:eastAsia="Calibri" w:hAnsi="Rubik" w:cs="Rubik"/>
                <w:color w:val="2F5496"/>
                <w:sz w:val="22"/>
                <w:szCs w:val="22"/>
              </w:rPr>
            </w:pPr>
            <w:r w:rsidRPr="00C847BD">
              <w:rPr>
                <w:rFonts w:ascii="Rubik" w:eastAsia="Calibri" w:hAnsi="Rubik" w:cs="Rubik"/>
                <w:color w:val="2F5496"/>
                <w:sz w:val="22"/>
                <w:szCs w:val="22"/>
              </w:rPr>
              <w:t>Currently the Map Points are shown in one continuous list to the right of the map, overextending past the map where there are a large number of Map Points. This has now been resolved with 2 separate solutions, one for Desktop and one for Mobile.</w:t>
            </w:r>
          </w:p>
          <w:p w14:paraId="54E596D8" w14:textId="77777777" w:rsidR="00CC02C4" w:rsidRPr="00C847BD" w:rsidRDefault="00CC02C4" w:rsidP="007E2AE3">
            <w:pPr>
              <w:jc w:val="both"/>
              <w:rPr>
                <w:rFonts w:ascii="Rubik" w:eastAsia="Calibri" w:hAnsi="Rubik" w:cs="Rubik"/>
                <w:color w:val="2F5496"/>
                <w:sz w:val="22"/>
                <w:szCs w:val="22"/>
              </w:rPr>
            </w:pPr>
          </w:p>
          <w:p w14:paraId="22E27071" w14:textId="47CE775E" w:rsidR="00B351E1" w:rsidRPr="00BA7AC3" w:rsidRDefault="007E2AE3" w:rsidP="00BA7AC3">
            <w:pPr>
              <w:tabs>
                <w:tab w:val="left" w:pos="2880"/>
              </w:tabs>
              <w:jc w:val="both"/>
              <w:rPr>
                <w:rFonts w:ascii="Rubik" w:hAnsi="Rubik" w:cs="Rubik"/>
                <w:b/>
                <w:bCs/>
                <w:color w:val="2C3E72"/>
                <w:sz w:val="22"/>
                <w:szCs w:val="22"/>
                <w:shd w:val="clear" w:color="auto" w:fill="FFFFFF"/>
              </w:rPr>
            </w:pPr>
            <w:r w:rsidRPr="00BA7AC3">
              <w:rPr>
                <w:rFonts w:ascii="Rubik" w:hAnsi="Rubik" w:cs="Rubik"/>
                <w:b/>
                <w:bCs/>
                <w:color w:val="2C3E72"/>
                <w:sz w:val="22"/>
                <w:szCs w:val="22"/>
                <w:shd w:val="clear" w:color="auto" w:fill="FFFFFF"/>
              </w:rPr>
              <w:t xml:space="preserve">Current Desktop Display                                     </w:t>
            </w:r>
            <w:r w:rsidR="00050E21" w:rsidRPr="00BA7AC3">
              <w:rPr>
                <w:rFonts w:ascii="Rubik" w:hAnsi="Rubik" w:cs="Rubik"/>
                <w:b/>
                <w:bCs/>
                <w:color w:val="2C3E72"/>
                <w:sz w:val="22"/>
                <w:szCs w:val="22"/>
                <w:shd w:val="clear" w:color="auto" w:fill="FFFFFF"/>
              </w:rPr>
              <w:t xml:space="preserve">New Desktop Display     </w:t>
            </w:r>
          </w:p>
          <w:p w14:paraId="75571C04" w14:textId="06D8C9A5" w:rsidR="00BA7AC3" w:rsidRPr="00CC02C4" w:rsidRDefault="00050E21" w:rsidP="00050E21">
            <w:pPr>
              <w:jc w:val="both"/>
              <w:rPr>
                <w:rFonts w:ascii="Rubik" w:eastAsia="Calibri" w:hAnsi="Rubik" w:cs="Rubik"/>
                <w:color w:val="2F5496"/>
                <w:sz w:val="22"/>
                <w:szCs w:val="22"/>
              </w:rPr>
            </w:pPr>
            <w:r w:rsidRPr="00006D61">
              <w:rPr>
                <w:rFonts w:ascii="Rubik" w:eastAsia="Calibri" w:hAnsi="Rubik" w:cs="Rubik"/>
                <w:noProof/>
                <w:color w:val="2F5496"/>
                <w:sz w:val="22"/>
                <w:szCs w:val="22"/>
              </w:rPr>
              <w:drawing>
                <wp:anchor distT="0" distB="0" distL="114300" distR="114300" simplePos="0" relativeHeight="251714048" behindDoc="0" locked="0" layoutInCell="1" allowOverlap="1" wp14:anchorId="0A6E5460" wp14:editId="3E9D03AE">
                  <wp:simplePos x="0" y="0"/>
                  <wp:positionH relativeFrom="column">
                    <wp:posOffset>2769870</wp:posOffset>
                  </wp:positionH>
                  <wp:positionV relativeFrom="paragraph">
                    <wp:posOffset>17780</wp:posOffset>
                  </wp:positionV>
                  <wp:extent cx="2652395" cy="1761490"/>
                  <wp:effectExtent l="19050" t="19050" r="14605" b="10160"/>
                  <wp:wrapSquare wrapText="bothSides"/>
                  <wp:docPr id="383443593" name="Picture 3834435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2476000" name=""/>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652395" cy="1761490"/>
                          </a:xfrm>
                          <a:prstGeom prst="rect">
                            <a:avLst/>
                          </a:prstGeom>
                          <a:ln>
                            <a:solidFill>
                              <a:srgbClr val="00B0F0"/>
                            </a:solidFill>
                          </a:ln>
                        </pic:spPr>
                      </pic:pic>
                    </a:graphicData>
                  </a:graphic>
                </wp:anchor>
              </w:drawing>
            </w:r>
            <w:r w:rsidR="007E2AE3" w:rsidRPr="00006D61">
              <w:rPr>
                <w:rFonts w:ascii="Rubik" w:eastAsia="Calibri" w:hAnsi="Rubik" w:cs="Rubik"/>
                <w:noProof/>
                <w:color w:val="2F5496"/>
                <w:sz w:val="22"/>
                <w:szCs w:val="22"/>
              </w:rPr>
              <w:drawing>
                <wp:inline distT="0" distB="0" distL="0" distR="0" wp14:anchorId="5347B82D" wp14:editId="2A2FECCB">
                  <wp:extent cx="2562457" cy="2878950"/>
                  <wp:effectExtent l="19050" t="19050" r="9525" b="17145"/>
                  <wp:docPr id="1489989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998901" name=""/>
                          <pic:cNvPicPr/>
                        </pic:nvPicPr>
                        <pic:blipFill>
                          <a:blip r:embed="rId28"/>
                          <a:stretch>
                            <a:fillRect/>
                          </a:stretch>
                        </pic:blipFill>
                        <pic:spPr>
                          <a:xfrm>
                            <a:off x="0" y="0"/>
                            <a:ext cx="2589010" cy="2908782"/>
                          </a:xfrm>
                          <a:prstGeom prst="rect">
                            <a:avLst/>
                          </a:prstGeom>
                          <a:ln>
                            <a:solidFill>
                              <a:srgbClr val="00B0F0"/>
                            </a:solidFill>
                          </a:ln>
                        </pic:spPr>
                      </pic:pic>
                    </a:graphicData>
                  </a:graphic>
                </wp:inline>
              </w:drawing>
            </w:r>
            <w:r w:rsidR="007E2AE3" w:rsidRPr="00006D61">
              <w:rPr>
                <w:rFonts w:ascii="Rubik" w:eastAsia="Calibri" w:hAnsi="Rubik" w:cs="Rubik"/>
                <w:color w:val="2F5496"/>
                <w:sz w:val="22"/>
                <w:szCs w:val="22"/>
              </w:rPr>
              <w:t xml:space="preserve">   </w:t>
            </w:r>
            <w:r w:rsidR="002E7BCF" w:rsidRPr="00006D61">
              <w:rPr>
                <w:rFonts w:ascii="Rubik" w:eastAsia="Calibri" w:hAnsi="Rubik" w:cs="Rubik"/>
                <w:color w:val="2F5496"/>
                <w:sz w:val="22"/>
                <w:szCs w:val="22"/>
              </w:rPr>
              <w:t xml:space="preserve">    </w:t>
            </w:r>
            <w:r w:rsidR="007E2AE3" w:rsidRPr="00006D61">
              <w:rPr>
                <w:rFonts w:ascii="Rubik" w:eastAsia="Calibri" w:hAnsi="Rubik" w:cs="Rubik"/>
                <w:color w:val="2F5496"/>
                <w:sz w:val="22"/>
                <w:szCs w:val="22"/>
              </w:rPr>
              <w:t xml:space="preserve">  </w:t>
            </w:r>
          </w:p>
          <w:p w14:paraId="48A4125D" w14:textId="77777777" w:rsidR="00BA7AC3" w:rsidRDefault="00BA7AC3" w:rsidP="00050E21">
            <w:pPr>
              <w:jc w:val="both"/>
              <w:rPr>
                <w:rFonts w:ascii="Rubik" w:hAnsi="Rubik" w:cs="Rubik"/>
                <w:b/>
                <w:bCs/>
                <w:color w:val="2C3E72"/>
                <w:sz w:val="22"/>
                <w:szCs w:val="22"/>
                <w:shd w:val="clear" w:color="auto" w:fill="FFFFFF"/>
              </w:rPr>
            </w:pPr>
          </w:p>
          <w:p w14:paraId="5372106C" w14:textId="29DAC429" w:rsidR="007E2AE3" w:rsidRPr="00BA7AC3" w:rsidRDefault="00050E21" w:rsidP="00050E21">
            <w:pPr>
              <w:jc w:val="both"/>
              <w:rPr>
                <w:rFonts w:ascii="Rubik" w:hAnsi="Rubik" w:cs="Rubik"/>
                <w:b/>
                <w:bCs/>
                <w:color w:val="2C3E72"/>
                <w:sz w:val="22"/>
                <w:szCs w:val="22"/>
                <w:shd w:val="clear" w:color="auto" w:fill="FFFFFF"/>
              </w:rPr>
            </w:pPr>
            <w:r w:rsidRPr="00BA7AC3">
              <w:rPr>
                <w:rFonts w:ascii="Rubik" w:hAnsi="Rubik" w:cs="Rubik"/>
                <w:b/>
                <w:bCs/>
                <w:color w:val="2C3E72"/>
                <w:sz w:val="22"/>
                <w:szCs w:val="22"/>
                <w:shd w:val="clear" w:color="auto" w:fill="FFFFFF"/>
              </w:rPr>
              <w:lastRenderedPageBreak/>
              <w:t xml:space="preserve">Current Mobile Display                                   </w:t>
            </w:r>
            <w:r w:rsidR="007E2AE3" w:rsidRPr="00BA7AC3">
              <w:rPr>
                <w:rFonts w:ascii="Rubik" w:hAnsi="Rubik" w:cs="Rubik"/>
                <w:b/>
                <w:bCs/>
                <w:color w:val="2C3E72"/>
                <w:sz w:val="22"/>
                <w:szCs w:val="22"/>
                <w:shd w:val="clear" w:color="auto" w:fill="FFFFFF"/>
              </w:rPr>
              <w:t xml:space="preserve"> New Mobile Display</w:t>
            </w:r>
            <w:r w:rsidRPr="00BA7AC3">
              <w:rPr>
                <w:rFonts w:ascii="Rubik" w:hAnsi="Rubik" w:cs="Rubik"/>
                <w:b/>
                <w:bCs/>
                <w:color w:val="2C3E72"/>
                <w:sz w:val="22"/>
                <w:szCs w:val="22"/>
                <w:shd w:val="clear" w:color="auto" w:fill="FFFFFF"/>
              </w:rPr>
              <w:t xml:space="preserve"> – Collapsed &amp; Expanded</w:t>
            </w:r>
          </w:p>
          <w:p w14:paraId="7AAC9181" w14:textId="3AC5DE9B" w:rsidR="00050E21" w:rsidRPr="00006D61" w:rsidRDefault="00050E21" w:rsidP="00050E21">
            <w:pPr>
              <w:jc w:val="both"/>
              <w:rPr>
                <w:rFonts w:ascii="Rubik" w:eastAsia="Calibri" w:hAnsi="Rubik" w:cs="Rubik"/>
                <w:color w:val="2F5496"/>
                <w:sz w:val="22"/>
                <w:szCs w:val="22"/>
              </w:rPr>
            </w:pPr>
            <w:r w:rsidRPr="00006D61">
              <w:rPr>
                <w:rFonts w:ascii="Rubik" w:eastAsia="Calibri" w:hAnsi="Rubik" w:cs="Rubik"/>
                <w:noProof/>
                <w:color w:val="2F5496"/>
                <w:sz w:val="22"/>
                <w:szCs w:val="22"/>
              </w:rPr>
              <w:drawing>
                <wp:anchor distT="0" distB="0" distL="114300" distR="114300" simplePos="0" relativeHeight="251713024" behindDoc="0" locked="0" layoutInCell="1" allowOverlap="1" wp14:anchorId="567B1130" wp14:editId="2ADB6ACD">
                  <wp:simplePos x="0" y="0"/>
                  <wp:positionH relativeFrom="column">
                    <wp:posOffset>2809240</wp:posOffset>
                  </wp:positionH>
                  <wp:positionV relativeFrom="paragraph">
                    <wp:posOffset>1367790</wp:posOffset>
                  </wp:positionV>
                  <wp:extent cx="2617470" cy="1873885"/>
                  <wp:effectExtent l="19050" t="19050" r="11430" b="12065"/>
                  <wp:wrapSquare wrapText="bothSides"/>
                  <wp:docPr id="8584868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8486858" name=""/>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617470" cy="1873885"/>
                          </a:xfrm>
                          <a:prstGeom prst="rect">
                            <a:avLst/>
                          </a:prstGeom>
                          <a:ln>
                            <a:solidFill>
                              <a:srgbClr val="00B0F0"/>
                            </a:solidFill>
                          </a:ln>
                        </pic:spPr>
                      </pic:pic>
                    </a:graphicData>
                  </a:graphic>
                  <wp14:sizeRelH relativeFrom="margin">
                    <wp14:pctWidth>0</wp14:pctWidth>
                  </wp14:sizeRelH>
                  <wp14:sizeRelV relativeFrom="margin">
                    <wp14:pctHeight>0</wp14:pctHeight>
                  </wp14:sizeRelV>
                </wp:anchor>
              </w:drawing>
            </w:r>
            <w:r w:rsidRPr="00006D61">
              <w:rPr>
                <w:rFonts w:ascii="Rubik" w:eastAsia="Calibri" w:hAnsi="Rubik" w:cs="Rubik"/>
                <w:noProof/>
                <w:color w:val="2F5496"/>
                <w:sz w:val="22"/>
                <w:szCs w:val="22"/>
              </w:rPr>
              <w:drawing>
                <wp:anchor distT="0" distB="0" distL="114300" distR="114300" simplePos="0" relativeHeight="251712000" behindDoc="0" locked="0" layoutInCell="1" allowOverlap="1" wp14:anchorId="118C441C" wp14:editId="1887BFF2">
                  <wp:simplePos x="0" y="0"/>
                  <wp:positionH relativeFrom="column">
                    <wp:posOffset>2811780</wp:posOffset>
                  </wp:positionH>
                  <wp:positionV relativeFrom="paragraph">
                    <wp:posOffset>62230</wp:posOffset>
                  </wp:positionV>
                  <wp:extent cx="2613660" cy="1124585"/>
                  <wp:effectExtent l="19050" t="19050" r="15240" b="18415"/>
                  <wp:wrapSquare wrapText="bothSides"/>
                  <wp:docPr id="12290753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9075388" name=""/>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613660" cy="1124585"/>
                          </a:xfrm>
                          <a:prstGeom prst="rect">
                            <a:avLst/>
                          </a:prstGeom>
                          <a:ln>
                            <a:solidFill>
                              <a:srgbClr val="00B0F0"/>
                            </a:solidFill>
                          </a:ln>
                        </pic:spPr>
                      </pic:pic>
                    </a:graphicData>
                  </a:graphic>
                  <wp14:sizeRelH relativeFrom="margin">
                    <wp14:pctWidth>0</wp14:pctWidth>
                  </wp14:sizeRelH>
                  <wp14:sizeRelV relativeFrom="margin">
                    <wp14:pctHeight>0</wp14:pctHeight>
                  </wp14:sizeRelV>
                </wp:anchor>
              </w:drawing>
            </w:r>
            <w:r w:rsidRPr="00006D61">
              <w:rPr>
                <w:rFonts w:ascii="Rubik" w:eastAsia="Calibri" w:hAnsi="Rubik" w:cs="Rubik"/>
                <w:noProof/>
                <w:color w:val="2F5496"/>
                <w:sz w:val="22"/>
                <w:szCs w:val="22"/>
              </w:rPr>
              <w:drawing>
                <wp:inline distT="0" distB="0" distL="0" distR="0" wp14:anchorId="552A333B" wp14:editId="798B452E">
                  <wp:extent cx="2632453" cy="1748418"/>
                  <wp:effectExtent l="19050" t="19050" r="15875" b="23495"/>
                  <wp:docPr id="12424760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2476000" name=""/>
                          <pic:cNvPicPr/>
                        </pic:nvPicPr>
                        <pic:blipFill>
                          <a:blip r:embed="rId31"/>
                          <a:stretch>
                            <a:fillRect/>
                          </a:stretch>
                        </pic:blipFill>
                        <pic:spPr>
                          <a:xfrm>
                            <a:off x="0" y="0"/>
                            <a:ext cx="2651422" cy="1761017"/>
                          </a:xfrm>
                          <a:prstGeom prst="rect">
                            <a:avLst/>
                          </a:prstGeom>
                          <a:ln>
                            <a:solidFill>
                              <a:srgbClr val="00B0F0"/>
                            </a:solidFill>
                          </a:ln>
                        </pic:spPr>
                      </pic:pic>
                    </a:graphicData>
                  </a:graphic>
                </wp:inline>
              </w:drawing>
            </w:r>
            <w:r w:rsidR="007E2AE3" w:rsidRPr="00006D61">
              <w:rPr>
                <w:rFonts w:ascii="Rubik" w:eastAsia="Calibri" w:hAnsi="Rubik" w:cs="Rubik"/>
                <w:color w:val="2F5496"/>
                <w:sz w:val="22"/>
                <w:szCs w:val="22"/>
              </w:rPr>
              <w:t xml:space="preserve">   </w:t>
            </w:r>
            <w:r w:rsidR="002E7BCF" w:rsidRPr="00006D61">
              <w:rPr>
                <w:rFonts w:ascii="Rubik" w:eastAsia="Calibri" w:hAnsi="Rubik" w:cs="Rubik"/>
                <w:color w:val="2F5496"/>
                <w:sz w:val="22"/>
                <w:szCs w:val="22"/>
              </w:rPr>
              <w:t xml:space="preserve">      </w:t>
            </w:r>
          </w:p>
          <w:p w14:paraId="59ED2335" w14:textId="1D8424B8" w:rsidR="00B351E1" w:rsidRPr="00006D61" w:rsidRDefault="00B351E1" w:rsidP="007E2AE3">
            <w:pPr>
              <w:jc w:val="both"/>
              <w:rPr>
                <w:rFonts w:ascii="Rubik" w:eastAsia="Calibri" w:hAnsi="Rubik" w:cs="Rubik"/>
                <w:color w:val="2F5496"/>
                <w:sz w:val="22"/>
                <w:szCs w:val="22"/>
              </w:rPr>
            </w:pPr>
          </w:p>
          <w:p w14:paraId="37C3E919" w14:textId="536AC343" w:rsidR="00B351E1" w:rsidRPr="00C847BD" w:rsidRDefault="007E2AE3" w:rsidP="007E2AE3">
            <w:pPr>
              <w:jc w:val="both"/>
              <w:rPr>
                <w:rFonts w:ascii="Rubik" w:eastAsia="Calibri" w:hAnsi="Rubik" w:cs="Rubik"/>
                <w:color w:val="2F5496"/>
                <w:sz w:val="22"/>
                <w:szCs w:val="22"/>
              </w:rPr>
            </w:pPr>
            <w:r w:rsidRPr="00BA7AC3">
              <w:rPr>
                <w:rFonts w:ascii="Rubik" w:eastAsia="Calibri" w:hAnsi="Rubik" w:cs="Rubik"/>
                <w:b/>
                <w:bCs/>
                <w:color w:val="2F5496"/>
                <w:sz w:val="22"/>
                <w:szCs w:val="22"/>
              </w:rPr>
              <w:t>On a Desktop</w:t>
            </w:r>
            <w:r w:rsidRPr="00C847BD">
              <w:rPr>
                <w:rFonts w:ascii="Rubik" w:eastAsia="Calibri" w:hAnsi="Rubik" w:cs="Rubik"/>
                <w:color w:val="2F5496"/>
                <w:sz w:val="22"/>
                <w:szCs w:val="22"/>
              </w:rPr>
              <w:t xml:space="preserve"> –</w:t>
            </w:r>
            <w:r w:rsidR="00050E21">
              <w:rPr>
                <w:rFonts w:ascii="Rubik" w:eastAsia="Calibri" w:hAnsi="Rubik" w:cs="Rubik"/>
                <w:color w:val="2F5496"/>
                <w:sz w:val="22"/>
                <w:szCs w:val="22"/>
              </w:rPr>
              <w:t xml:space="preserve"> T</w:t>
            </w:r>
            <w:r w:rsidRPr="00C847BD">
              <w:rPr>
                <w:rFonts w:ascii="Rubik" w:eastAsia="Calibri" w:hAnsi="Rubik" w:cs="Rubik"/>
                <w:color w:val="2F5496"/>
                <w:sz w:val="22"/>
                <w:szCs w:val="22"/>
              </w:rPr>
              <w:t>here is a scroll bar to scroll through all Markers.</w:t>
            </w:r>
          </w:p>
          <w:p w14:paraId="56900A4C" w14:textId="45BC6501" w:rsidR="00BA7AC3" w:rsidRPr="00C847BD" w:rsidRDefault="007E2AE3" w:rsidP="007E2AE3">
            <w:pPr>
              <w:jc w:val="both"/>
              <w:rPr>
                <w:rFonts w:ascii="Rubik" w:eastAsia="Calibri" w:hAnsi="Rubik" w:cs="Rubik"/>
                <w:color w:val="2F5496"/>
                <w:sz w:val="22"/>
                <w:szCs w:val="22"/>
              </w:rPr>
            </w:pPr>
            <w:r w:rsidRPr="00BA7AC3">
              <w:rPr>
                <w:rFonts w:ascii="Rubik" w:eastAsia="Calibri" w:hAnsi="Rubik" w:cs="Rubik"/>
                <w:b/>
                <w:bCs/>
                <w:color w:val="2F5496"/>
                <w:sz w:val="22"/>
                <w:szCs w:val="22"/>
              </w:rPr>
              <w:t>On a Mobile</w:t>
            </w:r>
            <w:r w:rsidRPr="00C847BD">
              <w:rPr>
                <w:rFonts w:ascii="Rubik" w:eastAsia="Calibri" w:hAnsi="Rubik" w:cs="Rubik"/>
                <w:color w:val="2F5496"/>
                <w:sz w:val="22"/>
                <w:szCs w:val="22"/>
              </w:rPr>
              <w:t xml:space="preserve"> – Where Show </w:t>
            </w:r>
            <w:r w:rsidR="00050E21">
              <w:rPr>
                <w:rFonts w:ascii="Rubik" w:eastAsia="Calibri" w:hAnsi="Rubik" w:cs="Rubik"/>
                <w:color w:val="2F5496"/>
                <w:sz w:val="22"/>
                <w:szCs w:val="22"/>
              </w:rPr>
              <w:t>Location List</w:t>
            </w:r>
            <w:r w:rsidRPr="00C847BD">
              <w:rPr>
                <w:rFonts w:ascii="Rubik" w:eastAsia="Calibri" w:hAnsi="Rubik" w:cs="Rubik"/>
                <w:color w:val="2F5496"/>
                <w:sz w:val="22"/>
                <w:szCs w:val="22"/>
              </w:rPr>
              <w:t xml:space="preserve"> is in a closed state. Selecting this text would then open a Scrollable list.</w:t>
            </w:r>
          </w:p>
          <w:p w14:paraId="575C6FA0" w14:textId="77777777" w:rsidR="00B351E1" w:rsidRDefault="00B351E1" w:rsidP="007E2AE3">
            <w:pPr>
              <w:jc w:val="both"/>
              <w:rPr>
                <w:rFonts w:ascii="Rubik" w:eastAsia="Calibri" w:hAnsi="Rubik" w:cs="Rubik"/>
                <w:color w:val="2F5496"/>
                <w:sz w:val="22"/>
                <w:szCs w:val="22"/>
              </w:rPr>
            </w:pPr>
          </w:p>
          <w:p w14:paraId="10DC5776" w14:textId="77777777" w:rsidR="00CC02C4" w:rsidRPr="00006D61" w:rsidRDefault="00CC02C4" w:rsidP="007E2AE3">
            <w:pPr>
              <w:jc w:val="both"/>
              <w:rPr>
                <w:rFonts w:ascii="Rubik" w:eastAsia="Calibri" w:hAnsi="Rubik" w:cs="Rubik"/>
                <w:color w:val="2F5496"/>
                <w:sz w:val="22"/>
                <w:szCs w:val="22"/>
              </w:rPr>
            </w:pPr>
          </w:p>
          <w:p w14:paraId="12088101" w14:textId="0B81584F" w:rsidR="002E7BCF" w:rsidRPr="00BA7AC3" w:rsidRDefault="00000000" w:rsidP="007E2AE3">
            <w:pPr>
              <w:jc w:val="both"/>
              <w:rPr>
                <w:rFonts w:ascii="Rubik" w:eastAsia="Calibri" w:hAnsi="Rubik" w:cs="Rubik"/>
                <w:b/>
                <w:bCs/>
                <w:color w:val="2F5496"/>
                <w:sz w:val="22"/>
                <w:szCs w:val="22"/>
              </w:rPr>
            </w:pPr>
            <w:hyperlink r:id="rId32" w:history="1">
              <w:r w:rsidR="002E7BCF" w:rsidRPr="00BA7AC3">
                <w:rPr>
                  <w:rStyle w:val="Hyperlink"/>
                  <w:rFonts w:ascii="Rubik SemiBold" w:hAnsi="Rubik SemiBold" w:cs="Rubik SemiBold"/>
                  <w:sz w:val="22"/>
                  <w:szCs w:val="22"/>
                  <w:shd w:val="clear" w:color="auto" w:fill="FFFFFF"/>
                  <w:lang w:val="en-GB"/>
                </w:rPr>
                <w:t>See the CMS Support site for more information on the Multi-point Map</w:t>
              </w:r>
            </w:hyperlink>
          </w:p>
        </w:tc>
        <w:tc>
          <w:tcPr>
            <w:tcW w:w="1417" w:type="dxa"/>
          </w:tcPr>
          <w:p w14:paraId="6B49BB08" w14:textId="596C37FD" w:rsidR="00880B4C" w:rsidRPr="00184BC4" w:rsidRDefault="00880B4C" w:rsidP="00880B4C">
            <w:pPr>
              <w:rPr>
                <w:rFonts w:ascii="Rubik" w:hAnsi="Rubik" w:cs="Rubik"/>
                <w:b/>
                <w:bCs/>
                <w:color w:val="2C3E72"/>
                <w:sz w:val="22"/>
                <w:szCs w:val="22"/>
                <w:shd w:val="clear" w:color="auto" w:fill="FFFFFF"/>
                <w:lang w:val="en-GB"/>
              </w:rPr>
            </w:pPr>
            <w:r w:rsidRPr="00184BC4">
              <w:rPr>
                <w:rFonts w:ascii="Rubik" w:hAnsi="Rubik" w:cs="Rubik"/>
                <w:b/>
                <w:bCs/>
                <w:color w:val="2C3E72"/>
                <w:sz w:val="22"/>
                <w:szCs w:val="22"/>
                <w:shd w:val="clear" w:color="auto" w:fill="FFFFFF"/>
                <w:lang w:val="en-GB"/>
              </w:rPr>
              <w:lastRenderedPageBreak/>
              <w:t>CMS Support Team</w:t>
            </w:r>
          </w:p>
        </w:tc>
      </w:tr>
      <w:tr w:rsidR="00332646" w:rsidRPr="00B351E1" w14:paraId="59598AFC" w14:textId="77777777" w:rsidTr="00E048AE">
        <w:tc>
          <w:tcPr>
            <w:tcW w:w="1560" w:type="dxa"/>
          </w:tcPr>
          <w:p w14:paraId="3C071A90" w14:textId="49A02E01" w:rsidR="00332646" w:rsidRDefault="00332646" w:rsidP="00332646">
            <w:pPr>
              <w:rPr>
                <w:rFonts w:ascii="Rubik" w:hAnsi="Rubik" w:cs="Rubik"/>
                <w:b/>
                <w:bCs/>
                <w:color w:val="2C3E72"/>
                <w:sz w:val="22"/>
                <w:szCs w:val="22"/>
                <w:shd w:val="clear" w:color="auto" w:fill="FFFFFF"/>
                <w:lang w:val="en-GB"/>
              </w:rPr>
            </w:pPr>
            <w:r w:rsidRPr="00CC02C4">
              <w:rPr>
                <w:rFonts w:ascii="Rubik" w:hAnsi="Rubik" w:cs="Rubik"/>
                <w:b/>
                <w:bCs/>
                <w:color w:val="2C3E72"/>
                <w:sz w:val="22"/>
                <w:szCs w:val="22"/>
                <w:shd w:val="clear" w:color="auto" w:fill="FFFFFF"/>
                <w:lang w:val="en-GB"/>
              </w:rPr>
              <w:t>4.2.</w:t>
            </w:r>
            <w:r w:rsidR="00CC02C4" w:rsidRPr="00CC02C4">
              <w:rPr>
                <w:rFonts w:ascii="Rubik" w:hAnsi="Rubik" w:cs="Rubik"/>
                <w:b/>
                <w:bCs/>
                <w:color w:val="2C3E72"/>
                <w:sz w:val="22"/>
                <w:szCs w:val="22"/>
                <w:shd w:val="clear" w:color="auto" w:fill="FFFFFF"/>
                <w:lang w:val="en-GB"/>
              </w:rPr>
              <w:t>8</w:t>
            </w:r>
            <w:r w:rsidRPr="00CC02C4">
              <w:rPr>
                <w:rFonts w:ascii="Rubik" w:hAnsi="Rubik" w:cs="Rubik"/>
                <w:b/>
                <w:bCs/>
                <w:color w:val="2C3E72"/>
                <w:sz w:val="22"/>
                <w:szCs w:val="22"/>
                <w:shd w:val="clear" w:color="auto" w:fill="FFFFFF"/>
                <w:lang w:val="en-GB"/>
              </w:rPr>
              <w:t xml:space="preserve"> </w:t>
            </w:r>
            <w:r w:rsidR="00F45466" w:rsidRPr="00CC02C4">
              <w:rPr>
                <w:rFonts w:ascii="Rubik" w:hAnsi="Rubik" w:cs="Rubik"/>
                <w:b/>
                <w:bCs/>
                <w:color w:val="2C3E72"/>
                <w:sz w:val="22"/>
                <w:szCs w:val="22"/>
                <w:shd w:val="clear" w:color="auto" w:fill="FFFFFF"/>
                <w:lang w:val="en-GB"/>
              </w:rPr>
              <w:t>Update of the DOS Details Page</w:t>
            </w:r>
          </w:p>
        </w:tc>
        <w:tc>
          <w:tcPr>
            <w:tcW w:w="8789" w:type="dxa"/>
          </w:tcPr>
          <w:p w14:paraId="56AE7031" w14:textId="0F4D3C4E" w:rsidR="00F45466" w:rsidRDefault="00F45466" w:rsidP="00F45466">
            <w:pPr>
              <w:tabs>
                <w:tab w:val="left" w:pos="2880"/>
              </w:tabs>
              <w:jc w:val="both"/>
              <w:rPr>
                <w:rFonts w:ascii="Rubik" w:eastAsia="Calibri" w:hAnsi="Rubik" w:cs="Rubik"/>
                <w:color w:val="2F5496"/>
                <w:sz w:val="22"/>
                <w:szCs w:val="22"/>
              </w:rPr>
            </w:pPr>
            <w:r>
              <w:rPr>
                <w:rFonts w:ascii="Rubik" w:eastAsia="Calibri" w:hAnsi="Rubik" w:cs="Rubik"/>
                <w:color w:val="2F5496"/>
                <w:sz w:val="22"/>
                <w:szCs w:val="22"/>
              </w:rPr>
              <w:t xml:space="preserve">We have now made an update to the look at feel of the Mura </w:t>
            </w:r>
            <w:r w:rsidRPr="00F45466">
              <w:rPr>
                <w:rFonts w:ascii="Rubik" w:eastAsia="Calibri" w:hAnsi="Rubik" w:cs="Rubik"/>
                <w:color w:val="2F5496"/>
                <w:sz w:val="22"/>
                <w:szCs w:val="22"/>
              </w:rPr>
              <w:t>Dos Details page</w:t>
            </w:r>
            <w:r>
              <w:rPr>
                <w:rFonts w:ascii="Rubik" w:eastAsia="Calibri" w:hAnsi="Rubik" w:cs="Rubik"/>
                <w:color w:val="2F5496"/>
                <w:sz w:val="22"/>
                <w:szCs w:val="22"/>
              </w:rPr>
              <w:t>.</w:t>
            </w:r>
            <w:r w:rsidRPr="00F45466">
              <w:rPr>
                <w:rFonts w:ascii="Rubik" w:eastAsia="Calibri" w:hAnsi="Rubik" w:cs="Rubik"/>
                <w:color w:val="2F5496"/>
                <w:sz w:val="22"/>
                <w:szCs w:val="22"/>
              </w:rPr>
              <w:t xml:space="preserve"> </w:t>
            </w:r>
            <w:r>
              <w:rPr>
                <w:rFonts w:ascii="Rubik" w:eastAsia="Calibri" w:hAnsi="Rubik" w:cs="Rubik"/>
                <w:color w:val="2F5496"/>
                <w:sz w:val="22"/>
                <w:szCs w:val="22"/>
              </w:rPr>
              <w:t>This design can now be found against GP Practices.</w:t>
            </w:r>
          </w:p>
          <w:p w14:paraId="2CE95796" w14:textId="77777777" w:rsidR="00BA7AC3" w:rsidRPr="00F45466" w:rsidRDefault="00BA7AC3" w:rsidP="00F45466">
            <w:pPr>
              <w:tabs>
                <w:tab w:val="left" w:pos="2880"/>
              </w:tabs>
              <w:jc w:val="both"/>
              <w:rPr>
                <w:rFonts w:ascii="Rubik" w:eastAsia="Calibri" w:hAnsi="Rubik" w:cs="Rubik"/>
                <w:color w:val="2F5496"/>
                <w:sz w:val="22"/>
                <w:szCs w:val="22"/>
              </w:rPr>
            </w:pPr>
          </w:p>
          <w:p w14:paraId="232263A2" w14:textId="77777777" w:rsidR="00F45466" w:rsidRPr="00B351E1" w:rsidRDefault="00F45466" w:rsidP="00F45466">
            <w:pPr>
              <w:tabs>
                <w:tab w:val="left" w:pos="2880"/>
              </w:tabs>
              <w:jc w:val="both"/>
              <w:rPr>
                <w:rFonts w:ascii="Rubik" w:hAnsi="Rubik" w:cs="Rubik"/>
                <w:b/>
                <w:bCs/>
                <w:color w:val="2C3E72"/>
                <w:sz w:val="22"/>
                <w:szCs w:val="22"/>
                <w:shd w:val="clear" w:color="auto" w:fill="FFFFFF"/>
              </w:rPr>
            </w:pPr>
            <w:r w:rsidRPr="00B351E1">
              <w:rPr>
                <w:rFonts w:ascii="Rubik" w:hAnsi="Rubik" w:cs="Rubik"/>
                <w:b/>
                <w:bCs/>
                <w:color w:val="2C3E72"/>
                <w:sz w:val="22"/>
                <w:szCs w:val="22"/>
                <w:shd w:val="clear" w:color="auto" w:fill="FFFFFF"/>
              </w:rPr>
              <w:t>Current Display</w:t>
            </w:r>
          </w:p>
          <w:p w14:paraId="241FC0DA" w14:textId="71361E12" w:rsidR="00BA7AC3" w:rsidRDefault="00EF0379" w:rsidP="00434A7D">
            <w:pPr>
              <w:widowControl/>
              <w:autoSpaceDE/>
              <w:autoSpaceDN/>
              <w:jc w:val="both"/>
              <w:rPr>
                <w:rFonts w:ascii="Rubik SemiBold" w:hAnsi="Rubik SemiBold" w:cs="Rubik SemiBold"/>
                <w:color w:val="2C3E72"/>
                <w:sz w:val="22"/>
                <w:szCs w:val="22"/>
                <w:shd w:val="clear" w:color="auto" w:fill="FFFFFF"/>
                <w:lang w:val="en-GB"/>
              </w:rPr>
            </w:pPr>
            <w:r>
              <w:rPr>
                <w:rFonts w:ascii="Rubik" w:eastAsia="Calibri" w:hAnsi="Rubik" w:cs="Rubik"/>
                <w:noProof/>
                <w:color w:val="2F5496"/>
                <w:sz w:val="22"/>
                <w:szCs w:val="22"/>
              </w:rPr>
              <mc:AlternateContent>
                <mc:Choice Requires="wps">
                  <w:drawing>
                    <wp:anchor distT="0" distB="0" distL="114300" distR="114300" simplePos="0" relativeHeight="251716096" behindDoc="0" locked="0" layoutInCell="1" allowOverlap="1" wp14:anchorId="6988BEEF" wp14:editId="6C6D2315">
                      <wp:simplePos x="0" y="0"/>
                      <wp:positionH relativeFrom="column">
                        <wp:posOffset>2848455</wp:posOffset>
                      </wp:positionH>
                      <wp:positionV relativeFrom="paragraph">
                        <wp:posOffset>2785683</wp:posOffset>
                      </wp:positionV>
                      <wp:extent cx="964581" cy="111512"/>
                      <wp:effectExtent l="0" t="0" r="26035" b="22225"/>
                      <wp:wrapNone/>
                      <wp:docPr id="102456056" name="Rectangle 1"/>
                      <wp:cNvGraphicFramePr/>
                      <a:graphic xmlns:a="http://schemas.openxmlformats.org/drawingml/2006/main">
                        <a:graphicData uri="http://schemas.microsoft.com/office/word/2010/wordprocessingShape">
                          <wps:wsp>
                            <wps:cNvSpPr/>
                            <wps:spPr>
                              <a:xfrm>
                                <a:off x="0" y="0"/>
                                <a:ext cx="964581" cy="111512"/>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0F1612B" id="Rectangle 1" o:spid="_x0000_s1026" style="position:absolute;margin-left:224.3pt;margin-top:219.35pt;width:75.95pt;height:8.8pt;z-index:2517160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" fillcolor="white [3212]" strokecolor="white [3212]" strokeweight="2pt"/>
                  </w:pict>
                </mc:Fallback>
              </mc:AlternateContent>
            </w:r>
            <w:r w:rsidR="00F45466">
              <w:rPr>
                <w:noProof/>
                <w14:ligatures w14:val="standardContextual"/>
              </w:rPr>
              <w:drawing>
                <wp:inline distT="0" distB="0" distL="0" distR="0" wp14:anchorId="4679074F" wp14:editId="1F6E41F2">
                  <wp:extent cx="5282943" cy="3627398"/>
                  <wp:effectExtent l="19050" t="19050" r="13335" b="11430"/>
                  <wp:docPr id="18516523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1652337" name=""/>
                          <pic:cNvPicPr/>
                        </pic:nvPicPr>
                        <pic:blipFill>
                          <a:blip r:embed="rId33"/>
                          <a:stretch>
                            <a:fillRect/>
                          </a:stretch>
                        </pic:blipFill>
                        <pic:spPr>
                          <a:xfrm>
                            <a:off x="0" y="0"/>
                            <a:ext cx="5385312" cy="3697687"/>
                          </a:xfrm>
                          <a:prstGeom prst="rect">
                            <a:avLst/>
                          </a:prstGeom>
                          <a:ln>
                            <a:solidFill>
                              <a:srgbClr val="00B0F0"/>
                            </a:solidFill>
                          </a:ln>
                        </pic:spPr>
                      </pic:pic>
                    </a:graphicData>
                  </a:graphic>
                </wp:inline>
              </w:drawing>
            </w:r>
          </w:p>
          <w:p w14:paraId="5CF5616B" w14:textId="6E964304" w:rsidR="00F45466" w:rsidRPr="00B351E1" w:rsidRDefault="00F45466" w:rsidP="00F45466">
            <w:pPr>
              <w:tabs>
                <w:tab w:val="left" w:pos="2880"/>
              </w:tabs>
              <w:jc w:val="both"/>
              <w:rPr>
                <w:rFonts w:ascii="Rubik" w:hAnsi="Rubik" w:cs="Rubik"/>
                <w:b/>
                <w:bCs/>
                <w:color w:val="2C3E72"/>
                <w:sz w:val="22"/>
                <w:szCs w:val="22"/>
                <w:shd w:val="clear" w:color="auto" w:fill="FFFFFF"/>
              </w:rPr>
            </w:pPr>
            <w:r w:rsidRPr="00B351E1">
              <w:rPr>
                <w:rFonts w:ascii="Rubik" w:hAnsi="Rubik" w:cs="Rubik"/>
                <w:b/>
                <w:bCs/>
                <w:color w:val="2C3E72"/>
                <w:sz w:val="22"/>
                <w:szCs w:val="22"/>
                <w:shd w:val="clear" w:color="auto" w:fill="FFFFFF"/>
              </w:rPr>
              <w:lastRenderedPageBreak/>
              <w:t>New Display</w:t>
            </w:r>
          </w:p>
          <w:p w14:paraId="7792D0CA" w14:textId="1595D1CA" w:rsidR="00332646" w:rsidRPr="00E52D9C" w:rsidRDefault="00EF0379" w:rsidP="00332646">
            <w:pPr>
              <w:widowControl/>
              <w:autoSpaceDE/>
              <w:autoSpaceDN/>
              <w:jc w:val="both"/>
              <w:rPr>
                <w:rFonts w:ascii="Rubik SemiBold" w:hAnsi="Rubik SemiBold" w:cs="Rubik SemiBold"/>
                <w:color w:val="2C3E72"/>
                <w:sz w:val="22"/>
                <w:szCs w:val="22"/>
                <w:shd w:val="clear" w:color="auto" w:fill="FFFFFF"/>
                <w:lang w:val="en-GB"/>
              </w:rPr>
            </w:pPr>
            <w:r>
              <w:rPr>
                <w:rFonts w:ascii="Rubik" w:eastAsia="Calibri" w:hAnsi="Rubik" w:cs="Rubik"/>
                <w:noProof/>
                <w:color w:val="2F5496"/>
                <w:sz w:val="22"/>
                <w:szCs w:val="22"/>
              </w:rPr>
              <mc:AlternateContent>
                <mc:Choice Requires="wps">
                  <w:drawing>
                    <wp:anchor distT="0" distB="0" distL="114300" distR="114300" simplePos="0" relativeHeight="251718144" behindDoc="0" locked="0" layoutInCell="1" allowOverlap="1" wp14:anchorId="20553A73" wp14:editId="0F8A4270">
                      <wp:simplePos x="0" y="0"/>
                      <wp:positionH relativeFrom="column">
                        <wp:posOffset>156117</wp:posOffset>
                      </wp:positionH>
                      <wp:positionV relativeFrom="paragraph">
                        <wp:posOffset>2422835</wp:posOffset>
                      </wp:positionV>
                      <wp:extent cx="964581" cy="111512"/>
                      <wp:effectExtent l="0" t="0" r="26035" b="22225"/>
                      <wp:wrapNone/>
                      <wp:docPr id="79436226" name="Rectangle 1"/>
                      <wp:cNvGraphicFramePr/>
                      <a:graphic xmlns:a="http://schemas.openxmlformats.org/drawingml/2006/main">
                        <a:graphicData uri="http://schemas.microsoft.com/office/word/2010/wordprocessingShape">
                          <wps:wsp>
                            <wps:cNvSpPr/>
                            <wps:spPr>
                              <a:xfrm>
                                <a:off x="0" y="0"/>
                                <a:ext cx="964581" cy="111512"/>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E35A987" id="Rectangle 1" o:spid="_x0000_s1026" style="position:absolute;margin-left:12.3pt;margin-top:190.75pt;width:75.95pt;height:8.8pt;z-index:2517181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" fillcolor="white [3212]" strokecolor="white [3212]" strokeweight="2pt"/>
                  </w:pict>
                </mc:Fallback>
              </mc:AlternateContent>
            </w:r>
            <w:r>
              <w:rPr>
                <w:noProof/>
              </w:rPr>
              <w:drawing>
                <wp:inline distT="0" distB="0" distL="0" distR="0" wp14:anchorId="1F85E872" wp14:editId="0CAA77AA">
                  <wp:extent cx="4842882" cy="4209066"/>
                  <wp:effectExtent l="19050" t="19050" r="15240" b="20320"/>
                  <wp:docPr id="1628773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877355" name=""/>
                          <pic:cNvPicPr/>
                        </pic:nvPicPr>
                        <pic:blipFill>
                          <a:blip r:embed="rId34"/>
                          <a:stretch>
                            <a:fillRect/>
                          </a:stretch>
                        </pic:blipFill>
                        <pic:spPr>
                          <a:xfrm>
                            <a:off x="0" y="0"/>
                            <a:ext cx="4863119" cy="4226654"/>
                          </a:xfrm>
                          <a:prstGeom prst="rect">
                            <a:avLst/>
                          </a:prstGeom>
                          <a:ln>
                            <a:solidFill>
                              <a:srgbClr val="00B0F0"/>
                            </a:solidFill>
                          </a:ln>
                        </pic:spPr>
                      </pic:pic>
                    </a:graphicData>
                  </a:graphic>
                </wp:inline>
              </w:drawing>
            </w:r>
          </w:p>
        </w:tc>
        <w:tc>
          <w:tcPr>
            <w:tcW w:w="1417" w:type="dxa"/>
          </w:tcPr>
          <w:p w14:paraId="5660C45A" w14:textId="7C703C95" w:rsidR="00332646" w:rsidRPr="00184BC4" w:rsidRDefault="00332646" w:rsidP="00332646">
            <w:pPr>
              <w:rPr>
                <w:rFonts w:ascii="Rubik" w:hAnsi="Rubik" w:cs="Rubik"/>
                <w:b/>
                <w:bCs/>
                <w:color w:val="2C3E72"/>
                <w:sz w:val="22"/>
                <w:szCs w:val="22"/>
                <w:shd w:val="clear" w:color="auto" w:fill="FFFFFF"/>
                <w:lang w:val="en-GB"/>
              </w:rPr>
            </w:pPr>
            <w:r w:rsidRPr="00184BC4">
              <w:rPr>
                <w:rFonts w:ascii="Rubik" w:hAnsi="Rubik" w:cs="Rubik"/>
                <w:b/>
                <w:bCs/>
                <w:color w:val="2C3E72"/>
                <w:sz w:val="22"/>
                <w:szCs w:val="22"/>
                <w:shd w:val="clear" w:color="auto" w:fill="FFFFFF"/>
                <w:lang w:val="en-GB"/>
              </w:rPr>
              <w:lastRenderedPageBreak/>
              <w:t>CMS Support Team</w:t>
            </w:r>
          </w:p>
        </w:tc>
      </w:tr>
      <w:tr w:rsidR="00545554" w:rsidRPr="00CD5649" w14:paraId="617F7E8C" w14:textId="77777777" w:rsidTr="00CC02C4">
        <w:tc>
          <w:tcPr>
            <w:tcW w:w="1560" w:type="dxa"/>
            <w:shd w:val="clear" w:color="auto" w:fill="auto"/>
          </w:tcPr>
          <w:p w14:paraId="5D1AB722" w14:textId="39A9B462" w:rsidR="00545554" w:rsidRPr="00184BC4" w:rsidRDefault="005E2445" w:rsidP="00332646">
            <w:pPr>
              <w:rPr>
                <w:rFonts w:ascii="Rubik" w:hAnsi="Rubik" w:cs="Rubik"/>
                <w:b/>
                <w:bCs/>
                <w:color w:val="2C3E72"/>
                <w:sz w:val="22"/>
                <w:szCs w:val="22"/>
                <w:shd w:val="clear" w:color="auto" w:fill="FFFFFF"/>
                <w:lang w:val="en-GB"/>
              </w:rPr>
            </w:pPr>
            <w:r w:rsidRPr="00CC02C4">
              <w:rPr>
                <w:rFonts w:ascii="Rubik" w:hAnsi="Rubik" w:cs="Rubik"/>
                <w:b/>
                <w:bCs/>
                <w:color w:val="2C3E72"/>
                <w:sz w:val="22"/>
                <w:szCs w:val="22"/>
                <w:shd w:val="clear" w:color="auto" w:fill="FFFFFF"/>
                <w:lang w:val="en-GB"/>
              </w:rPr>
              <w:t>4.2.</w:t>
            </w:r>
            <w:r w:rsidR="00CC02C4" w:rsidRPr="00CC02C4">
              <w:rPr>
                <w:rFonts w:ascii="Rubik" w:hAnsi="Rubik" w:cs="Rubik"/>
                <w:b/>
                <w:bCs/>
                <w:color w:val="2C3E72"/>
                <w:sz w:val="22"/>
                <w:szCs w:val="22"/>
                <w:shd w:val="clear" w:color="auto" w:fill="FFFFFF"/>
                <w:lang w:val="en-GB"/>
              </w:rPr>
              <w:t>9</w:t>
            </w:r>
            <w:r w:rsidRPr="00CC02C4">
              <w:rPr>
                <w:rFonts w:ascii="Rubik" w:hAnsi="Rubik" w:cs="Rubik"/>
                <w:b/>
                <w:bCs/>
                <w:color w:val="2C3E72"/>
                <w:sz w:val="22"/>
                <w:szCs w:val="22"/>
                <w:shd w:val="clear" w:color="auto" w:fill="FFFFFF"/>
                <w:lang w:val="en-GB"/>
              </w:rPr>
              <w:t xml:space="preserve"> </w:t>
            </w:r>
            <w:r w:rsidR="00545554" w:rsidRPr="00CC02C4">
              <w:rPr>
                <w:rFonts w:ascii="Rubik" w:hAnsi="Rubik" w:cs="Rubik"/>
                <w:b/>
                <w:bCs/>
                <w:color w:val="2C3E72"/>
                <w:sz w:val="22"/>
                <w:szCs w:val="22"/>
                <w:shd w:val="clear" w:color="auto" w:fill="FFFFFF"/>
                <w:lang w:val="en-GB"/>
              </w:rPr>
              <w:t xml:space="preserve">Update </w:t>
            </w:r>
            <w:r w:rsidRPr="00CC02C4">
              <w:rPr>
                <w:rFonts w:ascii="Rubik" w:hAnsi="Rubik" w:cs="Rubik"/>
                <w:b/>
                <w:bCs/>
                <w:color w:val="2C3E72"/>
                <w:sz w:val="22"/>
                <w:szCs w:val="22"/>
                <w:shd w:val="clear" w:color="auto" w:fill="FFFFFF"/>
                <w:lang w:val="en-GB"/>
              </w:rPr>
              <w:t>to</w:t>
            </w:r>
            <w:r w:rsidR="00545554" w:rsidRPr="00CC02C4">
              <w:rPr>
                <w:rFonts w:ascii="Rubik" w:hAnsi="Rubik" w:cs="Rubik"/>
                <w:b/>
                <w:bCs/>
                <w:color w:val="2C3E72"/>
                <w:sz w:val="22"/>
                <w:szCs w:val="22"/>
                <w:shd w:val="clear" w:color="auto" w:fill="FFFFFF"/>
                <w:lang w:val="en-GB"/>
              </w:rPr>
              <w:t xml:space="preserve"> the DOS Details </w:t>
            </w:r>
            <w:r w:rsidR="00CC02C4">
              <w:rPr>
                <w:rFonts w:ascii="Rubik" w:hAnsi="Rubik" w:cs="Rubik"/>
                <w:b/>
                <w:bCs/>
                <w:color w:val="2C3E72"/>
                <w:sz w:val="22"/>
                <w:szCs w:val="22"/>
                <w:shd w:val="clear" w:color="auto" w:fill="FFFFFF"/>
                <w:lang w:val="en-GB"/>
              </w:rPr>
              <w:t>Map</w:t>
            </w:r>
          </w:p>
        </w:tc>
        <w:tc>
          <w:tcPr>
            <w:tcW w:w="8789" w:type="dxa"/>
          </w:tcPr>
          <w:p w14:paraId="144F9B91" w14:textId="07F57D1F" w:rsidR="00545554" w:rsidRDefault="002E5689" w:rsidP="00F45466">
            <w:pPr>
              <w:tabs>
                <w:tab w:val="left" w:pos="2880"/>
              </w:tabs>
              <w:jc w:val="both"/>
              <w:rPr>
                <w:rFonts w:ascii="Rubik" w:eastAsia="Calibri" w:hAnsi="Rubik" w:cs="Rubik"/>
                <w:color w:val="2F5496"/>
                <w:sz w:val="22"/>
                <w:szCs w:val="22"/>
              </w:rPr>
            </w:pPr>
            <w:r>
              <w:rPr>
                <w:rFonts w:ascii="Rubik" w:eastAsia="Calibri" w:hAnsi="Rubik" w:cs="Rubik"/>
                <w:color w:val="2F5496"/>
                <w:sz w:val="22"/>
                <w:szCs w:val="22"/>
              </w:rPr>
              <w:t xml:space="preserve">We have now made an update to how the Google Map will appear when viewing site details within </w:t>
            </w:r>
            <w:proofErr w:type="gramStart"/>
            <w:r>
              <w:rPr>
                <w:rFonts w:ascii="Rubik" w:eastAsia="Calibri" w:hAnsi="Rubik" w:cs="Rubik"/>
                <w:color w:val="2F5496"/>
                <w:sz w:val="22"/>
                <w:szCs w:val="22"/>
              </w:rPr>
              <w:t>the Mura</w:t>
            </w:r>
            <w:proofErr w:type="gramEnd"/>
            <w:r>
              <w:rPr>
                <w:rFonts w:ascii="Rubik" w:eastAsia="Calibri" w:hAnsi="Rubik" w:cs="Rubik"/>
                <w:color w:val="2F5496"/>
                <w:sz w:val="22"/>
                <w:szCs w:val="22"/>
              </w:rPr>
              <w:t xml:space="preserve"> DOS. </w:t>
            </w:r>
            <w:proofErr w:type="gramStart"/>
            <w:r>
              <w:rPr>
                <w:rFonts w:ascii="Rubik" w:eastAsia="Calibri" w:hAnsi="Rubik" w:cs="Rubik"/>
                <w:color w:val="2F5496"/>
                <w:sz w:val="22"/>
                <w:szCs w:val="22"/>
              </w:rPr>
              <w:t>The Google</w:t>
            </w:r>
            <w:proofErr w:type="gramEnd"/>
            <w:r>
              <w:rPr>
                <w:rFonts w:ascii="Rubik" w:eastAsia="Calibri" w:hAnsi="Rubik" w:cs="Rubik"/>
                <w:color w:val="2F5496"/>
                <w:sz w:val="22"/>
                <w:szCs w:val="22"/>
              </w:rPr>
              <w:t xml:space="preserve"> Map will now be in a ‘hidden’ state when a user first goes to the page, to view the map the users will need to select the ‘View’ button.</w:t>
            </w:r>
          </w:p>
          <w:p w14:paraId="0705BDB2" w14:textId="024B11C3" w:rsidR="00CC02C4" w:rsidRPr="00CC02C4" w:rsidRDefault="00EF0379" w:rsidP="00F45466">
            <w:pPr>
              <w:tabs>
                <w:tab w:val="left" w:pos="2880"/>
              </w:tabs>
              <w:jc w:val="both"/>
              <w:rPr>
                <w:rFonts w:ascii="Rubik" w:hAnsi="Rubik" w:cs="Rubik"/>
                <w:b/>
                <w:bCs/>
                <w:color w:val="2C3E72"/>
                <w:sz w:val="22"/>
                <w:szCs w:val="22"/>
                <w:shd w:val="clear" w:color="auto" w:fill="FFFFFF"/>
              </w:rPr>
            </w:pPr>
            <w:r w:rsidRPr="00570E7A">
              <w:rPr>
                <w:rFonts w:ascii="Rubik" w:hAnsi="Rubik" w:cs="Rubik"/>
                <w:b/>
                <w:bCs/>
                <w:noProof/>
                <w:color w:val="2C3E72"/>
                <w:sz w:val="22"/>
                <w:szCs w:val="22"/>
                <w:shd w:val="clear" w:color="auto" w:fill="FFFFFF"/>
              </w:rPr>
              <mc:AlternateContent>
                <mc:Choice Requires="wps">
                  <w:drawing>
                    <wp:anchor distT="0" distB="0" distL="114300" distR="114300" simplePos="0" relativeHeight="251722240" behindDoc="0" locked="0" layoutInCell="1" allowOverlap="1" wp14:anchorId="79837F01" wp14:editId="2A56A8DF">
                      <wp:simplePos x="0" y="0"/>
                      <wp:positionH relativeFrom="column">
                        <wp:posOffset>969506</wp:posOffset>
                      </wp:positionH>
                      <wp:positionV relativeFrom="paragraph">
                        <wp:posOffset>2435101</wp:posOffset>
                      </wp:positionV>
                      <wp:extent cx="646430" cy="133474"/>
                      <wp:effectExtent l="19050" t="19050" r="20320" b="19050"/>
                      <wp:wrapNone/>
                      <wp:docPr id="676845548" name="Rectangle 1"/>
                      <wp:cNvGraphicFramePr/>
                      <a:graphic xmlns:a="http://schemas.openxmlformats.org/drawingml/2006/main">
                        <a:graphicData uri="http://schemas.microsoft.com/office/word/2010/wordprocessingShape">
                          <wps:wsp>
                            <wps:cNvSpPr/>
                            <wps:spPr>
                              <a:xfrm>
                                <a:off x="0" y="0"/>
                                <a:ext cx="646430" cy="133474"/>
                              </a:xfrm>
                              <a:prstGeom prst="rect">
                                <a:avLst/>
                              </a:prstGeom>
                              <a:noFill/>
                              <a:ln w="28575">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90C34E" id="Rectangle 1" o:spid="_x0000_s1026" style="position:absolute;margin-left:76.35pt;margin-top:191.75pt;width:50.9pt;height:10.5pt;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" filled="f" strokecolor="red" strokeweight="2.25pt"/>
                  </w:pict>
                </mc:Fallback>
              </mc:AlternateContent>
            </w:r>
            <w:r w:rsidRPr="00570E7A">
              <w:rPr>
                <w:rFonts w:ascii="Rubik" w:hAnsi="Rubik" w:cs="Rubik"/>
                <w:b/>
                <w:bCs/>
                <w:noProof/>
                <w:color w:val="2C3E72"/>
                <w:sz w:val="22"/>
                <w:szCs w:val="22"/>
                <w:shd w:val="clear" w:color="auto" w:fill="FFFFFF"/>
              </w:rPr>
              <mc:AlternateContent>
                <mc:Choice Requires="wps">
                  <w:drawing>
                    <wp:anchor distT="0" distB="0" distL="114300" distR="114300" simplePos="0" relativeHeight="251724288" behindDoc="0" locked="0" layoutInCell="1" allowOverlap="1" wp14:anchorId="32D589DD" wp14:editId="2B7EF308">
                      <wp:simplePos x="0" y="0"/>
                      <wp:positionH relativeFrom="column">
                        <wp:posOffset>3779613</wp:posOffset>
                      </wp:positionH>
                      <wp:positionV relativeFrom="paragraph">
                        <wp:posOffset>2465302</wp:posOffset>
                      </wp:positionV>
                      <wp:extent cx="646446" cy="135704"/>
                      <wp:effectExtent l="19050" t="19050" r="20320" b="17145"/>
                      <wp:wrapNone/>
                      <wp:docPr id="1482792569" name="Rectangle 1"/>
                      <wp:cNvGraphicFramePr/>
                      <a:graphic xmlns:a="http://schemas.openxmlformats.org/drawingml/2006/main">
                        <a:graphicData uri="http://schemas.microsoft.com/office/word/2010/wordprocessingShape">
                          <wps:wsp>
                            <wps:cNvSpPr/>
                            <wps:spPr>
                              <a:xfrm>
                                <a:off x="0" y="0"/>
                                <a:ext cx="646446" cy="135704"/>
                              </a:xfrm>
                              <a:prstGeom prst="rect">
                                <a:avLst/>
                              </a:prstGeom>
                              <a:noFill/>
                              <a:ln w="28575">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4EE765" id="Rectangle 1" o:spid="_x0000_s1026" style="position:absolute;margin-left:297.6pt;margin-top:194.1pt;width:50.9pt;height:10.7pt;z-index:251724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" filled="f" strokecolor="red" strokeweight="2.25pt"/>
                  </w:pict>
                </mc:Fallback>
              </mc:AlternateContent>
            </w:r>
            <w:r w:rsidRPr="00EF0379">
              <w:rPr>
                <w:rFonts w:ascii="Rubik" w:hAnsi="Rubik" w:cs="Rubik"/>
                <w:b/>
                <w:bCs/>
                <w:noProof/>
                <w:color w:val="2C3E72"/>
                <w:sz w:val="22"/>
                <w:szCs w:val="22"/>
                <w:shd w:val="clear" w:color="auto" w:fill="FFFFFF"/>
              </w:rPr>
              <w:drawing>
                <wp:anchor distT="0" distB="0" distL="114300" distR="114300" simplePos="0" relativeHeight="251719168" behindDoc="0" locked="0" layoutInCell="1" allowOverlap="1" wp14:anchorId="5AEACF84" wp14:editId="30961693">
                  <wp:simplePos x="0" y="0"/>
                  <wp:positionH relativeFrom="column">
                    <wp:posOffset>2773680</wp:posOffset>
                  </wp:positionH>
                  <wp:positionV relativeFrom="paragraph">
                    <wp:posOffset>262890</wp:posOffset>
                  </wp:positionV>
                  <wp:extent cx="2681605" cy="3119120"/>
                  <wp:effectExtent l="19050" t="19050" r="23495" b="24130"/>
                  <wp:wrapSquare wrapText="bothSides"/>
                  <wp:docPr id="15541909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4190975" name=""/>
                          <pic:cNvPicPr/>
                        </pic:nvPicPr>
                        <pic:blipFill>
                          <a:blip r:embed="rId35">
                            <a:extLst>
                              <a:ext uri="{28A0092B-C50C-407E-A947-70E740481C1C}">
                                <a14:useLocalDpi xmlns:a14="http://schemas.microsoft.com/office/drawing/2010/main" val="0"/>
                              </a:ext>
                            </a:extLst>
                          </a:blip>
                          <a:stretch>
                            <a:fillRect/>
                          </a:stretch>
                        </pic:blipFill>
                        <pic:spPr>
                          <a:xfrm>
                            <a:off x="0" y="0"/>
                            <a:ext cx="2681605" cy="3119120"/>
                          </a:xfrm>
                          <a:prstGeom prst="rect">
                            <a:avLst/>
                          </a:prstGeom>
                          <a:ln>
                            <a:solidFill>
                              <a:srgbClr val="00B0F0"/>
                            </a:solidFill>
                          </a:ln>
                        </pic:spPr>
                      </pic:pic>
                    </a:graphicData>
                  </a:graphic>
                  <wp14:sizeRelH relativeFrom="margin">
                    <wp14:pctWidth>0</wp14:pctWidth>
                  </wp14:sizeRelH>
                  <wp14:sizeRelV relativeFrom="margin">
                    <wp14:pctHeight>0</wp14:pctHeight>
                  </wp14:sizeRelV>
                </wp:anchor>
              </w:drawing>
            </w:r>
            <w:r w:rsidRPr="00EF0379">
              <w:rPr>
                <w:rFonts w:ascii="Rubik" w:hAnsi="Rubik" w:cs="Rubik"/>
                <w:b/>
                <w:bCs/>
                <w:noProof/>
                <w:color w:val="2C3E72"/>
                <w:sz w:val="22"/>
                <w:szCs w:val="22"/>
                <w:shd w:val="clear" w:color="auto" w:fill="FFFFFF"/>
              </w:rPr>
              <w:drawing>
                <wp:anchor distT="0" distB="0" distL="114300" distR="114300" simplePos="0" relativeHeight="251720192" behindDoc="0" locked="0" layoutInCell="1" allowOverlap="1" wp14:anchorId="12ECAD9E" wp14:editId="65888282">
                  <wp:simplePos x="0" y="0"/>
                  <wp:positionH relativeFrom="column">
                    <wp:posOffset>-12065</wp:posOffset>
                  </wp:positionH>
                  <wp:positionV relativeFrom="paragraph">
                    <wp:posOffset>262890</wp:posOffset>
                  </wp:positionV>
                  <wp:extent cx="2690495" cy="2338070"/>
                  <wp:effectExtent l="19050" t="19050" r="14605" b="24130"/>
                  <wp:wrapSquare wrapText="bothSides"/>
                  <wp:docPr id="1312659334" name="Picture 1312659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877355" name=""/>
                          <pic:cNvPicPr/>
                        </pic:nvPicPr>
                        <pic:blipFill>
                          <a:blip r:embed="rId36" cstate="print">
                            <a:extLst>
                              <a:ext uri="{28A0092B-C50C-407E-A947-70E740481C1C}">
                                <a14:useLocalDpi xmlns:a14="http://schemas.microsoft.com/office/drawing/2010/main" val="0"/>
                              </a:ext>
                            </a:extLst>
                          </a:blip>
                          <a:stretch>
                            <a:fillRect/>
                          </a:stretch>
                        </pic:blipFill>
                        <pic:spPr>
                          <a:xfrm>
                            <a:off x="0" y="0"/>
                            <a:ext cx="2690495" cy="2338070"/>
                          </a:xfrm>
                          <a:prstGeom prst="rect">
                            <a:avLst/>
                          </a:prstGeom>
                          <a:ln>
                            <a:solidFill>
                              <a:srgbClr val="00B0F0"/>
                            </a:solidFill>
                          </a:ln>
                        </pic:spPr>
                      </pic:pic>
                    </a:graphicData>
                  </a:graphic>
                  <wp14:sizeRelH relativeFrom="margin">
                    <wp14:pctWidth>0</wp14:pctWidth>
                  </wp14:sizeRelH>
                  <wp14:sizeRelV relativeFrom="margin">
                    <wp14:pctHeight>0</wp14:pctHeight>
                  </wp14:sizeRelV>
                </wp:anchor>
              </w:drawing>
            </w:r>
            <w:r w:rsidRPr="00EF0379">
              <w:rPr>
                <w:rFonts w:ascii="Rubik" w:hAnsi="Rubik" w:cs="Rubik"/>
                <w:b/>
                <w:bCs/>
                <w:color w:val="2C3E72"/>
                <w:sz w:val="22"/>
                <w:szCs w:val="22"/>
                <w:shd w:val="clear" w:color="auto" w:fill="FFFFFF"/>
              </w:rPr>
              <w:t>GP Map Collapsed                                                    GP Map Expanded</w:t>
            </w:r>
          </w:p>
          <w:p w14:paraId="7ECD86C4" w14:textId="77777777" w:rsidR="00EF0379" w:rsidRDefault="00EF0379" w:rsidP="00F45466">
            <w:pPr>
              <w:tabs>
                <w:tab w:val="left" w:pos="2880"/>
              </w:tabs>
              <w:jc w:val="both"/>
              <w:rPr>
                <w:rFonts w:ascii="Rubik" w:eastAsia="Calibri" w:hAnsi="Rubik" w:cs="Rubik"/>
                <w:color w:val="2F5496"/>
                <w:sz w:val="22"/>
                <w:szCs w:val="22"/>
              </w:rPr>
            </w:pPr>
          </w:p>
          <w:p w14:paraId="64F08D42" w14:textId="3EBFE962" w:rsidR="00545554" w:rsidRDefault="00000000" w:rsidP="00CC02C4">
            <w:pPr>
              <w:tabs>
                <w:tab w:val="left" w:pos="2880"/>
              </w:tabs>
              <w:rPr>
                <w:rFonts w:ascii="Rubik" w:eastAsia="Calibri" w:hAnsi="Rubik" w:cs="Rubik"/>
                <w:color w:val="2F5496"/>
                <w:sz w:val="22"/>
                <w:szCs w:val="22"/>
              </w:rPr>
            </w:pPr>
            <w:hyperlink r:id="rId37" w:history="1">
              <w:r w:rsidR="00545554">
                <w:rPr>
                  <w:rStyle w:val="Hyperlink"/>
                  <w:rFonts w:ascii="Rubik SemiBold" w:hAnsi="Rubik SemiBold" w:cs="Rubik SemiBold"/>
                  <w:sz w:val="22"/>
                  <w:szCs w:val="22"/>
                  <w:shd w:val="clear" w:color="auto" w:fill="FFFFFF"/>
                  <w:lang w:val="en-GB"/>
                </w:rPr>
                <w:t>See the CMS Support site for more information on the DoS</w:t>
              </w:r>
            </w:hyperlink>
          </w:p>
        </w:tc>
        <w:tc>
          <w:tcPr>
            <w:tcW w:w="1417" w:type="dxa"/>
          </w:tcPr>
          <w:p w14:paraId="7B680B1E" w14:textId="2E20539F" w:rsidR="00545554" w:rsidRPr="00184BC4" w:rsidRDefault="00545554" w:rsidP="00332646">
            <w:pPr>
              <w:rPr>
                <w:rFonts w:ascii="Rubik" w:hAnsi="Rubik" w:cs="Rubik"/>
                <w:b/>
                <w:bCs/>
                <w:color w:val="2C3E72"/>
                <w:sz w:val="22"/>
                <w:szCs w:val="22"/>
                <w:shd w:val="clear" w:color="auto" w:fill="FFFFFF"/>
                <w:lang w:val="en-GB"/>
              </w:rPr>
            </w:pPr>
            <w:r w:rsidRPr="00184BC4">
              <w:rPr>
                <w:rFonts w:ascii="Rubik" w:hAnsi="Rubik" w:cs="Rubik"/>
                <w:b/>
                <w:bCs/>
                <w:color w:val="2C3E72"/>
                <w:sz w:val="22"/>
                <w:szCs w:val="22"/>
                <w:shd w:val="clear" w:color="auto" w:fill="FFFFFF"/>
                <w:lang w:val="en-GB"/>
              </w:rPr>
              <w:t>CMS Support Team</w:t>
            </w:r>
          </w:p>
        </w:tc>
      </w:tr>
      <w:tr w:rsidR="00B7672F" w:rsidRPr="00CD5649" w14:paraId="642D3176" w14:textId="77777777" w:rsidTr="00E048AE">
        <w:tc>
          <w:tcPr>
            <w:tcW w:w="11766" w:type="dxa"/>
            <w:gridSpan w:val="3"/>
            <w:shd w:val="clear" w:color="auto" w:fill="CCD3EB" w:themeFill="accent4" w:themeFillTint="33"/>
          </w:tcPr>
          <w:p w14:paraId="176DA3AF" w14:textId="77A3E108" w:rsidR="00B7672F" w:rsidRDefault="00B7672F" w:rsidP="00880B4C">
            <w:pPr>
              <w:jc w:val="center"/>
              <w:rPr>
                <w:rFonts w:ascii="Rubik" w:eastAsia="Times New Roman" w:hAnsi="Rubik" w:cs="Rubik"/>
                <w:bCs/>
                <w:color w:val="2C3E72" w:themeColor="text2"/>
                <w:spacing w:val="8"/>
                <w:kern w:val="28"/>
                <w:sz w:val="26"/>
                <w:szCs w:val="26"/>
                <w:lang w:val="en-GB"/>
              </w:rPr>
            </w:pPr>
            <w:r>
              <w:rPr>
                <w:rFonts w:ascii="Rubik" w:eastAsia="Times New Roman" w:hAnsi="Rubik" w:cs="Rubik"/>
                <w:bCs/>
                <w:color w:val="2C3E72" w:themeColor="text2"/>
                <w:spacing w:val="8"/>
                <w:kern w:val="28"/>
                <w:sz w:val="26"/>
                <w:szCs w:val="26"/>
                <w:lang w:val="en-GB"/>
              </w:rPr>
              <w:lastRenderedPageBreak/>
              <w:t>Welsh Language Standards</w:t>
            </w:r>
          </w:p>
        </w:tc>
      </w:tr>
      <w:tr w:rsidR="00B7672F" w:rsidRPr="00CD5649" w14:paraId="304C2C27" w14:textId="77777777" w:rsidTr="00B7672F">
        <w:tc>
          <w:tcPr>
            <w:tcW w:w="1560" w:type="dxa"/>
            <w:shd w:val="clear" w:color="auto" w:fill="auto"/>
          </w:tcPr>
          <w:p w14:paraId="6E9F7EA2" w14:textId="66C4698A" w:rsidR="00B7672F" w:rsidRDefault="00B7672F" w:rsidP="00B7672F">
            <w:pPr>
              <w:rPr>
                <w:rFonts w:ascii="Rubik" w:eastAsia="Times New Roman" w:hAnsi="Rubik" w:cs="Rubik"/>
                <w:bCs/>
                <w:color w:val="2C3E72" w:themeColor="text2"/>
                <w:spacing w:val="8"/>
                <w:kern w:val="28"/>
                <w:sz w:val="26"/>
                <w:szCs w:val="26"/>
                <w:lang w:val="en-GB"/>
              </w:rPr>
            </w:pPr>
            <w:r w:rsidRPr="00CC02C4">
              <w:rPr>
                <w:rFonts w:ascii="Rubik" w:hAnsi="Rubik" w:cs="Rubik"/>
                <w:b/>
                <w:bCs/>
                <w:color w:val="2C3E72"/>
                <w:sz w:val="22"/>
                <w:szCs w:val="22"/>
                <w:shd w:val="clear" w:color="auto" w:fill="FFFFFF"/>
                <w:lang w:val="en-GB"/>
              </w:rPr>
              <w:t>4.2.10 Automatic Corresponding Content Update</w:t>
            </w:r>
          </w:p>
        </w:tc>
        <w:tc>
          <w:tcPr>
            <w:tcW w:w="8789" w:type="dxa"/>
            <w:shd w:val="clear" w:color="auto" w:fill="auto"/>
          </w:tcPr>
          <w:p w14:paraId="3CC1ABF0" w14:textId="77777777" w:rsidR="00B7672F" w:rsidRPr="00740C30" w:rsidRDefault="00B7672F" w:rsidP="00B7672F">
            <w:pPr>
              <w:tabs>
                <w:tab w:val="left" w:pos="2880"/>
              </w:tabs>
              <w:jc w:val="both"/>
              <w:rPr>
                <w:rFonts w:ascii="Rubik" w:eastAsia="Calibri" w:hAnsi="Rubik" w:cs="Rubik"/>
                <w:color w:val="2F5496"/>
                <w:sz w:val="22"/>
                <w:szCs w:val="22"/>
              </w:rPr>
            </w:pPr>
            <w:r>
              <w:rPr>
                <w:rFonts w:ascii="Rubik" w:eastAsia="Calibri" w:hAnsi="Rubik" w:cs="Rubik"/>
                <w:color w:val="2F5496"/>
                <w:sz w:val="22"/>
                <w:szCs w:val="22"/>
              </w:rPr>
              <w:t>We have now made an u</w:t>
            </w:r>
            <w:r w:rsidRPr="00740C30">
              <w:rPr>
                <w:rFonts w:ascii="Rubik" w:eastAsia="Calibri" w:hAnsi="Rubik" w:cs="Rubik"/>
                <w:color w:val="2F5496"/>
                <w:sz w:val="22"/>
                <w:szCs w:val="22"/>
              </w:rPr>
              <w:t>pdate</w:t>
            </w:r>
            <w:r>
              <w:rPr>
                <w:rFonts w:ascii="Rubik" w:eastAsia="Calibri" w:hAnsi="Rubik" w:cs="Rubik"/>
                <w:color w:val="2F5496"/>
                <w:sz w:val="22"/>
                <w:szCs w:val="22"/>
              </w:rPr>
              <w:t xml:space="preserve"> to</w:t>
            </w:r>
            <w:r w:rsidRPr="00740C30">
              <w:rPr>
                <w:rFonts w:ascii="Rubik" w:eastAsia="Calibri" w:hAnsi="Rubik" w:cs="Rubik"/>
                <w:color w:val="2F5496"/>
                <w:sz w:val="22"/>
                <w:szCs w:val="22"/>
              </w:rPr>
              <w:t xml:space="preserve"> the Automatic Corresponding Content</w:t>
            </w:r>
            <w:r>
              <w:rPr>
                <w:rFonts w:ascii="Rubik" w:eastAsia="Calibri" w:hAnsi="Rubik" w:cs="Rubik"/>
                <w:color w:val="2F5496"/>
                <w:sz w:val="22"/>
                <w:szCs w:val="22"/>
              </w:rPr>
              <w:t xml:space="preserve"> Plugin. The change we have made will now automatically add the Mura Translation link to the corresponding pages to allow English/Cymraeg Toggle at the top of the site to be automatically added.</w:t>
            </w:r>
          </w:p>
          <w:p w14:paraId="6CEDFD36" w14:textId="77777777" w:rsidR="00B7672F" w:rsidRDefault="00B7672F" w:rsidP="00B7672F">
            <w:pPr>
              <w:tabs>
                <w:tab w:val="left" w:pos="2880"/>
              </w:tabs>
              <w:rPr>
                <w:rFonts w:ascii="Rubik" w:hAnsi="Rubik" w:cs="Rubik"/>
                <w:sz w:val="22"/>
                <w:szCs w:val="22"/>
              </w:rPr>
            </w:pPr>
            <w:r>
              <w:rPr>
                <w:noProof/>
              </w:rPr>
              <w:drawing>
                <wp:inline distT="0" distB="0" distL="0" distR="0" wp14:anchorId="489A472B" wp14:editId="61A905A3">
                  <wp:extent cx="4859608" cy="724489"/>
                  <wp:effectExtent l="19050" t="19050" r="17780" b="19050"/>
                  <wp:docPr id="406816866" name="Picture 406816866"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948409" cy="737728"/>
                          </a:xfrm>
                          <a:prstGeom prst="rect">
                            <a:avLst/>
                          </a:prstGeom>
                          <a:noFill/>
                          <a:ln>
                            <a:solidFill>
                              <a:srgbClr val="00B0F0"/>
                            </a:solidFill>
                          </a:ln>
                        </pic:spPr>
                      </pic:pic>
                    </a:graphicData>
                  </a:graphic>
                </wp:inline>
              </w:drawing>
            </w:r>
          </w:p>
          <w:p w14:paraId="0117F775" w14:textId="77777777" w:rsidR="00B7672F" w:rsidRDefault="00B7672F" w:rsidP="00B7672F">
            <w:pPr>
              <w:tabs>
                <w:tab w:val="left" w:pos="2880"/>
              </w:tabs>
              <w:rPr>
                <w:rFonts w:ascii="Rubik" w:hAnsi="Rubik" w:cs="Rubik"/>
                <w:sz w:val="22"/>
                <w:szCs w:val="22"/>
              </w:rPr>
            </w:pPr>
            <w:r>
              <w:rPr>
                <w:noProof/>
                <w14:ligatures w14:val="standardContextual"/>
              </w:rPr>
              <w:drawing>
                <wp:inline distT="0" distB="0" distL="0" distR="0" wp14:anchorId="2C4A2B9D" wp14:editId="3477E101">
                  <wp:extent cx="3799549" cy="1949140"/>
                  <wp:effectExtent l="19050" t="19050" r="10795" b="13335"/>
                  <wp:docPr id="2093533115" name="Picture 2093533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5207051" name=""/>
                          <pic:cNvPicPr/>
                        </pic:nvPicPr>
                        <pic:blipFill>
                          <a:blip r:embed="rId39"/>
                          <a:stretch>
                            <a:fillRect/>
                          </a:stretch>
                        </pic:blipFill>
                        <pic:spPr>
                          <a:xfrm>
                            <a:off x="0" y="0"/>
                            <a:ext cx="3853145" cy="1976635"/>
                          </a:xfrm>
                          <a:prstGeom prst="rect">
                            <a:avLst/>
                          </a:prstGeom>
                          <a:ln>
                            <a:solidFill>
                              <a:srgbClr val="00B0F0"/>
                            </a:solidFill>
                          </a:ln>
                        </pic:spPr>
                      </pic:pic>
                    </a:graphicData>
                  </a:graphic>
                </wp:inline>
              </w:drawing>
            </w:r>
          </w:p>
          <w:p w14:paraId="77CA0F00" w14:textId="7AC7B0C3" w:rsidR="00B7672F" w:rsidRDefault="00000000" w:rsidP="00B7672F">
            <w:pPr>
              <w:jc w:val="both"/>
              <w:rPr>
                <w:rFonts w:ascii="Rubik" w:eastAsia="Times New Roman" w:hAnsi="Rubik" w:cs="Rubik"/>
                <w:bCs/>
                <w:color w:val="2C3E72" w:themeColor="text2"/>
                <w:spacing w:val="8"/>
                <w:kern w:val="28"/>
                <w:sz w:val="26"/>
                <w:szCs w:val="26"/>
                <w:lang w:val="en-GB"/>
              </w:rPr>
            </w:pPr>
            <w:hyperlink r:id="rId40" w:history="1">
              <w:r w:rsidR="00B7672F">
                <w:rPr>
                  <w:rStyle w:val="Hyperlink"/>
                  <w:rFonts w:ascii="Rubik SemiBold" w:hAnsi="Rubik SemiBold" w:cs="Rubik SemiBold"/>
                  <w:sz w:val="22"/>
                  <w:szCs w:val="22"/>
                  <w:shd w:val="clear" w:color="auto" w:fill="FFFFFF"/>
                  <w:lang w:val="en-GB"/>
                </w:rPr>
                <w:t>See the CMS Support site for more information on Automatic Corresponding Content</w:t>
              </w:r>
            </w:hyperlink>
          </w:p>
        </w:tc>
        <w:tc>
          <w:tcPr>
            <w:tcW w:w="1417" w:type="dxa"/>
            <w:shd w:val="clear" w:color="auto" w:fill="auto"/>
          </w:tcPr>
          <w:p w14:paraId="12D27E83" w14:textId="333B2783" w:rsidR="00B7672F" w:rsidRDefault="00B7672F" w:rsidP="00B7672F">
            <w:pPr>
              <w:rPr>
                <w:rFonts w:ascii="Rubik" w:eastAsia="Times New Roman" w:hAnsi="Rubik" w:cs="Rubik"/>
                <w:bCs/>
                <w:color w:val="2C3E72" w:themeColor="text2"/>
                <w:spacing w:val="8"/>
                <w:kern w:val="28"/>
                <w:sz w:val="26"/>
                <w:szCs w:val="26"/>
                <w:lang w:val="en-GB"/>
              </w:rPr>
            </w:pPr>
            <w:r w:rsidRPr="00184BC4">
              <w:rPr>
                <w:rFonts w:ascii="Rubik" w:hAnsi="Rubik" w:cs="Rubik"/>
                <w:b/>
                <w:bCs/>
                <w:color w:val="2C3E72"/>
                <w:sz w:val="22"/>
                <w:szCs w:val="22"/>
                <w:shd w:val="clear" w:color="auto" w:fill="FFFFFF"/>
                <w:lang w:val="en-GB"/>
              </w:rPr>
              <w:t>CMS Support Team</w:t>
            </w:r>
          </w:p>
        </w:tc>
      </w:tr>
      <w:tr w:rsidR="00B7672F" w:rsidRPr="00CD5649" w14:paraId="0B82ACDB" w14:textId="77777777" w:rsidTr="00B7672F">
        <w:tc>
          <w:tcPr>
            <w:tcW w:w="1560" w:type="dxa"/>
            <w:shd w:val="clear" w:color="auto" w:fill="auto"/>
          </w:tcPr>
          <w:p w14:paraId="0825D537" w14:textId="404F7C4C" w:rsidR="00B7672F" w:rsidRPr="005C755D" w:rsidRDefault="00B7672F" w:rsidP="00B7672F">
            <w:pPr>
              <w:rPr>
                <w:rFonts w:ascii="Rubik" w:hAnsi="Rubik" w:cs="Rubik"/>
                <w:b/>
                <w:bCs/>
                <w:color w:val="2C3E72"/>
                <w:sz w:val="22"/>
                <w:szCs w:val="22"/>
                <w:highlight w:val="yellow"/>
                <w:shd w:val="clear" w:color="auto" w:fill="FFFFFF"/>
                <w:lang w:val="en-GB"/>
              </w:rPr>
            </w:pPr>
            <w:r w:rsidRPr="00CC02C4">
              <w:rPr>
                <w:rFonts w:ascii="Rubik" w:hAnsi="Rubik" w:cs="Rubik"/>
                <w:b/>
                <w:bCs/>
                <w:color w:val="2C3E72"/>
                <w:sz w:val="22"/>
                <w:szCs w:val="22"/>
                <w:shd w:val="clear" w:color="auto" w:fill="FFFFFF"/>
                <w:lang w:val="en-GB"/>
              </w:rPr>
              <w:t xml:space="preserve">4.2.11 </w:t>
            </w:r>
            <w:r w:rsidR="00A33122" w:rsidRPr="00CC02C4">
              <w:rPr>
                <w:rFonts w:ascii="Rubik" w:hAnsi="Rubik" w:cs="Rubik"/>
                <w:b/>
                <w:bCs/>
                <w:color w:val="2C3E72"/>
                <w:sz w:val="22"/>
                <w:szCs w:val="22"/>
                <w:shd w:val="clear" w:color="auto" w:fill="FFFFFF"/>
                <w:lang w:val="en-GB"/>
              </w:rPr>
              <w:t>Welsh</w:t>
            </w:r>
            <w:r w:rsidR="00CC02C4" w:rsidRPr="00CC02C4">
              <w:rPr>
                <w:rFonts w:ascii="Rubik" w:hAnsi="Rubik" w:cs="Rubik"/>
                <w:b/>
                <w:bCs/>
                <w:color w:val="2C3E72"/>
                <w:sz w:val="22"/>
                <w:szCs w:val="22"/>
                <w:shd w:val="clear" w:color="auto" w:fill="FFFFFF"/>
                <w:lang w:val="en-GB"/>
              </w:rPr>
              <w:t xml:space="preserve"> Language</w:t>
            </w:r>
            <w:r w:rsidR="00A33122" w:rsidRPr="00CC02C4">
              <w:rPr>
                <w:rFonts w:ascii="Rubik" w:hAnsi="Rubik" w:cs="Rubik"/>
                <w:b/>
                <w:bCs/>
                <w:color w:val="2C3E72"/>
                <w:sz w:val="22"/>
                <w:szCs w:val="22"/>
                <w:shd w:val="clear" w:color="auto" w:fill="FFFFFF"/>
                <w:lang w:val="en-GB"/>
              </w:rPr>
              <w:t xml:space="preserve"> </w:t>
            </w:r>
            <w:r w:rsidRPr="00CC02C4">
              <w:rPr>
                <w:rFonts w:ascii="Rubik" w:hAnsi="Rubik" w:cs="Rubik"/>
                <w:b/>
                <w:bCs/>
                <w:color w:val="2C3E72"/>
                <w:sz w:val="22"/>
                <w:szCs w:val="22"/>
                <w:shd w:val="clear" w:color="auto" w:fill="FFFFFF"/>
                <w:lang w:val="en-GB"/>
              </w:rPr>
              <w:t>Update to the DOS Details Page</w:t>
            </w:r>
          </w:p>
        </w:tc>
        <w:tc>
          <w:tcPr>
            <w:tcW w:w="8789" w:type="dxa"/>
            <w:shd w:val="clear" w:color="auto" w:fill="auto"/>
          </w:tcPr>
          <w:p w14:paraId="1C0C4D35" w14:textId="446050A4" w:rsidR="00F02C06" w:rsidRDefault="00B7672F" w:rsidP="00B7672F">
            <w:pPr>
              <w:tabs>
                <w:tab w:val="left" w:pos="2880"/>
              </w:tabs>
              <w:jc w:val="both"/>
              <w:rPr>
                <w:rFonts w:ascii="Rubik" w:eastAsia="Calibri" w:hAnsi="Rubik" w:cs="Rubik"/>
                <w:color w:val="2F5496"/>
                <w:sz w:val="22"/>
                <w:szCs w:val="22"/>
              </w:rPr>
            </w:pPr>
            <w:r>
              <w:rPr>
                <w:rFonts w:ascii="Rubik" w:eastAsia="Calibri" w:hAnsi="Rubik" w:cs="Rubik"/>
                <w:color w:val="2F5496"/>
                <w:sz w:val="22"/>
                <w:szCs w:val="22"/>
              </w:rPr>
              <w:t xml:space="preserve">We have now made an improvement to the Mura </w:t>
            </w:r>
            <w:proofErr w:type="gramStart"/>
            <w:r>
              <w:rPr>
                <w:rFonts w:ascii="Rubik" w:eastAsia="Calibri" w:hAnsi="Rubik" w:cs="Rubik"/>
                <w:color w:val="2F5496"/>
                <w:sz w:val="22"/>
                <w:szCs w:val="22"/>
              </w:rPr>
              <w:t>DOS,</w:t>
            </w:r>
            <w:proofErr w:type="gramEnd"/>
            <w:r>
              <w:rPr>
                <w:rFonts w:ascii="Rubik" w:eastAsia="Calibri" w:hAnsi="Rubik" w:cs="Rubik"/>
                <w:color w:val="2F5496"/>
                <w:sz w:val="22"/>
                <w:szCs w:val="22"/>
              </w:rPr>
              <w:t xml:space="preserve"> this is to ensure that the Welsh language </w:t>
            </w:r>
            <w:r w:rsidR="00A33122">
              <w:rPr>
                <w:rFonts w:ascii="Rubik" w:eastAsia="Calibri" w:hAnsi="Rubik" w:cs="Rubik"/>
                <w:color w:val="2F5496"/>
                <w:sz w:val="22"/>
                <w:szCs w:val="22"/>
              </w:rPr>
              <w:t xml:space="preserve">is displayed in all areas whilst </w:t>
            </w:r>
            <w:r w:rsidR="00F02C06">
              <w:rPr>
                <w:rFonts w:ascii="Rubik" w:eastAsia="Calibri" w:hAnsi="Rubik" w:cs="Rubik"/>
                <w:color w:val="2F5496"/>
                <w:sz w:val="22"/>
                <w:szCs w:val="22"/>
              </w:rPr>
              <w:t>viewing</w:t>
            </w:r>
            <w:r w:rsidR="00A33122">
              <w:rPr>
                <w:rFonts w:ascii="Rubik" w:eastAsia="Calibri" w:hAnsi="Rubik" w:cs="Rubik"/>
                <w:color w:val="2F5496"/>
                <w:sz w:val="22"/>
                <w:szCs w:val="22"/>
              </w:rPr>
              <w:t xml:space="preserve"> this data on a Welsh language site.</w:t>
            </w:r>
            <w:r>
              <w:rPr>
                <w:rFonts w:ascii="Rubik" w:eastAsia="Calibri" w:hAnsi="Rubik" w:cs="Rubik"/>
                <w:color w:val="2F5496"/>
                <w:sz w:val="22"/>
                <w:szCs w:val="22"/>
              </w:rPr>
              <w:t xml:space="preserve"> </w:t>
            </w:r>
          </w:p>
          <w:p w14:paraId="2E7160C5" w14:textId="5AB4CC8B" w:rsidR="00B7672F" w:rsidRPr="00B7672F" w:rsidRDefault="00B7672F" w:rsidP="00B7672F">
            <w:pPr>
              <w:tabs>
                <w:tab w:val="left" w:pos="2880"/>
              </w:tabs>
              <w:jc w:val="both"/>
              <w:rPr>
                <w:rFonts w:ascii="Rubik" w:eastAsia="Calibri" w:hAnsi="Rubik" w:cs="Rubik"/>
                <w:color w:val="2F5496"/>
                <w:sz w:val="22"/>
                <w:szCs w:val="22"/>
              </w:rPr>
            </w:pPr>
            <w:r>
              <w:rPr>
                <w:noProof/>
              </w:rPr>
              <w:drawing>
                <wp:inline distT="0" distB="0" distL="0" distR="0" wp14:anchorId="66BC8B19" wp14:editId="0357A1E1">
                  <wp:extent cx="4194810" cy="3487420"/>
                  <wp:effectExtent l="19050" t="19050" r="15240" b="17780"/>
                  <wp:docPr id="533373926" name="Picture 5333739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6694768" name=""/>
                          <pic:cNvPicPr/>
                        </pic:nvPicPr>
                        <pic:blipFill>
                          <a:blip r:embed="rId41"/>
                          <a:stretch>
                            <a:fillRect/>
                          </a:stretch>
                        </pic:blipFill>
                        <pic:spPr>
                          <a:xfrm>
                            <a:off x="0" y="0"/>
                            <a:ext cx="4285569" cy="3562874"/>
                          </a:xfrm>
                          <a:prstGeom prst="rect">
                            <a:avLst/>
                          </a:prstGeom>
                          <a:ln>
                            <a:solidFill>
                              <a:srgbClr val="00B0F0"/>
                            </a:solidFill>
                          </a:ln>
                        </pic:spPr>
                      </pic:pic>
                    </a:graphicData>
                  </a:graphic>
                </wp:inline>
              </w:drawing>
            </w:r>
          </w:p>
        </w:tc>
        <w:tc>
          <w:tcPr>
            <w:tcW w:w="1417" w:type="dxa"/>
            <w:shd w:val="clear" w:color="auto" w:fill="auto"/>
          </w:tcPr>
          <w:p w14:paraId="4E9A2B79" w14:textId="59A52273" w:rsidR="00B7672F" w:rsidRPr="00184BC4" w:rsidRDefault="00B7672F" w:rsidP="00B7672F">
            <w:pPr>
              <w:rPr>
                <w:rFonts w:ascii="Rubik" w:hAnsi="Rubik" w:cs="Rubik"/>
                <w:b/>
                <w:bCs/>
                <w:color w:val="2C3E72"/>
                <w:sz w:val="22"/>
                <w:szCs w:val="22"/>
                <w:shd w:val="clear" w:color="auto" w:fill="FFFFFF"/>
                <w:lang w:val="en-GB"/>
              </w:rPr>
            </w:pPr>
            <w:r w:rsidRPr="00184BC4">
              <w:rPr>
                <w:rFonts w:ascii="Rubik" w:hAnsi="Rubik" w:cs="Rubik"/>
                <w:b/>
                <w:bCs/>
                <w:color w:val="2C3E72"/>
                <w:sz w:val="22"/>
                <w:szCs w:val="22"/>
                <w:shd w:val="clear" w:color="auto" w:fill="FFFFFF"/>
                <w:lang w:val="en-GB"/>
              </w:rPr>
              <w:t>CMS Support Team</w:t>
            </w:r>
          </w:p>
        </w:tc>
      </w:tr>
    </w:tbl>
    <w:p w14:paraId="41410FE3" w14:textId="1CB90E26" w:rsidR="00AD7F3B" w:rsidRDefault="00AD7F3B" w:rsidP="002D1288">
      <w:pPr>
        <w:pStyle w:val="DHCWBody"/>
      </w:pPr>
      <w:bookmarkStart w:id="25" w:name="_Toc79501151"/>
    </w:p>
    <w:p w14:paraId="554D4170" w14:textId="5C9D90BD" w:rsidR="008A43FC" w:rsidRPr="00F63E2F" w:rsidRDefault="008A43FC" w:rsidP="005E2445">
      <w:pPr>
        <w:pStyle w:val="DHCWH1"/>
      </w:pPr>
      <w:bookmarkStart w:id="26" w:name="_Toc174375207"/>
      <w:r w:rsidRPr="00F63E2F">
        <w:lastRenderedPageBreak/>
        <w:t>Summary</w:t>
      </w:r>
      <w:bookmarkEnd w:id="26"/>
    </w:p>
    <w:tbl>
      <w:tblPr>
        <w:tblStyle w:val="TableGrid"/>
        <w:tblW w:w="2836"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2836"/>
      </w:tblGrid>
      <w:tr w:rsidR="00552B15" w:rsidRPr="004D76DD" w14:paraId="7569CCDE" w14:textId="77777777" w:rsidTr="002D1288">
        <w:trPr>
          <w:trHeight w:val="506"/>
        </w:trPr>
        <w:tc>
          <w:tcPr>
            <w:tcW w:w="2836" w:type="dxa"/>
            <w:shd w:val="clear" w:color="auto" w:fill="2C3E72" w:themeFill="accent2"/>
          </w:tcPr>
          <w:p w14:paraId="0FD45B7A" w14:textId="77777777" w:rsidR="00552B15" w:rsidRPr="00AD18C4" w:rsidRDefault="00552B15" w:rsidP="008A43FC">
            <w:pPr>
              <w:spacing w:before="60" w:after="60"/>
              <w:jc w:val="center"/>
              <w:rPr>
                <w:rFonts w:ascii="Rubik" w:hAnsi="Rubik" w:cs="Rubik"/>
                <w:color w:val="FFFFFF" w:themeColor="background1"/>
                <w:sz w:val="22"/>
                <w:szCs w:val="22"/>
              </w:rPr>
            </w:pPr>
            <w:r w:rsidRPr="00AD18C4">
              <w:rPr>
                <w:rFonts w:ascii="Rubik" w:hAnsi="Rubik" w:cs="Rubik"/>
                <w:color w:val="FFFFFF" w:themeColor="background1"/>
                <w:sz w:val="22"/>
                <w:szCs w:val="22"/>
              </w:rPr>
              <w:t>Number of Changes</w:t>
            </w:r>
          </w:p>
        </w:tc>
      </w:tr>
      <w:tr w:rsidR="00552B15" w:rsidRPr="004D76DD" w14:paraId="664DE0AB" w14:textId="77777777" w:rsidTr="002D1288">
        <w:trPr>
          <w:trHeight w:val="357"/>
        </w:trPr>
        <w:tc>
          <w:tcPr>
            <w:tcW w:w="2836" w:type="dxa"/>
            <w:shd w:val="clear" w:color="auto" w:fill="auto"/>
            <w:vAlign w:val="center"/>
          </w:tcPr>
          <w:p w14:paraId="76E5498C" w14:textId="490F8377" w:rsidR="00552B15" w:rsidRPr="005750C8" w:rsidRDefault="00CC02C4" w:rsidP="002D1288">
            <w:pPr>
              <w:spacing w:before="60" w:after="60"/>
              <w:jc w:val="center"/>
            </w:pPr>
            <w:r>
              <w:rPr>
                <w:rFonts w:ascii="Rubik" w:hAnsi="Rubik" w:cs="Rubik"/>
                <w:color w:val="2C3E72"/>
                <w:sz w:val="22"/>
                <w:szCs w:val="22"/>
                <w:shd w:val="clear" w:color="auto" w:fill="FFFFFF"/>
                <w:lang w:val="en-GB"/>
              </w:rPr>
              <w:t>11</w:t>
            </w:r>
          </w:p>
        </w:tc>
      </w:tr>
    </w:tbl>
    <w:p w14:paraId="54B0DCCE" w14:textId="77777777" w:rsidR="008A43FC" w:rsidRDefault="008A43FC" w:rsidP="002D1288">
      <w:pPr>
        <w:pStyle w:val="DHCWBody"/>
      </w:pPr>
    </w:p>
    <w:tbl>
      <w:tblPr>
        <w:tblStyle w:val="TableGrid"/>
        <w:tblW w:w="10295" w:type="dxa"/>
        <w:tblInd w:w="-5"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2268"/>
        <w:gridCol w:w="2410"/>
        <w:gridCol w:w="2835"/>
        <w:gridCol w:w="2782"/>
      </w:tblGrid>
      <w:tr w:rsidR="00CC02C4" w:rsidRPr="004D76DD" w14:paraId="2C12B724" w14:textId="6B817581" w:rsidTr="00E85F7C">
        <w:trPr>
          <w:trHeight w:val="377"/>
        </w:trPr>
        <w:tc>
          <w:tcPr>
            <w:tcW w:w="2268" w:type="dxa"/>
            <w:shd w:val="clear" w:color="auto" w:fill="2C3E72" w:themeFill="accent2"/>
          </w:tcPr>
          <w:p w14:paraId="1FA687A1" w14:textId="68E87F45" w:rsidR="00CC02C4" w:rsidRPr="00AD18C4" w:rsidRDefault="00CC02C4" w:rsidP="008A43FC">
            <w:pPr>
              <w:spacing w:before="60" w:after="60"/>
              <w:jc w:val="center"/>
              <w:rPr>
                <w:rFonts w:ascii="Rubik" w:eastAsia="Times New Roman" w:hAnsi="Rubik" w:cs="Rubik"/>
                <w:bCs/>
                <w:color w:val="FFFFFF" w:themeColor="background1"/>
                <w:spacing w:val="8"/>
                <w:kern w:val="28"/>
                <w:sz w:val="22"/>
                <w:szCs w:val="22"/>
                <w:lang w:val="en-GB"/>
              </w:rPr>
            </w:pPr>
            <w:r w:rsidRPr="00AD18C4">
              <w:rPr>
                <w:rFonts w:ascii="Rubik" w:eastAsia="Times New Roman" w:hAnsi="Rubik" w:cs="Rubik"/>
                <w:bCs/>
                <w:color w:val="FFFFFF" w:themeColor="background1"/>
                <w:spacing w:val="8"/>
                <w:kern w:val="28"/>
                <w:sz w:val="22"/>
                <w:szCs w:val="22"/>
                <w:lang w:val="en-GB"/>
              </w:rPr>
              <w:t>Bug Fix</w:t>
            </w:r>
          </w:p>
        </w:tc>
        <w:tc>
          <w:tcPr>
            <w:tcW w:w="2410" w:type="dxa"/>
            <w:shd w:val="clear" w:color="auto" w:fill="2C3E72" w:themeFill="accent2"/>
          </w:tcPr>
          <w:p w14:paraId="309804DE" w14:textId="7CA72B60" w:rsidR="00CC02C4" w:rsidRPr="00AD18C4" w:rsidRDefault="00CC02C4" w:rsidP="008A43FC">
            <w:pPr>
              <w:spacing w:before="60" w:after="60"/>
              <w:jc w:val="center"/>
              <w:rPr>
                <w:rFonts w:ascii="Rubik" w:hAnsi="Rubik" w:cs="Rubik"/>
                <w:color w:val="FFFFFF" w:themeColor="background1"/>
                <w:sz w:val="22"/>
                <w:szCs w:val="22"/>
              </w:rPr>
            </w:pPr>
            <w:r w:rsidRPr="00AD18C4">
              <w:rPr>
                <w:rFonts w:ascii="Rubik" w:eastAsia="Times New Roman" w:hAnsi="Rubik" w:cs="Rubik"/>
                <w:bCs/>
                <w:color w:val="FFFFFF" w:themeColor="background1"/>
                <w:spacing w:val="8"/>
                <w:kern w:val="28"/>
                <w:sz w:val="22"/>
                <w:szCs w:val="22"/>
                <w:lang w:val="en-GB"/>
              </w:rPr>
              <w:t>System Updates</w:t>
            </w:r>
          </w:p>
        </w:tc>
        <w:tc>
          <w:tcPr>
            <w:tcW w:w="2835" w:type="dxa"/>
            <w:shd w:val="clear" w:color="auto" w:fill="2C3E72" w:themeFill="accent2"/>
          </w:tcPr>
          <w:p w14:paraId="179D6738" w14:textId="44658494" w:rsidR="00CC02C4" w:rsidRPr="00AD18C4" w:rsidRDefault="00CC02C4" w:rsidP="008A43FC">
            <w:pPr>
              <w:spacing w:before="60" w:after="60"/>
              <w:jc w:val="center"/>
              <w:rPr>
                <w:rFonts w:ascii="Rubik" w:hAnsi="Rubik" w:cs="Rubik"/>
                <w:color w:val="FFFFFF" w:themeColor="background1"/>
                <w:sz w:val="22"/>
                <w:szCs w:val="22"/>
              </w:rPr>
            </w:pPr>
            <w:r>
              <w:rPr>
                <w:rFonts w:ascii="Rubik" w:eastAsia="Times New Roman" w:hAnsi="Rubik" w:cs="Rubik"/>
                <w:bCs/>
                <w:color w:val="FFFFFF" w:themeColor="background1"/>
                <w:spacing w:val="8"/>
                <w:kern w:val="28"/>
                <w:sz w:val="22"/>
                <w:szCs w:val="22"/>
                <w:lang w:val="en-GB"/>
              </w:rPr>
              <w:t xml:space="preserve"> </w:t>
            </w:r>
            <w:r w:rsidRPr="00AD18C4">
              <w:rPr>
                <w:rFonts w:ascii="Rubik" w:eastAsia="Times New Roman" w:hAnsi="Rubik" w:cs="Rubik"/>
                <w:bCs/>
                <w:color w:val="FFFFFF" w:themeColor="background1"/>
                <w:spacing w:val="8"/>
                <w:kern w:val="28"/>
                <w:sz w:val="22"/>
                <w:szCs w:val="22"/>
                <w:lang w:val="en-GB"/>
              </w:rPr>
              <w:t>Plugin &amp; Layout Updates</w:t>
            </w:r>
          </w:p>
        </w:tc>
        <w:tc>
          <w:tcPr>
            <w:tcW w:w="2782" w:type="dxa"/>
            <w:shd w:val="clear" w:color="auto" w:fill="2C3E72" w:themeFill="accent2"/>
          </w:tcPr>
          <w:p w14:paraId="6085B758" w14:textId="321C8B65" w:rsidR="00CC02C4" w:rsidRDefault="00E85F7C" w:rsidP="008A43FC">
            <w:pPr>
              <w:spacing w:before="60" w:after="60"/>
              <w:jc w:val="center"/>
              <w:rPr>
                <w:rFonts w:ascii="Rubik" w:eastAsia="Times New Roman" w:hAnsi="Rubik" w:cs="Rubik"/>
                <w:bCs/>
                <w:color w:val="FFFFFF" w:themeColor="background1"/>
                <w:spacing w:val="8"/>
                <w:kern w:val="28"/>
                <w:sz w:val="22"/>
                <w:szCs w:val="22"/>
                <w:lang w:val="en-GB"/>
              </w:rPr>
            </w:pPr>
            <w:r>
              <w:rPr>
                <w:rFonts w:ascii="Rubik" w:eastAsia="Times New Roman" w:hAnsi="Rubik" w:cs="Rubik"/>
                <w:bCs/>
                <w:color w:val="FFFFFF" w:themeColor="background1"/>
                <w:spacing w:val="8"/>
                <w:kern w:val="28"/>
                <w:sz w:val="22"/>
                <w:szCs w:val="22"/>
                <w:lang w:val="en-GB"/>
              </w:rPr>
              <w:t>Welsh Language Standards</w:t>
            </w:r>
          </w:p>
        </w:tc>
      </w:tr>
      <w:tr w:rsidR="00CC02C4" w:rsidRPr="004D76DD" w14:paraId="21754B42" w14:textId="04D790F3" w:rsidTr="00E85F7C">
        <w:trPr>
          <w:trHeight w:val="304"/>
        </w:trPr>
        <w:tc>
          <w:tcPr>
            <w:tcW w:w="2268" w:type="dxa"/>
          </w:tcPr>
          <w:p w14:paraId="783A82C1" w14:textId="4B0EDAE9" w:rsidR="00CC02C4" w:rsidRPr="002D1288" w:rsidRDefault="00CC02C4" w:rsidP="005E2445">
            <w:pPr>
              <w:spacing w:before="60" w:after="60"/>
              <w:jc w:val="center"/>
              <w:rPr>
                <w:rFonts w:ascii="Rubik" w:hAnsi="Rubik" w:cs="Rubik"/>
                <w:color w:val="2C3E72"/>
                <w:sz w:val="22"/>
                <w:szCs w:val="22"/>
              </w:rPr>
            </w:pPr>
            <w:r>
              <w:rPr>
                <w:rFonts w:ascii="Rubik" w:hAnsi="Rubik" w:cs="Rubik"/>
                <w:color w:val="2C3E72"/>
                <w:sz w:val="22"/>
                <w:szCs w:val="22"/>
              </w:rPr>
              <w:t>2</w:t>
            </w:r>
          </w:p>
        </w:tc>
        <w:tc>
          <w:tcPr>
            <w:tcW w:w="2410" w:type="dxa"/>
          </w:tcPr>
          <w:p w14:paraId="177E6454" w14:textId="18BA21F4" w:rsidR="00CC02C4" w:rsidRPr="002D1288" w:rsidRDefault="00E85F7C" w:rsidP="002D1288">
            <w:pPr>
              <w:spacing w:before="60" w:after="60"/>
              <w:jc w:val="center"/>
              <w:rPr>
                <w:rFonts w:ascii="Rubik" w:hAnsi="Rubik" w:cs="Rubik"/>
                <w:color w:val="2C3E72"/>
                <w:sz w:val="22"/>
                <w:szCs w:val="22"/>
              </w:rPr>
            </w:pPr>
            <w:r>
              <w:rPr>
                <w:rFonts w:ascii="Rubik" w:hAnsi="Rubik" w:cs="Rubik"/>
                <w:color w:val="2C3E72"/>
                <w:sz w:val="22"/>
                <w:szCs w:val="22"/>
              </w:rPr>
              <w:t>4</w:t>
            </w:r>
          </w:p>
        </w:tc>
        <w:tc>
          <w:tcPr>
            <w:tcW w:w="2835" w:type="dxa"/>
          </w:tcPr>
          <w:p w14:paraId="2DE8CC8E" w14:textId="404DA509" w:rsidR="00CC02C4" w:rsidRPr="002D1288" w:rsidRDefault="00E85F7C" w:rsidP="002D1288">
            <w:pPr>
              <w:spacing w:before="60" w:after="60"/>
              <w:jc w:val="center"/>
              <w:rPr>
                <w:rFonts w:ascii="Rubik" w:hAnsi="Rubik" w:cs="Rubik"/>
                <w:color w:val="2C3E72"/>
                <w:sz w:val="22"/>
                <w:szCs w:val="22"/>
              </w:rPr>
            </w:pPr>
            <w:r>
              <w:rPr>
                <w:rFonts w:ascii="Rubik" w:hAnsi="Rubik" w:cs="Rubik"/>
                <w:color w:val="2C3E72"/>
                <w:sz w:val="22"/>
                <w:szCs w:val="22"/>
              </w:rPr>
              <w:t>3</w:t>
            </w:r>
          </w:p>
        </w:tc>
        <w:tc>
          <w:tcPr>
            <w:tcW w:w="2782" w:type="dxa"/>
          </w:tcPr>
          <w:p w14:paraId="5CE075EB" w14:textId="3AD0190D" w:rsidR="00CC02C4" w:rsidRDefault="00E85F7C" w:rsidP="002D1288">
            <w:pPr>
              <w:spacing w:before="60" w:after="60"/>
              <w:jc w:val="center"/>
              <w:rPr>
                <w:rFonts w:ascii="Rubik" w:hAnsi="Rubik" w:cs="Rubik"/>
                <w:color w:val="2C3E72"/>
                <w:sz w:val="22"/>
                <w:szCs w:val="22"/>
              </w:rPr>
            </w:pPr>
            <w:r>
              <w:rPr>
                <w:rFonts w:ascii="Rubik" w:hAnsi="Rubik" w:cs="Rubik"/>
                <w:color w:val="2C3E72"/>
                <w:sz w:val="22"/>
                <w:szCs w:val="22"/>
              </w:rPr>
              <w:t>2</w:t>
            </w:r>
          </w:p>
        </w:tc>
      </w:tr>
    </w:tbl>
    <w:p w14:paraId="7CE79DFE" w14:textId="77777777" w:rsidR="00AD7F3B" w:rsidRDefault="00AD7F3B" w:rsidP="002D1288">
      <w:pPr>
        <w:pStyle w:val="DHCWBody"/>
      </w:pPr>
    </w:p>
    <w:p w14:paraId="41AF450F" w14:textId="77777777" w:rsidR="00C96148" w:rsidRPr="0071222C" w:rsidRDefault="00FC0094" w:rsidP="004560CB">
      <w:pPr>
        <w:pStyle w:val="DHCWH2"/>
      </w:pPr>
      <w:bookmarkStart w:id="27" w:name="_Toc174375208"/>
      <w:r>
        <w:t>Problems Fixed</w:t>
      </w:r>
      <w:bookmarkEnd w:id="25"/>
      <w:bookmarkEnd w:id="27"/>
    </w:p>
    <w:p w14:paraId="7BF937B2" w14:textId="189F3820" w:rsidR="00A42930" w:rsidRPr="004560CB" w:rsidRDefault="004560CB" w:rsidP="002D1288">
      <w:pPr>
        <w:pStyle w:val="DHCWBody"/>
        <w:rPr>
          <w:rFonts w:cs="Calibri"/>
        </w:rPr>
      </w:pPr>
      <w:r w:rsidRPr="004560CB">
        <w:rPr>
          <w:noProof/>
        </w:rPr>
        <w:t>N/A</w:t>
      </w:r>
    </w:p>
    <w:p w14:paraId="22DAB368" w14:textId="7746AEB8" w:rsidR="000A538A" w:rsidRDefault="00FC0094" w:rsidP="004560CB">
      <w:pPr>
        <w:pStyle w:val="DHCWH2"/>
      </w:pPr>
      <w:bookmarkStart w:id="28" w:name="_Toc79501152"/>
      <w:bookmarkStart w:id="29" w:name="_Toc174375209"/>
      <w:r w:rsidRPr="00FC0094">
        <w:t>New Problems Identified During Testing and Associated Workarounds</w:t>
      </w:r>
      <w:bookmarkEnd w:id="28"/>
      <w:bookmarkEnd w:id="29"/>
      <w:r w:rsidRPr="00FC0094">
        <w:t xml:space="preserve"> </w:t>
      </w:r>
    </w:p>
    <w:p w14:paraId="0E584006" w14:textId="2F38D933" w:rsidR="0027315A" w:rsidRPr="003F5C30" w:rsidRDefault="003F5C30" w:rsidP="002D1288">
      <w:pPr>
        <w:pStyle w:val="DHCWBody"/>
        <w:rPr>
          <w:rFonts w:cs="Calibri"/>
        </w:rPr>
      </w:pPr>
      <w:r w:rsidRPr="004560CB">
        <w:rPr>
          <w:noProof/>
        </w:rPr>
        <w:t>N/A</w:t>
      </w:r>
    </w:p>
    <w:p w14:paraId="0C71D337" w14:textId="7026EE74" w:rsidR="00B5706A" w:rsidRDefault="00B5706A" w:rsidP="004560CB">
      <w:pPr>
        <w:pStyle w:val="DHCWH2"/>
      </w:pPr>
      <w:bookmarkStart w:id="30" w:name="_Toc79501153"/>
      <w:bookmarkStart w:id="31" w:name="_Toc174375210"/>
      <w:r w:rsidRPr="00B5706A">
        <w:t>Pre-requisites to Deploy the Release</w:t>
      </w:r>
      <w:bookmarkEnd w:id="30"/>
      <w:bookmarkEnd w:id="31"/>
    </w:p>
    <w:p w14:paraId="05C09C0F" w14:textId="32F14E7F" w:rsidR="004560CB" w:rsidRPr="00CD5649" w:rsidRDefault="004560CB" w:rsidP="002D1288">
      <w:pPr>
        <w:pStyle w:val="DHCWBody"/>
        <w:rPr>
          <w:rFonts w:cs="Calibri"/>
        </w:rPr>
      </w:pPr>
      <w:bookmarkStart w:id="32" w:name="_Toc79501154"/>
      <w:r w:rsidRPr="004560CB">
        <w:rPr>
          <w:noProof/>
        </w:rPr>
        <w:t>N/A</w:t>
      </w:r>
    </w:p>
    <w:p w14:paraId="492F8BF8" w14:textId="77777777" w:rsidR="00B5706A" w:rsidRPr="00B5706A" w:rsidRDefault="00B5706A" w:rsidP="004560CB">
      <w:pPr>
        <w:pStyle w:val="DHCWH2"/>
      </w:pPr>
      <w:bookmarkStart w:id="33" w:name="_Toc174375211"/>
      <w:r w:rsidRPr="00B5706A">
        <w:t>Training Requirements</w:t>
      </w:r>
      <w:bookmarkEnd w:id="32"/>
      <w:bookmarkEnd w:id="33"/>
    </w:p>
    <w:p w14:paraId="6B0123CE" w14:textId="17FEB8A0" w:rsidR="00CC4BDF" w:rsidRPr="007E2AB4" w:rsidRDefault="00356584" w:rsidP="002D1288">
      <w:pPr>
        <w:pStyle w:val="DHCWBody"/>
        <w:rPr>
          <w:noProof/>
        </w:rPr>
      </w:pPr>
      <w:r>
        <w:t>N/A</w:t>
      </w:r>
    </w:p>
    <w:p w14:paraId="2CC9A79F" w14:textId="4EBA0269" w:rsidR="00B5706A" w:rsidRPr="00B5706A" w:rsidRDefault="00B5706A" w:rsidP="004560CB">
      <w:pPr>
        <w:pStyle w:val="DHCWH2"/>
      </w:pPr>
      <w:bookmarkStart w:id="34" w:name="_Toc79501155"/>
      <w:bookmarkStart w:id="35" w:name="_Toc174375212"/>
      <w:r w:rsidRPr="00B5706A">
        <w:t>Step by Step Deployment Instructions</w:t>
      </w:r>
      <w:bookmarkEnd w:id="34"/>
      <w:bookmarkEnd w:id="35"/>
    </w:p>
    <w:p w14:paraId="4F303AEE" w14:textId="27A27F68" w:rsidR="00B5706A" w:rsidRPr="004560CB" w:rsidRDefault="00F1246C" w:rsidP="002D1288">
      <w:pPr>
        <w:pStyle w:val="DHCWBody"/>
        <w:rPr>
          <w:noProof/>
        </w:rPr>
      </w:pPr>
      <w:r w:rsidRPr="004560CB">
        <w:rPr>
          <w:noProof/>
        </w:rPr>
        <w:t>No Deployment actions required by Health Boards.</w:t>
      </w:r>
    </w:p>
    <w:p w14:paraId="085190D5" w14:textId="77777777" w:rsidR="00B5706A" w:rsidRPr="00B5706A" w:rsidRDefault="00B5706A" w:rsidP="004560CB">
      <w:pPr>
        <w:pStyle w:val="DHCWH2"/>
      </w:pPr>
      <w:bookmarkStart w:id="36" w:name="_Toc79501156"/>
      <w:bookmarkStart w:id="37" w:name="_Toc174375213"/>
      <w:r w:rsidRPr="00B5706A">
        <w:t>Deployment Plan</w:t>
      </w:r>
      <w:bookmarkEnd w:id="36"/>
      <w:bookmarkEnd w:id="37"/>
    </w:p>
    <w:p w14:paraId="46370D18" w14:textId="4F813786" w:rsidR="00B14669" w:rsidRPr="005A5CC4" w:rsidRDefault="00F1246C" w:rsidP="002D1288">
      <w:pPr>
        <w:pStyle w:val="DHCWBody"/>
      </w:pPr>
      <w:r w:rsidRPr="004560CB">
        <w:rPr>
          <w:noProof/>
        </w:rPr>
        <w:t>Changes to be implemented as specified in the Change Record</w:t>
      </w:r>
      <w:r w:rsidR="004560CB">
        <w:rPr>
          <w:noProof/>
        </w:rPr>
        <w:t xml:space="preserve">. </w:t>
      </w:r>
      <w:r w:rsidRPr="004560CB">
        <w:rPr>
          <w:noProof/>
        </w:rPr>
        <w:t xml:space="preserve">Release to be deployed via </w:t>
      </w:r>
      <w:r w:rsidRPr="00066451">
        <w:rPr>
          <w:b/>
          <w:noProof/>
        </w:rPr>
        <w:t>change record</w:t>
      </w:r>
      <w:r w:rsidR="00D172C7" w:rsidRPr="00066451">
        <w:rPr>
          <w:b/>
          <w:noProof/>
        </w:rPr>
        <w:t>:</w:t>
      </w:r>
      <w:r w:rsidR="00D172C7">
        <w:rPr>
          <w:noProof/>
        </w:rPr>
        <w:t xml:space="preserve"> </w:t>
      </w:r>
      <w:r w:rsidR="00095288" w:rsidRPr="00794B7D">
        <w:rPr>
          <w:b/>
          <w:bCs/>
        </w:rPr>
        <w:t>Change 129078</w:t>
      </w:r>
    </w:p>
    <w:p w14:paraId="4C393650" w14:textId="77777777" w:rsidR="00B5706A" w:rsidRPr="00B5706A" w:rsidRDefault="00B5706A" w:rsidP="004560CB">
      <w:pPr>
        <w:pStyle w:val="DHCWH2"/>
      </w:pPr>
      <w:bookmarkStart w:id="38" w:name="_Toc79501157"/>
      <w:bookmarkStart w:id="39" w:name="_Toc174375214"/>
      <w:r w:rsidRPr="00B5706A">
        <w:t>Back-Out Plan</w:t>
      </w:r>
      <w:bookmarkEnd w:id="38"/>
      <w:bookmarkEnd w:id="39"/>
    </w:p>
    <w:p w14:paraId="49E5744D" w14:textId="27EFCDE2" w:rsidR="00F1246C" w:rsidRPr="004560CB" w:rsidRDefault="00F1246C" w:rsidP="002D1288">
      <w:pPr>
        <w:pStyle w:val="DHCWBody"/>
        <w:rPr>
          <w:noProof/>
        </w:rPr>
      </w:pPr>
      <w:bookmarkStart w:id="40" w:name="_Toc79501158"/>
      <w:r w:rsidRPr="004560CB">
        <w:rPr>
          <w:noProof/>
        </w:rPr>
        <w:t>Back out as detailed on each change record</w:t>
      </w:r>
    </w:p>
    <w:p w14:paraId="02AB94A1" w14:textId="77777777" w:rsidR="00B5706A" w:rsidRPr="0053079E" w:rsidRDefault="00B5706A" w:rsidP="004560CB">
      <w:pPr>
        <w:pStyle w:val="DHCWH2"/>
        <w:rPr>
          <w:szCs w:val="22"/>
        </w:rPr>
      </w:pPr>
      <w:bookmarkStart w:id="41" w:name="_Toc174375215"/>
      <w:r w:rsidRPr="0053079E">
        <w:t>Release Available for Deployment Date</w:t>
      </w:r>
      <w:bookmarkEnd w:id="40"/>
      <w:bookmarkEnd w:id="41"/>
    </w:p>
    <w:p w14:paraId="73E9498A" w14:textId="27DB1767" w:rsidR="004414B5" w:rsidRDefault="004560CB" w:rsidP="002D1288">
      <w:pPr>
        <w:pStyle w:val="DHCWBody"/>
        <w:rPr>
          <w:b/>
          <w:bCs/>
          <w:noProof/>
        </w:rPr>
      </w:pPr>
      <w:r>
        <w:rPr>
          <w:noProof/>
        </w:rPr>
        <w:t>NHS Wales</w:t>
      </w:r>
      <w:r w:rsidR="00794B7D">
        <w:rPr>
          <w:noProof/>
        </w:rPr>
        <w:t xml:space="preserve"> Websites</w:t>
      </w:r>
      <w:r w:rsidR="00557EC3">
        <w:rPr>
          <w:noProof/>
        </w:rPr>
        <w:t xml:space="preserve"> CMS</w:t>
      </w:r>
      <w:r>
        <w:rPr>
          <w:noProof/>
        </w:rPr>
        <w:t xml:space="preserve">: </w:t>
      </w:r>
      <w:r w:rsidR="003265B1" w:rsidRPr="00C27E93">
        <w:rPr>
          <w:b/>
          <w:bCs/>
          <w:noProof/>
        </w:rPr>
        <w:t xml:space="preserve">Wednesday the </w:t>
      </w:r>
      <w:r w:rsidR="00095288">
        <w:rPr>
          <w:b/>
          <w:bCs/>
          <w:noProof/>
        </w:rPr>
        <w:t>24</w:t>
      </w:r>
      <w:r w:rsidR="003265B1" w:rsidRPr="00C27E93">
        <w:rPr>
          <w:b/>
          <w:bCs/>
          <w:noProof/>
          <w:vertAlign w:val="superscript"/>
        </w:rPr>
        <w:t>th</w:t>
      </w:r>
      <w:r w:rsidR="003265B1" w:rsidRPr="00C27E93">
        <w:rPr>
          <w:b/>
          <w:bCs/>
          <w:noProof/>
        </w:rPr>
        <w:t xml:space="preserve"> </w:t>
      </w:r>
      <w:r w:rsidR="00095288">
        <w:rPr>
          <w:b/>
          <w:bCs/>
          <w:noProof/>
        </w:rPr>
        <w:t>January</w:t>
      </w:r>
      <w:r w:rsidR="003265B1" w:rsidRPr="00C27E93">
        <w:rPr>
          <w:b/>
          <w:bCs/>
          <w:noProof/>
        </w:rPr>
        <w:t xml:space="preserve"> 202</w:t>
      </w:r>
      <w:r w:rsidR="00095288">
        <w:rPr>
          <w:b/>
          <w:bCs/>
          <w:noProof/>
        </w:rPr>
        <w:t>4</w:t>
      </w:r>
    </w:p>
    <w:p w14:paraId="3AA5DF22" w14:textId="1AACF505" w:rsidR="00AC4C10" w:rsidRDefault="00AC4C10" w:rsidP="002D1288">
      <w:pPr>
        <w:pStyle w:val="DHCWBody"/>
        <w:rPr>
          <w:b/>
          <w:bCs/>
          <w:noProof/>
        </w:rPr>
      </w:pPr>
      <w:r>
        <w:rPr>
          <w:b/>
          <w:bCs/>
          <w:noProof/>
        </w:rPr>
        <w:t>Postponed</w:t>
      </w:r>
    </w:p>
    <w:p w14:paraId="5B94D499" w14:textId="281738DE" w:rsidR="00AC4C10" w:rsidRPr="004414B5" w:rsidRDefault="00AC4C10" w:rsidP="002D1288">
      <w:pPr>
        <w:pStyle w:val="DHCWBody"/>
        <w:rPr>
          <w:noProof/>
        </w:rPr>
      </w:pPr>
      <w:r>
        <w:rPr>
          <w:b/>
          <w:bCs/>
          <w:noProof/>
        </w:rPr>
        <w:t>New Release Date: 21th February 2024</w:t>
      </w:r>
    </w:p>
    <w:p w14:paraId="270EA076" w14:textId="38AA92BA" w:rsidR="004414B5" w:rsidRPr="004560CB" w:rsidRDefault="004414B5" w:rsidP="004414B5">
      <w:pPr>
        <w:rPr>
          <w:rFonts w:asciiTheme="minorHAnsi" w:hAnsiTheme="minorHAnsi" w:cstheme="minorHAnsi"/>
          <w:bCs/>
          <w:noProof/>
          <w:color w:val="2C3E72" w:themeColor="accent2"/>
          <w:spacing w:val="6"/>
          <w:sz w:val="20"/>
          <w:szCs w:val="20"/>
        </w:rPr>
      </w:pPr>
    </w:p>
    <w:sectPr w:rsidR="004414B5" w:rsidRPr="004560CB" w:rsidSect="0035639D">
      <w:headerReference w:type="default" r:id="rId42"/>
      <w:footerReference w:type="default" r:id="rId43"/>
      <w:headerReference w:type="first" r:id="rId44"/>
      <w:footerReference w:type="first" r:id="rId45"/>
      <w:type w:val="continuous"/>
      <w:pgSz w:w="11910" w:h="16840"/>
      <w:pgMar w:top="1440" w:right="1077" w:bottom="1440" w:left="1077" w:header="720" w:footer="283" w:gutter="0"/>
      <w:pgNumType w:start="2"/>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38F0044" w14:textId="77777777" w:rsidR="00234A50" w:rsidRDefault="00234A50" w:rsidP="002C6B8D">
      <w:r>
        <w:separator/>
      </w:r>
    </w:p>
  </w:endnote>
  <w:endnote w:type="continuationSeparator" w:id="0">
    <w:p w14:paraId="0DAD77E0" w14:textId="77777777" w:rsidR="00234A50" w:rsidRDefault="00234A50" w:rsidP="002C6B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Rubik">
    <w:panose1 w:val="00000000000000000000"/>
    <w:charset w:val="00"/>
    <w:family w:val="auto"/>
    <w:pitch w:val="variable"/>
    <w:sig w:usb0="A0002A6F" w:usb1="C000205B" w:usb2="00000000" w:usb3="00000000" w:csb0="000000F7" w:csb1="00000000"/>
  </w:font>
  <w:font w:name="Segoe UI">
    <w:panose1 w:val="020B0502040204020203"/>
    <w:charset w:val="00"/>
    <w:family w:val="swiss"/>
    <w:pitch w:val="variable"/>
    <w:sig w:usb0="E4002EFF" w:usb1="C000E47F" w:usb2="00000009" w:usb3="00000000" w:csb0="000001FF" w:csb1="00000000"/>
  </w:font>
  <w:font w:name="Rubik SemiBold">
    <w:panose1 w:val="00000000000000000000"/>
    <w:charset w:val="00"/>
    <w:family w:val="auto"/>
    <w:pitch w:val="variable"/>
    <w:sig w:usb0="A0002A6F" w:usb1="C000205B" w:usb2="00000000" w:usb3="00000000" w:csb0="000000F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DFC8979" w14:textId="531837C3" w:rsidR="00684787" w:rsidRPr="00E67834" w:rsidRDefault="00684787" w:rsidP="00D87B35">
    <w:pPr>
      <w:pStyle w:val="Footer"/>
      <w:tabs>
        <w:tab w:val="center" w:pos="4878"/>
        <w:tab w:val="left" w:pos="7470"/>
        <w:tab w:val="left" w:pos="8160"/>
        <w:tab w:val="right" w:pos="9756"/>
      </w:tabs>
      <w:rPr>
        <w:rFonts w:asciiTheme="minorHAnsi" w:hAnsiTheme="minorHAnsi"/>
        <w:b/>
        <w:bCs/>
        <w:noProof/>
        <w:color w:val="E8C03F"/>
        <w:sz w:val="20"/>
        <w:szCs w:val="20"/>
      </w:rPr>
    </w:pPr>
    <w:r>
      <w:rPr>
        <w:noProof/>
      </w:rPr>
      <mc:AlternateContent>
        <mc:Choice Requires="wps">
          <w:drawing>
            <wp:anchor distT="0" distB="0" distL="114300" distR="114300" simplePos="0" relativeHeight="251670528" behindDoc="0" locked="0" layoutInCell="1" allowOverlap="1" wp14:anchorId="185A25A1" wp14:editId="50B142AA">
              <wp:simplePos x="0" y="0"/>
              <wp:positionH relativeFrom="column">
                <wp:posOffset>-501015</wp:posOffset>
              </wp:positionH>
              <wp:positionV relativeFrom="paragraph">
                <wp:posOffset>-80176</wp:posOffset>
              </wp:positionV>
              <wp:extent cx="2181225" cy="438150"/>
              <wp:effectExtent l="0" t="0" r="9525" b="0"/>
              <wp:wrapNone/>
              <wp:docPr id="12" name="Text Box 12"/>
              <wp:cNvGraphicFramePr/>
              <a:graphic xmlns:a="http://schemas.openxmlformats.org/drawingml/2006/main">
                <a:graphicData uri="http://schemas.microsoft.com/office/word/2010/wordprocessingShape">
                  <wps:wsp>
                    <wps:cNvSpPr txBox="1"/>
                    <wps:spPr>
                      <a:xfrm>
                        <a:off x="0" y="0"/>
                        <a:ext cx="2181225" cy="438150"/>
                      </a:xfrm>
                      <a:prstGeom prst="rect">
                        <a:avLst/>
                      </a:prstGeom>
                      <a:solidFill>
                        <a:srgbClr val="325083"/>
                      </a:solidFill>
                      <a:ln w="6350">
                        <a:noFill/>
                      </a:ln>
                    </wps:spPr>
                    <wps:txbx>
                      <w:txbxContent>
                        <w:sdt>
                          <w:sdtPr>
                            <w:rPr>
                              <w:rFonts w:ascii="Rubik" w:hAnsi="Rubik" w:cs="Rubik"/>
                              <w:b/>
                              <w:bCs/>
                              <w:color w:val="F8CA4D"/>
                              <w:sz w:val="18"/>
                              <w:szCs w:val="18"/>
                            </w:rPr>
                            <w:alias w:val="Title"/>
                            <w:tag w:val=""/>
                            <w:id w:val="-868526367"/>
                            <w:placeholder>
                              <w:docPart w:val="4B601EF645244B798C013A5896237F35"/>
                            </w:placeholder>
                            <w:dataBinding w:prefixMappings="xmlns:ns0='http://purl.org/dc/elements/1.1/' xmlns:ns1='http://schemas.openxmlformats.org/package/2006/metadata/core-properties' " w:xpath="/ns1:coreProperties[1]/ns0:title[1]" w:storeItemID="{6C3C8BC8-F283-45AE-878A-BAB7291924A1}"/>
                            <w:text/>
                          </w:sdtPr>
                          <w:sdtContent>
                            <w:p w14:paraId="75E0A494" w14:textId="77777777" w:rsidR="00684787" w:rsidRPr="00A639BB" w:rsidRDefault="00684787">
                              <w:pPr>
                                <w:rPr>
                                  <w:rFonts w:ascii="Rubik" w:hAnsi="Rubik" w:cs="Rubik"/>
                                  <w:b/>
                                  <w:bCs/>
                                  <w:color w:val="F8CA4D"/>
                                  <w:sz w:val="18"/>
                                  <w:szCs w:val="18"/>
                                </w:rPr>
                              </w:pPr>
                              <w:r w:rsidRPr="00A639BB">
                                <w:rPr>
                                  <w:rFonts w:ascii="Rubik" w:hAnsi="Rubik" w:cs="Rubik"/>
                                  <w:b/>
                                  <w:bCs/>
                                  <w:color w:val="F8CA4D"/>
                                  <w:sz w:val="18"/>
                                  <w:szCs w:val="18"/>
                                </w:rPr>
                                <w:t>DHCW:  Release Notes</w:t>
                              </w:r>
                            </w:p>
                          </w:sdtContent>
                        </w:sdt>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85A25A1" id="_x0000_t202" coordsize="21600,21600" o:spt="202" path="m,l,21600r21600,l21600,xe">
              <v:stroke joinstyle="miter"/>
              <v:path gradientshapeok="t" o:connecttype="rect"/>
            </v:shapetype>
            <v:shape id="Text Box 12" o:spid="_x0000_s1028" type="#_x0000_t202" style="position:absolute;margin-left:-39.45pt;margin-top:-6.3pt;width:171.75pt;height:3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" fillcolor="#325083" stroked="f" strokeweight=".5pt">
              <v:textbox>
                <w:txbxContent>
                  <w:sdt>
                    <w:sdtPr>
                      <w:rPr>
                        <w:rFonts w:ascii="Rubik" w:hAnsi="Rubik" w:cs="Rubik"/>
                        <w:b/>
                        <w:bCs/>
                        <w:color w:val="F8CA4D"/>
                        <w:sz w:val="18"/>
                        <w:szCs w:val="18"/>
                      </w:rPr>
                      <w:alias w:val="Title"/>
                      <w:tag w:val=""/>
                      <w:id w:val="-868526367"/>
                      <w:placeholder>
                        <w:docPart w:val="4B601EF645244B798C013A5896237F35"/>
                      </w:placeholder>
                      <w:dataBinding w:prefixMappings="xmlns:ns0='http://purl.org/dc/elements/1.1/' xmlns:ns1='http://schemas.openxmlformats.org/package/2006/metadata/core-properties' " w:xpath="/ns1:coreProperties[1]/ns0:title[1]" w:storeItemID="{6C3C8BC8-F283-45AE-878A-BAB7291924A1}"/>
                      <w:text/>
                    </w:sdtPr>
                    <w:sdtContent>
                      <w:p w14:paraId="75E0A494" w14:textId="77777777" w:rsidR="00684787" w:rsidRPr="00A639BB" w:rsidRDefault="00684787">
                        <w:pPr>
                          <w:rPr>
                            <w:rFonts w:ascii="Rubik" w:hAnsi="Rubik" w:cs="Rubik"/>
                            <w:b/>
                            <w:bCs/>
                            <w:color w:val="F8CA4D"/>
                            <w:sz w:val="18"/>
                            <w:szCs w:val="18"/>
                          </w:rPr>
                        </w:pPr>
                        <w:r w:rsidRPr="00A639BB">
                          <w:rPr>
                            <w:rFonts w:ascii="Rubik" w:hAnsi="Rubik" w:cs="Rubik"/>
                            <w:b/>
                            <w:bCs/>
                            <w:color w:val="F8CA4D"/>
                            <w:sz w:val="18"/>
                            <w:szCs w:val="18"/>
                          </w:rPr>
                          <w:t>DHCW:  Release Notes</w:t>
                        </w:r>
                      </w:p>
                    </w:sdtContent>
                  </w:sdt>
                </w:txbxContent>
              </v:textbox>
            </v:shape>
          </w:pict>
        </mc:Fallback>
      </mc:AlternateContent>
    </w:r>
    <w:r>
      <w:rPr>
        <w:noProof/>
      </w:rPr>
      <mc:AlternateContent>
        <mc:Choice Requires="wps">
          <w:drawing>
            <wp:anchor distT="0" distB="0" distL="114300" distR="114300" simplePos="0" relativeHeight="251661311" behindDoc="1" locked="0" layoutInCell="1" allowOverlap="1" wp14:anchorId="35083465" wp14:editId="676A0B16">
              <wp:simplePos x="0" y="0"/>
              <wp:positionH relativeFrom="column">
                <wp:posOffset>-674370</wp:posOffset>
              </wp:positionH>
              <wp:positionV relativeFrom="page">
                <wp:posOffset>9925050</wp:posOffset>
              </wp:positionV>
              <wp:extent cx="7534275" cy="742950"/>
              <wp:effectExtent l="0" t="0" r="9525" b="0"/>
              <wp:wrapNone/>
              <wp:docPr id="11" name="Rectangle 11"/>
              <wp:cNvGraphicFramePr/>
              <a:graphic xmlns:a="http://schemas.openxmlformats.org/drawingml/2006/main">
                <a:graphicData uri="http://schemas.microsoft.com/office/word/2010/wordprocessingShape">
                  <wps:wsp>
                    <wps:cNvSpPr/>
                    <wps:spPr>
                      <a:xfrm>
                        <a:off x="0" y="0"/>
                        <a:ext cx="7534275" cy="742950"/>
                      </a:xfrm>
                      <a:prstGeom prst="rect">
                        <a:avLst/>
                      </a:prstGeom>
                      <a:solidFill>
                        <a:srgbClr val="325083"/>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E7766F" id="Rectangle 11" o:spid="_x0000_s1026" style="position:absolute;margin-left:-53.1pt;margin-top:781.5pt;width:593.25pt;height:58.5pt;z-index:-251655169;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" fillcolor="#325083" stroked="f" strokeweight="2pt">
              <w10:wrap anchory="page"/>
            </v:rect>
          </w:pict>
        </mc:Fallback>
      </mc:AlternateContent>
    </w:r>
    <w:r>
      <w:rPr>
        <w:rFonts w:asciiTheme="minorHAnsi" w:hAnsiTheme="minorHAnsi"/>
        <w:b/>
        <w:bCs/>
        <w:color w:val="E8C03F"/>
        <w:sz w:val="20"/>
        <w:szCs w:val="20"/>
      </w:rPr>
      <w:tab/>
    </w:r>
    <w:r w:rsidRPr="00A639BB">
      <w:rPr>
        <w:rFonts w:ascii="Rubik" w:hAnsi="Rubik" w:cs="Rubik"/>
        <w:b/>
        <w:bCs/>
        <w:color w:val="F8CA4D"/>
        <w:sz w:val="18"/>
        <w:szCs w:val="18"/>
      </w:rPr>
      <w:t xml:space="preserve">Page </w:t>
    </w:r>
    <w:r w:rsidRPr="00A639BB">
      <w:rPr>
        <w:rFonts w:ascii="Rubik" w:hAnsi="Rubik" w:cs="Rubik"/>
        <w:b/>
        <w:bCs/>
        <w:color w:val="F8CA4D"/>
        <w:sz w:val="18"/>
        <w:szCs w:val="18"/>
      </w:rPr>
      <w:fldChar w:fldCharType="begin"/>
    </w:r>
    <w:r w:rsidRPr="00A639BB">
      <w:rPr>
        <w:rFonts w:ascii="Rubik" w:hAnsi="Rubik" w:cs="Rubik"/>
        <w:b/>
        <w:bCs/>
        <w:color w:val="F8CA4D"/>
        <w:sz w:val="18"/>
        <w:szCs w:val="18"/>
      </w:rPr>
      <w:instrText xml:space="preserve"> PAGE </w:instrText>
    </w:r>
    <w:r w:rsidRPr="00A639BB">
      <w:rPr>
        <w:rFonts w:ascii="Rubik" w:hAnsi="Rubik" w:cs="Rubik"/>
        <w:b/>
        <w:bCs/>
        <w:color w:val="F8CA4D"/>
        <w:sz w:val="18"/>
        <w:szCs w:val="18"/>
      </w:rPr>
      <w:fldChar w:fldCharType="separate"/>
    </w:r>
    <w:r w:rsidRPr="00A639BB">
      <w:rPr>
        <w:rFonts w:ascii="Rubik" w:hAnsi="Rubik" w:cs="Rubik"/>
        <w:b/>
        <w:bCs/>
        <w:color w:val="F8CA4D"/>
        <w:sz w:val="18"/>
        <w:szCs w:val="18"/>
      </w:rPr>
      <w:t>8</w:t>
    </w:r>
    <w:r w:rsidRPr="00A639BB">
      <w:rPr>
        <w:rFonts w:ascii="Rubik" w:hAnsi="Rubik" w:cs="Rubik"/>
        <w:b/>
        <w:bCs/>
        <w:color w:val="F8CA4D"/>
        <w:sz w:val="18"/>
        <w:szCs w:val="18"/>
      </w:rPr>
      <w:fldChar w:fldCharType="end"/>
    </w:r>
    <w:r w:rsidRPr="00A639BB">
      <w:rPr>
        <w:rFonts w:ascii="Rubik" w:hAnsi="Rubik" w:cs="Rubik"/>
        <w:b/>
        <w:bCs/>
        <w:color w:val="F8CA4D"/>
        <w:sz w:val="18"/>
        <w:szCs w:val="18"/>
      </w:rPr>
      <w:t xml:space="preserve"> of</w:t>
    </w:r>
    <w:r w:rsidR="00A50AB2" w:rsidRPr="00A639BB">
      <w:rPr>
        <w:rFonts w:ascii="Rubik" w:hAnsi="Rubik" w:cs="Rubik"/>
        <w:b/>
        <w:bCs/>
        <w:color w:val="F8CA4D"/>
        <w:sz w:val="18"/>
        <w:szCs w:val="18"/>
      </w:rPr>
      <w:t xml:space="preserve"> </w:t>
    </w:r>
    <w:r w:rsidR="00041464">
      <w:rPr>
        <w:rFonts w:ascii="Rubik" w:hAnsi="Rubik" w:cs="Rubik"/>
        <w:b/>
        <w:bCs/>
        <w:color w:val="F8CA4D"/>
        <w:sz w:val="18"/>
        <w:szCs w:val="18"/>
      </w:rPr>
      <w:t>1</w:t>
    </w:r>
    <w:r w:rsidR="00AC0578">
      <w:rPr>
        <w:rFonts w:ascii="Rubik" w:hAnsi="Rubik" w:cs="Rubik"/>
        <w:b/>
        <w:bCs/>
        <w:color w:val="F8CA4D"/>
        <w:sz w:val="18"/>
        <w:szCs w:val="18"/>
      </w:rPr>
      <w:t>3</w:t>
    </w:r>
    <w:r>
      <w:rPr>
        <w:rFonts w:asciiTheme="minorHAnsi" w:hAnsiTheme="minorHAnsi"/>
        <w:b/>
        <w:bCs/>
        <w:color w:val="E8C03F"/>
        <w:sz w:val="20"/>
        <w:szCs w:val="20"/>
      </w:rPr>
      <w:tab/>
    </w:r>
    <w:r>
      <w:rPr>
        <w:rFonts w:asciiTheme="minorHAnsi" w:hAnsiTheme="minorHAnsi"/>
        <w:b/>
        <w:bCs/>
        <w:color w:val="E8C03F"/>
        <w:sz w:val="20"/>
        <w:szCs w:val="20"/>
      </w:rPr>
      <w:tab/>
    </w:r>
    <w:r w:rsidR="005D6617">
      <w:rPr>
        <w:rFonts w:ascii="Rubik" w:hAnsi="Rubik" w:cs="Rubik"/>
        <w:b/>
        <w:bCs/>
        <w:color w:val="F8CA4D"/>
        <w:sz w:val="18"/>
        <w:szCs w:val="18"/>
      </w:rPr>
      <w:t>Jan</w:t>
    </w:r>
    <w:r w:rsidR="00E14D80">
      <w:rPr>
        <w:rFonts w:ascii="Rubik" w:hAnsi="Rubik" w:cs="Rubik"/>
        <w:b/>
        <w:bCs/>
        <w:color w:val="F8CA4D"/>
        <w:sz w:val="18"/>
        <w:szCs w:val="18"/>
      </w:rPr>
      <w:t xml:space="preserve">uary </w:t>
    </w:r>
    <w:r w:rsidR="0023187D" w:rsidRPr="00A639BB">
      <w:rPr>
        <w:rFonts w:ascii="Rubik" w:hAnsi="Rubik" w:cs="Rubik"/>
        <w:b/>
        <w:bCs/>
        <w:color w:val="F8CA4D"/>
        <w:sz w:val="18"/>
        <w:szCs w:val="18"/>
      </w:rPr>
      <w:t>2</w:t>
    </w:r>
    <w:r w:rsidR="00E14D80">
      <w:rPr>
        <w:rFonts w:ascii="Rubik" w:hAnsi="Rubik" w:cs="Rubik"/>
        <w:b/>
        <w:bCs/>
        <w:color w:val="F8CA4D"/>
        <w:sz w:val="18"/>
        <w:szCs w:val="18"/>
      </w:rPr>
      <w:t>4</w:t>
    </w:r>
    <w:r>
      <w:rPr>
        <w:rFonts w:asciiTheme="minorHAnsi" w:hAnsiTheme="minorHAnsi"/>
        <w:b/>
        <w:bCs/>
        <w:color w:val="E8C03F"/>
        <w:sz w:val="20"/>
        <w:szCs w:val="20"/>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7D00B4" w14:textId="77777777" w:rsidR="00684787" w:rsidRPr="00227FB2" w:rsidRDefault="00684787" w:rsidP="00130878">
    <w:pPr>
      <w:tabs>
        <w:tab w:val="right" w:pos="10150"/>
      </w:tabs>
      <w:jc w:val="both"/>
      <w:rPr>
        <w:rFonts w:ascii="Rubik" w:hAnsi="Rubik" w:cs="Rubik"/>
        <w:color w:val="0778A7"/>
        <w:sz w:val="16"/>
        <w:szCs w:val="16"/>
      </w:rPr>
    </w:pPr>
    <w:r w:rsidRPr="00227FB2">
      <w:rPr>
        <w:rFonts w:ascii="Rubik" w:hAnsi="Rubik" w:cs="Rubik"/>
        <w:b/>
        <w:color w:val="12A3C9"/>
        <w:sz w:val="16"/>
        <w:szCs w:val="16"/>
      </w:rPr>
      <w:t>TŶ GLAN-YR-AFON</w:t>
    </w:r>
    <w:r w:rsidRPr="00227FB2">
      <w:rPr>
        <w:rFonts w:ascii="Rubik" w:hAnsi="Rubik" w:cs="Rubik"/>
        <w:color w:val="12A3C9"/>
        <w:sz w:val="16"/>
        <w:szCs w:val="16"/>
      </w:rPr>
      <w:t xml:space="preserve"> 21 </w:t>
    </w:r>
    <w:proofErr w:type="spellStart"/>
    <w:r w:rsidRPr="00227FB2">
      <w:rPr>
        <w:rFonts w:ascii="Rubik" w:hAnsi="Rubik" w:cs="Rubik"/>
        <w:color w:val="12A3C9"/>
        <w:sz w:val="16"/>
        <w:szCs w:val="16"/>
      </w:rPr>
      <w:t>Heol</w:t>
    </w:r>
    <w:proofErr w:type="spellEnd"/>
    <w:r w:rsidRPr="00227FB2">
      <w:rPr>
        <w:rFonts w:ascii="Rubik" w:hAnsi="Rubik" w:cs="Rubik"/>
        <w:color w:val="12A3C9"/>
        <w:sz w:val="16"/>
        <w:szCs w:val="16"/>
      </w:rPr>
      <w:t xml:space="preserve"> </w:t>
    </w:r>
    <w:proofErr w:type="spellStart"/>
    <w:r w:rsidRPr="00227FB2">
      <w:rPr>
        <w:rFonts w:ascii="Rubik" w:hAnsi="Rubik" w:cs="Rubik"/>
        <w:color w:val="12A3C9"/>
        <w:sz w:val="16"/>
        <w:szCs w:val="16"/>
      </w:rPr>
      <w:t>Ddwyreiniol</w:t>
    </w:r>
    <w:proofErr w:type="spellEnd"/>
    <w:r w:rsidRPr="00227FB2">
      <w:rPr>
        <w:rFonts w:ascii="Rubik" w:hAnsi="Rubik" w:cs="Rubik"/>
        <w:color w:val="12A3C9"/>
        <w:sz w:val="16"/>
        <w:szCs w:val="16"/>
      </w:rPr>
      <w:t xml:space="preserve"> Y Bont-</w:t>
    </w:r>
    <w:proofErr w:type="spellStart"/>
    <w:r w:rsidRPr="00227FB2">
      <w:rPr>
        <w:rFonts w:ascii="Rubik" w:hAnsi="Rubik" w:cs="Rubik"/>
        <w:color w:val="12A3C9"/>
        <w:sz w:val="16"/>
        <w:szCs w:val="16"/>
      </w:rPr>
      <w:t>Faen</w:t>
    </w:r>
    <w:proofErr w:type="spellEnd"/>
    <w:r w:rsidRPr="00227FB2">
      <w:rPr>
        <w:rFonts w:ascii="Rubik" w:hAnsi="Rubik" w:cs="Rubik"/>
        <w:color w:val="12A3C9"/>
        <w:sz w:val="16"/>
        <w:szCs w:val="16"/>
      </w:rPr>
      <w:t xml:space="preserve">, Caerdydd CF11 9AD  </w:t>
    </w:r>
    <w:r w:rsidRPr="00227FB2">
      <w:rPr>
        <w:rFonts w:ascii="Rubik" w:hAnsi="Rubik" w:cs="Rubik"/>
        <w:b/>
        <w:bCs/>
        <w:color w:val="F8CA4D"/>
        <w:sz w:val="16"/>
        <w:szCs w:val="16"/>
      </w:rPr>
      <w:t>|</w:t>
    </w:r>
    <w:r w:rsidRPr="00227FB2">
      <w:rPr>
        <w:rFonts w:ascii="Rubik" w:hAnsi="Rubik" w:cs="Rubik"/>
        <w:color w:val="12A3C9"/>
        <w:sz w:val="16"/>
        <w:szCs w:val="16"/>
      </w:rPr>
      <w:t xml:space="preserve">  </w:t>
    </w:r>
    <w:hyperlink r:id="rId1" w:history="1">
      <w:proofErr w:type="spellStart"/>
      <w:r w:rsidRPr="00227FB2">
        <w:rPr>
          <w:rStyle w:val="Hyperlink"/>
          <w:rFonts w:ascii="Rubik" w:hAnsi="Rubik" w:cs="Rubik"/>
          <w:sz w:val="16"/>
          <w:szCs w:val="16"/>
        </w:rPr>
        <w:t>igdc.gig.cymru</w:t>
      </w:r>
      <w:proofErr w:type="spellEnd"/>
    </w:hyperlink>
  </w:p>
  <w:p w14:paraId="2D90C66B" w14:textId="77777777" w:rsidR="00684787" w:rsidRPr="00227FB2" w:rsidRDefault="00684787" w:rsidP="00130878">
    <w:pPr>
      <w:tabs>
        <w:tab w:val="right" w:pos="10150"/>
      </w:tabs>
      <w:jc w:val="both"/>
      <w:rPr>
        <w:rFonts w:ascii="Rubik" w:hAnsi="Rubik" w:cs="Rubik"/>
        <w:sz w:val="16"/>
        <w:szCs w:val="16"/>
      </w:rPr>
    </w:pPr>
    <w:r w:rsidRPr="00227FB2">
      <w:rPr>
        <w:rFonts w:ascii="Rubik" w:hAnsi="Rubik" w:cs="Rubik"/>
        <w:b/>
        <w:color w:val="325083"/>
        <w:sz w:val="16"/>
        <w:szCs w:val="16"/>
      </w:rPr>
      <w:t>TŶ GLAN-YR-AFON</w:t>
    </w:r>
    <w:r w:rsidRPr="00227FB2">
      <w:rPr>
        <w:rFonts w:ascii="Rubik" w:hAnsi="Rubik" w:cs="Rubik"/>
        <w:color w:val="325083"/>
        <w:sz w:val="16"/>
        <w:szCs w:val="16"/>
      </w:rPr>
      <w:t xml:space="preserve"> 21 Cowbridge Road East, Cardiff CF11 9AD </w:t>
    </w:r>
    <w:r w:rsidRPr="00227FB2">
      <w:rPr>
        <w:rFonts w:ascii="Rubik" w:hAnsi="Rubik" w:cs="Rubik"/>
        <w:b/>
        <w:bCs/>
        <w:color w:val="FFC000"/>
        <w:sz w:val="16"/>
        <w:szCs w:val="16"/>
      </w:rPr>
      <w:t>|</w:t>
    </w:r>
    <w:r w:rsidRPr="00227FB2">
      <w:rPr>
        <w:rFonts w:ascii="Rubik" w:hAnsi="Rubik" w:cs="Rubik"/>
        <w:color w:val="20406A"/>
        <w:sz w:val="16"/>
        <w:szCs w:val="16"/>
      </w:rPr>
      <w:t xml:space="preserve">  </w:t>
    </w:r>
    <w:hyperlink r:id="rId2" w:history="1">
      <w:proofErr w:type="spellStart"/>
      <w:r w:rsidRPr="00227FB2">
        <w:rPr>
          <w:rStyle w:val="Hyperlink"/>
          <w:rFonts w:ascii="Rubik" w:hAnsi="Rubik" w:cs="Rubik"/>
          <w:sz w:val="16"/>
          <w:szCs w:val="16"/>
        </w:rPr>
        <w:t>dhcw.nhs.wales</w:t>
      </w:r>
      <w:proofErr w:type="spellEnd"/>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57446A6" w14:textId="77777777" w:rsidR="00234A50" w:rsidRDefault="00234A50" w:rsidP="002C6B8D">
      <w:r>
        <w:separator/>
      </w:r>
    </w:p>
  </w:footnote>
  <w:footnote w:type="continuationSeparator" w:id="0">
    <w:p w14:paraId="08EF010D" w14:textId="77777777" w:rsidR="00234A50" w:rsidRDefault="00234A50" w:rsidP="002C6B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73D027B" w14:textId="77777777" w:rsidR="00684787" w:rsidRDefault="00684787">
    <w:r>
      <w:rPr>
        <w:noProof/>
      </w:rPr>
      <w:drawing>
        <wp:anchor distT="0" distB="0" distL="114300" distR="114300" simplePos="0" relativeHeight="251668480" behindDoc="1" locked="0" layoutInCell="1" allowOverlap="1" wp14:anchorId="08AEE115" wp14:editId="37FDA2C5">
          <wp:simplePos x="0" y="0"/>
          <wp:positionH relativeFrom="column">
            <wp:posOffset>4791075</wp:posOffset>
          </wp:positionH>
          <wp:positionV relativeFrom="paragraph">
            <wp:posOffset>-285750</wp:posOffset>
          </wp:positionV>
          <wp:extent cx="1258570" cy="463550"/>
          <wp:effectExtent l="0" t="0" r="0" b="0"/>
          <wp:wrapNone/>
          <wp:docPr id="14" name="Picture 14"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8B557D0" w14:textId="77777777" w:rsidR="00684787" w:rsidRDefault="00684787">
    <w:r>
      <w:rPr>
        <w:rFonts w:ascii="Times New Roman"/>
        <w:noProof/>
        <w:sz w:val="20"/>
      </w:rPr>
      <mc:AlternateContent>
        <mc:Choice Requires="wps">
          <w:drawing>
            <wp:anchor distT="0" distB="0" distL="114300" distR="114300" simplePos="0" relativeHeight="251664384" behindDoc="1" locked="1" layoutInCell="1" allowOverlap="1" wp14:anchorId="1A37EB31" wp14:editId="1119F0E1">
              <wp:simplePos x="0" y="0"/>
              <wp:positionH relativeFrom="page">
                <wp:posOffset>0</wp:posOffset>
              </wp:positionH>
              <wp:positionV relativeFrom="page">
                <wp:posOffset>9525</wp:posOffset>
              </wp:positionV>
              <wp:extent cx="7560310" cy="828675"/>
              <wp:effectExtent l="0" t="0" r="2540" b="9525"/>
              <wp:wrapNone/>
              <wp:docPr id="1" name="Rectangle 12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560310" cy="828675"/>
                      </a:xfrm>
                      <a:prstGeom prst="rect">
                        <a:avLst/>
                      </a:prstGeom>
                      <a:solidFill>
                        <a:srgbClr val="325083"/>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184CB4" id="Rectangle 128" o:spid="_x0000_s1026" style="position:absolute;margin-left:0;margin-top:.75pt;width:595.3pt;height:65.25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" fillcolor="#325083" stroked="f">
              <o:lock v:ext="edit" aspectratio="t"/>
              <w10:wrap anchorx="page" anchory="page"/>
              <w10:anchorlock/>
            </v:rect>
          </w:pict>
        </mc:Fallback>
      </mc:AlternateContent>
    </w:r>
    <w:r>
      <w:rPr>
        <w:noProof/>
      </w:rPr>
      <w:drawing>
        <wp:anchor distT="0" distB="0" distL="114300" distR="114300" simplePos="0" relativeHeight="251662336" behindDoc="0" locked="0" layoutInCell="1" allowOverlap="1" wp14:anchorId="20E8FAA1" wp14:editId="24E3A751">
          <wp:simplePos x="0" y="0"/>
          <wp:positionH relativeFrom="page">
            <wp:align>center</wp:align>
          </wp:positionH>
          <wp:positionV relativeFrom="page">
            <wp:posOffset>76200</wp:posOffset>
          </wp:positionV>
          <wp:extent cx="2041200" cy="648000"/>
          <wp:effectExtent l="0" t="0" r="0" b="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41200" cy="64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D75779C"/>
    <w:multiLevelType w:val="hybridMultilevel"/>
    <w:tmpl w:val="AC0A839C"/>
    <w:lvl w:ilvl="0" w:tplc="CE4015FC">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0F4331E7"/>
    <w:multiLevelType w:val="multilevel"/>
    <w:tmpl w:val="E4C4EE9C"/>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993"/>
        </w:tabs>
        <w:ind w:left="718" w:hanging="576"/>
      </w:pPr>
      <w:rPr>
        <w:rFonts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89F0897"/>
    <w:multiLevelType w:val="hybridMultilevel"/>
    <w:tmpl w:val="4C385CC4"/>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4E166FD"/>
    <w:multiLevelType w:val="multilevel"/>
    <w:tmpl w:val="751E93D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E063AF4"/>
    <w:multiLevelType w:val="hybridMultilevel"/>
    <w:tmpl w:val="3EE07B02"/>
    <w:lvl w:ilvl="0" w:tplc="5F6E63F4">
      <w:start w:val="1"/>
      <w:numFmt w:val="bullet"/>
      <w:pStyle w:val="DHCWBody2"/>
      <w:lvlText w:val=""/>
      <w:lvlJc w:val="left"/>
      <w:pPr>
        <w:ind w:left="720" w:hanging="360"/>
      </w:pPr>
      <w:rPr>
        <w:rFonts w:ascii="Symbol" w:hAnsi="Symbol" w:hint="default"/>
        <w:color w:val="13A3C9"/>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6BC63DF"/>
    <w:multiLevelType w:val="hybridMultilevel"/>
    <w:tmpl w:val="5EE044E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7A9164CA"/>
    <w:multiLevelType w:val="hybridMultilevel"/>
    <w:tmpl w:val="3580FCB4"/>
    <w:lvl w:ilvl="0" w:tplc="5F6E63F4">
      <w:start w:val="1"/>
      <w:numFmt w:val="bullet"/>
      <w:lvlText w:val=""/>
      <w:lvlJc w:val="left"/>
      <w:pPr>
        <w:ind w:left="720" w:hanging="360"/>
      </w:pPr>
      <w:rPr>
        <w:rFonts w:ascii="Symbol" w:hAnsi="Symbol" w:hint="default"/>
        <w:color w:val="13A3C9"/>
      </w:rPr>
    </w:lvl>
    <w:lvl w:ilvl="1" w:tplc="31CCDE72">
      <w:start w:val="1"/>
      <w:numFmt w:val="bullet"/>
      <w:pStyle w:val="DHCWBulletLV2"/>
      <w:lvlText w:val="o"/>
      <w:lvlJc w:val="left"/>
      <w:pPr>
        <w:ind w:left="1440" w:hanging="360"/>
      </w:pPr>
      <w:rPr>
        <w:rFonts w:ascii="Calibri Light" w:hAnsi="Calibri Light" w:hint="default"/>
        <w:color w:val="E8C03F"/>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81238739">
    <w:abstractNumId w:val="0"/>
  </w:num>
  <w:num w:numId="2" w16cid:durableId="1682203653">
    <w:abstractNumId w:val="2"/>
  </w:num>
  <w:num w:numId="3" w16cid:durableId="893078440">
    <w:abstractNumId w:val="5"/>
  </w:num>
  <w:num w:numId="4" w16cid:durableId="1422919943">
    <w:abstractNumId w:val="3"/>
  </w:num>
  <w:num w:numId="5" w16cid:durableId="1255673639">
    <w:abstractNumId w:val="7"/>
  </w:num>
  <w:num w:numId="6" w16cid:durableId="1389107110">
    <w:abstractNumId w:val="9"/>
  </w:num>
  <w:num w:numId="7" w16cid:durableId="1348606024">
    <w:abstractNumId w:val="8"/>
  </w:num>
  <w:num w:numId="8" w16cid:durableId="194669059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145655162">
    <w:abstractNumId w:val="1"/>
  </w:num>
  <w:num w:numId="10" w16cid:durableId="179929048">
    <w:abstractNumId w:val="6"/>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5"/>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LockTheme/>
  <w:defaultTabStop w:val="720"/>
  <w:drawingGridHorizontalSpacing w:val="110"/>
  <w:displayHorizontalDrawingGridEvery w:val="2"/>
  <w:characterSpacingControl w:val="doNotCompress"/>
  <w:hdrShapeDefaults>
    <o:shapedefaults v:ext="edit" spidmax="2050" fill="f" fillcolor="white" stroke="f">
      <v:fill color="white" on="f"/>
      <v:stroke on="f"/>
    </o:shapedefaults>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zM3NDQzMTeyNDM1NzBR0lEKTi0uzszPAykwMq4FANIye2EtAAAA"/>
  </w:docVars>
  <w:rsids>
    <w:rsidRoot w:val="007E6831"/>
    <w:rsid w:val="000012FC"/>
    <w:rsid w:val="00002822"/>
    <w:rsid w:val="00002C80"/>
    <w:rsid w:val="00003E89"/>
    <w:rsid w:val="00006D61"/>
    <w:rsid w:val="00010918"/>
    <w:rsid w:val="00010AD9"/>
    <w:rsid w:val="000115F2"/>
    <w:rsid w:val="00012932"/>
    <w:rsid w:val="00012DCB"/>
    <w:rsid w:val="000146B6"/>
    <w:rsid w:val="00017A79"/>
    <w:rsid w:val="00026109"/>
    <w:rsid w:val="00030634"/>
    <w:rsid w:val="00034BFC"/>
    <w:rsid w:val="000368E4"/>
    <w:rsid w:val="00041464"/>
    <w:rsid w:val="00041917"/>
    <w:rsid w:val="00043614"/>
    <w:rsid w:val="00043B5A"/>
    <w:rsid w:val="000500C5"/>
    <w:rsid w:val="00050BB6"/>
    <w:rsid w:val="00050E21"/>
    <w:rsid w:val="00052F9F"/>
    <w:rsid w:val="000539F2"/>
    <w:rsid w:val="00053AFF"/>
    <w:rsid w:val="0005571A"/>
    <w:rsid w:val="00056EBB"/>
    <w:rsid w:val="00061105"/>
    <w:rsid w:val="00062694"/>
    <w:rsid w:val="00065850"/>
    <w:rsid w:val="00066451"/>
    <w:rsid w:val="00066BF4"/>
    <w:rsid w:val="000710EE"/>
    <w:rsid w:val="00071B0B"/>
    <w:rsid w:val="000720F6"/>
    <w:rsid w:val="00073273"/>
    <w:rsid w:val="00074E4C"/>
    <w:rsid w:val="00077F85"/>
    <w:rsid w:val="00082CD2"/>
    <w:rsid w:val="00084348"/>
    <w:rsid w:val="00084E87"/>
    <w:rsid w:val="00087712"/>
    <w:rsid w:val="00090DE9"/>
    <w:rsid w:val="0009125D"/>
    <w:rsid w:val="0009145F"/>
    <w:rsid w:val="000928ED"/>
    <w:rsid w:val="00093026"/>
    <w:rsid w:val="000930F7"/>
    <w:rsid w:val="000938B8"/>
    <w:rsid w:val="0009392A"/>
    <w:rsid w:val="00095288"/>
    <w:rsid w:val="00096173"/>
    <w:rsid w:val="00096F48"/>
    <w:rsid w:val="000A18F7"/>
    <w:rsid w:val="000A1A4E"/>
    <w:rsid w:val="000A238F"/>
    <w:rsid w:val="000A28BF"/>
    <w:rsid w:val="000A3504"/>
    <w:rsid w:val="000A4536"/>
    <w:rsid w:val="000A538A"/>
    <w:rsid w:val="000A59B2"/>
    <w:rsid w:val="000A7C68"/>
    <w:rsid w:val="000A7CF3"/>
    <w:rsid w:val="000B0080"/>
    <w:rsid w:val="000B0090"/>
    <w:rsid w:val="000B22A8"/>
    <w:rsid w:val="000B3B48"/>
    <w:rsid w:val="000B3EDA"/>
    <w:rsid w:val="000B4FD2"/>
    <w:rsid w:val="000B6E7C"/>
    <w:rsid w:val="000B791D"/>
    <w:rsid w:val="000C0743"/>
    <w:rsid w:val="000C1A6B"/>
    <w:rsid w:val="000C1CCF"/>
    <w:rsid w:val="000C3BF1"/>
    <w:rsid w:val="000C6570"/>
    <w:rsid w:val="000C7A28"/>
    <w:rsid w:val="000D356A"/>
    <w:rsid w:val="000D4D2C"/>
    <w:rsid w:val="000D4FD3"/>
    <w:rsid w:val="000D6381"/>
    <w:rsid w:val="000D7B80"/>
    <w:rsid w:val="000E0078"/>
    <w:rsid w:val="000E02DD"/>
    <w:rsid w:val="000E04C7"/>
    <w:rsid w:val="000E077F"/>
    <w:rsid w:val="000E1399"/>
    <w:rsid w:val="000E1C78"/>
    <w:rsid w:val="000E2648"/>
    <w:rsid w:val="000E31AE"/>
    <w:rsid w:val="000E40A6"/>
    <w:rsid w:val="000E446A"/>
    <w:rsid w:val="000E45AA"/>
    <w:rsid w:val="000E5847"/>
    <w:rsid w:val="000E6628"/>
    <w:rsid w:val="000F068F"/>
    <w:rsid w:val="000F42C2"/>
    <w:rsid w:val="000F4307"/>
    <w:rsid w:val="000F6723"/>
    <w:rsid w:val="001023D5"/>
    <w:rsid w:val="00102971"/>
    <w:rsid w:val="00102EE2"/>
    <w:rsid w:val="00103B7A"/>
    <w:rsid w:val="00104222"/>
    <w:rsid w:val="00105E13"/>
    <w:rsid w:val="00106430"/>
    <w:rsid w:val="00110FF3"/>
    <w:rsid w:val="0011113A"/>
    <w:rsid w:val="00111B0F"/>
    <w:rsid w:val="001120CB"/>
    <w:rsid w:val="00112F9B"/>
    <w:rsid w:val="0011384F"/>
    <w:rsid w:val="00115F83"/>
    <w:rsid w:val="00116F44"/>
    <w:rsid w:val="001211B9"/>
    <w:rsid w:val="001221F1"/>
    <w:rsid w:val="00122CB4"/>
    <w:rsid w:val="001234A5"/>
    <w:rsid w:val="00123D14"/>
    <w:rsid w:val="00125897"/>
    <w:rsid w:val="00130878"/>
    <w:rsid w:val="00130D21"/>
    <w:rsid w:val="00130D32"/>
    <w:rsid w:val="00132DD3"/>
    <w:rsid w:val="00132EE9"/>
    <w:rsid w:val="0013644E"/>
    <w:rsid w:val="00141B33"/>
    <w:rsid w:val="00141CB4"/>
    <w:rsid w:val="00142819"/>
    <w:rsid w:val="001429B3"/>
    <w:rsid w:val="00144A48"/>
    <w:rsid w:val="0015212C"/>
    <w:rsid w:val="001534D0"/>
    <w:rsid w:val="001539A6"/>
    <w:rsid w:val="00153B4E"/>
    <w:rsid w:val="00154436"/>
    <w:rsid w:val="00155111"/>
    <w:rsid w:val="00155825"/>
    <w:rsid w:val="0015614B"/>
    <w:rsid w:val="001574D9"/>
    <w:rsid w:val="001579CA"/>
    <w:rsid w:val="00157E5E"/>
    <w:rsid w:val="00157EA2"/>
    <w:rsid w:val="00160184"/>
    <w:rsid w:val="001601D2"/>
    <w:rsid w:val="00161AB3"/>
    <w:rsid w:val="001626C4"/>
    <w:rsid w:val="00165773"/>
    <w:rsid w:val="001662D4"/>
    <w:rsid w:val="00166D7A"/>
    <w:rsid w:val="00167474"/>
    <w:rsid w:val="00170B12"/>
    <w:rsid w:val="001713B1"/>
    <w:rsid w:val="00173D0F"/>
    <w:rsid w:val="00174B03"/>
    <w:rsid w:val="001766FD"/>
    <w:rsid w:val="00177757"/>
    <w:rsid w:val="001840EC"/>
    <w:rsid w:val="00184BC4"/>
    <w:rsid w:val="001875F6"/>
    <w:rsid w:val="00190E98"/>
    <w:rsid w:val="00192C5B"/>
    <w:rsid w:val="00197299"/>
    <w:rsid w:val="00197478"/>
    <w:rsid w:val="001A0050"/>
    <w:rsid w:val="001A16A2"/>
    <w:rsid w:val="001A24B8"/>
    <w:rsid w:val="001A7463"/>
    <w:rsid w:val="001A77B7"/>
    <w:rsid w:val="001B2C41"/>
    <w:rsid w:val="001B5A66"/>
    <w:rsid w:val="001C2E15"/>
    <w:rsid w:val="001C46C2"/>
    <w:rsid w:val="001C66F8"/>
    <w:rsid w:val="001D270E"/>
    <w:rsid w:val="001D2774"/>
    <w:rsid w:val="001D5237"/>
    <w:rsid w:val="001D7400"/>
    <w:rsid w:val="001D7EE8"/>
    <w:rsid w:val="001E0459"/>
    <w:rsid w:val="001E0B19"/>
    <w:rsid w:val="001E1F3B"/>
    <w:rsid w:val="001E5F36"/>
    <w:rsid w:val="001E6641"/>
    <w:rsid w:val="001E7B57"/>
    <w:rsid w:val="001F0FC8"/>
    <w:rsid w:val="001F2465"/>
    <w:rsid w:val="001F2C5D"/>
    <w:rsid w:val="001F54E8"/>
    <w:rsid w:val="001F6AA7"/>
    <w:rsid w:val="0020037B"/>
    <w:rsid w:val="002033B4"/>
    <w:rsid w:val="002044B7"/>
    <w:rsid w:val="00205B58"/>
    <w:rsid w:val="00211B6C"/>
    <w:rsid w:val="00213CAF"/>
    <w:rsid w:val="00214E58"/>
    <w:rsid w:val="0021510B"/>
    <w:rsid w:val="002202FE"/>
    <w:rsid w:val="00220649"/>
    <w:rsid w:val="00220D50"/>
    <w:rsid w:val="0022190D"/>
    <w:rsid w:val="00222BC9"/>
    <w:rsid w:val="00226DF5"/>
    <w:rsid w:val="00227628"/>
    <w:rsid w:val="00227F7D"/>
    <w:rsid w:val="00227FB2"/>
    <w:rsid w:val="0023174C"/>
    <w:rsid w:val="0023187D"/>
    <w:rsid w:val="00231905"/>
    <w:rsid w:val="00231B4D"/>
    <w:rsid w:val="002327DE"/>
    <w:rsid w:val="00234176"/>
    <w:rsid w:val="00234A50"/>
    <w:rsid w:val="00236B62"/>
    <w:rsid w:val="00236E91"/>
    <w:rsid w:val="00241247"/>
    <w:rsid w:val="00243367"/>
    <w:rsid w:val="00243C33"/>
    <w:rsid w:val="00243D51"/>
    <w:rsid w:val="00244F5B"/>
    <w:rsid w:val="002465B3"/>
    <w:rsid w:val="002512FA"/>
    <w:rsid w:val="0025299D"/>
    <w:rsid w:val="00253ECD"/>
    <w:rsid w:val="00255459"/>
    <w:rsid w:val="00256831"/>
    <w:rsid w:val="00256B47"/>
    <w:rsid w:val="00257F11"/>
    <w:rsid w:val="002615E9"/>
    <w:rsid w:val="002624C1"/>
    <w:rsid w:val="002651DF"/>
    <w:rsid w:val="002654ED"/>
    <w:rsid w:val="0026560C"/>
    <w:rsid w:val="00265E60"/>
    <w:rsid w:val="00267956"/>
    <w:rsid w:val="00267CAC"/>
    <w:rsid w:val="00270433"/>
    <w:rsid w:val="00271D24"/>
    <w:rsid w:val="00272296"/>
    <w:rsid w:val="00272DFE"/>
    <w:rsid w:val="0027315A"/>
    <w:rsid w:val="002774DF"/>
    <w:rsid w:val="00283902"/>
    <w:rsid w:val="00284BC3"/>
    <w:rsid w:val="0028765F"/>
    <w:rsid w:val="00287988"/>
    <w:rsid w:val="00292C64"/>
    <w:rsid w:val="00293761"/>
    <w:rsid w:val="0029557D"/>
    <w:rsid w:val="00295BDB"/>
    <w:rsid w:val="00297916"/>
    <w:rsid w:val="002A05D5"/>
    <w:rsid w:val="002A0E3B"/>
    <w:rsid w:val="002A1438"/>
    <w:rsid w:val="002A230B"/>
    <w:rsid w:val="002A3B7E"/>
    <w:rsid w:val="002A3DE4"/>
    <w:rsid w:val="002A4692"/>
    <w:rsid w:val="002A5742"/>
    <w:rsid w:val="002A692A"/>
    <w:rsid w:val="002A7B59"/>
    <w:rsid w:val="002B00D8"/>
    <w:rsid w:val="002B0A97"/>
    <w:rsid w:val="002B0FC6"/>
    <w:rsid w:val="002B1B1C"/>
    <w:rsid w:val="002B1CE7"/>
    <w:rsid w:val="002B337A"/>
    <w:rsid w:val="002B4EE0"/>
    <w:rsid w:val="002B7205"/>
    <w:rsid w:val="002C28EF"/>
    <w:rsid w:val="002C44CB"/>
    <w:rsid w:val="002C6B8D"/>
    <w:rsid w:val="002C7477"/>
    <w:rsid w:val="002D1288"/>
    <w:rsid w:val="002D2182"/>
    <w:rsid w:val="002D79A1"/>
    <w:rsid w:val="002E0F85"/>
    <w:rsid w:val="002E1050"/>
    <w:rsid w:val="002E157C"/>
    <w:rsid w:val="002E1A0D"/>
    <w:rsid w:val="002E3410"/>
    <w:rsid w:val="002E3AA5"/>
    <w:rsid w:val="002E5689"/>
    <w:rsid w:val="002E6FC5"/>
    <w:rsid w:val="002E7BCF"/>
    <w:rsid w:val="002F3336"/>
    <w:rsid w:val="002F3E6D"/>
    <w:rsid w:val="003004F4"/>
    <w:rsid w:val="0030133B"/>
    <w:rsid w:val="00301FA9"/>
    <w:rsid w:val="00304DAB"/>
    <w:rsid w:val="0031069F"/>
    <w:rsid w:val="00310E65"/>
    <w:rsid w:val="00311679"/>
    <w:rsid w:val="00312E96"/>
    <w:rsid w:val="003130FE"/>
    <w:rsid w:val="0031541E"/>
    <w:rsid w:val="00315859"/>
    <w:rsid w:val="00315ADD"/>
    <w:rsid w:val="00317541"/>
    <w:rsid w:val="00320A1E"/>
    <w:rsid w:val="003218FC"/>
    <w:rsid w:val="00322ADD"/>
    <w:rsid w:val="00323B37"/>
    <w:rsid w:val="003241B6"/>
    <w:rsid w:val="0032504F"/>
    <w:rsid w:val="00326536"/>
    <w:rsid w:val="003265B1"/>
    <w:rsid w:val="003265F9"/>
    <w:rsid w:val="00326FDB"/>
    <w:rsid w:val="00327B80"/>
    <w:rsid w:val="00331EBB"/>
    <w:rsid w:val="00332646"/>
    <w:rsid w:val="00332D66"/>
    <w:rsid w:val="0033512E"/>
    <w:rsid w:val="00340D15"/>
    <w:rsid w:val="003423C3"/>
    <w:rsid w:val="003432A4"/>
    <w:rsid w:val="00350806"/>
    <w:rsid w:val="00350BA3"/>
    <w:rsid w:val="00353401"/>
    <w:rsid w:val="00354166"/>
    <w:rsid w:val="00354839"/>
    <w:rsid w:val="00354BF7"/>
    <w:rsid w:val="003562B0"/>
    <w:rsid w:val="0035639D"/>
    <w:rsid w:val="00356568"/>
    <w:rsid w:val="00356584"/>
    <w:rsid w:val="00357074"/>
    <w:rsid w:val="00357B73"/>
    <w:rsid w:val="00361BE0"/>
    <w:rsid w:val="00363404"/>
    <w:rsid w:val="003634A4"/>
    <w:rsid w:val="003634C8"/>
    <w:rsid w:val="00363D4B"/>
    <w:rsid w:val="00363DF0"/>
    <w:rsid w:val="003679E3"/>
    <w:rsid w:val="00370C27"/>
    <w:rsid w:val="00371628"/>
    <w:rsid w:val="00371D53"/>
    <w:rsid w:val="003730CF"/>
    <w:rsid w:val="00374E1F"/>
    <w:rsid w:val="0037696C"/>
    <w:rsid w:val="00377551"/>
    <w:rsid w:val="00380327"/>
    <w:rsid w:val="00380ADE"/>
    <w:rsid w:val="00381074"/>
    <w:rsid w:val="00382649"/>
    <w:rsid w:val="003828F0"/>
    <w:rsid w:val="003852C6"/>
    <w:rsid w:val="00387CA6"/>
    <w:rsid w:val="00391262"/>
    <w:rsid w:val="00391D7C"/>
    <w:rsid w:val="003933DD"/>
    <w:rsid w:val="003933E1"/>
    <w:rsid w:val="00394B2B"/>
    <w:rsid w:val="0039534B"/>
    <w:rsid w:val="00396529"/>
    <w:rsid w:val="00396AED"/>
    <w:rsid w:val="00397152"/>
    <w:rsid w:val="003977C2"/>
    <w:rsid w:val="003A2FDC"/>
    <w:rsid w:val="003A4DED"/>
    <w:rsid w:val="003A5ABD"/>
    <w:rsid w:val="003A6130"/>
    <w:rsid w:val="003B2247"/>
    <w:rsid w:val="003B23A6"/>
    <w:rsid w:val="003B47E6"/>
    <w:rsid w:val="003B507E"/>
    <w:rsid w:val="003B5A09"/>
    <w:rsid w:val="003B5E53"/>
    <w:rsid w:val="003C1636"/>
    <w:rsid w:val="003C1D00"/>
    <w:rsid w:val="003C2321"/>
    <w:rsid w:val="003C2916"/>
    <w:rsid w:val="003C2B77"/>
    <w:rsid w:val="003C4BE5"/>
    <w:rsid w:val="003C585C"/>
    <w:rsid w:val="003C5A8F"/>
    <w:rsid w:val="003C60E4"/>
    <w:rsid w:val="003C7CCA"/>
    <w:rsid w:val="003D0EB0"/>
    <w:rsid w:val="003D4A18"/>
    <w:rsid w:val="003D58AA"/>
    <w:rsid w:val="003D6CB2"/>
    <w:rsid w:val="003E0718"/>
    <w:rsid w:val="003E0F9F"/>
    <w:rsid w:val="003E29DC"/>
    <w:rsid w:val="003E2DEC"/>
    <w:rsid w:val="003E4A13"/>
    <w:rsid w:val="003E4C99"/>
    <w:rsid w:val="003E5696"/>
    <w:rsid w:val="003E58BF"/>
    <w:rsid w:val="003F0778"/>
    <w:rsid w:val="003F18EE"/>
    <w:rsid w:val="003F23A7"/>
    <w:rsid w:val="003F4B44"/>
    <w:rsid w:val="003F5C30"/>
    <w:rsid w:val="003F660A"/>
    <w:rsid w:val="003F6E46"/>
    <w:rsid w:val="003F7588"/>
    <w:rsid w:val="003F7EB8"/>
    <w:rsid w:val="004007D3"/>
    <w:rsid w:val="00403ED8"/>
    <w:rsid w:val="00404B2C"/>
    <w:rsid w:val="004054E0"/>
    <w:rsid w:val="00405C96"/>
    <w:rsid w:val="004078C0"/>
    <w:rsid w:val="004108A4"/>
    <w:rsid w:val="00411724"/>
    <w:rsid w:val="004134C5"/>
    <w:rsid w:val="00416BC4"/>
    <w:rsid w:val="00417A67"/>
    <w:rsid w:val="004214C2"/>
    <w:rsid w:val="00421F9C"/>
    <w:rsid w:val="00422B1F"/>
    <w:rsid w:val="00424FC4"/>
    <w:rsid w:val="00425DE6"/>
    <w:rsid w:val="004275B2"/>
    <w:rsid w:val="00433580"/>
    <w:rsid w:val="0043375E"/>
    <w:rsid w:val="00433E05"/>
    <w:rsid w:val="00434A7D"/>
    <w:rsid w:val="00435EC1"/>
    <w:rsid w:val="00436AFB"/>
    <w:rsid w:val="00437320"/>
    <w:rsid w:val="00437C27"/>
    <w:rsid w:val="004400E0"/>
    <w:rsid w:val="00440626"/>
    <w:rsid w:val="00440675"/>
    <w:rsid w:val="004409F0"/>
    <w:rsid w:val="004414B5"/>
    <w:rsid w:val="004418E9"/>
    <w:rsid w:val="0044296B"/>
    <w:rsid w:val="00444B08"/>
    <w:rsid w:val="00444CD6"/>
    <w:rsid w:val="00450F5A"/>
    <w:rsid w:val="00452E66"/>
    <w:rsid w:val="00453768"/>
    <w:rsid w:val="00453B7A"/>
    <w:rsid w:val="00455FD2"/>
    <w:rsid w:val="004560CB"/>
    <w:rsid w:val="00457AD1"/>
    <w:rsid w:val="00460CB8"/>
    <w:rsid w:val="00463D0D"/>
    <w:rsid w:val="00466D95"/>
    <w:rsid w:val="00472494"/>
    <w:rsid w:val="004755F9"/>
    <w:rsid w:val="00480D5C"/>
    <w:rsid w:val="00480DB7"/>
    <w:rsid w:val="00481D47"/>
    <w:rsid w:val="00482091"/>
    <w:rsid w:val="00482972"/>
    <w:rsid w:val="004867DA"/>
    <w:rsid w:val="004876C3"/>
    <w:rsid w:val="00493134"/>
    <w:rsid w:val="0049330B"/>
    <w:rsid w:val="00494856"/>
    <w:rsid w:val="00494F64"/>
    <w:rsid w:val="00495E91"/>
    <w:rsid w:val="004969EA"/>
    <w:rsid w:val="00497B84"/>
    <w:rsid w:val="004A0853"/>
    <w:rsid w:val="004A1AD2"/>
    <w:rsid w:val="004A2A83"/>
    <w:rsid w:val="004A31AB"/>
    <w:rsid w:val="004A33E7"/>
    <w:rsid w:val="004A4029"/>
    <w:rsid w:val="004A5ABF"/>
    <w:rsid w:val="004A70D3"/>
    <w:rsid w:val="004B091A"/>
    <w:rsid w:val="004B1B30"/>
    <w:rsid w:val="004B33F0"/>
    <w:rsid w:val="004B6901"/>
    <w:rsid w:val="004C0161"/>
    <w:rsid w:val="004C277D"/>
    <w:rsid w:val="004C3A21"/>
    <w:rsid w:val="004D1109"/>
    <w:rsid w:val="004D1C1B"/>
    <w:rsid w:val="004D499B"/>
    <w:rsid w:val="004D5276"/>
    <w:rsid w:val="004D64AB"/>
    <w:rsid w:val="004D76DD"/>
    <w:rsid w:val="004E226C"/>
    <w:rsid w:val="004E2862"/>
    <w:rsid w:val="004E303E"/>
    <w:rsid w:val="004E6C6F"/>
    <w:rsid w:val="004E771B"/>
    <w:rsid w:val="004F0D58"/>
    <w:rsid w:val="004F0E4D"/>
    <w:rsid w:val="004F1388"/>
    <w:rsid w:val="004F3E1B"/>
    <w:rsid w:val="004F4052"/>
    <w:rsid w:val="00500A5F"/>
    <w:rsid w:val="00500E91"/>
    <w:rsid w:val="00501BD6"/>
    <w:rsid w:val="00503A1E"/>
    <w:rsid w:val="00512BF9"/>
    <w:rsid w:val="00512EFF"/>
    <w:rsid w:val="00513F58"/>
    <w:rsid w:val="00513FCE"/>
    <w:rsid w:val="005143C7"/>
    <w:rsid w:val="00514BF4"/>
    <w:rsid w:val="00514C2A"/>
    <w:rsid w:val="00514F0A"/>
    <w:rsid w:val="005160CC"/>
    <w:rsid w:val="00516BE9"/>
    <w:rsid w:val="00520918"/>
    <w:rsid w:val="0052284E"/>
    <w:rsid w:val="00522D7A"/>
    <w:rsid w:val="00523094"/>
    <w:rsid w:val="00523100"/>
    <w:rsid w:val="005246FE"/>
    <w:rsid w:val="0053079E"/>
    <w:rsid w:val="00533123"/>
    <w:rsid w:val="00533F9D"/>
    <w:rsid w:val="005347CB"/>
    <w:rsid w:val="0053512E"/>
    <w:rsid w:val="00535940"/>
    <w:rsid w:val="00535BAA"/>
    <w:rsid w:val="005376B7"/>
    <w:rsid w:val="00541CCD"/>
    <w:rsid w:val="00542FCF"/>
    <w:rsid w:val="0054429F"/>
    <w:rsid w:val="00545371"/>
    <w:rsid w:val="00545554"/>
    <w:rsid w:val="00547AFA"/>
    <w:rsid w:val="0055194A"/>
    <w:rsid w:val="00552B15"/>
    <w:rsid w:val="00553FE5"/>
    <w:rsid w:val="00554602"/>
    <w:rsid w:val="00556DEC"/>
    <w:rsid w:val="00557EC3"/>
    <w:rsid w:val="00560A6E"/>
    <w:rsid w:val="00560D18"/>
    <w:rsid w:val="00561799"/>
    <w:rsid w:val="00563722"/>
    <w:rsid w:val="00566E5F"/>
    <w:rsid w:val="00570024"/>
    <w:rsid w:val="005702F2"/>
    <w:rsid w:val="00570E7A"/>
    <w:rsid w:val="0057177D"/>
    <w:rsid w:val="00571CEB"/>
    <w:rsid w:val="005720A9"/>
    <w:rsid w:val="00573AC7"/>
    <w:rsid w:val="005750C8"/>
    <w:rsid w:val="00577002"/>
    <w:rsid w:val="00577A30"/>
    <w:rsid w:val="0058312B"/>
    <w:rsid w:val="0058487E"/>
    <w:rsid w:val="00584A46"/>
    <w:rsid w:val="005856B4"/>
    <w:rsid w:val="0058731E"/>
    <w:rsid w:val="0058761F"/>
    <w:rsid w:val="00590928"/>
    <w:rsid w:val="005938A8"/>
    <w:rsid w:val="00593D0C"/>
    <w:rsid w:val="00594187"/>
    <w:rsid w:val="0059526E"/>
    <w:rsid w:val="00595293"/>
    <w:rsid w:val="005A04F2"/>
    <w:rsid w:val="005A0E42"/>
    <w:rsid w:val="005A2EAB"/>
    <w:rsid w:val="005A5CC4"/>
    <w:rsid w:val="005A694D"/>
    <w:rsid w:val="005A6C89"/>
    <w:rsid w:val="005B0D4D"/>
    <w:rsid w:val="005B1399"/>
    <w:rsid w:val="005B3686"/>
    <w:rsid w:val="005B4A43"/>
    <w:rsid w:val="005B61D2"/>
    <w:rsid w:val="005B6723"/>
    <w:rsid w:val="005B6D9F"/>
    <w:rsid w:val="005B79AB"/>
    <w:rsid w:val="005C1181"/>
    <w:rsid w:val="005C5CC9"/>
    <w:rsid w:val="005C5F01"/>
    <w:rsid w:val="005C755D"/>
    <w:rsid w:val="005D0A6F"/>
    <w:rsid w:val="005D211B"/>
    <w:rsid w:val="005D3D65"/>
    <w:rsid w:val="005D6617"/>
    <w:rsid w:val="005D6AF5"/>
    <w:rsid w:val="005D719B"/>
    <w:rsid w:val="005D72EB"/>
    <w:rsid w:val="005E0F60"/>
    <w:rsid w:val="005E10F3"/>
    <w:rsid w:val="005E2445"/>
    <w:rsid w:val="005E38B7"/>
    <w:rsid w:val="005E44CB"/>
    <w:rsid w:val="005E5871"/>
    <w:rsid w:val="005E77B5"/>
    <w:rsid w:val="005F0521"/>
    <w:rsid w:val="005F3638"/>
    <w:rsid w:val="005F3766"/>
    <w:rsid w:val="005F379B"/>
    <w:rsid w:val="005F5A2D"/>
    <w:rsid w:val="005F5A88"/>
    <w:rsid w:val="005F6AF3"/>
    <w:rsid w:val="005F72C5"/>
    <w:rsid w:val="00601053"/>
    <w:rsid w:val="00601223"/>
    <w:rsid w:val="00602048"/>
    <w:rsid w:val="00602E5B"/>
    <w:rsid w:val="00603206"/>
    <w:rsid w:val="006033F6"/>
    <w:rsid w:val="00604724"/>
    <w:rsid w:val="006058B1"/>
    <w:rsid w:val="006059B8"/>
    <w:rsid w:val="006065A6"/>
    <w:rsid w:val="006142A8"/>
    <w:rsid w:val="0061513B"/>
    <w:rsid w:val="006202D0"/>
    <w:rsid w:val="00620988"/>
    <w:rsid w:val="0062370A"/>
    <w:rsid w:val="00624672"/>
    <w:rsid w:val="006259B4"/>
    <w:rsid w:val="00625D86"/>
    <w:rsid w:val="0063072F"/>
    <w:rsid w:val="0063177B"/>
    <w:rsid w:val="006334B6"/>
    <w:rsid w:val="00633DE5"/>
    <w:rsid w:val="00634496"/>
    <w:rsid w:val="0063578B"/>
    <w:rsid w:val="00636DF1"/>
    <w:rsid w:val="00637F59"/>
    <w:rsid w:val="00640CC5"/>
    <w:rsid w:val="00643CF9"/>
    <w:rsid w:val="006447B7"/>
    <w:rsid w:val="00644B7A"/>
    <w:rsid w:val="00652DB2"/>
    <w:rsid w:val="00653A3D"/>
    <w:rsid w:val="00654C20"/>
    <w:rsid w:val="00655C31"/>
    <w:rsid w:val="00655DCE"/>
    <w:rsid w:val="006576F9"/>
    <w:rsid w:val="00660320"/>
    <w:rsid w:val="006613B7"/>
    <w:rsid w:val="00661C61"/>
    <w:rsid w:val="006620EC"/>
    <w:rsid w:val="00662F7E"/>
    <w:rsid w:val="006634E1"/>
    <w:rsid w:val="0066387E"/>
    <w:rsid w:val="00665D20"/>
    <w:rsid w:val="0067171C"/>
    <w:rsid w:val="006725E3"/>
    <w:rsid w:val="00672D78"/>
    <w:rsid w:val="006753B8"/>
    <w:rsid w:val="006772FD"/>
    <w:rsid w:val="00681921"/>
    <w:rsid w:val="00681A6A"/>
    <w:rsid w:val="00684787"/>
    <w:rsid w:val="00686770"/>
    <w:rsid w:val="00690C58"/>
    <w:rsid w:val="00693F60"/>
    <w:rsid w:val="00695233"/>
    <w:rsid w:val="006954BE"/>
    <w:rsid w:val="00695CF9"/>
    <w:rsid w:val="006966A7"/>
    <w:rsid w:val="006A0882"/>
    <w:rsid w:val="006A191F"/>
    <w:rsid w:val="006A2278"/>
    <w:rsid w:val="006A4236"/>
    <w:rsid w:val="006A4BE8"/>
    <w:rsid w:val="006A5095"/>
    <w:rsid w:val="006A58BD"/>
    <w:rsid w:val="006A5B6B"/>
    <w:rsid w:val="006A7409"/>
    <w:rsid w:val="006B008E"/>
    <w:rsid w:val="006B06A5"/>
    <w:rsid w:val="006B0E11"/>
    <w:rsid w:val="006B2B3E"/>
    <w:rsid w:val="006C0464"/>
    <w:rsid w:val="006C0589"/>
    <w:rsid w:val="006C0FAC"/>
    <w:rsid w:val="006C28B2"/>
    <w:rsid w:val="006C6178"/>
    <w:rsid w:val="006C7B94"/>
    <w:rsid w:val="006D1BED"/>
    <w:rsid w:val="006D4926"/>
    <w:rsid w:val="006D4A01"/>
    <w:rsid w:val="006D4B05"/>
    <w:rsid w:val="006E0F32"/>
    <w:rsid w:val="006E212E"/>
    <w:rsid w:val="006E7DE2"/>
    <w:rsid w:val="006F3A7D"/>
    <w:rsid w:val="006F44CA"/>
    <w:rsid w:val="00700A58"/>
    <w:rsid w:val="00701D20"/>
    <w:rsid w:val="0070224F"/>
    <w:rsid w:val="007046F2"/>
    <w:rsid w:val="007070D0"/>
    <w:rsid w:val="00707DC1"/>
    <w:rsid w:val="0071222C"/>
    <w:rsid w:val="007135D3"/>
    <w:rsid w:val="0071416E"/>
    <w:rsid w:val="007158DE"/>
    <w:rsid w:val="00716831"/>
    <w:rsid w:val="00717AB1"/>
    <w:rsid w:val="00720075"/>
    <w:rsid w:val="00720CD3"/>
    <w:rsid w:val="007236B1"/>
    <w:rsid w:val="00724158"/>
    <w:rsid w:val="0073176E"/>
    <w:rsid w:val="0073351C"/>
    <w:rsid w:val="00734731"/>
    <w:rsid w:val="00736161"/>
    <w:rsid w:val="00737848"/>
    <w:rsid w:val="00737D13"/>
    <w:rsid w:val="00740C30"/>
    <w:rsid w:val="0074214C"/>
    <w:rsid w:val="00745892"/>
    <w:rsid w:val="00746549"/>
    <w:rsid w:val="007468B6"/>
    <w:rsid w:val="007472C3"/>
    <w:rsid w:val="007501E1"/>
    <w:rsid w:val="007513D3"/>
    <w:rsid w:val="0075285C"/>
    <w:rsid w:val="00752F08"/>
    <w:rsid w:val="00753D18"/>
    <w:rsid w:val="00754190"/>
    <w:rsid w:val="00757F66"/>
    <w:rsid w:val="007605D0"/>
    <w:rsid w:val="00760D8A"/>
    <w:rsid w:val="00761513"/>
    <w:rsid w:val="00763339"/>
    <w:rsid w:val="007641D0"/>
    <w:rsid w:val="007645A5"/>
    <w:rsid w:val="00764983"/>
    <w:rsid w:val="007701D4"/>
    <w:rsid w:val="007706F3"/>
    <w:rsid w:val="00774D49"/>
    <w:rsid w:val="0077614E"/>
    <w:rsid w:val="00776902"/>
    <w:rsid w:val="00776EDD"/>
    <w:rsid w:val="0077763C"/>
    <w:rsid w:val="00780033"/>
    <w:rsid w:val="00780C02"/>
    <w:rsid w:val="00781D8D"/>
    <w:rsid w:val="0078529E"/>
    <w:rsid w:val="007854E3"/>
    <w:rsid w:val="00786977"/>
    <w:rsid w:val="00786CDF"/>
    <w:rsid w:val="0078701F"/>
    <w:rsid w:val="00787F79"/>
    <w:rsid w:val="00791382"/>
    <w:rsid w:val="00792ED4"/>
    <w:rsid w:val="00794AE6"/>
    <w:rsid w:val="00794B7D"/>
    <w:rsid w:val="00794DB4"/>
    <w:rsid w:val="00795312"/>
    <w:rsid w:val="007963BF"/>
    <w:rsid w:val="007A13E5"/>
    <w:rsid w:val="007A4064"/>
    <w:rsid w:val="007A6835"/>
    <w:rsid w:val="007A6EE0"/>
    <w:rsid w:val="007A7EE5"/>
    <w:rsid w:val="007B155A"/>
    <w:rsid w:val="007B2C0E"/>
    <w:rsid w:val="007B46C3"/>
    <w:rsid w:val="007B4CB2"/>
    <w:rsid w:val="007B4E24"/>
    <w:rsid w:val="007B662D"/>
    <w:rsid w:val="007B687D"/>
    <w:rsid w:val="007B6CDB"/>
    <w:rsid w:val="007B6D60"/>
    <w:rsid w:val="007C107D"/>
    <w:rsid w:val="007C2293"/>
    <w:rsid w:val="007C49DA"/>
    <w:rsid w:val="007C6E49"/>
    <w:rsid w:val="007C73C8"/>
    <w:rsid w:val="007D0500"/>
    <w:rsid w:val="007D3019"/>
    <w:rsid w:val="007D344B"/>
    <w:rsid w:val="007D352A"/>
    <w:rsid w:val="007D3655"/>
    <w:rsid w:val="007D5D66"/>
    <w:rsid w:val="007D669C"/>
    <w:rsid w:val="007D6D91"/>
    <w:rsid w:val="007D74C2"/>
    <w:rsid w:val="007D78F2"/>
    <w:rsid w:val="007E003B"/>
    <w:rsid w:val="007E2AB4"/>
    <w:rsid w:val="007E2AE3"/>
    <w:rsid w:val="007E2EFC"/>
    <w:rsid w:val="007E4D6D"/>
    <w:rsid w:val="007E6831"/>
    <w:rsid w:val="007F5BFF"/>
    <w:rsid w:val="007F5C02"/>
    <w:rsid w:val="007F5DEC"/>
    <w:rsid w:val="00800A3D"/>
    <w:rsid w:val="00802DCD"/>
    <w:rsid w:val="00803076"/>
    <w:rsid w:val="00804532"/>
    <w:rsid w:val="00805B8E"/>
    <w:rsid w:val="0080614B"/>
    <w:rsid w:val="00810264"/>
    <w:rsid w:val="00813D36"/>
    <w:rsid w:val="00813F73"/>
    <w:rsid w:val="00814AE5"/>
    <w:rsid w:val="0081723C"/>
    <w:rsid w:val="00817676"/>
    <w:rsid w:val="00817D0B"/>
    <w:rsid w:val="00821B84"/>
    <w:rsid w:val="00826E10"/>
    <w:rsid w:val="008270AC"/>
    <w:rsid w:val="0082794A"/>
    <w:rsid w:val="00827B3C"/>
    <w:rsid w:val="00827FA0"/>
    <w:rsid w:val="00830791"/>
    <w:rsid w:val="00830F4C"/>
    <w:rsid w:val="00832CAF"/>
    <w:rsid w:val="008336F0"/>
    <w:rsid w:val="00834B41"/>
    <w:rsid w:val="008357DE"/>
    <w:rsid w:val="00836CAD"/>
    <w:rsid w:val="008378F6"/>
    <w:rsid w:val="00840A62"/>
    <w:rsid w:val="008418C0"/>
    <w:rsid w:val="00842AF5"/>
    <w:rsid w:val="00843ABF"/>
    <w:rsid w:val="00844505"/>
    <w:rsid w:val="008454AC"/>
    <w:rsid w:val="008465B3"/>
    <w:rsid w:val="0084669E"/>
    <w:rsid w:val="00846CB1"/>
    <w:rsid w:val="00850A92"/>
    <w:rsid w:val="00852BDF"/>
    <w:rsid w:val="0085413F"/>
    <w:rsid w:val="008555CD"/>
    <w:rsid w:val="00855BEE"/>
    <w:rsid w:val="0086123E"/>
    <w:rsid w:val="00864E73"/>
    <w:rsid w:val="00864F02"/>
    <w:rsid w:val="008665F3"/>
    <w:rsid w:val="00867AFF"/>
    <w:rsid w:val="00867C7E"/>
    <w:rsid w:val="00870D23"/>
    <w:rsid w:val="008747E1"/>
    <w:rsid w:val="008761E8"/>
    <w:rsid w:val="00880ABA"/>
    <w:rsid w:val="00880B4C"/>
    <w:rsid w:val="00883F9A"/>
    <w:rsid w:val="00884EF8"/>
    <w:rsid w:val="008856F7"/>
    <w:rsid w:val="00886AB0"/>
    <w:rsid w:val="00886F37"/>
    <w:rsid w:val="008907B7"/>
    <w:rsid w:val="00894615"/>
    <w:rsid w:val="0089623F"/>
    <w:rsid w:val="008A14A9"/>
    <w:rsid w:val="008A3130"/>
    <w:rsid w:val="008A43FC"/>
    <w:rsid w:val="008A6F19"/>
    <w:rsid w:val="008A6F58"/>
    <w:rsid w:val="008B035C"/>
    <w:rsid w:val="008B0448"/>
    <w:rsid w:val="008B0909"/>
    <w:rsid w:val="008B21D1"/>
    <w:rsid w:val="008B2676"/>
    <w:rsid w:val="008B44C3"/>
    <w:rsid w:val="008C006C"/>
    <w:rsid w:val="008C015B"/>
    <w:rsid w:val="008C1032"/>
    <w:rsid w:val="008C2D47"/>
    <w:rsid w:val="008C3051"/>
    <w:rsid w:val="008C469F"/>
    <w:rsid w:val="008C58C4"/>
    <w:rsid w:val="008C625E"/>
    <w:rsid w:val="008C684E"/>
    <w:rsid w:val="008C6EB7"/>
    <w:rsid w:val="008D08EE"/>
    <w:rsid w:val="008D1A2C"/>
    <w:rsid w:val="008D259B"/>
    <w:rsid w:val="008D2CD1"/>
    <w:rsid w:val="008D337B"/>
    <w:rsid w:val="008D4998"/>
    <w:rsid w:val="008D5490"/>
    <w:rsid w:val="008D6DB2"/>
    <w:rsid w:val="008D760C"/>
    <w:rsid w:val="008E0D5F"/>
    <w:rsid w:val="008E1005"/>
    <w:rsid w:val="008E2481"/>
    <w:rsid w:val="008E3995"/>
    <w:rsid w:val="008E516A"/>
    <w:rsid w:val="008E699A"/>
    <w:rsid w:val="008E78B1"/>
    <w:rsid w:val="008E7B4B"/>
    <w:rsid w:val="008F34BC"/>
    <w:rsid w:val="008F4F6A"/>
    <w:rsid w:val="008F508A"/>
    <w:rsid w:val="008F6FA6"/>
    <w:rsid w:val="008F720C"/>
    <w:rsid w:val="008F736F"/>
    <w:rsid w:val="008F7A70"/>
    <w:rsid w:val="008F7B93"/>
    <w:rsid w:val="008F7D10"/>
    <w:rsid w:val="009006C3"/>
    <w:rsid w:val="00901123"/>
    <w:rsid w:val="00901D99"/>
    <w:rsid w:val="00902826"/>
    <w:rsid w:val="00903633"/>
    <w:rsid w:val="0090441A"/>
    <w:rsid w:val="0090447F"/>
    <w:rsid w:val="009045BE"/>
    <w:rsid w:val="009052D6"/>
    <w:rsid w:val="00906066"/>
    <w:rsid w:val="00911DD5"/>
    <w:rsid w:val="00912E16"/>
    <w:rsid w:val="009140A7"/>
    <w:rsid w:val="0091648C"/>
    <w:rsid w:val="009167A5"/>
    <w:rsid w:val="009168BF"/>
    <w:rsid w:val="00916B14"/>
    <w:rsid w:val="00916D4E"/>
    <w:rsid w:val="009171FA"/>
    <w:rsid w:val="00921BCB"/>
    <w:rsid w:val="00931DA6"/>
    <w:rsid w:val="00932D3F"/>
    <w:rsid w:val="00936715"/>
    <w:rsid w:val="009437B1"/>
    <w:rsid w:val="00943B48"/>
    <w:rsid w:val="00944394"/>
    <w:rsid w:val="00945E82"/>
    <w:rsid w:val="009463BD"/>
    <w:rsid w:val="00947B73"/>
    <w:rsid w:val="009500BE"/>
    <w:rsid w:val="009501EF"/>
    <w:rsid w:val="009545F3"/>
    <w:rsid w:val="009555B3"/>
    <w:rsid w:val="009574A2"/>
    <w:rsid w:val="00957F47"/>
    <w:rsid w:val="0096041B"/>
    <w:rsid w:val="0096184C"/>
    <w:rsid w:val="00966964"/>
    <w:rsid w:val="00967BEE"/>
    <w:rsid w:val="009719A4"/>
    <w:rsid w:val="00972446"/>
    <w:rsid w:val="009761D8"/>
    <w:rsid w:val="009806F5"/>
    <w:rsid w:val="00980A6C"/>
    <w:rsid w:val="009870A3"/>
    <w:rsid w:val="00987725"/>
    <w:rsid w:val="0099111D"/>
    <w:rsid w:val="00992A2C"/>
    <w:rsid w:val="00992DFA"/>
    <w:rsid w:val="009A1E88"/>
    <w:rsid w:val="009A23B4"/>
    <w:rsid w:val="009A27EA"/>
    <w:rsid w:val="009A298E"/>
    <w:rsid w:val="009A307F"/>
    <w:rsid w:val="009A3ABD"/>
    <w:rsid w:val="009A3AE2"/>
    <w:rsid w:val="009A3CE8"/>
    <w:rsid w:val="009A4626"/>
    <w:rsid w:val="009A5296"/>
    <w:rsid w:val="009A5BC6"/>
    <w:rsid w:val="009A72FE"/>
    <w:rsid w:val="009B0301"/>
    <w:rsid w:val="009B050D"/>
    <w:rsid w:val="009B082A"/>
    <w:rsid w:val="009B0CD3"/>
    <w:rsid w:val="009B7AB2"/>
    <w:rsid w:val="009C049F"/>
    <w:rsid w:val="009C1072"/>
    <w:rsid w:val="009C3073"/>
    <w:rsid w:val="009C3BBD"/>
    <w:rsid w:val="009C495B"/>
    <w:rsid w:val="009C56DF"/>
    <w:rsid w:val="009C68F0"/>
    <w:rsid w:val="009C77CC"/>
    <w:rsid w:val="009D17C1"/>
    <w:rsid w:val="009D1DFB"/>
    <w:rsid w:val="009D2762"/>
    <w:rsid w:val="009D3F18"/>
    <w:rsid w:val="009D3FC9"/>
    <w:rsid w:val="009D44E8"/>
    <w:rsid w:val="009D667A"/>
    <w:rsid w:val="009D7272"/>
    <w:rsid w:val="009D7C82"/>
    <w:rsid w:val="009E2E68"/>
    <w:rsid w:val="009E395D"/>
    <w:rsid w:val="009E434B"/>
    <w:rsid w:val="009E5C85"/>
    <w:rsid w:val="009E643D"/>
    <w:rsid w:val="009E67DB"/>
    <w:rsid w:val="009F0262"/>
    <w:rsid w:val="009F0A02"/>
    <w:rsid w:val="009F28C0"/>
    <w:rsid w:val="009F2E4C"/>
    <w:rsid w:val="009F35B6"/>
    <w:rsid w:val="009F6CF8"/>
    <w:rsid w:val="009F7618"/>
    <w:rsid w:val="009F7A19"/>
    <w:rsid w:val="009F7B79"/>
    <w:rsid w:val="00A0109A"/>
    <w:rsid w:val="00A03F6E"/>
    <w:rsid w:val="00A05642"/>
    <w:rsid w:val="00A10E36"/>
    <w:rsid w:val="00A11007"/>
    <w:rsid w:val="00A12401"/>
    <w:rsid w:val="00A12AF1"/>
    <w:rsid w:val="00A14A54"/>
    <w:rsid w:val="00A155F4"/>
    <w:rsid w:val="00A1637A"/>
    <w:rsid w:val="00A17930"/>
    <w:rsid w:val="00A20691"/>
    <w:rsid w:val="00A20ADA"/>
    <w:rsid w:val="00A21C08"/>
    <w:rsid w:val="00A233B6"/>
    <w:rsid w:val="00A24816"/>
    <w:rsid w:val="00A267AF"/>
    <w:rsid w:val="00A27765"/>
    <w:rsid w:val="00A31861"/>
    <w:rsid w:val="00A31AAA"/>
    <w:rsid w:val="00A31FB5"/>
    <w:rsid w:val="00A33122"/>
    <w:rsid w:val="00A33C20"/>
    <w:rsid w:val="00A33D27"/>
    <w:rsid w:val="00A34AF0"/>
    <w:rsid w:val="00A35EF8"/>
    <w:rsid w:val="00A360FD"/>
    <w:rsid w:val="00A365E3"/>
    <w:rsid w:val="00A423AA"/>
    <w:rsid w:val="00A42440"/>
    <w:rsid w:val="00A42930"/>
    <w:rsid w:val="00A437BF"/>
    <w:rsid w:val="00A4646E"/>
    <w:rsid w:val="00A47190"/>
    <w:rsid w:val="00A477C0"/>
    <w:rsid w:val="00A47CBA"/>
    <w:rsid w:val="00A502E5"/>
    <w:rsid w:val="00A50597"/>
    <w:rsid w:val="00A50AB2"/>
    <w:rsid w:val="00A50FC9"/>
    <w:rsid w:val="00A550DD"/>
    <w:rsid w:val="00A57802"/>
    <w:rsid w:val="00A6175A"/>
    <w:rsid w:val="00A62C37"/>
    <w:rsid w:val="00A639BB"/>
    <w:rsid w:val="00A655B1"/>
    <w:rsid w:val="00A659B7"/>
    <w:rsid w:val="00A71A2D"/>
    <w:rsid w:val="00A71D36"/>
    <w:rsid w:val="00A71EAD"/>
    <w:rsid w:val="00A72499"/>
    <w:rsid w:val="00A728B6"/>
    <w:rsid w:val="00A73787"/>
    <w:rsid w:val="00A7424D"/>
    <w:rsid w:val="00A74AE1"/>
    <w:rsid w:val="00A755A9"/>
    <w:rsid w:val="00A7599A"/>
    <w:rsid w:val="00A75F57"/>
    <w:rsid w:val="00A76C96"/>
    <w:rsid w:val="00A77BFB"/>
    <w:rsid w:val="00A81F7C"/>
    <w:rsid w:val="00A84697"/>
    <w:rsid w:val="00A86712"/>
    <w:rsid w:val="00A86CF1"/>
    <w:rsid w:val="00A87D00"/>
    <w:rsid w:val="00A9061C"/>
    <w:rsid w:val="00A90F83"/>
    <w:rsid w:val="00A91734"/>
    <w:rsid w:val="00A923AB"/>
    <w:rsid w:val="00A925D8"/>
    <w:rsid w:val="00A937B2"/>
    <w:rsid w:val="00A93E96"/>
    <w:rsid w:val="00A94333"/>
    <w:rsid w:val="00A973CE"/>
    <w:rsid w:val="00AA1F2F"/>
    <w:rsid w:val="00AA54DF"/>
    <w:rsid w:val="00AA767D"/>
    <w:rsid w:val="00AA7A8F"/>
    <w:rsid w:val="00AB052D"/>
    <w:rsid w:val="00AB2908"/>
    <w:rsid w:val="00AB507B"/>
    <w:rsid w:val="00AB6495"/>
    <w:rsid w:val="00AB7877"/>
    <w:rsid w:val="00AC0578"/>
    <w:rsid w:val="00AC11C0"/>
    <w:rsid w:val="00AC31DB"/>
    <w:rsid w:val="00AC332C"/>
    <w:rsid w:val="00AC363E"/>
    <w:rsid w:val="00AC427E"/>
    <w:rsid w:val="00AC48DA"/>
    <w:rsid w:val="00AC4C10"/>
    <w:rsid w:val="00AC519C"/>
    <w:rsid w:val="00AC5EAF"/>
    <w:rsid w:val="00AD0DB1"/>
    <w:rsid w:val="00AD18C4"/>
    <w:rsid w:val="00AD21CB"/>
    <w:rsid w:val="00AD2C87"/>
    <w:rsid w:val="00AD368E"/>
    <w:rsid w:val="00AD37B7"/>
    <w:rsid w:val="00AD596F"/>
    <w:rsid w:val="00AD668C"/>
    <w:rsid w:val="00AD7580"/>
    <w:rsid w:val="00AD7F3B"/>
    <w:rsid w:val="00AE141A"/>
    <w:rsid w:val="00AE167C"/>
    <w:rsid w:val="00AE17BC"/>
    <w:rsid w:val="00AE1E3C"/>
    <w:rsid w:val="00AE27FB"/>
    <w:rsid w:val="00AE39B0"/>
    <w:rsid w:val="00AE6F89"/>
    <w:rsid w:val="00AE7A14"/>
    <w:rsid w:val="00AF0525"/>
    <w:rsid w:val="00AF071A"/>
    <w:rsid w:val="00AF08D5"/>
    <w:rsid w:val="00AF1AE3"/>
    <w:rsid w:val="00AF2818"/>
    <w:rsid w:val="00AF340F"/>
    <w:rsid w:val="00AF51BB"/>
    <w:rsid w:val="00AF6F86"/>
    <w:rsid w:val="00B0216D"/>
    <w:rsid w:val="00B0251D"/>
    <w:rsid w:val="00B03543"/>
    <w:rsid w:val="00B04E55"/>
    <w:rsid w:val="00B06A42"/>
    <w:rsid w:val="00B078AC"/>
    <w:rsid w:val="00B078F5"/>
    <w:rsid w:val="00B10ACE"/>
    <w:rsid w:val="00B10FDD"/>
    <w:rsid w:val="00B14669"/>
    <w:rsid w:val="00B17CD6"/>
    <w:rsid w:val="00B200E2"/>
    <w:rsid w:val="00B22E55"/>
    <w:rsid w:val="00B271D0"/>
    <w:rsid w:val="00B3058A"/>
    <w:rsid w:val="00B311F3"/>
    <w:rsid w:val="00B31475"/>
    <w:rsid w:val="00B32803"/>
    <w:rsid w:val="00B34779"/>
    <w:rsid w:val="00B351E1"/>
    <w:rsid w:val="00B36778"/>
    <w:rsid w:val="00B4334A"/>
    <w:rsid w:val="00B438FC"/>
    <w:rsid w:val="00B448C1"/>
    <w:rsid w:val="00B450E8"/>
    <w:rsid w:val="00B4552A"/>
    <w:rsid w:val="00B4645D"/>
    <w:rsid w:val="00B471D3"/>
    <w:rsid w:val="00B50FB2"/>
    <w:rsid w:val="00B529F6"/>
    <w:rsid w:val="00B53709"/>
    <w:rsid w:val="00B5618A"/>
    <w:rsid w:val="00B5706A"/>
    <w:rsid w:val="00B573CD"/>
    <w:rsid w:val="00B576BC"/>
    <w:rsid w:val="00B57A52"/>
    <w:rsid w:val="00B63445"/>
    <w:rsid w:val="00B73DDC"/>
    <w:rsid w:val="00B761EA"/>
    <w:rsid w:val="00B7672F"/>
    <w:rsid w:val="00B77D57"/>
    <w:rsid w:val="00B808ED"/>
    <w:rsid w:val="00B84126"/>
    <w:rsid w:val="00B8414F"/>
    <w:rsid w:val="00B854B0"/>
    <w:rsid w:val="00B86D03"/>
    <w:rsid w:val="00B93EB9"/>
    <w:rsid w:val="00B94A77"/>
    <w:rsid w:val="00B9626A"/>
    <w:rsid w:val="00B9683F"/>
    <w:rsid w:val="00BA77ED"/>
    <w:rsid w:val="00BA7AC3"/>
    <w:rsid w:val="00BB1F3B"/>
    <w:rsid w:val="00BB2356"/>
    <w:rsid w:val="00BB362C"/>
    <w:rsid w:val="00BB4603"/>
    <w:rsid w:val="00BB4831"/>
    <w:rsid w:val="00BB6456"/>
    <w:rsid w:val="00BC59D3"/>
    <w:rsid w:val="00BD142A"/>
    <w:rsid w:val="00BD1DE9"/>
    <w:rsid w:val="00BD3312"/>
    <w:rsid w:val="00BD499B"/>
    <w:rsid w:val="00BD4EF3"/>
    <w:rsid w:val="00BD7D5D"/>
    <w:rsid w:val="00BE01C7"/>
    <w:rsid w:val="00BE061E"/>
    <w:rsid w:val="00BE2289"/>
    <w:rsid w:val="00BE3534"/>
    <w:rsid w:val="00BE3B6E"/>
    <w:rsid w:val="00BE57F1"/>
    <w:rsid w:val="00BE7947"/>
    <w:rsid w:val="00BF1470"/>
    <w:rsid w:val="00BF4433"/>
    <w:rsid w:val="00BF4F86"/>
    <w:rsid w:val="00BF5FF7"/>
    <w:rsid w:val="00BF6337"/>
    <w:rsid w:val="00C00893"/>
    <w:rsid w:val="00C01185"/>
    <w:rsid w:val="00C01C84"/>
    <w:rsid w:val="00C01DB7"/>
    <w:rsid w:val="00C04E09"/>
    <w:rsid w:val="00C05646"/>
    <w:rsid w:val="00C060CD"/>
    <w:rsid w:val="00C065BB"/>
    <w:rsid w:val="00C06F9C"/>
    <w:rsid w:val="00C07969"/>
    <w:rsid w:val="00C07B88"/>
    <w:rsid w:val="00C112E0"/>
    <w:rsid w:val="00C11401"/>
    <w:rsid w:val="00C1144F"/>
    <w:rsid w:val="00C11692"/>
    <w:rsid w:val="00C13207"/>
    <w:rsid w:val="00C135B7"/>
    <w:rsid w:val="00C148D9"/>
    <w:rsid w:val="00C20229"/>
    <w:rsid w:val="00C20EE5"/>
    <w:rsid w:val="00C211E3"/>
    <w:rsid w:val="00C2147E"/>
    <w:rsid w:val="00C23ABC"/>
    <w:rsid w:val="00C26B9D"/>
    <w:rsid w:val="00C273E1"/>
    <w:rsid w:val="00C27E93"/>
    <w:rsid w:val="00C30FC7"/>
    <w:rsid w:val="00C31E15"/>
    <w:rsid w:val="00C32866"/>
    <w:rsid w:val="00C328AB"/>
    <w:rsid w:val="00C33832"/>
    <w:rsid w:val="00C36430"/>
    <w:rsid w:val="00C36B24"/>
    <w:rsid w:val="00C40673"/>
    <w:rsid w:val="00C43B57"/>
    <w:rsid w:val="00C440F6"/>
    <w:rsid w:val="00C46904"/>
    <w:rsid w:val="00C53150"/>
    <w:rsid w:val="00C53B41"/>
    <w:rsid w:val="00C53D9C"/>
    <w:rsid w:val="00C56609"/>
    <w:rsid w:val="00C576DD"/>
    <w:rsid w:val="00C60003"/>
    <w:rsid w:val="00C600EC"/>
    <w:rsid w:val="00C611BB"/>
    <w:rsid w:val="00C6121E"/>
    <w:rsid w:val="00C6124B"/>
    <w:rsid w:val="00C61405"/>
    <w:rsid w:val="00C630DC"/>
    <w:rsid w:val="00C63F8E"/>
    <w:rsid w:val="00C641FA"/>
    <w:rsid w:val="00C667DA"/>
    <w:rsid w:val="00C66F76"/>
    <w:rsid w:val="00C675DF"/>
    <w:rsid w:val="00C67839"/>
    <w:rsid w:val="00C7076B"/>
    <w:rsid w:val="00C7241C"/>
    <w:rsid w:val="00C7270B"/>
    <w:rsid w:val="00C74962"/>
    <w:rsid w:val="00C76709"/>
    <w:rsid w:val="00C768B0"/>
    <w:rsid w:val="00C80194"/>
    <w:rsid w:val="00C804F6"/>
    <w:rsid w:val="00C81B8B"/>
    <w:rsid w:val="00C81E55"/>
    <w:rsid w:val="00C8288D"/>
    <w:rsid w:val="00C847BD"/>
    <w:rsid w:val="00C854FF"/>
    <w:rsid w:val="00C85A40"/>
    <w:rsid w:val="00C92379"/>
    <w:rsid w:val="00C92AF9"/>
    <w:rsid w:val="00C956DA"/>
    <w:rsid w:val="00C96148"/>
    <w:rsid w:val="00C976B5"/>
    <w:rsid w:val="00CA0102"/>
    <w:rsid w:val="00CA0844"/>
    <w:rsid w:val="00CA1478"/>
    <w:rsid w:val="00CA1CE0"/>
    <w:rsid w:val="00CA2530"/>
    <w:rsid w:val="00CA2FFD"/>
    <w:rsid w:val="00CA3D38"/>
    <w:rsid w:val="00CA43CF"/>
    <w:rsid w:val="00CA51C2"/>
    <w:rsid w:val="00CA67AF"/>
    <w:rsid w:val="00CA78B2"/>
    <w:rsid w:val="00CA7DAC"/>
    <w:rsid w:val="00CB21B5"/>
    <w:rsid w:val="00CB38A2"/>
    <w:rsid w:val="00CB5EEB"/>
    <w:rsid w:val="00CC02C4"/>
    <w:rsid w:val="00CC06C3"/>
    <w:rsid w:val="00CC1553"/>
    <w:rsid w:val="00CC28DE"/>
    <w:rsid w:val="00CC4732"/>
    <w:rsid w:val="00CC4BDF"/>
    <w:rsid w:val="00CD0C36"/>
    <w:rsid w:val="00CD1AE3"/>
    <w:rsid w:val="00CD2211"/>
    <w:rsid w:val="00CD2F36"/>
    <w:rsid w:val="00CD3810"/>
    <w:rsid w:val="00CD6AF6"/>
    <w:rsid w:val="00CD6CD9"/>
    <w:rsid w:val="00CE0606"/>
    <w:rsid w:val="00CE1A7C"/>
    <w:rsid w:val="00CE4220"/>
    <w:rsid w:val="00CE489D"/>
    <w:rsid w:val="00CE4AE3"/>
    <w:rsid w:val="00CE4D90"/>
    <w:rsid w:val="00CE70D0"/>
    <w:rsid w:val="00CE7E3D"/>
    <w:rsid w:val="00CF094E"/>
    <w:rsid w:val="00CF13A9"/>
    <w:rsid w:val="00CF20BC"/>
    <w:rsid w:val="00CF30D5"/>
    <w:rsid w:val="00CF40FC"/>
    <w:rsid w:val="00CF4521"/>
    <w:rsid w:val="00CF524C"/>
    <w:rsid w:val="00CF6181"/>
    <w:rsid w:val="00CF6513"/>
    <w:rsid w:val="00CF67C8"/>
    <w:rsid w:val="00CF6847"/>
    <w:rsid w:val="00D01AE0"/>
    <w:rsid w:val="00D02807"/>
    <w:rsid w:val="00D038FF"/>
    <w:rsid w:val="00D03D0B"/>
    <w:rsid w:val="00D04413"/>
    <w:rsid w:val="00D04DC4"/>
    <w:rsid w:val="00D067B0"/>
    <w:rsid w:val="00D079D5"/>
    <w:rsid w:val="00D120A0"/>
    <w:rsid w:val="00D1370E"/>
    <w:rsid w:val="00D14202"/>
    <w:rsid w:val="00D172C7"/>
    <w:rsid w:val="00D22DC9"/>
    <w:rsid w:val="00D238F2"/>
    <w:rsid w:val="00D270C1"/>
    <w:rsid w:val="00D2716B"/>
    <w:rsid w:val="00D30470"/>
    <w:rsid w:val="00D319CF"/>
    <w:rsid w:val="00D31B5B"/>
    <w:rsid w:val="00D32ACE"/>
    <w:rsid w:val="00D32BC6"/>
    <w:rsid w:val="00D33BEA"/>
    <w:rsid w:val="00D33D3F"/>
    <w:rsid w:val="00D34F42"/>
    <w:rsid w:val="00D3631B"/>
    <w:rsid w:val="00D36C1B"/>
    <w:rsid w:val="00D4081B"/>
    <w:rsid w:val="00D40CB6"/>
    <w:rsid w:val="00D4132B"/>
    <w:rsid w:val="00D4295E"/>
    <w:rsid w:val="00D4723F"/>
    <w:rsid w:val="00D50660"/>
    <w:rsid w:val="00D506CC"/>
    <w:rsid w:val="00D5094C"/>
    <w:rsid w:val="00D51C05"/>
    <w:rsid w:val="00D5485C"/>
    <w:rsid w:val="00D55E21"/>
    <w:rsid w:val="00D56E50"/>
    <w:rsid w:val="00D62377"/>
    <w:rsid w:val="00D629CB"/>
    <w:rsid w:val="00D63416"/>
    <w:rsid w:val="00D65763"/>
    <w:rsid w:val="00D67BC1"/>
    <w:rsid w:val="00D70235"/>
    <w:rsid w:val="00D718ED"/>
    <w:rsid w:val="00D76298"/>
    <w:rsid w:val="00D779FC"/>
    <w:rsid w:val="00D87908"/>
    <w:rsid w:val="00D87AE6"/>
    <w:rsid w:val="00D87B35"/>
    <w:rsid w:val="00D9057F"/>
    <w:rsid w:val="00D94CF7"/>
    <w:rsid w:val="00D95385"/>
    <w:rsid w:val="00D97816"/>
    <w:rsid w:val="00D97E31"/>
    <w:rsid w:val="00DA154E"/>
    <w:rsid w:val="00DA2FE3"/>
    <w:rsid w:val="00DA39C6"/>
    <w:rsid w:val="00DA5716"/>
    <w:rsid w:val="00DA6798"/>
    <w:rsid w:val="00DA6ABB"/>
    <w:rsid w:val="00DA71C4"/>
    <w:rsid w:val="00DB031F"/>
    <w:rsid w:val="00DB06A6"/>
    <w:rsid w:val="00DB1565"/>
    <w:rsid w:val="00DB1619"/>
    <w:rsid w:val="00DB2593"/>
    <w:rsid w:val="00DB3055"/>
    <w:rsid w:val="00DB40D3"/>
    <w:rsid w:val="00DB589C"/>
    <w:rsid w:val="00DB677A"/>
    <w:rsid w:val="00DB6E21"/>
    <w:rsid w:val="00DC1362"/>
    <w:rsid w:val="00DC1E93"/>
    <w:rsid w:val="00DC1F4E"/>
    <w:rsid w:val="00DC4B54"/>
    <w:rsid w:val="00DC559C"/>
    <w:rsid w:val="00DC5760"/>
    <w:rsid w:val="00DD775B"/>
    <w:rsid w:val="00DD7768"/>
    <w:rsid w:val="00DE0BD3"/>
    <w:rsid w:val="00DE27C9"/>
    <w:rsid w:val="00DE4602"/>
    <w:rsid w:val="00DE4AFD"/>
    <w:rsid w:val="00DE59D5"/>
    <w:rsid w:val="00DE6BDF"/>
    <w:rsid w:val="00DE7361"/>
    <w:rsid w:val="00DE7745"/>
    <w:rsid w:val="00DE7EA5"/>
    <w:rsid w:val="00DE7F30"/>
    <w:rsid w:val="00DF127C"/>
    <w:rsid w:val="00DF5267"/>
    <w:rsid w:val="00DF52BE"/>
    <w:rsid w:val="00DF64CE"/>
    <w:rsid w:val="00DF652C"/>
    <w:rsid w:val="00DF7568"/>
    <w:rsid w:val="00E0045C"/>
    <w:rsid w:val="00E004FE"/>
    <w:rsid w:val="00E014FC"/>
    <w:rsid w:val="00E02669"/>
    <w:rsid w:val="00E03755"/>
    <w:rsid w:val="00E0453C"/>
    <w:rsid w:val="00E048AE"/>
    <w:rsid w:val="00E04A21"/>
    <w:rsid w:val="00E04EDE"/>
    <w:rsid w:val="00E050A2"/>
    <w:rsid w:val="00E0559C"/>
    <w:rsid w:val="00E05C31"/>
    <w:rsid w:val="00E05F18"/>
    <w:rsid w:val="00E063B6"/>
    <w:rsid w:val="00E063FB"/>
    <w:rsid w:val="00E0741D"/>
    <w:rsid w:val="00E1376E"/>
    <w:rsid w:val="00E137C9"/>
    <w:rsid w:val="00E137EB"/>
    <w:rsid w:val="00E148F7"/>
    <w:rsid w:val="00E14D80"/>
    <w:rsid w:val="00E17296"/>
    <w:rsid w:val="00E17657"/>
    <w:rsid w:val="00E212B9"/>
    <w:rsid w:val="00E22307"/>
    <w:rsid w:val="00E224C8"/>
    <w:rsid w:val="00E227D0"/>
    <w:rsid w:val="00E22819"/>
    <w:rsid w:val="00E2331C"/>
    <w:rsid w:val="00E23688"/>
    <w:rsid w:val="00E26822"/>
    <w:rsid w:val="00E27AE3"/>
    <w:rsid w:val="00E3010B"/>
    <w:rsid w:val="00E3076C"/>
    <w:rsid w:val="00E30F86"/>
    <w:rsid w:val="00E32AA8"/>
    <w:rsid w:val="00E35F1C"/>
    <w:rsid w:val="00E364F2"/>
    <w:rsid w:val="00E41866"/>
    <w:rsid w:val="00E44798"/>
    <w:rsid w:val="00E44D4D"/>
    <w:rsid w:val="00E451CF"/>
    <w:rsid w:val="00E46DCE"/>
    <w:rsid w:val="00E47079"/>
    <w:rsid w:val="00E470CE"/>
    <w:rsid w:val="00E476EF"/>
    <w:rsid w:val="00E47B2C"/>
    <w:rsid w:val="00E50CE5"/>
    <w:rsid w:val="00E525C5"/>
    <w:rsid w:val="00E529C0"/>
    <w:rsid w:val="00E52D9C"/>
    <w:rsid w:val="00E533F5"/>
    <w:rsid w:val="00E5366E"/>
    <w:rsid w:val="00E53893"/>
    <w:rsid w:val="00E540B4"/>
    <w:rsid w:val="00E544C6"/>
    <w:rsid w:val="00E570D1"/>
    <w:rsid w:val="00E623DF"/>
    <w:rsid w:val="00E628B4"/>
    <w:rsid w:val="00E63EF3"/>
    <w:rsid w:val="00E64543"/>
    <w:rsid w:val="00E661ED"/>
    <w:rsid w:val="00E66791"/>
    <w:rsid w:val="00E67834"/>
    <w:rsid w:val="00E7028E"/>
    <w:rsid w:val="00E70693"/>
    <w:rsid w:val="00E71F3B"/>
    <w:rsid w:val="00E72836"/>
    <w:rsid w:val="00E730D9"/>
    <w:rsid w:val="00E74CDB"/>
    <w:rsid w:val="00E75238"/>
    <w:rsid w:val="00E759DC"/>
    <w:rsid w:val="00E76993"/>
    <w:rsid w:val="00E769E8"/>
    <w:rsid w:val="00E77FE2"/>
    <w:rsid w:val="00E8028B"/>
    <w:rsid w:val="00E815EE"/>
    <w:rsid w:val="00E824A6"/>
    <w:rsid w:val="00E8305F"/>
    <w:rsid w:val="00E83247"/>
    <w:rsid w:val="00E83EC0"/>
    <w:rsid w:val="00E8443F"/>
    <w:rsid w:val="00E84DB1"/>
    <w:rsid w:val="00E85F7C"/>
    <w:rsid w:val="00E86547"/>
    <w:rsid w:val="00E86ABF"/>
    <w:rsid w:val="00E86EEF"/>
    <w:rsid w:val="00E87FB5"/>
    <w:rsid w:val="00E903C6"/>
    <w:rsid w:val="00E90816"/>
    <w:rsid w:val="00E97487"/>
    <w:rsid w:val="00EA162B"/>
    <w:rsid w:val="00EA6721"/>
    <w:rsid w:val="00EA67C4"/>
    <w:rsid w:val="00EA6FB6"/>
    <w:rsid w:val="00EB2511"/>
    <w:rsid w:val="00EB2B8E"/>
    <w:rsid w:val="00EB4E66"/>
    <w:rsid w:val="00EB5A70"/>
    <w:rsid w:val="00EB7C1D"/>
    <w:rsid w:val="00EC21D0"/>
    <w:rsid w:val="00ED3555"/>
    <w:rsid w:val="00ED410D"/>
    <w:rsid w:val="00ED448A"/>
    <w:rsid w:val="00ED4F6B"/>
    <w:rsid w:val="00ED5EF3"/>
    <w:rsid w:val="00ED6902"/>
    <w:rsid w:val="00EE08E9"/>
    <w:rsid w:val="00EE2EE1"/>
    <w:rsid w:val="00EE4175"/>
    <w:rsid w:val="00EE500D"/>
    <w:rsid w:val="00EE57E2"/>
    <w:rsid w:val="00EE6C03"/>
    <w:rsid w:val="00EE6E4E"/>
    <w:rsid w:val="00EF0379"/>
    <w:rsid w:val="00EF0A3D"/>
    <w:rsid w:val="00EF0A7F"/>
    <w:rsid w:val="00EF205B"/>
    <w:rsid w:val="00EF2556"/>
    <w:rsid w:val="00EF35B4"/>
    <w:rsid w:val="00EF50FD"/>
    <w:rsid w:val="00EF5DEC"/>
    <w:rsid w:val="00F00171"/>
    <w:rsid w:val="00F00FED"/>
    <w:rsid w:val="00F02C06"/>
    <w:rsid w:val="00F02EEC"/>
    <w:rsid w:val="00F03E40"/>
    <w:rsid w:val="00F04063"/>
    <w:rsid w:val="00F04AA3"/>
    <w:rsid w:val="00F0553B"/>
    <w:rsid w:val="00F07196"/>
    <w:rsid w:val="00F072F7"/>
    <w:rsid w:val="00F10FB8"/>
    <w:rsid w:val="00F114EA"/>
    <w:rsid w:val="00F1246C"/>
    <w:rsid w:val="00F12AA7"/>
    <w:rsid w:val="00F14443"/>
    <w:rsid w:val="00F1483D"/>
    <w:rsid w:val="00F14968"/>
    <w:rsid w:val="00F15189"/>
    <w:rsid w:val="00F16151"/>
    <w:rsid w:val="00F16E9E"/>
    <w:rsid w:val="00F1720E"/>
    <w:rsid w:val="00F1774E"/>
    <w:rsid w:val="00F17CF0"/>
    <w:rsid w:val="00F221A5"/>
    <w:rsid w:val="00F22FB5"/>
    <w:rsid w:val="00F2584E"/>
    <w:rsid w:val="00F2638F"/>
    <w:rsid w:val="00F267DB"/>
    <w:rsid w:val="00F26A6E"/>
    <w:rsid w:val="00F26B89"/>
    <w:rsid w:val="00F319D9"/>
    <w:rsid w:val="00F325F6"/>
    <w:rsid w:val="00F333A7"/>
    <w:rsid w:val="00F371DB"/>
    <w:rsid w:val="00F373B1"/>
    <w:rsid w:val="00F4100D"/>
    <w:rsid w:val="00F41918"/>
    <w:rsid w:val="00F43E4E"/>
    <w:rsid w:val="00F44A3B"/>
    <w:rsid w:val="00F44C4E"/>
    <w:rsid w:val="00F45466"/>
    <w:rsid w:val="00F467F0"/>
    <w:rsid w:val="00F47880"/>
    <w:rsid w:val="00F52123"/>
    <w:rsid w:val="00F52871"/>
    <w:rsid w:val="00F5345C"/>
    <w:rsid w:val="00F53D60"/>
    <w:rsid w:val="00F56BD9"/>
    <w:rsid w:val="00F570BF"/>
    <w:rsid w:val="00F57D3B"/>
    <w:rsid w:val="00F601BF"/>
    <w:rsid w:val="00F60707"/>
    <w:rsid w:val="00F60838"/>
    <w:rsid w:val="00F61D2A"/>
    <w:rsid w:val="00F62755"/>
    <w:rsid w:val="00F62BC4"/>
    <w:rsid w:val="00F63E2F"/>
    <w:rsid w:val="00F64A5F"/>
    <w:rsid w:val="00F676CC"/>
    <w:rsid w:val="00F67C0A"/>
    <w:rsid w:val="00F70572"/>
    <w:rsid w:val="00F70ADD"/>
    <w:rsid w:val="00F7261A"/>
    <w:rsid w:val="00F75A48"/>
    <w:rsid w:val="00F77249"/>
    <w:rsid w:val="00F81977"/>
    <w:rsid w:val="00F83E0D"/>
    <w:rsid w:val="00F8574D"/>
    <w:rsid w:val="00F90A7C"/>
    <w:rsid w:val="00F911F3"/>
    <w:rsid w:val="00F91416"/>
    <w:rsid w:val="00F929F4"/>
    <w:rsid w:val="00F92F06"/>
    <w:rsid w:val="00F95509"/>
    <w:rsid w:val="00FA2587"/>
    <w:rsid w:val="00FA36C7"/>
    <w:rsid w:val="00FA3846"/>
    <w:rsid w:val="00FA5A41"/>
    <w:rsid w:val="00FA5FB0"/>
    <w:rsid w:val="00FA652B"/>
    <w:rsid w:val="00FB1410"/>
    <w:rsid w:val="00FB1D89"/>
    <w:rsid w:val="00FB33D9"/>
    <w:rsid w:val="00FB4A91"/>
    <w:rsid w:val="00FB5963"/>
    <w:rsid w:val="00FC0094"/>
    <w:rsid w:val="00FC162A"/>
    <w:rsid w:val="00FC1EBA"/>
    <w:rsid w:val="00FC39F5"/>
    <w:rsid w:val="00FC39F8"/>
    <w:rsid w:val="00FC3E36"/>
    <w:rsid w:val="00FC423D"/>
    <w:rsid w:val="00FC5795"/>
    <w:rsid w:val="00FD0593"/>
    <w:rsid w:val="00FD2170"/>
    <w:rsid w:val="00FD56DD"/>
    <w:rsid w:val="00FD658C"/>
    <w:rsid w:val="00FD73D8"/>
    <w:rsid w:val="00FD748B"/>
    <w:rsid w:val="00FE0A1F"/>
    <w:rsid w:val="00FE1E70"/>
    <w:rsid w:val="00FE1E82"/>
    <w:rsid w:val="00FE4D17"/>
    <w:rsid w:val="00FE55D7"/>
    <w:rsid w:val="00FE561A"/>
    <w:rsid w:val="00FE6C19"/>
    <w:rsid w:val="00FE76CA"/>
    <w:rsid w:val="00FF15CD"/>
    <w:rsid w:val="00FF1871"/>
    <w:rsid w:val="00FF2011"/>
    <w:rsid w:val="00FF311F"/>
    <w:rsid w:val="00FF3F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fill="f" fillcolor="white" stroke="f">
      <v:fill color="white" on="f"/>
      <v:stroke on="f"/>
    </o:shapedefaults>
    <o:shapelayout v:ext="edit">
      <o:idmap v:ext="edit" data="2"/>
    </o:shapelayout>
  </w:shapeDefaults>
  <w:decimalSymbol w:val="."/>
  <w:listSeparator w:val=","/>
  <w14:docId w14:val="60381AB3"/>
  <w15:docId w15:val="{0B5E2F73-1D45-4F73-B223-38CE3E79B2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Light" w:eastAsiaTheme="minorHAnsi" w:hAnsi="Calibri Light" w:cstheme="minorBidi"/>
        <w:color w:val="5F5F5F" w:themeColor="accent1" w:themeShade="BF"/>
        <w:sz w:val="24"/>
        <w:szCs w:val="24"/>
        <w:lang w:val="en-US" w:eastAsia="en-US" w:bidi="ar-SA"/>
      </w:rPr>
    </w:rPrDefault>
    <w:pPrDefault>
      <w:pPr>
        <w:widowControl w:val="0"/>
        <w:autoSpaceDE w:val="0"/>
        <w:autoSpaceDN w:val="0"/>
        <w:spacing w:before="120" w:after="120"/>
      </w:pPr>
    </w:pPrDefault>
  </w:docDefaults>
  <w:latentStyles w:defLockedState="1" w:defUIPriority="99" w:defSemiHidden="0" w:defUnhideWhenUsed="0" w:defQFormat="0" w:count="376">
    <w:lsdException w:name="Normal" w:locked="0" w:uiPriority="0"/>
    <w:lsdException w:name="heading 1" w:uiPriority="9" w:qFormat="1"/>
    <w:lsdException w:name="heading 2" w:semiHidden="1" w:uiPriority="0" w:unhideWhenUsed="1"/>
    <w:lsdException w:name="heading 3" w:semiHidden="1" w:uiPriority="0" w:unhideWhenUsed="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0" w:unhideWhenUsed="1"/>
    <w:lsdException w:name="heading 8" w:semiHidden="1" w:uiPriority="0"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locked="0"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sid w:val="009F6CF8"/>
  </w:style>
  <w:style w:type="paragraph" w:styleId="Heading1">
    <w:name w:val="heading 1"/>
    <w:basedOn w:val="Normal"/>
    <w:next w:val="Normal"/>
    <w:link w:val="Heading1Char"/>
    <w:autoRedefine/>
    <w:uiPriority w:val="9"/>
    <w:qFormat/>
    <w:locked/>
    <w:rsid w:val="007D0500"/>
    <w:pPr>
      <w:keepNext/>
      <w:widowControl/>
      <w:numPr>
        <w:numId w:val="2"/>
      </w:numPr>
      <w:autoSpaceDE/>
      <w:autoSpaceDN/>
      <w:spacing w:before="48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locked/>
    <w:rsid w:val="00693F60"/>
    <w:pPr>
      <w:keepNext/>
      <w:widowControl/>
      <w:numPr>
        <w:ilvl w:val="1"/>
        <w:numId w:val="2"/>
      </w:numPr>
      <w:autoSpaceDE/>
      <w:autoSpaceDN/>
      <w:spacing w:before="480"/>
      <w:outlineLvl w:val="1"/>
    </w:pPr>
    <w:rPr>
      <w:rFonts w:ascii="Arial" w:eastAsia="Times New Roman" w:hAnsi="Arial" w:cs="Arial"/>
      <w:b/>
      <w:color w:val="333333"/>
      <w:kern w:val="28"/>
      <w:sz w:val="28"/>
      <w:lang w:val="en-GB"/>
    </w:rPr>
  </w:style>
  <w:style w:type="paragraph" w:styleId="Heading3">
    <w:name w:val="heading 3"/>
    <w:basedOn w:val="Normal"/>
    <w:next w:val="Normal"/>
    <w:link w:val="Heading3Char"/>
    <w:locked/>
    <w:rsid w:val="00693F60"/>
    <w:pPr>
      <w:keepNext/>
      <w:widowControl/>
      <w:numPr>
        <w:ilvl w:val="2"/>
        <w:numId w:val="2"/>
      </w:numPr>
      <w:autoSpaceDE/>
      <w:autoSpaceDN/>
      <w:spacing w:before="48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Normal"/>
    <w:link w:val="Heading7Char"/>
    <w:locked/>
    <w:rsid w:val="00693F60"/>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locked/>
    <w:rsid w:val="00693F60"/>
    <w:pPr>
      <w:keepNext/>
      <w:widowControl/>
      <w:numPr>
        <w:ilvl w:val="7"/>
        <w:numId w:val="2"/>
      </w:numPr>
      <w:tabs>
        <w:tab w:val="left" w:pos="851"/>
        <w:tab w:val="left" w:pos="1134"/>
      </w:tabs>
      <w:autoSpaceDE/>
      <w:autoSpaceDN/>
      <w:spacing w:before="240" w:after="60"/>
      <w:outlineLvl w:val="7"/>
    </w:pPr>
    <w:rPr>
      <w:rFonts w:ascii="Verdana" w:eastAsia="Times New Roman" w:hAnsi="Verdana" w:cs="Arial"/>
      <w:b/>
      <w:iCs/>
      <w:color w:val="333333"/>
      <w:kern w:val="28"/>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locked/>
    <w:rsid w:val="00693F60"/>
    <w:rPr>
      <w:rFonts w:eastAsia="Calibri Light" w:cs="Calibri Light"/>
      <w:sz w:val="28"/>
      <w:szCs w:val="28"/>
    </w:rPr>
  </w:style>
  <w:style w:type="paragraph" w:styleId="ListParagraph">
    <w:name w:val="List Paragraph"/>
    <w:aliases w:val="Dot pt,No Spacing1,List Paragraph Char Char Char,Indicator Text,Numbered Para 1,List Paragraph1,Bullet 1,Bullet Points,MAIN CONTENT,OBC Bullet,List Paragraph12,F5 List Paragraph,List Paragraph11,Colorful List - Accent 11,Normal numbered,L"/>
    <w:basedOn w:val="Normal"/>
    <w:link w:val="ListParagraphChar"/>
    <w:uiPriority w:val="34"/>
    <w:qFormat/>
    <w:locked/>
  </w:style>
  <w:style w:type="paragraph" w:styleId="Header">
    <w:name w:val="header"/>
    <w:basedOn w:val="Normal"/>
    <w:link w:val="HeaderChar"/>
    <w:unhideWhenUsed/>
    <w:locked/>
    <w:rsid w:val="0071222C"/>
    <w:pPr>
      <w:tabs>
        <w:tab w:val="center" w:pos="4513"/>
        <w:tab w:val="right" w:pos="9026"/>
      </w:tabs>
      <w:spacing w:before="0" w:after="0"/>
    </w:pPr>
  </w:style>
  <w:style w:type="character" w:customStyle="1" w:styleId="HeaderChar">
    <w:name w:val="Header Char"/>
    <w:basedOn w:val="DefaultParagraphFont"/>
    <w:link w:val="Header"/>
    <w:rsid w:val="0071222C"/>
  </w:style>
  <w:style w:type="paragraph" w:customStyle="1" w:styleId="DHCWBody2">
    <w:name w:val="DHCW Body 2"/>
    <w:basedOn w:val="DHCWBody"/>
    <w:link w:val="DHCWBody2Char"/>
    <w:uiPriority w:val="1"/>
    <w:qFormat/>
    <w:rsid w:val="000E31AE"/>
    <w:pPr>
      <w:numPr>
        <w:numId w:val="5"/>
      </w:numPr>
      <w:jc w:val="left"/>
    </w:pPr>
    <w:rPr>
      <w:color w:val="FFFFFF" w:themeColor="background1"/>
    </w:rPr>
  </w:style>
  <w:style w:type="paragraph" w:styleId="Footer">
    <w:name w:val="footer"/>
    <w:basedOn w:val="Normal"/>
    <w:link w:val="FooterChar"/>
    <w:uiPriority w:val="99"/>
    <w:unhideWhenUsed/>
    <w:lock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locked/>
    <w:rsid w:val="00780C02"/>
    <w:rPr>
      <w:color w:val="808080"/>
    </w:rPr>
  </w:style>
  <w:style w:type="table" w:styleId="TableGrid">
    <w:name w:val="Table Grid"/>
    <w:basedOn w:val="TableNormal"/>
    <w:uiPriority w:val="39"/>
    <w:locked/>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jc w:val="center"/>
    </w:pPr>
    <w:rPr>
      <w:color w:val="616162"/>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
    <w:name w:val="Normal-paragraph"/>
    <w:basedOn w:val="Normal"/>
    <w:link w:val="Normal-paragraphChar"/>
    <w:uiPriority w:val="1"/>
    <w:rsid w:val="00693F60"/>
    <w:pPr>
      <w:tabs>
        <w:tab w:val="left" w:pos="4107"/>
        <w:tab w:val="left" w:pos="6883"/>
      </w:tabs>
      <w:spacing w:line="480" w:lineRule="exact"/>
    </w:pPr>
    <w:rPr>
      <w:color w:val="383838"/>
    </w:rPr>
  </w:style>
  <w:style w:type="paragraph" w:customStyle="1" w:styleId="DHCWBulletLV2">
    <w:name w:val="DHCW Bullet LV2"/>
    <w:basedOn w:val="DHCWBody2"/>
    <w:link w:val="DHCWBulletLV2Char"/>
    <w:uiPriority w:val="1"/>
    <w:qFormat/>
    <w:rsid w:val="00E050A2"/>
    <w:pPr>
      <w:numPr>
        <w:ilvl w:val="1"/>
        <w:numId w:val="6"/>
      </w:numPr>
    </w:pPr>
  </w:style>
  <w:style w:type="character" w:customStyle="1" w:styleId="Normal-paragraphChar">
    <w:name w:val="Normal-paragraph Char"/>
    <w:basedOn w:val="DefaultParagraphFont"/>
    <w:link w:val="Normal-paragraph"/>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rsid w:val="00693F60"/>
    <w:pPr>
      <w:numPr>
        <w:numId w:val="3"/>
      </w:numPr>
      <w:jc w:val="left"/>
    </w:pPr>
    <w:rPr>
      <w:rFonts w:cs="Calibri Light"/>
      <w:color w:val="777677"/>
    </w:rPr>
  </w:style>
  <w:style w:type="character" w:customStyle="1" w:styleId="DHCWBody2Char">
    <w:name w:val="DHCW Body 2 Char"/>
    <w:basedOn w:val="DHCWBodyChar"/>
    <w:link w:val="DHCWBody2"/>
    <w:uiPriority w:val="1"/>
    <w:rsid w:val="000E31AE"/>
    <w:rPr>
      <w:rFonts w:ascii="Rubik" w:hAnsi="Rubik" w:cs="Segoe UI"/>
      <w:color w:val="FFFFFF" w:themeColor="background1"/>
      <w:sz w:val="20"/>
      <w:szCs w:val="21"/>
    </w:rPr>
  </w:style>
  <w:style w:type="paragraph" w:customStyle="1" w:styleId="number-style">
    <w:name w:val="number-style"/>
    <w:basedOn w:val="Style1"/>
    <w:next w:val="ListNumber"/>
    <w:link w:val="number-styleChar"/>
    <w:uiPriority w:val="1"/>
    <w:rsid w:val="00693F60"/>
    <w:pPr>
      <w:numPr>
        <w:numId w:val="4"/>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w:eastAsia="Calibri" w:hAnsi="Calibri" w:cs="Calibri Light"/>
      <w:color w:val="777677"/>
      <w:sz w:val="24"/>
    </w:rPr>
  </w:style>
  <w:style w:type="paragraph" w:customStyle="1" w:styleId="table-header">
    <w:name w:val="table-header"/>
    <w:basedOn w:val="Style1"/>
    <w:link w:val="table-headerChar"/>
    <w:uiPriority w:val="1"/>
    <w:rsid w:val="00693F60"/>
    <w:pPr>
      <w:ind w:left="170" w:right="170"/>
      <w:jc w:val="left"/>
    </w:pPr>
  </w:style>
  <w:style w:type="paragraph" w:styleId="ListNumber">
    <w:name w:val="List Number"/>
    <w:basedOn w:val="Normal"/>
    <w:uiPriority w:val="99"/>
    <w:semiHidden/>
    <w:unhideWhenUsed/>
    <w:locked/>
    <w:rsid w:val="00125897"/>
    <w:pPr>
      <w:numPr>
        <w:numId w:val="1"/>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Normal"/>
    <w:link w:val="Style3Char"/>
    <w:uiPriority w:val="1"/>
    <w:rsid w:val="0071222C"/>
    <w:rPr>
      <w:rFonts w:cs="Calibri Light"/>
      <w:color w:val="262626"/>
      <w:spacing w:val="6"/>
    </w:rPr>
  </w:style>
  <w:style w:type="character" w:customStyle="1" w:styleId="Style3Char">
    <w:name w:val="Style3 Char"/>
    <w:basedOn w:val="DefaultParagraphFont"/>
    <w:link w:val="Style3"/>
    <w:uiPriority w:val="1"/>
    <w:rsid w:val="0071222C"/>
    <w:rPr>
      <w:rFonts w:ascii="Calibri Light" w:eastAsia="Calibri" w:hAnsi="Calibri Light" w:cs="Calibri Light"/>
      <w:b w:val="0"/>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0">
    <w:name w:val="normal-paragraph"/>
    <w:basedOn w:val="Normal"/>
    <w:link w:val="normal-paragraphChar0"/>
    <w:uiPriority w:val="1"/>
    <w:rsid w:val="00693F60"/>
    <w:pPr>
      <w:spacing w:line="312" w:lineRule="auto"/>
    </w:pPr>
    <w:rPr>
      <w:color w:val="383838"/>
    </w:rPr>
  </w:style>
  <w:style w:type="character" w:customStyle="1" w:styleId="normal-paragraphChar0">
    <w:name w:val="normal-paragraph Char"/>
    <w:basedOn w:val="DefaultParagraphFont"/>
    <w:link w:val="normal-paragraph0"/>
    <w:uiPriority w:val="1"/>
    <w:rsid w:val="00693F60"/>
    <w:rPr>
      <w:rFonts w:ascii="Calibri" w:eastAsia="Calibri" w:hAnsi="Calibri" w:cs="Calibri"/>
      <w:color w:val="383838"/>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link w:val="TOC1Char"/>
    <w:autoRedefine/>
    <w:uiPriority w:val="39"/>
    <w:locked/>
    <w:rsid w:val="00D63416"/>
    <w:pPr>
      <w:widowControl/>
      <w:tabs>
        <w:tab w:val="left" w:pos="400"/>
        <w:tab w:val="right" w:leader="dot" w:pos="9639"/>
      </w:tabs>
      <w:autoSpaceDE/>
      <w:autoSpaceDN/>
      <w:spacing w:line="360" w:lineRule="auto"/>
    </w:pPr>
    <w:rPr>
      <w:rFonts w:ascii="Rubik" w:eastAsia="Times New Roman" w:hAnsi="Rubik" w:cs="Rubik"/>
      <w:noProof/>
      <w:color w:val="2C3E72" w:themeColor="text2"/>
      <w:kern w:val="28"/>
      <w:sz w:val="22"/>
      <w:szCs w:val="22"/>
      <w:lang w:val="en-GB"/>
    </w:rPr>
  </w:style>
  <w:style w:type="paragraph" w:styleId="TOC2">
    <w:name w:val="toc 2"/>
    <w:basedOn w:val="Normal"/>
    <w:next w:val="Normal"/>
    <w:autoRedefine/>
    <w:uiPriority w:val="39"/>
    <w:locked/>
    <w:rsid w:val="00D63416"/>
    <w:pPr>
      <w:widowControl/>
      <w:tabs>
        <w:tab w:val="left" w:pos="880"/>
        <w:tab w:val="right" w:leader="dot" w:pos="9639"/>
      </w:tabs>
      <w:autoSpaceDE/>
      <w:autoSpaceDN/>
      <w:spacing w:line="360" w:lineRule="auto"/>
      <w:ind w:left="198"/>
    </w:pPr>
    <w:rPr>
      <w:rFonts w:ascii="Rubik" w:eastAsia="Times New Roman" w:hAnsi="Rubik" w:cs="Rubik"/>
      <w:noProof/>
      <w:color w:val="12A3C9"/>
      <w:kern w:val="28"/>
      <w:sz w:val="20"/>
      <w:szCs w:val="20"/>
      <w:lang w:val="en-GB"/>
    </w:rPr>
  </w:style>
  <w:style w:type="character" w:styleId="Hyperlink">
    <w:name w:val="Hyperlink"/>
    <w:basedOn w:val="DefaultParagraphFont"/>
    <w:uiPriority w:val="99"/>
    <w:locked/>
    <w:rsid w:val="00104222"/>
    <w:rPr>
      <w:color w:val="0000FF"/>
      <w:u w:val="single"/>
    </w:rPr>
  </w:style>
  <w:style w:type="character" w:customStyle="1" w:styleId="normaltextrun">
    <w:name w:val="normaltextrun"/>
    <w:basedOn w:val="DefaultParagraphFont"/>
    <w:rsid w:val="00104222"/>
  </w:style>
  <w:style w:type="character" w:customStyle="1" w:styleId="Heading1Char">
    <w:name w:val="Heading 1 Char"/>
    <w:basedOn w:val="DefaultParagraphFont"/>
    <w:link w:val="Heading1"/>
    <w:uiPriority w:val="9"/>
    <w:rsid w:val="007D0500"/>
    <w:rPr>
      <w:rFonts w:asciiTheme="minorHAnsi" w:eastAsia="Times New Roman" w:hAnsiTheme="minorHAnsi" w:cs="Arial"/>
      <w:b/>
      <w:color w:val="2B3D73"/>
      <w:kern w:val="32"/>
      <w:sz w:val="28"/>
      <w:szCs w:val="28"/>
      <w:lang w:val="en-GB"/>
    </w:rPr>
  </w:style>
  <w:style w:type="character" w:customStyle="1" w:styleId="Heading2Char">
    <w:name w:val="Heading 2 Char"/>
    <w:basedOn w:val="DefaultParagraphFont"/>
    <w:link w:val="Heading2"/>
    <w:rsid w:val="00693F60"/>
    <w:rPr>
      <w:rFonts w:ascii="Arial" w:eastAsia="Times New Roman" w:hAnsi="Arial" w:cs="Arial"/>
      <w:b/>
      <w:color w:val="333333"/>
      <w:kern w:val="28"/>
      <w:sz w:val="28"/>
      <w:lang w:val="en-GB"/>
    </w:rPr>
  </w:style>
  <w:style w:type="character" w:customStyle="1" w:styleId="Heading3Char">
    <w:name w:val="Heading 3 Char"/>
    <w:basedOn w:val="DefaultParagraphFont"/>
    <w:link w:val="Heading3"/>
    <w:rsid w:val="00693F60"/>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B3D73"/>
      <w:kern w:val="32"/>
      <w:sz w:val="28"/>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lang w:val="en-GB"/>
    </w:rPr>
  </w:style>
  <w:style w:type="character" w:customStyle="1" w:styleId="DHCWBulletLV2Char">
    <w:name w:val="DHCW Bullet LV2 Char"/>
    <w:basedOn w:val="DHCWBody2Char"/>
    <w:link w:val="DHCWBulletLV2"/>
    <w:uiPriority w:val="1"/>
    <w:rsid w:val="00E050A2"/>
    <w:rPr>
      <w:rFonts w:ascii="Rubik" w:hAnsi="Rubik" w:cs="Segoe UI"/>
      <w:color w:val="FFFFFF" w:themeColor="background1"/>
      <w:sz w:val="20"/>
      <w:szCs w:val="21"/>
    </w:rPr>
  </w:style>
  <w:style w:type="paragraph" w:styleId="BalloonText">
    <w:name w:val="Balloon Text"/>
    <w:basedOn w:val="Normal"/>
    <w:link w:val="BalloonTextChar"/>
    <w:uiPriority w:val="99"/>
    <w:semiHidden/>
    <w:unhideWhenUsed/>
    <w:locked/>
    <w:rsid w:val="00E451C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451CF"/>
    <w:rPr>
      <w:rFonts w:ascii="Segoe UI" w:eastAsia="Calibri" w:hAnsi="Segoe UI" w:cs="Segoe UI"/>
      <w:sz w:val="18"/>
      <w:szCs w:val="18"/>
    </w:rPr>
  </w:style>
  <w:style w:type="character" w:customStyle="1" w:styleId="ListParagraphChar">
    <w:name w:val="List Paragraph Char"/>
    <w:aliases w:val="Dot pt Char,No Spacing1 Char,List Paragraph Char Char Char Char,Indicator Text Char,Numbered Para 1 Char,List Paragraph1 Char,Bullet 1 Char,Bullet Points Char,MAIN CONTENT Char,OBC Bullet Char,List Paragraph12 Char,L Char"/>
    <w:basedOn w:val="DefaultParagraphFont"/>
    <w:link w:val="ListParagraph"/>
    <w:uiPriority w:val="34"/>
    <w:qFormat/>
    <w:rsid w:val="00F601BF"/>
    <w:rPr>
      <w:rFonts w:ascii="Calibri" w:eastAsia="Calibri" w:hAnsi="Calibri" w:cs="Calibri"/>
    </w:rPr>
  </w:style>
  <w:style w:type="paragraph" w:styleId="PlainText">
    <w:name w:val="Plain Text"/>
    <w:basedOn w:val="Normal"/>
    <w:link w:val="PlainTextChar"/>
    <w:uiPriority w:val="99"/>
    <w:locked/>
    <w:rsid w:val="007135D3"/>
    <w:pPr>
      <w:widowControl/>
      <w:autoSpaceDE/>
      <w:autoSpaceDN/>
    </w:pPr>
    <w:rPr>
      <w:rFonts w:ascii="Courier New" w:eastAsia="Times New Roman" w:hAnsi="Courier New" w:cs="Courier New"/>
      <w:sz w:val="20"/>
      <w:szCs w:val="20"/>
      <w:lang w:val="en-GB" w:eastAsia="en-GB"/>
    </w:rPr>
  </w:style>
  <w:style w:type="character" w:customStyle="1" w:styleId="PlainTextChar">
    <w:name w:val="Plain Text Char"/>
    <w:basedOn w:val="DefaultParagraphFont"/>
    <w:link w:val="PlainText"/>
    <w:uiPriority w:val="99"/>
    <w:rsid w:val="007135D3"/>
    <w:rPr>
      <w:rFonts w:ascii="Courier New" w:eastAsia="Times New Roman" w:hAnsi="Courier New" w:cs="Courier New"/>
      <w:sz w:val="20"/>
      <w:szCs w:val="20"/>
      <w:lang w:val="en-GB" w:eastAsia="en-GB"/>
    </w:rPr>
  </w:style>
  <w:style w:type="paragraph" w:customStyle="1" w:styleId="DHCWH2">
    <w:name w:val="DHCW H2"/>
    <w:basedOn w:val="Heading2"/>
    <w:link w:val="DHCWH2Char"/>
    <w:autoRedefine/>
    <w:uiPriority w:val="1"/>
    <w:qFormat/>
    <w:rsid w:val="009140A7"/>
    <w:pPr>
      <w:ind w:left="661"/>
    </w:pPr>
    <w:rPr>
      <w:rFonts w:ascii="Rubik" w:hAnsi="Rubik" w:cstheme="minorHAnsi"/>
      <w:b w:val="0"/>
      <w:color w:val="325083"/>
      <w:spacing w:val="8"/>
      <w:sz w:val="24"/>
    </w:rPr>
  </w:style>
  <w:style w:type="paragraph" w:customStyle="1" w:styleId="DHCWH1">
    <w:name w:val="DHCW H1"/>
    <w:basedOn w:val="Heading1"/>
    <w:link w:val="DHCWH1Char"/>
    <w:autoRedefine/>
    <w:uiPriority w:val="1"/>
    <w:qFormat/>
    <w:rsid w:val="005E2445"/>
    <w:rPr>
      <w:rFonts w:ascii="Rubik" w:hAnsi="Rubik"/>
      <w:caps/>
      <w:color w:val="325083"/>
      <w:sz w:val="24"/>
    </w:rPr>
  </w:style>
  <w:style w:type="character" w:customStyle="1" w:styleId="DHCWH2Char">
    <w:name w:val="DHCW H2 Char"/>
    <w:basedOn w:val="Heading2Char"/>
    <w:link w:val="DHCWH2"/>
    <w:uiPriority w:val="1"/>
    <w:rsid w:val="009140A7"/>
    <w:rPr>
      <w:rFonts w:ascii="Rubik" w:eastAsia="Times New Roman" w:hAnsi="Rubik" w:cstheme="minorHAnsi"/>
      <w:b w:val="0"/>
      <w:color w:val="325083"/>
      <w:spacing w:val="8"/>
      <w:kern w:val="28"/>
      <w:sz w:val="28"/>
      <w:lang w:val="en-GB"/>
    </w:rPr>
  </w:style>
  <w:style w:type="paragraph" w:customStyle="1" w:styleId="DHCWBody">
    <w:name w:val="DHCW Body"/>
    <w:basedOn w:val="Normal"/>
    <w:link w:val="DHCWBodyChar"/>
    <w:autoRedefine/>
    <w:uiPriority w:val="1"/>
    <w:qFormat/>
    <w:rsid w:val="002D1288"/>
    <w:pPr>
      <w:jc w:val="both"/>
    </w:pPr>
    <w:rPr>
      <w:rFonts w:ascii="Rubik" w:hAnsi="Rubik" w:cs="Segoe UI"/>
      <w:color w:val="325083"/>
      <w:sz w:val="20"/>
      <w:szCs w:val="21"/>
      <w:shd w:val="clear" w:color="auto" w:fill="FFFFFF"/>
    </w:rPr>
  </w:style>
  <w:style w:type="character" w:customStyle="1" w:styleId="DHCWH1Char">
    <w:name w:val="DHCW H1 Char"/>
    <w:basedOn w:val="Heading1Char"/>
    <w:link w:val="DHCWH1"/>
    <w:uiPriority w:val="1"/>
    <w:rsid w:val="005E2445"/>
    <w:rPr>
      <w:rFonts w:ascii="Rubik" w:eastAsia="Times New Roman" w:hAnsi="Rubik" w:cs="Arial"/>
      <w:b/>
      <w:caps/>
      <w:color w:val="325083"/>
      <w:kern w:val="32"/>
      <w:sz w:val="28"/>
      <w:szCs w:val="28"/>
      <w:lang w:val="en-GB"/>
    </w:rPr>
  </w:style>
  <w:style w:type="character" w:styleId="UnresolvedMention">
    <w:name w:val="Unresolved Mention"/>
    <w:basedOn w:val="DefaultParagraphFont"/>
    <w:uiPriority w:val="99"/>
    <w:semiHidden/>
    <w:unhideWhenUsed/>
    <w:locked/>
    <w:rsid w:val="00C854FF"/>
    <w:rPr>
      <w:color w:val="605E5C"/>
      <w:shd w:val="clear" w:color="auto" w:fill="E1DFDD"/>
    </w:rPr>
  </w:style>
  <w:style w:type="character" w:customStyle="1" w:styleId="DHCWBodyChar">
    <w:name w:val="DHCW Body Char"/>
    <w:basedOn w:val="DefaultParagraphFont"/>
    <w:link w:val="DHCWBody"/>
    <w:uiPriority w:val="1"/>
    <w:rsid w:val="002D1288"/>
    <w:rPr>
      <w:rFonts w:ascii="Rubik" w:hAnsi="Rubik" w:cs="Segoe UI"/>
      <w:color w:val="325083"/>
      <w:sz w:val="20"/>
      <w:szCs w:val="21"/>
    </w:rPr>
  </w:style>
  <w:style w:type="paragraph" w:customStyle="1" w:styleId="Head1Normal">
    <w:name w:val="Head1Normal"/>
    <w:basedOn w:val="Normal"/>
    <w:link w:val="Head1NormalChar"/>
    <w:rsid w:val="00A47190"/>
    <w:pPr>
      <w:keepNext/>
      <w:widowControl/>
      <w:autoSpaceDE/>
      <w:autoSpaceDN/>
      <w:jc w:val="both"/>
    </w:pPr>
    <w:rPr>
      <w:rFonts w:ascii="Verdana" w:eastAsia="Times New Roman" w:hAnsi="Verdana" w:cs="Arial"/>
      <w:color w:val="auto"/>
      <w:kern w:val="28"/>
      <w:sz w:val="20"/>
      <w:szCs w:val="20"/>
      <w:lang w:val="en-GB"/>
    </w:rPr>
  </w:style>
  <w:style w:type="character" w:customStyle="1" w:styleId="Head1NormalChar">
    <w:name w:val="Head1Normal Char"/>
    <w:basedOn w:val="DefaultParagraphFont"/>
    <w:link w:val="Head1Normal"/>
    <w:rsid w:val="00A47190"/>
    <w:rPr>
      <w:rFonts w:ascii="Verdana" w:eastAsia="Times New Roman" w:hAnsi="Verdana" w:cs="Arial"/>
      <w:color w:val="auto"/>
      <w:kern w:val="28"/>
      <w:sz w:val="20"/>
      <w:szCs w:val="20"/>
      <w:lang w:val="en-GB"/>
    </w:rPr>
  </w:style>
  <w:style w:type="paragraph" w:customStyle="1" w:styleId="TableofContents">
    <w:name w:val="Table of Contents"/>
    <w:next w:val="BlockText"/>
    <w:link w:val="TableofContentsChar"/>
    <w:autoRedefine/>
    <w:uiPriority w:val="1"/>
    <w:qFormat/>
    <w:rsid w:val="00BA77ED"/>
    <w:rPr>
      <w:rFonts w:asciiTheme="minorHAnsi" w:eastAsia="Times New Roman" w:hAnsiTheme="minorHAnsi" w:cstheme="minorHAnsi"/>
      <w:color w:val="2C3E72" w:themeColor="text2"/>
      <w:spacing w:val="6"/>
      <w:kern w:val="28"/>
      <w:sz w:val="22"/>
      <w:lang w:val="en-GB"/>
    </w:rPr>
  </w:style>
  <w:style w:type="paragraph" w:styleId="TOCHeading">
    <w:name w:val="TOC Heading"/>
    <w:basedOn w:val="Heading1"/>
    <w:next w:val="Normal"/>
    <w:link w:val="TOCHeadingChar"/>
    <w:uiPriority w:val="39"/>
    <w:unhideWhenUsed/>
    <w:qFormat/>
    <w:locked/>
    <w:rsid w:val="0053079E"/>
    <w:pPr>
      <w:keepLines/>
      <w:numPr>
        <w:numId w:val="0"/>
      </w:numPr>
      <w:spacing w:before="240" w:after="0" w:line="259" w:lineRule="auto"/>
      <w:outlineLvl w:val="9"/>
    </w:pPr>
    <w:rPr>
      <w:rFonts w:asciiTheme="majorHAnsi" w:eastAsiaTheme="majorEastAsia" w:hAnsiTheme="majorHAnsi" w:cstheme="majorBidi"/>
      <w:b w:val="0"/>
      <w:color w:val="5F5F5F" w:themeColor="accent1" w:themeShade="BF"/>
      <w:kern w:val="0"/>
      <w:sz w:val="32"/>
      <w:szCs w:val="32"/>
      <w:lang w:val="en-US"/>
    </w:rPr>
  </w:style>
  <w:style w:type="paragraph" w:styleId="BlockText">
    <w:name w:val="Block Text"/>
    <w:basedOn w:val="Normal"/>
    <w:semiHidden/>
    <w:unhideWhenUsed/>
    <w:locked/>
    <w:rsid w:val="00BA77ED"/>
    <w:pPr>
      <w:pBdr>
        <w:top w:val="single" w:sz="2" w:space="10" w:color="7F7F7F" w:themeColor="accent1"/>
        <w:left w:val="single" w:sz="2" w:space="10" w:color="7F7F7F" w:themeColor="accent1"/>
        <w:bottom w:val="single" w:sz="2" w:space="10" w:color="7F7F7F" w:themeColor="accent1"/>
        <w:right w:val="single" w:sz="2" w:space="10" w:color="7F7F7F" w:themeColor="accent1"/>
      </w:pBdr>
      <w:ind w:left="1152" w:right="1152"/>
    </w:pPr>
    <w:rPr>
      <w:rFonts w:asciiTheme="minorHAnsi" w:eastAsiaTheme="minorEastAsia" w:hAnsiTheme="minorHAnsi"/>
      <w:i/>
      <w:iCs/>
      <w:color w:val="7F7F7F" w:themeColor="accent1"/>
    </w:rPr>
  </w:style>
  <w:style w:type="character" w:customStyle="1" w:styleId="TableofContentsChar">
    <w:name w:val="Table of Contents Char"/>
    <w:basedOn w:val="DefaultParagraphFont"/>
    <w:link w:val="TableofContents"/>
    <w:uiPriority w:val="1"/>
    <w:rsid w:val="00BA77ED"/>
    <w:rPr>
      <w:rFonts w:asciiTheme="minorHAnsi" w:eastAsia="Times New Roman" w:hAnsiTheme="minorHAnsi" w:cstheme="minorHAnsi"/>
      <w:color w:val="2C3E72" w:themeColor="text2"/>
      <w:spacing w:val="6"/>
      <w:kern w:val="28"/>
      <w:sz w:val="22"/>
      <w:lang w:val="en-GB"/>
    </w:rPr>
  </w:style>
  <w:style w:type="paragraph" w:customStyle="1" w:styleId="Tableofcontents0">
    <w:name w:val="Table of contents"/>
    <w:basedOn w:val="TOCHeading"/>
    <w:link w:val="TableofcontentsChar0"/>
    <w:uiPriority w:val="1"/>
    <w:qFormat/>
    <w:rsid w:val="0053079E"/>
    <w:rPr>
      <w:rFonts w:asciiTheme="minorHAnsi" w:hAnsiTheme="minorHAnsi"/>
      <w:color w:val="2C3E72" w:themeColor="text2"/>
      <w:sz w:val="24"/>
    </w:rPr>
  </w:style>
  <w:style w:type="paragraph" w:customStyle="1" w:styleId="Style4">
    <w:name w:val="Style4"/>
    <w:basedOn w:val="TOC1"/>
    <w:link w:val="Style4Char"/>
    <w:uiPriority w:val="1"/>
    <w:qFormat/>
    <w:rsid w:val="0053079E"/>
    <w:rPr>
      <w:szCs w:val="24"/>
    </w:rPr>
  </w:style>
  <w:style w:type="character" w:customStyle="1" w:styleId="TOCHeadingChar">
    <w:name w:val="TOC Heading Char"/>
    <w:basedOn w:val="Heading1Char"/>
    <w:link w:val="TOCHeading"/>
    <w:uiPriority w:val="39"/>
    <w:rsid w:val="0053079E"/>
    <w:rPr>
      <w:rFonts w:asciiTheme="majorHAnsi" w:eastAsiaTheme="majorEastAsia" w:hAnsiTheme="majorHAnsi" w:cstheme="majorBidi"/>
      <w:b w:val="0"/>
      <w:color w:val="2B3D73"/>
      <w:kern w:val="32"/>
      <w:sz w:val="32"/>
      <w:szCs w:val="32"/>
      <w:lang w:val="en-GB"/>
    </w:rPr>
  </w:style>
  <w:style w:type="character" w:customStyle="1" w:styleId="TableofcontentsChar0">
    <w:name w:val="Table of contents Char"/>
    <w:basedOn w:val="TOCHeadingChar"/>
    <w:link w:val="Tableofcontents0"/>
    <w:uiPriority w:val="1"/>
    <w:rsid w:val="0053079E"/>
    <w:rPr>
      <w:rFonts w:asciiTheme="minorHAnsi" w:eastAsiaTheme="majorEastAsia" w:hAnsiTheme="minorHAnsi" w:cstheme="majorBidi"/>
      <w:b w:val="0"/>
      <w:color w:val="2C3E72" w:themeColor="text2"/>
      <w:kern w:val="32"/>
      <w:sz w:val="32"/>
      <w:szCs w:val="32"/>
      <w:lang w:val="en-GB"/>
    </w:rPr>
  </w:style>
  <w:style w:type="character" w:customStyle="1" w:styleId="TOC1Char">
    <w:name w:val="TOC 1 Char"/>
    <w:basedOn w:val="DefaultParagraphFont"/>
    <w:link w:val="TOC1"/>
    <w:uiPriority w:val="39"/>
    <w:rsid w:val="00D63416"/>
    <w:rPr>
      <w:rFonts w:ascii="Rubik" w:eastAsia="Times New Roman" w:hAnsi="Rubik" w:cs="Rubik"/>
      <w:noProof/>
      <w:color w:val="2C3E72" w:themeColor="text2"/>
      <w:kern w:val="28"/>
      <w:sz w:val="22"/>
      <w:szCs w:val="22"/>
      <w:lang w:val="en-GB"/>
    </w:rPr>
  </w:style>
  <w:style w:type="character" w:customStyle="1" w:styleId="Style4Char">
    <w:name w:val="Style4 Char"/>
    <w:basedOn w:val="TOC1Char"/>
    <w:link w:val="Style4"/>
    <w:uiPriority w:val="1"/>
    <w:rsid w:val="0053079E"/>
    <w:rPr>
      <w:rFonts w:asciiTheme="minorHAnsi" w:eastAsia="Times New Roman" w:hAnsiTheme="minorHAnsi" w:cstheme="minorHAnsi"/>
      <w:noProof/>
      <w:color w:val="2C3E72" w:themeColor="text2"/>
      <w:kern w:val="28"/>
      <w:sz w:val="22"/>
      <w:szCs w:val="20"/>
      <w:lang w:val="en-GB"/>
    </w:rPr>
  </w:style>
  <w:style w:type="character" w:styleId="CommentReference">
    <w:name w:val="annotation reference"/>
    <w:basedOn w:val="DefaultParagraphFont"/>
    <w:uiPriority w:val="99"/>
    <w:semiHidden/>
    <w:unhideWhenUsed/>
    <w:locked/>
    <w:rsid w:val="008D08EE"/>
    <w:rPr>
      <w:sz w:val="16"/>
      <w:szCs w:val="16"/>
    </w:rPr>
  </w:style>
  <w:style w:type="paragraph" w:styleId="CommentText">
    <w:name w:val="annotation text"/>
    <w:basedOn w:val="Normal"/>
    <w:link w:val="CommentTextChar"/>
    <w:uiPriority w:val="99"/>
    <w:unhideWhenUsed/>
    <w:locked/>
    <w:rsid w:val="008D08EE"/>
    <w:pPr>
      <w:widowControl/>
      <w:autoSpaceDE/>
      <w:autoSpaceDN/>
      <w:spacing w:before="0" w:after="0"/>
    </w:pPr>
    <w:rPr>
      <w:rFonts w:ascii="Arial" w:eastAsia="Calibri" w:hAnsi="Arial" w:cs="Arial"/>
      <w:color w:val="333333"/>
      <w:kern w:val="28"/>
      <w:sz w:val="20"/>
      <w:szCs w:val="20"/>
      <w:lang w:val="en-GB"/>
    </w:rPr>
  </w:style>
  <w:style w:type="character" w:customStyle="1" w:styleId="CommentTextChar">
    <w:name w:val="Comment Text Char"/>
    <w:basedOn w:val="DefaultParagraphFont"/>
    <w:link w:val="CommentText"/>
    <w:uiPriority w:val="99"/>
    <w:rsid w:val="008D08EE"/>
    <w:rPr>
      <w:rFonts w:ascii="Arial" w:eastAsia="Calibri" w:hAnsi="Arial" w:cs="Arial"/>
      <w:color w:val="333333"/>
      <w:kern w:val="28"/>
      <w:sz w:val="20"/>
      <w:szCs w:val="20"/>
      <w:lang w:val="en-GB"/>
    </w:rPr>
  </w:style>
  <w:style w:type="character" w:styleId="Strong">
    <w:name w:val="Strong"/>
    <w:basedOn w:val="DefaultParagraphFont"/>
    <w:uiPriority w:val="22"/>
    <w:qFormat/>
    <w:locked/>
    <w:rsid w:val="006576F9"/>
    <w:rPr>
      <w:b/>
      <w:bCs/>
    </w:rPr>
  </w:style>
  <w:style w:type="paragraph" w:styleId="CommentSubject">
    <w:name w:val="annotation subject"/>
    <w:basedOn w:val="CommentText"/>
    <w:next w:val="CommentText"/>
    <w:link w:val="CommentSubjectChar"/>
    <w:uiPriority w:val="99"/>
    <w:semiHidden/>
    <w:unhideWhenUsed/>
    <w:locked/>
    <w:rsid w:val="00516BE9"/>
    <w:pPr>
      <w:widowControl w:val="0"/>
      <w:autoSpaceDE w:val="0"/>
      <w:autoSpaceDN w:val="0"/>
      <w:spacing w:before="120" w:after="120"/>
    </w:pPr>
    <w:rPr>
      <w:rFonts w:ascii="Calibri Light" w:eastAsiaTheme="minorHAnsi" w:hAnsi="Calibri Light" w:cstheme="minorBidi"/>
      <w:b/>
      <w:bCs/>
      <w:color w:val="5F5F5F" w:themeColor="accent1" w:themeShade="BF"/>
      <w:kern w:val="0"/>
      <w:lang w:val="en-US"/>
    </w:rPr>
  </w:style>
  <w:style w:type="character" w:customStyle="1" w:styleId="CommentSubjectChar">
    <w:name w:val="Comment Subject Char"/>
    <w:basedOn w:val="CommentTextChar"/>
    <w:link w:val="CommentSubject"/>
    <w:uiPriority w:val="99"/>
    <w:semiHidden/>
    <w:rsid w:val="00516BE9"/>
    <w:rPr>
      <w:rFonts w:ascii="Arial" w:eastAsia="Calibri" w:hAnsi="Arial" w:cs="Arial"/>
      <w:b/>
      <w:bCs/>
      <w:color w:val="333333"/>
      <w:kern w:val="28"/>
      <w:sz w:val="20"/>
      <w:szCs w:val="20"/>
      <w:lang w:val="en-GB"/>
    </w:rPr>
  </w:style>
  <w:style w:type="paragraph" w:styleId="NormalWeb">
    <w:name w:val="Normal (Web)"/>
    <w:basedOn w:val="Normal"/>
    <w:uiPriority w:val="99"/>
    <w:unhideWhenUsed/>
    <w:locked/>
    <w:rsid w:val="00945E82"/>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paragraph" w:customStyle="1" w:styleId="qatitle3">
    <w:name w:val="qatitle3"/>
    <w:basedOn w:val="Normal"/>
    <w:rsid w:val="00DE4AFD"/>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paragraph" w:customStyle="1" w:styleId="qatitle2">
    <w:name w:val="qatitle2"/>
    <w:basedOn w:val="Normal"/>
    <w:rsid w:val="00DE4AFD"/>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character" w:styleId="FollowedHyperlink">
    <w:name w:val="FollowedHyperlink"/>
    <w:basedOn w:val="DefaultParagraphFont"/>
    <w:uiPriority w:val="99"/>
    <w:semiHidden/>
    <w:unhideWhenUsed/>
    <w:locked/>
    <w:rsid w:val="008E78B1"/>
    <w:rPr>
      <w:color w:val="2C3E72" w:themeColor="followedHyperlink"/>
      <w:u w:val="single"/>
    </w:rPr>
  </w:style>
  <w:style w:type="character" w:customStyle="1" w:styleId="ts-image">
    <w:name w:val="ts-image"/>
    <w:basedOn w:val="DefaultParagraphFont"/>
    <w:rsid w:val="00CC4B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3625746">
      <w:bodyDiv w:val="1"/>
      <w:marLeft w:val="0"/>
      <w:marRight w:val="0"/>
      <w:marTop w:val="0"/>
      <w:marBottom w:val="0"/>
      <w:divBdr>
        <w:top w:val="none" w:sz="0" w:space="0" w:color="auto"/>
        <w:left w:val="none" w:sz="0" w:space="0" w:color="auto"/>
        <w:bottom w:val="none" w:sz="0" w:space="0" w:color="auto"/>
        <w:right w:val="none" w:sz="0" w:space="0" w:color="auto"/>
      </w:divBdr>
      <w:divsChild>
        <w:div w:id="1547445227">
          <w:marLeft w:val="0"/>
          <w:marRight w:val="0"/>
          <w:marTop w:val="0"/>
          <w:marBottom w:val="0"/>
          <w:divBdr>
            <w:top w:val="none" w:sz="0" w:space="0" w:color="auto"/>
            <w:left w:val="none" w:sz="0" w:space="0" w:color="auto"/>
            <w:bottom w:val="none" w:sz="0" w:space="0" w:color="auto"/>
            <w:right w:val="none" w:sz="0" w:space="0" w:color="auto"/>
          </w:divBdr>
        </w:div>
        <w:div w:id="135725841">
          <w:marLeft w:val="0"/>
          <w:marRight w:val="0"/>
          <w:marTop w:val="0"/>
          <w:marBottom w:val="0"/>
          <w:divBdr>
            <w:top w:val="none" w:sz="0" w:space="0" w:color="auto"/>
            <w:left w:val="none" w:sz="0" w:space="0" w:color="auto"/>
            <w:bottom w:val="none" w:sz="0" w:space="0" w:color="auto"/>
            <w:right w:val="none" w:sz="0" w:space="0" w:color="auto"/>
          </w:divBdr>
        </w:div>
        <w:div w:id="682126825">
          <w:marLeft w:val="0"/>
          <w:marRight w:val="0"/>
          <w:marTop w:val="0"/>
          <w:marBottom w:val="0"/>
          <w:divBdr>
            <w:top w:val="none" w:sz="0" w:space="0" w:color="auto"/>
            <w:left w:val="none" w:sz="0" w:space="0" w:color="auto"/>
            <w:bottom w:val="none" w:sz="0" w:space="0" w:color="auto"/>
            <w:right w:val="none" w:sz="0" w:space="0" w:color="auto"/>
          </w:divBdr>
        </w:div>
        <w:div w:id="1056783568">
          <w:marLeft w:val="0"/>
          <w:marRight w:val="0"/>
          <w:marTop w:val="0"/>
          <w:marBottom w:val="0"/>
          <w:divBdr>
            <w:top w:val="none" w:sz="0" w:space="0" w:color="auto"/>
            <w:left w:val="none" w:sz="0" w:space="0" w:color="auto"/>
            <w:bottom w:val="none" w:sz="0" w:space="0" w:color="auto"/>
            <w:right w:val="none" w:sz="0" w:space="0" w:color="auto"/>
          </w:divBdr>
        </w:div>
      </w:divsChild>
    </w:div>
    <w:div w:id="42559151">
      <w:bodyDiv w:val="1"/>
      <w:marLeft w:val="0"/>
      <w:marRight w:val="0"/>
      <w:marTop w:val="0"/>
      <w:marBottom w:val="0"/>
      <w:divBdr>
        <w:top w:val="none" w:sz="0" w:space="0" w:color="auto"/>
        <w:left w:val="none" w:sz="0" w:space="0" w:color="auto"/>
        <w:bottom w:val="none" w:sz="0" w:space="0" w:color="auto"/>
        <w:right w:val="none" w:sz="0" w:space="0" w:color="auto"/>
      </w:divBdr>
    </w:div>
    <w:div w:id="58556214">
      <w:bodyDiv w:val="1"/>
      <w:marLeft w:val="0"/>
      <w:marRight w:val="0"/>
      <w:marTop w:val="0"/>
      <w:marBottom w:val="0"/>
      <w:divBdr>
        <w:top w:val="none" w:sz="0" w:space="0" w:color="auto"/>
        <w:left w:val="none" w:sz="0" w:space="0" w:color="auto"/>
        <w:bottom w:val="none" w:sz="0" w:space="0" w:color="auto"/>
        <w:right w:val="none" w:sz="0" w:space="0" w:color="auto"/>
      </w:divBdr>
    </w:div>
    <w:div w:id="71588357">
      <w:bodyDiv w:val="1"/>
      <w:marLeft w:val="0"/>
      <w:marRight w:val="0"/>
      <w:marTop w:val="0"/>
      <w:marBottom w:val="0"/>
      <w:divBdr>
        <w:top w:val="none" w:sz="0" w:space="0" w:color="auto"/>
        <w:left w:val="none" w:sz="0" w:space="0" w:color="auto"/>
        <w:bottom w:val="none" w:sz="0" w:space="0" w:color="auto"/>
        <w:right w:val="none" w:sz="0" w:space="0" w:color="auto"/>
      </w:divBdr>
      <w:divsChild>
        <w:div w:id="585963356">
          <w:marLeft w:val="0"/>
          <w:marRight w:val="30"/>
          <w:marTop w:val="0"/>
          <w:marBottom w:val="0"/>
          <w:divBdr>
            <w:top w:val="none" w:sz="0" w:space="0" w:color="auto"/>
            <w:left w:val="none" w:sz="0" w:space="0" w:color="auto"/>
            <w:bottom w:val="none" w:sz="0" w:space="0" w:color="auto"/>
            <w:right w:val="none" w:sz="0" w:space="0" w:color="auto"/>
          </w:divBdr>
          <w:divsChild>
            <w:div w:id="1958019673">
              <w:marLeft w:val="0"/>
              <w:marRight w:val="0"/>
              <w:marTop w:val="0"/>
              <w:marBottom w:val="0"/>
              <w:divBdr>
                <w:top w:val="none" w:sz="0" w:space="0" w:color="auto"/>
                <w:left w:val="none" w:sz="0" w:space="0" w:color="auto"/>
                <w:bottom w:val="none" w:sz="0" w:space="0" w:color="auto"/>
                <w:right w:val="none" w:sz="0" w:space="0" w:color="auto"/>
              </w:divBdr>
              <w:divsChild>
                <w:div w:id="1155610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6592497">
          <w:marLeft w:val="0"/>
          <w:marRight w:val="0"/>
          <w:marTop w:val="0"/>
          <w:marBottom w:val="0"/>
          <w:divBdr>
            <w:top w:val="none" w:sz="0" w:space="0" w:color="auto"/>
            <w:left w:val="none" w:sz="0" w:space="0" w:color="auto"/>
            <w:bottom w:val="none" w:sz="0" w:space="0" w:color="auto"/>
            <w:right w:val="none" w:sz="0" w:space="0" w:color="auto"/>
          </w:divBdr>
        </w:div>
      </w:divsChild>
    </w:div>
    <w:div w:id="93982221">
      <w:bodyDiv w:val="1"/>
      <w:marLeft w:val="0"/>
      <w:marRight w:val="0"/>
      <w:marTop w:val="0"/>
      <w:marBottom w:val="0"/>
      <w:divBdr>
        <w:top w:val="none" w:sz="0" w:space="0" w:color="auto"/>
        <w:left w:val="none" w:sz="0" w:space="0" w:color="auto"/>
        <w:bottom w:val="none" w:sz="0" w:space="0" w:color="auto"/>
        <w:right w:val="none" w:sz="0" w:space="0" w:color="auto"/>
      </w:divBdr>
      <w:divsChild>
        <w:div w:id="1952474169">
          <w:marLeft w:val="0"/>
          <w:marRight w:val="0"/>
          <w:marTop w:val="0"/>
          <w:marBottom w:val="0"/>
          <w:divBdr>
            <w:top w:val="none" w:sz="0" w:space="0" w:color="auto"/>
            <w:left w:val="none" w:sz="0" w:space="0" w:color="auto"/>
            <w:bottom w:val="none" w:sz="0" w:space="0" w:color="auto"/>
            <w:right w:val="none" w:sz="0" w:space="0" w:color="auto"/>
          </w:divBdr>
        </w:div>
        <w:div w:id="38168097">
          <w:marLeft w:val="0"/>
          <w:marRight w:val="0"/>
          <w:marTop w:val="0"/>
          <w:marBottom w:val="0"/>
          <w:divBdr>
            <w:top w:val="none" w:sz="0" w:space="0" w:color="auto"/>
            <w:left w:val="none" w:sz="0" w:space="0" w:color="auto"/>
            <w:bottom w:val="none" w:sz="0" w:space="0" w:color="auto"/>
            <w:right w:val="none" w:sz="0" w:space="0" w:color="auto"/>
          </w:divBdr>
        </w:div>
        <w:div w:id="491676401">
          <w:marLeft w:val="0"/>
          <w:marRight w:val="0"/>
          <w:marTop w:val="0"/>
          <w:marBottom w:val="0"/>
          <w:divBdr>
            <w:top w:val="none" w:sz="0" w:space="0" w:color="auto"/>
            <w:left w:val="none" w:sz="0" w:space="0" w:color="auto"/>
            <w:bottom w:val="none" w:sz="0" w:space="0" w:color="auto"/>
            <w:right w:val="none" w:sz="0" w:space="0" w:color="auto"/>
          </w:divBdr>
        </w:div>
        <w:div w:id="1849517950">
          <w:marLeft w:val="0"/>
          <w:marRight w:val="0"/>
          <w:marTop w:val="0"/>
          <w:marBottom w:val="0"/>
          <w:divBdr>
            <w:top w:val="none" w:sz="0" w:space="0" w:color="auto"/>
            <w:left w:val="none" w:sz="0" w:space="0" w:color="auto"/>
            <w:bottom w:val="none" w:sz="0" w:space="0" w:color="auto"/>
            <w:right w:val="none" w:sz="0" w:space="0" w:color="auto"/>
          </w:divBdr>
        </w:div>
        <w:div w:id="2101442272">
          <w:marLeft w:val="0"/>
          <w:marRight w:val="0"/>
          <w:marTop w:val="0"/>
          <w:marBottom w:val="0"/>
          <w:divBdr>
            <w:top w:val="none" w:sz="0" w:space="0" w:color="auto"/>
            <w:left w:val="none" w:sz="0" w:space="0" w:color="auto"/>
            <w:bottom w:val="none" w:sz="0" w:space="0" w:color="auto"/>
            <w:right w:val="none" w:sz="0" w:space="0" w:color="auto"/>
          </w:divBdr>
        </w:div>
        <w:div w:id="598682617">
          <w:marLeft w:val="0"/>
          <w:marRight w:val="0"/>
          <w:marTop w:val="0"/>
          <w:marBottom w:val="0"/>
          <w:divBdr>
            <w:top w:val="none" w:sz="0" w:space="0" w:color="auto"/>
            <w:left w:val="none" w:sz="0" w:space="0" w:color="auto"/>
            <w:bottom w:val="none" w:sz="0" w:space="0" w:color="auto"/>
            <w:right w:val="none" w:sz="0" w:space="0" w:color="auto"/>
          </w:divBdr>
        </w:div>
      </w:divsChild>
    </w:div>
    <w:div w:id="104929481">
      <w:bodyDiv w:val="1"/>
      <w:marLeft w:val="0"/>
      <w:marRight w:val="0"/>
      <w:marTop w:val="0"/>
      <w:marBottom w:val="0"/>
      <w:divBdr>
        <w:top w:val="none" w:sz="0" w:space="0" w:color="auto"/>
        <w:left w:val="none" w:sz="0" w:space="0" w:color="auto"/>
        <w:bottom w:val="none" w:sz="0" w:space="0" w:color="auto"/>
        <w:right w:val="none" w:sz="0" w:space="0" w:color="auto"/>
      </w:divBdr>
    </w:div>
    <w:div w:id="128745230">
      <w:bodyDiv w:val="1"/>
      <w:marLeft w:val="0"/>
      <w:marRight w:val="0"/>
      <w:marTop w:val="0"/>
      <w:marBottom w:val="0"/>
      <w:divBdr>
        <w:top w:val="none" w:sz="0" w:space="0" w:color="auto"/>
        <w:left w:val="none" w:sz="0" w:space="0" w:color="auto"/>
        <w:bottom w:val="none" w:sz="0" w:space="0" w:color="auto"/>
        <w:right w:val="none" w:sz="0" w:space="0" w:color="auto"/>
      </w:divBdr>
      <w:divsChild>
        <w:div w:id="149299617">
          <w:marLeft w:val="0"/>
          <w:marRight w:val="0"/>
          <w:marTop w:val="0"/>
          <w:marBottom w:val="0"/>
          <w:divBdr>
            <w:top w:val="none" w:sz="0" w:space="0" w:color="auto"/>
            <w:left w:val="none" w:sz="0" w:space="0" w:color="auto"/>
            <w:bottom w:val="none" w:sz="0" w:space="0" w:color="auto"/>
            <w:right w:val="none" w:sz="0" w:space="0" w:color="auto"/>
          </w:divBdr>
        </w:div>
        <w:div w:id="1076633885">
          <w:marLeft w:val="0"/>
          <w:marRight w:val="0"/>
          <w:marTop w:val="0"/>
          <w:marBottom w:val="0"/>
          <w:divBdr>
            <w:top w:val="none" w:sz="0" w:space="0" w:color="auto"/>
            <w:left w:val="none" w:sz="0" w:space="0" w:color="auto"/>
            <w:bottom w:val="none" w:sz="0" w:space="0" w:color="auto"/>
            <w:right w:val="none" w:sz="0" w:space="0" w:color="auto"/>
          </w:divBdr>
        </w:div>
        <w:div w:id="92749325">
          <w:marLeft w:val="0"/>
          <w:marRight w:val="0"/>
          <w:marTop w:val="0"/>
          <w:marBottom w:val="0"/>
          <w:divBdr>
            <w:top w:val="none" w:sz="0" w:space="0" w:color="auto"/>
            <w:left w:val="none" w:sz="0" w:space="0" w:color="auto"/>
            <w:bottom w:val="none" w:sz="0" w:space="0" w:color="auto"/>
            <w:right w:val="none" w:sz="0" w:space="0" w:color="auto"/>
          </w:divBdr>
          <w:divsChild>
            <w:div w:id="1562859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084282">
      <w:bodyDiv w:val="1"/>
      <w:marLeft w:val="0"/>
      <w:marRight w:val="0"/>
      <w:marTop w:val="0"/>
      <w:marBottom w:val="0"/>
      <w:divBdr>
        <w:top w:val="none" w:sz="0" w:space="0" w:color="auto"/>
        <w:left w:val="none" w:sz="0" w:space="0" w:color="auto"/>
        <w:bottom w:val="none" w:sz="0" w:space="0" w:color="auto"/>
        <w:right w:val="none" w:sz="0" w:space="0" w:color="auto"/>
      </w:divBdr>
    </w:div>
    <w:div w:id="185800362">
      <w:bodyDiv w:val="1"/>
      <w:marLeft w:val="0"/>
      <w:marRight w:val="0"/>
      <w:marTop w:val="0"/>
      <w:marBottom w:val="0"/>
      <w:divBdr>
        <w:top w:val="none" w:sz="0" w:space="0" w:color="auto"/>
        <w:left w:val="none" w:sz="0" w:space="0" w:color="auto"/>
        <w:bottom w:val="none" w:sz="0" w:space="0" w:color="auto"/>
        <w:right w:val="none" w:sz="0" w:space="0" w:color="auto"/>
      </w:divBdr>
      <w:divsChild>
        <w:div w:id="2030333505">
          <w:marLeft w:val="0"/>
          <w:marRight w:val="0"/>
          <w:marTop w:val="0"/>
          <w:marBottom w:val="0"/>
          <w:divBdr>
            <w:top w:val="none" w:sz="0" w:space="0" w:color="auto"/>
            <w:left w:val="none" w:sz="0" w:space="0" w:color="auto"/>
            <w:bottom w:val="none" w:sz="0" w:space="0" w:color="auto"/>
            <w:right w:val="none" w:sz="0" w:space="0" w:color="auto"/>
          </w:divBdr>
        </w:div>
        <w:div w:id="1467506599">
          <w:marLeft w:val="0"/>
          <w:marRight w:val="0"/>
          <w:marTop w:val="0"/>
          <w:marBottom w:val="0"/>
          <w:divBdr>
            <w:top w:val="none" w:sz="0" w:space="0" w:color="auto"/>
            <w:left w:val="none" w:sz="0" w:space="0" w:color="auto"/>
            <w:bottom w:val="none" w:sz="0" w:space="0" w:color="auto"/>
            <w:right w:val="none" w:sz="0" w:space="0" w:color="auto"/>
          </w:divBdr>
        </w:div>
        <w:div w:id="712389993">
          <w:marLeft w:val="0"/>
          <w:marRight w:val="0"/>
          <w:marTop w:val="0"/>
          <w:marBottom w:val="0"/>
          <w:divBdr>
            <w:top w:val="none" w:sz="0" w:space="0" w:color="auto"/>
            <w:left w:val="none" w:sz="0" w:space="0" w:color="auto"/>
            <w:bottom w:val="none" w:sz="0" w:space="0" w:color="auto"/>
            <w:right w:val="none" w:sz="0" w:space="0" w:color="auto"/>
          </w:divBdr>
        </w:div>
      </w:divsChild>
    </w:div>
    <w:div w:id="258300642">
      <w:bodyDiv w:val="1"/>
      <w:marLeft w:val="0"/>
      <w:marRight w:val="0"/>
      <w:marTop w:val="0"/>
      <w:marBottom w:val="0"/>
      <w:divBdr>
        <w:top w:val="none" w:sz="0" w:space="0" w:color="auto"/>
        <w:left w:val="none" w:sz="0" w:space="0" w:color="auto"/>
        <w:bottom w:val="none" w:sz="0" w:space="0" w:color="auto"/>
        <w:right w:val="none" w:sz="0" w:space="0" w:color="auto"/>
      </w:divBdr>
    </w:div>
    <w:div w:id="298919343">
      <w:bodyDiv w:val="1"/>
      <w:marLeft w:val="0"/>
      <w:marRight w:val="0"/>
      <w:marTop w:val="0"/>
      <w:marBottom w:val="0"/>
      <w:divBdr>
        <w:top w:val="none" w:sz="0" w:space="0" w:color="auto"/>
        <w:left w:val="none" w:sz="0" w:space="0" w:color="auto"/>
        <w:bottom w:val="none" w:sz="0" w:space="0" w:color="auto"/>
        <w:right w:val="none" w:sz="0" w:space="0" w:color="auto"/>
      </w:divBdr>
    </w:div>
    <w:div w:id="398554966">
      <w:bodyDiv w:val="1"/>
      <w:marLeft w:val="0"/>
      <w:marRight w:val="0"/>
      <w:marTop w:val="0"/>
      <w:marBottom w:val="0"/>
      <w:divBdr>
        <w:top w:val="none" w:sz="0" w:space="0" w:color="auto"/>
        <w:left w:val="none" w:sz="0" w:space="0" w:color="auto"/>
        <w:bottom w:val="none" w:sz="0" w:space="0" w:color="auto"/>
        <w:right w:val="none" w:sz="0" w:space="0" w:color="auto"/>
      </w:divBdr>
    </w:div>
    <w:div w:id="467091101">
      <w:bodyDiv w:val="1"/>
      <w:marLeft w:val="0"/>
      <w:marRight w:val="0"/>
      <w:marTop w:val="0"/>
      <w:marBottom w:val="0"/>
      <w:divBdr>
        <w:top w:val="none" w:sz="0" w:space="0" w:color="auto"/>
        <w:left w:val="none" w:sz="0" w:space="0" w:color="auto"/>
        <w:bottom w:val="none" w:sz="0" w:space="0" w:color="auto"/>
        <w:right w:val="none" w:sz="0" w:space="0" w:color="auto"/>
      </w:divBdr>
      <w:divsChild>
        <w:div w:id="782119440">
          <w:marLeft w:val="0"/>
          <w:marRight w:val="0"/>
          <w:marTop w:val="0"/>
          <w:marBottom w:val="0"/>
          <w:divBdr>
            <w:top w:val="none" w:sz="0" w:space="0" w:color="auto"/>
            <w:left w:val="none" w:sz="0" w:space="0" w:color="auto"/>
            <w:bottom w:val="none" w:sz="0" w:space="0" w:color="auto"/>
            <w:right w:val="none" w:sz="0" w:space="0" w:color="auto"/>
          </w:divBdr>
        </w:div>
        <w:div w:id="458836324">
          <w:marLeft w:val="0"/>
          <w:marRight w:val="0"/>
          <w:marTop w:val="0"/>
          <w:marBottom w:val="0"/>
          <w:divBdr>
            <w:top w:val="none" w:sz="0" w:space="0" w:color="auto"/>
            <w:left w:val="none" w:sz="0" w:space="0" w:color="auto"/>
            <w:bottom w:val="none" w:sz="0" w:space="0" w:color="auto"/>
            <w:right w:val="none" w:sz="0" w:space="0" w:color="auto"/>
          </w:divBdr>
        </w:div>
      </w:divsChild>
    </w:div>
    <w:div w:id="484443444">
      <w:bodyDiv w:val="1"/>
      <w:marLeft w:val="0"/>
      <w:marRight w:val="0"/>
      <w:marTop w:val="0"/>
      <w:marBottom w:val="0"/>
      <w:divBdr>
        <w:top w:val="none" w:sz="0" w:space="0" w:color="auto"/>
        <w:left w:val="none" w:sz="0" w:space="0" w:color="auto"/>
        <w:bottom w:val="none" w:sz="0" w:space="0" w:color="auto"/>
        <w:right w:val="none" w:sz="0" w:space="0" w:color="auto"/>
      </w:divBdr>
      <w:divsChild>
        <w:div w:id="735132256">
          <w:marLeft w:val="0"/>
          <w:marRight w:val="0"/>
          <w:marTop w:val="0"/>
          <w:marBottom w:val="0"/>
          <w:divBdr>
            <w:top w:val="none" w:sz="0" w:space="0" w:color="auto"/>
            <w:left w:val="none" w:sz="0" w:space="0" w:color="auto"/>
            <w:bottom w:val="none" w:sz="0" w:space="0" w:color="auto"/>
            <w:right w:val="none" w:sz="0" w:space="0" w:color="auto"/>
          </w:divBdr>
        </w:div>
        <w:div w:id="154810646">
          <w:marLeft w:val="0"/>
          <w:marRight w:val="0"/>
          <w:marTop w:val="0"/>
          <w:marBottom w:val="0"/>
          <w:divBdr>
            <w:top w:val="none" w:sz="0" w:space="0" w:color="auto"/>
            <w:left w:val="none" w:sz="0" w:space="0" w:color="auto"/>
            <w:bottom w:val="none" w:sz="0" w:space="0" w:color="auto"/>
            <w:right w:val="none" w:sz="0" w:space="0" w:color="auto"/>
          </w:divBdr>
        </w:div>
      </w:divsChild>
    </w:div>
    <w:div w:id="554240832">
      <w:bodyDiv w:val="1"/>
      <w:marLeft w:val="0"/>
      <w:marRight w:val="0"/>
      <w:marTop w:val="0"/>
      <w:marBottom w:val="0"/>
      <w:divBdr>
        <w:top w:val="none" w:sz="0" w:space="0" w:color="auto"/>
        <w:left w:val="none" w:sz="0" w:space="0" w:color="auto"/>
        <w:bottom w:val="none" w:sz="0" w:space="0" w:color="auto"/>
        <w:right w:val="none" w:sz="0" w:space="0" w:color="auto"/>
      </w:divBdr>
    </w:div>
    <w:div w:id="564294066">
      <w:bodyDiv w:val="1"/>
      <w:marLeft w:val="0"/>
      <w:marRight w:val="0"/>
      <w:marTop w:val="0"/>
      <w:marBottom w:val="0"/>
      <w:divBdr>
        <w:top w:val="none" w:sz="0" w:space="0" w:color="auto"/>
        <w:left w:val="none" w:sz="0" w:space="0" w:color="auto"/>
        <w:bottom w:val="none" w:sz="0" w:space="0" w:color="auto"/>
        <w:right w:val="none" w:sz="0" w:space="0" w:color="auto"/>
      </w:divBdr>
    </w:div>
    <w:div w:id="594093512">
      <w:bodyDiv w:val="1"/>
      <w:marLeft w:val="0"/>
      <w:marRight w:val="0"/>
      <w:marTop w:val="0"/>
      <w:marBottom w:val="0"/>
      <w:divBdr>
        <w:top w:val="none" w:sz="0" w:space="0" w:color="auto"/>
        <w:left w:val="none" w:sz="0" w:space="0" w:color="auto"/>
        <w:bottom w:val="none" w:sz="0" w:space="0" w:color="auto"/>
        <w:right w:val="none" w:sz="0" w:space="0" w:color="auto"/>
      </w:divBdr>
    </w:div>
    <w:div w:id="618031415">
      <w:bodyDiv w:val="1"/>
      <w:marLeft w:val="0"/>
      <w:marRight w:val="0"/>
      <w:marTop w:val="0"/>
      <w:marBottom w:val="0"/>
      <w:divBdr>
        <w:top w:val="none" w:sz="0" w:space="0" w:color="auto"/>
        <w:left w:val="none" w:sz="0" w:space="0" w:color="auto"/>
        <w:bottom w:val="none" w:sz="0" w:space="0" w:color="auto"/>
        <w:right w:val="none" w:sz="0" w:space="0" w:color="auto"/>
      </w:divBdr>
    </w:div>
    <w:div w:id="644162971">
      <w:bodyDiv w:val="1"/>
      <w:marLeft w:val="0"/>
      <w:marRight w:val="0"/>
      <w:marTop w:val="0"/>
      <w:marBottom w:val="0"/>
      <w:divBdr>
        <w:top w:val="none" w:sz="0" w:space="0" w:color="auto"/>
        <w:left w:val="none" w:sz="0" w:space="0" w:color="auto"/>
        <w:bottom w:val="none" w:sz="0" w:space="0" w:color="auto"/>
        <w:right w:val="none" w:sz="0" w:space="0" w:color="auto"/>
      </w:divBdr>
    </w:div>
    <w:div w:id="686366367">
      <w:bodyDiv w:val="1"/>
      <w:marLeft w:val="0"/>
      <w:marRight w:val="0"/>
      <w:marTop w:val="0"/>
      <w:marBottom w:val="0"/>
      <w:divBdr>
        <w:top w:val="none" w:sz="0" w:space="0" w:color="auto"/>
        <w:left w:val="none" w:sz="0" w:space="0" w:color="auto"/>
        <w:bottom w:val="none" w:sz="0" w:space="0" w:color="auto"/>
        <w:right w:val="none" w:sz="0" w:space="0" w:color="auto"/>
      </w:divBdr>
      <w:divsChild>
        <w:div w:id="652293436">
          <w:marLeft w:val="0"/>
          <w:marRight w:val="0"/>
          <w:marTop w:val="0"/>
          <w:marBottom w:val="0"/>
          <w:divBdr>
            <w:top w:val="none" w:sz="0" w:space="0" w:color="auto"/>
            <w:left w:val="none" w:sz="0" w:space="0" w:color="auto"/>
            <w:bottom w:val="none" w:sz="0" w:space="0" w:color="auto"/>
            <w:right w:val="none" w:sz="0" w:space="0" w:color="auto"/>
          </w:divBdr>
        </w:div>
        <w:div w:id="1378357901">
          <w:marLeft w:val="0"/>
          <w:marRight w:val="0"/>
          <w:marTop w:val="0"/>
          <w:marBottom w:val="0"/>
          <w:divBdr>
            <w:top w:val="none" w:sz="0" w:space="0" w:color="auto"/>
            <w:left w:val="none" w:sz="0" w:space="0" w:color="auto"/>
            <w:bottom w:val="none" w:sz="0" w:space="0" w:color="auto"/>
            <w:right w:val="none" w:sz="0" w:space="0" w:color="auto"/>
          </w:divBdr>
        </w:div>
      </w:divsChild>
    </w:div>
    <w:div w:id="746459150">
      <w:bodyDiv w:val="1"/>
      <w:marLeft w:val="0"/>
      <w:marRight w:val="0"/>
      <w:marTop w:val="0"/>
      <w:marBottom w:val="0"/>
      <w:divBdr>
        <w:top w:val="none" w:sz="0" w:space="0" w:color="auto"/>
        <w:left w:val="none" w:sz="0" w:space="0" w:color="auto"/>
        <w:bottom w:val="none" w:sz="0" w:space="0" w:color="auto"/>
        <w:right w:val="none" w:sz="0" w:space="0" w:color="auto"/>
      </w:divBdr>
    </w:div>
    <w:div w:id="808548044">
      <w:bodyDiv w:val="1"/>
      <w:marLeft w:val="0"/>
      <w:marRight w:val="0"/>
      <w:marTop w:val="0"/>
      <w:marBottom w:val="0"/>
      <w:divBdr>
        <w:top w:val="none" w:sz="0" w:space="0" w:color="auto"/>
        <w:left w:val="none" w:sz="0" w:space="0" w:color="auto"/>
        <w:bottom w:val="none" w:sz="0" w:space="0" w:color="auto"/>
        <w:right w:val="none" w:sz="0" w:space="0" w:color="auto"/>
      </w:divBdr>
      <w:divsChild>
        <w:div w:id="1807044288">
          <w:marLeft w:val="0"/>
          <w:marRight w:val="0"/>
          <w:marTop w:val="0"/>
          <w:marBottom w:val="0"/>
          <w:divBdr>
            <w:top w:val="none" w:sz="0" w:space="0" w:color="auto"/>
            <w:left w:val="none" w:sz="0" w:space="0" w:color="auto"/>
            <w:bottom w:val="none" w:sz="0" w:space="0" w:color="auto"/>
            <w:right w:val="none" w:sz="0" w:space="0" w:color="auto"/>
          </w:divBdr>
        </w:div>
      </w:divsChild>
    </w:div>
    <w:div w:id="827865195">
      <w:bodyDiv w:val="1"/>
      <w:marLeft w:val="0"/>
      <w:marRight w:val="0"/>
      <w:marTop w:val="0"/>
      <w:marBottom w:val="0"/>
      <w:divBdr>
        <w:top w:val="none" w:sz="0" w:space="0" w:color="auto"/>
        <w:left w:val="none" w:sz="0" w:space="0" w:color="auto"/>
        <w:bottom w:val="none" w:sz="0" w:space="0" w:color="auto"/>
        <w:right w:val="none" w:sz="0" w:space="0" w:color="auto"/>
      </w:divBdr>
      <w:divsChild>
        <w:div w:id="133521661">
          <w:marLeft w:val="0"/>
          <w:marRight w:val="0"/>
          <w:marTop w:val="0"/>
          <w:marBottom w:val="0"/>
          <w:divBdr>
            <w:top w:val="none" w:sz="0" w:space="0" w:color="auto"/>
            <w:left w:val="none" w:sz="0" w:space="0" w:color="auto"/>
            <w:bottom w:val="none" w:sz="0" w:space="0" w:color="auto"/>
            <w:right w:val="none" w:sz="0" w:space="0" w:color="auto"/>
          </w:divBdr>
        </w:div>
        <w:div w:id="1827164700">
          <w:marLeft w:val="0"/>
          <w:marRight w:val="0"/>
          <w:marTop w:val="0"/>
          <w:marBottom w:val="0"/>
          <w:divBdr>
            <w:top w:val="none" w:sz="0" w:space="0" w:color="auto"/>
            <w:left w:val="none" w:sz="0" w:space="0" w:color="auto"/>
            <w:bottom w:val="none" w:sz="0" w:space="0" w:color="auto"/>
            <w:right w:val="none" w:sz="0" w:space="0" w:color="auto"/>
          </w:divBdr>
        </w:div>
        <w:div w:id="614168547">
          <w:marLeft w:val="0"/>
          <w:marRight w:val="0"/>
          <w:marTop w:val="0"/>
          <w:marBottom w:val="0"/>
          <w:divBdr>
            <w:top w:val="none" w:sz="0" w:space="0" w:color="auto"/>
            <w:left w:val="none" w:sz="0" w:space="0" w:color="auto"/>
            <w:bottom w:val="none" w:sz="0" w:space="0" w:color="auto"/>
            <w:right w:val="none" w:sz="0" w:space="0" w:color="auto"/>
          </w:divBdr>
        </w:div>
        <w:div w:id="1646815732">
          <w:marLeft w:val="0"/>
          <w:marRight w:val="0"/>
          <w:marTop w:val="0"/>
          <w:marBottom w:val="0"/>
          <w:divBdr>
            <w:top w:val="none" w:sz="0" w:space="0" w:color="auto"/>
            <w:left w:val="none" w:sz="0" w:space="0" w:color="auto"/>
            <w:bottom w:val="none" w:sz="0" w:space="0" w:color="auto"/>
            <w:right w:val="none" w:sz="0" w:space="0" w:color="auto"/>
          </w:divBdr>
        </w:div>
        <w:div w:id="1591893082">
          <w:marLeft w:val="0"/>
          <w:marRight w:val="0"/>
          <w:marTop w:val="0"/>
          <w:marBottom w:val="0"/>
          <w:divBdr>
            <w:top w:val="none" w:sz="0" w:space="0" w:color="auto"/>
            <w:left w:val="none" w:sz="0" w:space="0" w:color="auto"/>
            <w:bottom w:val="none" w:sz="0" w:space="0" w:color="auto"/>
            <w:right w:val="none" w:sz="0" w:space="0" w:color="auto"/>
          </w:divBdr>
        </w:div>
        <w:div w:id="509103538">
          <w:marLeft w:val="0"/>
          <w:marRight w:val="0"/>
          <w:marTop w:val="0"/>
          <w:marBottom w:val="0"/>
          <w:divBdr>
            <w:top w:val="none" w:sz="0" w:space="0" w:color="auto"/>
            <w:left w:val="none" w:sz="0" w:space="0" w:color="auto"/>
            <w:bottom w:val="none" w:sz="0" w:space="0" w:color="auto"/>
            <w:right w:val="none" w:sz="0" w:space="0" w:color="auto"/>
          </w:divBdr>
        </w:div>
        <w:div w:id="1179391512">
          <w:marLeft w:val="0"/>
          <w:marRight w:val="0"/>
          <w:marTop w:val="0"/>
          <w:marBottom w:val="0"/>
          <w:divBdr>
            <w:top w:val="none" w:sz="0" w:space="0" w:color="auto"/>
            <w:left w:val="none" w:sz="0" w:space="0" w:color="auto"/>
            <w:bottom w:val="none" w:sz="0" w:space="0" w:color="auto"/>
            <w:right w:val="none" w:sz="0" w:space="0" w:color="auto"/>
          </w:divBdr>
        </w:div>
        <w:div w:id="305010989">
          <w:marLeft w:val="0"/>
          <w:marRight w:val="0"/>
          <w:marTop w:val="0"/>
          <w:marBottom w:val="0"/>
          <w:divBdr>
            <w:top w:val="none" w:sz="0" w:space="0" w:color="auto"/>
            <w:left w:val="none" w:sz="0" w:space="0" w:color="auto"/>
            <w:bottom w:val="none" w:sz="0" w:space="0" w:color="auto"/>
            <w:right w:val="none" w:sz="0" w:space="0" w:color="auto"/>
          </w:divBdr>
        </w:div>
        <w:div w:id="1766994128">
          <w:marLeft w:val="0"/>
          <w:marRight w:val="0"/>
          <w:marTop w:val="0"/>
          <w:marBottom w:val="0"/>
          <w:divBdr>
            <w:top w:val="none" w:sz="0" w:space="0" w:color="auto"/>
            <w:left w:val="none" w:sz="0" w:space="0" w:color="auto"/>
            <w:bottom w:val="none" w:sz="0" w:space="0" w:color="auto"/>
            <w:right w:val="none" w:sz="0" w:space="0" w:color="auto"/>
          </w:divBdr>
          <w:divsChild>
            <w:div w:id="1638799274">
              <w:marLeft w:val="0"/>
              <w:marRight w:val="0"/>
              <w:marTop w:val="0"/>
              <w:marBottom w:val="0"/>
              <w:divBdr>
                <w:top w:val="none" w:sz="0" w:space="0" w:color="auto"/>
                <w:left w:val="none" w:sz="0" w:space="0" w:color="auto"/>
                <w:bottom w:val="single" w:sz="18" w:space="1" w:color="E7E6E6"/>
                <w:right w:val="none" w:sz="0" w:space="0" w:color="auto"/>
              </w:divBdr>
            </w:div>
          </w:divsChild>
        </w:div>
      </w:divsChild>
    </w:div>
    <w:div w:id="833187742">
      <w:bodyDiv w:val="1"/>
      <w:marLeft w:val="0"/>
      <w:marRight w:val="0"/>
      <w:marTop w:val="0"/>
      <w:marBottom w:val="0"/>
      <w:divBdr>
        <w:top w:val="none" w:sz="0" w:space="0" w:color="auto"/>
        <w:left w:val="none" w:sz="0" w:space="0" w:color="auto"/>
        <w:bottom w:val="none" w:sz="0" w:space="0" w:color="auto"/>
        <w:right w:val="none" w:sz="0" w:space="0" w:color="auto"/>
      </w:divBdr>
      <w:divsChild>
        <w:div w:id="1455753520">
          <w:marLeft w:val="0"/>
          <w:marRight w:val="0"/>
          <w:marTop w:val="0"/>
          <w:marBottom w:val="0"/>
          <w:divBdr>
            <w:top w:val="none" w:sz="0" w:space="0" w:color="auto"/>
            <w:left w:val="none" w:sz="0" w:space="0" w:color="auto"/>
            <w:bottom w:val="none" w:sz="0" w:space="0" w:color="auto"/>
            <w:right w:val="none" w:sz="0" w:space="0" w:color="auto"/>
          </w:divBdr>
        </w:div>
        <w:div w:id="2123380295">
          <w:marLeft w:val="0"/>
          <w:marRight w:val="0"/>
          <w:marTop w:val="0"/>
          <w:marBottom w:val="0"/>
          <w:divBdr>
            <w:top w:val="none" w:sz="0" w:space="0" w:color="auto"/>
            <w:left w:val="none" w:sz="0" w:space="0" w:color="auto"/>
            <w:bottom w:val="none" w:sz="0" w:space="0" w:color="auto"/>
            <w:right w:val="none" w:sz="0" w:space="0" w:color="auto"/>
          </w:divBdr>
        </w:div>
        <w:div w:id="1808353300">
          <w:marLeft w:val="0"/>
          <w:marRight w:val="0"/>
          <w:marTop w:val="0"/>
          <w:marBottom w:val="0"/>
          <w:divBdr>
            <w:top w:val="none" w:sz="0" w:space="0" w:color="auto"/>
            <w:left w:val="none" w:sz="0" w:space="0" w:color="auto"/>
            <w:bottom w:val="none" w:sz="0" w:space="0" w:color="auto"/>
            <w:right w:val="none" w:sz="0" w:space="0" w:color="auto"/>
          </w:divBdr>
        </w:div>
      </w:divsChild>
    </w:div>
    <w:div w:id="895625816">
      <w:bodyDiv w:val="1"/>
      <w:marLeft w:val="0"/>
      <w:marRight w:val="0"/>
      <w:marTop w:val="0"/>
      <w:marBottom w:val="0"/>
      <w:divBdr>
        <w:top w:val="none" w:sz="0" w:space="0" w:color="auto"/>
        <w:left w:val="none" w:sz="0" w:space="0" w:color="auto"/>
        <w:bottom w:val="none" w:sz="0" w:space="0" w:color="auto"/>
        <w:right w:val="none" w:sz="0" w:space="0" w:color="auto"/>
      </w:divBdr>
    </w:div>
    <w:div w:id="947009989">
      <w:bodyDiv w:val="1"/>
      <w:marLeft w:val="0"/>
      <w:marRight w:val="0"/>
      <w:marTop w:val="0"/>
      <w:marBottom w:val="0"/>
      <w:divBdr>
        <w:top w:val="none" w:sz="0" w:space="0" w:color="auto"/>
        <w:left w:val="none" w:sz="0" w:space="0" w:color="auto"/>
        <w:bottom w:val="none" w:sz="0" w:space="0" w:color="auto"/>
        <w:right w:val="none" w:sz="0" w:space="0" w:color="auto"/>
      </w:divBdr>
    </w:div>
    <w:div w:id="1002049976">
      <w:bodyDiv w:val="1"/>
      <w:marLeft w:val="0"/>
      <w:marRight w:val="0"/>
      <w:marTop w:val="0"/>
      <w:marBottom w:val="0"/>
      <w:divBdr>
        <w:top w:val="none" w:sz="0" w:space="0" w:color="auto"/>
        <w:left w:val="none" w:sz="0" w:space="0" w:color="auto"/>
        <w:bottom w:val="none" w:sz="0" w:space="0" w:color="auto"/>
        <w:right w:val="none" w:sz="0" w:space="0" w:color="auto"/>
      </w:divBdr>
    </w:div>
    <w:div w:id="1051229103">
      <w:bodyDiv w:val="1"/>
      <w:marLeft w:val="0"/>
      <w:marRight w:val="0"/>
      <w:marTop w:val="0"/>
      <w:marBottom w:val="0"/>
      <w:divBdr>
        <w:top w:val="none" w:sz="0" w:space="0" w:color="auto"/>
        <w:left w:val="none" w:sz="0" w:space="0" w:color="auto"/>
        <w:bottom w:val="none" w:sz="0" w:space="0" w:color="auto"/>
        <w:right w:val="none" w:sz="0" w:space="0" w:color="auto"/>
      </w:divBdr>
    </w:div>
    <w:div w:id="1056708537">
      <w:bodyDiv w:val="1"/>
      <w:marLeft w:val="0"/>
      <w:marRight w:val="0"/>
      <w:marTop w:val="0"/>
      <w:marBottom w:val="0"/>
      <w:divBdr>
        <w:top w:val="none" w:sz="0" w:space="0" w:color="auto"/>
        <w:left w:val="none" w:sz="0" w:space="0" w:color="auto"/>
        <w:bottom w:val="none" w:sz="0" w:space="0" w:color="auto"/>
        <w:right w:val="none" w:sz="0" w:space="0" w:color="auto"/>
      </w:divBdr>
    </w:div>
    <w:div w:id="1067412257">
      <w:bodyDiv w:val="1"/>
      <w:marLeft w:val="0"/>
      <w:marRight w:val="0"/>
      <w:marTop w:val="0"/>
      <w:marBottom w:val="0"/>
      <w:divBdr>
        <w:top w:val="none" w:sz="0" w:space="0" w:color="auto"/>
        <w:left w:val="none" w:sz="0" w:space="0" w:color="auto"/>
        <w:bottom w:val="none" w:sz="0" w:space="0" w:color="auto"/>
        <w:right w:val="none" w:sz="0" w:space="0" w:color="auto"/>
      </w:divBdr>
      <w:divsChild>
        <w:div w:id="291792059">
          <w:marLeft w:val="0"/>
          <w:marRight w:val="0"/>
          <w:marTop w:val="0"/>
          <w:marBottom w:val="0"/>
          <w:divBdr>
            <w:top w:val="none" w:sz="0" w:space="0" w:color="auto"/>
            <w:left w:val="none" w:sz="0" w:space="0" w:color="auto"/>
            <w:bottom w:val="none" w:sz="0" w:space="0" w:color="auto"/>
            <w:right w:val="none" w:sz="0" w:space="0" w:color="auto"/>
          </w:divBdr>
        </w:div>
        <w:div w:id="1917861166">
          <w:marLeft w:val="0"/>
          <w:marRight w:val="0"/>
          <w:marTop w:val="0"/>
          <w:marBottom w:val="0"/>
          <w:divBdr>
            <w:top w:val="none" w:sz="0" w:space="0" w:color="auto"/>
            <w:left w:val="none" w:sz="0" w:space="0" w:color="auto"/>
            <w:bottom w:val="none" w:sz="0" w:space="0" w:color="auto"/>
            <w:right w:val="none" w:sz="0" w:space="0" w:color="auto"/>
          </w:divBdr>
        </w:div>
        <w:div w:id="465855246">
          <w:marLeft w:val="0"/>
          <w:marRight w:val="0"/>
          <w:marTop w:val="0"/>
          <w:marBottom w:val="0"/>
          <w:divBdr>
            <w:top w:val="none" w:sz="0" w:space="0" w:color="auto"/>
            <w:left w:val="none" w:sz="0" w:space="0" w:color="auto"/>
            <w:bottom w:val="none" w:sz="0" w:space="0" w:color="auto"/>
            <w:right w:val="none" w:sz="0" w:space="0" w:color="auto"/>
          </w:divBdr>
        </w:div>
        <w:div w:id="1102411128">
          <w:marLeft w:val="0"/>
          <w:marRight w:val="0"/>
          <w:marTop w:val="0"/>
          <w:marBottom w:val="0"/>
          <w:divBdr>
            <w:top w:val="none" w:sz="0" w:space="0" w:color="auto"/>
            <w:left w:val="none" w:sz="0" w:space="0" w:color="auto"/>
            <w:bottom w:val="none" w:sz="0" w:space="0" w:color="auto"/>
            <w:right w:val="none" w:sz="0" w:space="0" w:color="auto"/>
          </w:divBdr>
        </w:div>
        <w:div w:id="382098123">
          <w:marLeft w:val="0"/>
          <w:marRight w:val="0"/>
          <w:marTop w:val="0"/>
          <w:marBottom w:val="0"/>
          <w:divBdr>
            <w:top w:val="none" w:sz="0" w:space="0" w:color="auto"/>
            <w:left w:val="none" w:sz="0" w:space="0" w:color="auto"/>
            <w:bottom w:val="none" w:sz="0" w:space="0" w:color="auto"/>
            <w:right w:val="none" w:sz="0" w:space="0" w:color="auto"/>
          </w:divBdr>
        </w:div>
        <w:div w:id="810516463">
          <w:marLeft w:val="0"/>
          <w:marRight w:val="0"/>
          <w:marTop w:val="0"/>
          <w:marBottom w:val="0"/>
          <w:divBdr>
            <w:top w:val="none" w:sz="0" w:space="0" w:color="auto"/>
            <w:left w:val="none" w:sz="0" w:space="0" w:color="auto"/>
            <w:bottom w:val="none" w:sz="0" w:space="0" w:color="auto"/>
            <w:right w:val="none" w:sz="0" w:space="0" w:color="auto"/>
          </w:divBdr>
        </w:div>
        <w:div w:id="389621254">
          <w:marLeft w:val="0"/>
          <w:marRight w:val="0"/>
          <w:marTop w:val="0"/>
          <w:marBottom w:val="0"/>
          <w:divBdr>
            <w:top w:val="none" w:sz="0" w:space="0" w:color="auto"/>
            <w:left w:val="none" w:sz="0" w:space="0" w:color="auto"/>
            <w:bottom w:val="none" w:sz="0" w:space="0" w:color="auto"/>
            <w:right w:val="none" w:sz="0" w:space="0" w:color="auto"/>
          </w:divBdr>
        </w:div>
        <w:div w:id="1078138601">
          <w:marLeft w:val="0"/>
          <w:marRight w:val="0"/>
          <w:marTop w:val="0"/>
          <w:marBottom w:val="0"/>
          <w:divBdr>
            <w:top w:val="none" w:sz="0" w:space="0" w:color="auto"/>
            <w:left w:val="none" w:sz="0" w:space="0" w:color="auto"/>
            <w:bottom w:val="none" w:sz="0" w:space="0" w:color="auto"/>
            <w:right w:val="none" w:sz="0" w:space="0" w:color="auto"/>
          </w:divBdr>
        </w:div>
        <w:div w:id="77412301">
          <w:marLeft w:val="0"/>
          <w:marRight w:val="0"/>
          <w:marTop w:val="0"/>
          <w:marBottom w:val="0"/>
          <w:divBdr>
            <w:top w:val="none" w:sz="0" w:space="0" w:color="auto"/>
            <w:left w:val="none" w:sz="0" w:space="0" w:color="auto"/>
            <w:bottom w:val="none" w:sz="0" w:space="0" w:color="auto"/>
            <w:right w:val="none" w:sz="0" w:space="0" w:color="auto"/>
          </w:divBdr>
        </w:div>
        <w:div w:id="1228613834">
          <w:marLeft w:val="0"/>
          <w:marRight w:val="0"/>
          <w:marTop w:val="0"/>
          <w:marBottom w:val="0"/>
          <w:divBdr>
            <w:top w:val="none" w:sz="0" w:space="0" w:color="auto"/>
            <w:left w:val="none" w:sz="0" w:space="0" w:color="auto"/>
            <w:bottom w:val="none" w:sz="0" w:space="0" w:color="auto"/>
            <w:right w:val="none" w:sz="0" w:space="0" w:color="auto"/>
          </w:divBdr>
        </w:div>
        <w:div w:id="1908606100">
          <w:marLeft w:val="0"/>
          <w:marRight w:val="0"/>
          <w:marTop w:val="0"/>
          <w:marBottom w:val="0"/>
          <w:divBdr>
            <w:top w:val="none" w:sz="0" w:space="0" w:color="auto"/>
            <w:left w:val="none" w:sz="0" w:space="0" w:color="auto"/>
            <w:bottom w:val="none" w:sz="0" w:space="0" w:color="auto"/>
            <w:right w:val="none" w:sz="0" w:space="0" w:color="auto"/>
          </w:divBdr>
        </w:div>
        <w:div w:id="509023699">
          <w:marLeft w:val="0"/>
          <w:marRight w:val="0"/>
          <w:marTop w:val="0"/>
          <w:marBottom w:val="0"/>
          <w:divBdr>
            <w:top w:val="none" w:sz="0" w:space="0" w:color="auto"/>
            <w:left w:val="none" w:sz="0" w:space="0" w:color="auto"/>
            <w:bottom w:val="none" w:sz="0" w:space="0" w:color="auto"/>
            <w:right w:val="none" w:sz="0" w:space="0" w:color="auto"/>
          </w:divBdr>
        </w:div>
        <w:div w:id="1409619266">
          <w:marLeft w:val="0"/>
          <w:marRight w:val="0"/>
          <w:marTop w:val="0"/>
          <w:marBottom w:val="0"/>
          <w:divBdr>
            <w:top w:val="none" w:sz="0" w:space="0" w:color="auto"/>
            <w:left w:val="none" w:sz="0" w:space="0" w:color="auto"/>
            <w:bottom w:val="none" w:sz="0" w:space="0" w:color="auto"/>
            <w:right w:val="none" w:sz="0" w:space="0" w:color="auto"/>
          </w:divBdr>
        </w:div>
        <w:div w:id="275910903">
          <w:marLeft w:val="0"/>
          <w:marRight w:val="0"/>
          <w:marTop w:val="0"/>
          <w:marBottom w:val="0"/>
          <w:divBdr>
            <w:top w:val="none" w:sz="0" w:space="0" w:color="auto"/>
            <w:left w:val="none" w:sz="0" w:space="0" w:color="auto"/>
            <w:bottom w:val="none" w:sz="0" w:space="0" w:color="auto"/>
            <w:right w:val="none" w:sz="0" w:space="0" w:color="auto"/>
          </w:divBdr>
        </w:div>
        <w:div w:id="1772234776">
          <w:marLeft w:val="0"/>
          <w:marRight w:val="0"/>
          <w:marTop w:val="0"/>
          <w:marBottom w:val="0"/>
          <w:divBdr>
            <w:top w:val="none" w:sz="0" w:space="0" w:color="auto"/>
            <w:left w:val="none" w:sz="0" w:space="0" w:color="auto"/>
            <w:bottom w:val="none" w:sz="0" w:space="0" w:color="auto"/>
            <w:right w:val="none" w:sz="0" w:space="0" w:color="auto"/>
          </w:divBdr>
        </w:div>
        <w:div w:id="829904628">
          <w:marLeft w:val="0"/>
          <w:marRight w:val="0"/>
          <w:marTop w:val="0"/>
          <w:marBottom w:val="0"/>
          <w:divBdr>
            <w:top w:val="none" w:sz="0" w:space="0" w:color="auto"/>
            <w:left w:val="none" w:sz="0" w:space="0" w:color="auto"/>
            <w:bottom w:val="none" w:sz="0" w:space="0" w:color="auto"/>
            <w:right w:val="none" w:sz="0" w:space="0" w:color="auto"/>
          </w:divBdr>
        </w:div>
        <w:div w:id="1859077844">
          <w:marLeft w:val="0"/>
          <w:marRight w:val="0"/>
          <w:marTop w:val="0"/>
          <w:marBottom w:val="0"/>
          <w:divBdr>
            <w:top w:val="none" w:sz="0" w:space="0" w:color="auto"/>
            <w:left w:val="none" w:sz="0" w:space="0" w:color="auto"/>
            <w:bottom w:val="none" w:sz="0" w:space="0" w:color="auto"/>
            <w:right w:val="none" w:sz="0" w:space="0" w:color="auto"/>
          </w:divBdr>
        </w:div>
      </w:divsChild>
    </w:div>
    <w:div w:id="1073577879">
      <w:bodyDiv w:val="1"/>
      <w:marLeft w:val="0"/>
      <w:marRight w:val="0"/>
      <w:marTop w:val="0"/>
      <w:marBottom w:val="0"/>
      <w:divBdr>
        <w:top w:val="none" w:sz="0" w:space="0" w:color="auto"/>
        <w:left w:val="none" w:sz="0" w:space="0" w:color="auto"/>
        <w:bottom w:val="none" w:sz="0" w:space="0" w:color="auto"/>
        <w:right w:val="none" w:sz="0" w:space="0" w:color="auto"/>
      </w:divBdr>
      <w:divsChild>
        <w:div w:id="1494249937">
          <w:marLeft w:val="0"/>
          <w:marRight w:val="0"/>
          <w:marTop w:val="0"/>
          <w:marBottom w:val="0"/>
          <w:divBdr>
            <w:top w:val="none" w:sz="0" w:space="0" w:color="auto"/>
            <w:left w:val="none" w:sz="0" w:space="0" w:color="auto"/>
            <w:bottom w:val="none" w:sz="0" w:space="0" w:color="auto"/>
            <w:right w:val="none" w:sz="0" w:space="0" w:color="auto"/>
          </w:divBdr>
        </w:div>
        <w:div w:id="2116167568">
          <w:marLeft w:val="0"/>
          <w:marRight w:val="0"/>
          <w:marTop w:val="0"/>
          <w:marBottom w:val="0"/>
          <w:divBdr>
            <w:top w:val="none" w:sz="0" w:space="0" w:color="auto"/>
            <w:left w:val="none" w:sz="0" w:space="0" w:color="auto"/>
            <w:bottom w:val="none" w:sz="0" w:space="0" w:color="auto"/>
            <w:right w:val="none" w:sz="0" w:space="0" w:color="auto"/>
          </w:divBdr>
        </w:div>
        <w:div w:id="1324629186">
          <w:marLeft w:val="0"/>
          <w:marRight w:val="0"/>
          <w:marTop w:val="0"/>
          <w:marBottom w:val="0"/>
          <w:divBdr>
            <w:top w:val="none" w:sz="0" w:space="0" w:color="auto"/>
            <w:left w:val="none" w:sz="0" w:space="0" w:color="auto"/>
            <w:bottom w:val="none" w:sz="0" w:space="0" w:color="auto"/>
            <w:right w:val="none" w:sz="0" w:space="0" w:color="auto"/>
          </w:divBdr>
        </w:div>
        <w:div w:id="1773548342">
          <w:marLeft w:val="0"/>
          <w:marRight w:val="0"/>
          <w:marTop w:val="0"/>
          <w:marBottom w:val="0"/>
          <w:divBdr>
            <w:top w:val="none" w:sz="0" w:space="0" w:color="auto"/>
            <w:left w:val="none" w:sz="0" w:space="0" w:color="auto"/>
            <w:bottom w:val="none" w:sz="0" w:space="0" w:color="auto"/>
            <w:right w:val="none" w:sz="0" w:space="0" w:color="auto"/>
          </w:divBdr>
        </w:div>
        <w:div w:id="897590861">
          <w:marLeft w:val="0"/>
          <w:marRight w:val="0"/>
          <w:marTop w:val="0"/>
          <w:marBottom w:val="0"/>
          <w:divBdr>
            <w:top w:val="none" w:sz="0" w:space="0" w:color="auto"/>
            <w:left w:val="none" w:sz="0" w:space="0" w:color="auto"/>
            <w:bottom w:val="none" w:sz="0" w:space="0" w:color="auto"/>
            <w:right w:val="none" w:sz="0" w:space="0" w:color="auto"/>
          </w:divBdr>
        </w:div>
        <w:div w:id="1608850048">
          <w:marLeft w:val="0"/>
          <w:marRight w:val="0"/>
          <w:marTop w:val="0"/>
          <w:marBottom w:val="0"/>
          <w:divBdr>
            <w:top w:val="none" w:sz="0" w:space="0" w:color="auto"/>
            <w:left w:val="none" w:sz="0" w:space="0" w:color="auto"/>
            <w:bottom w:val="none" w:sz="0" w:space="0" w:color="auto"/>
            <w:right w:val="none" w:sz="0" w:space="0" w:color="auto"/>
          </w:divBdr>
        </w:div>
      </w:divsChild>
    </w:div>
    <w:div w:id="1079671504">
      <w:bodyDiv w:val="1"/>
      <w:marLeft w:val="0"/>
      <w:marRight w:val="0"/>
      <w:marTop w:val="0"/>
      <w:marBottom w:val="0"/>
      <w:divBdr>
        <w:top w:val="none" w:sz="0" w:space="0" w:color="auto"/>
        <w:left w:val="none" w:sz="0" w:space="0" w:color="auto"/>
        <w:bottom w:val="none" w:sz="0" w:space="0" w:color="auto"/>
        <w:right w:val="none" w:sz="0" w:space="0" w:color="auto"/>
      </w:divBdr>
    </w:div>
    <w:div w:id="1137181264">
      <w:bodyDiv w:val="1"/>
      <w:marLeft w:val="0"/>
      <w:marRight w:val="0"/>
      <w:marTop w:val="0"/>
      <w:marBottom w:val="0"/>
      <w:divBdr>
        <w:top w:val="none" w:sz="0" w:space="0" w:color="auto"/>
        <w:left w:val="none" w:sz="0" w:space="0" w:color="auto"/>
        <w:bottom w:val="none" w:sz="0" w:space="0" w:color="auto"/>
        <w:right w:val="none" w:sz="0" w:space="0" w:color="auto"/>
      </w:divBdr>
      <w:divsChild>
        <w:div w:id="1895694576">
          <w:marLeft w:val="0"/>
          <w:marRight w:val="0"/>
          <w:marTop w:val="0"/>
          <w:marBottom w:val="0"/>
          <w:divBdr>
            <w:top w:val="none" w:sz="0" w:space="0" w:color="auto"/>
            <w:left w:val="none" w:sz="0" w:space="0" w:color="auto"/>
            <w:bottom w:val="none" w:sz="0" w:space="0" w:color="auto"/>
            <w:right w:val="none" w:sz="0" w:space="0" w:color="auto"/>
          </w:divBdr>
        </w:div>
        <w:div w:id="305010791">
          <w:marLeft w:val="0"/>
          <w:marRight w:val="0"/>
          <w:marTop w:val="0"/>
          <w:marBottom w:val="0"/>
          <w:divBdr>
            <w:top w:val="none" w:sz="0" w:space="0" w:color="auto"/>
            <w:left w:val="none" w:sz="0" w:space="0" w:color="auto"/>
            <w:bottom w:val="none" w:sz="0" w:space="0" w:color="auto"/>
            <w:right w:val="none" w:sz="0" w:space="0" w:color="auto"/>
          </w:divBdr>
        </w:div>
        <w:div w:id="693074091">
          <w:marLeft w:val="0"/>
          <w:marRight w:val="0"/>
          <w:marTop w:val="0"/>
          <w:marBottom w:val="0"/>
          <w:divBdr>
            <w:top w:val="none" w:sz="0" w:space="0" w:color="auto"/>
            <w:left w:val="none" w:sz="0" w:space="0" w:color="auto"/>
            <w:bottom w:val="none" w:sz="0" w:space="0" w:color="auto"/>
            <w:right w:val="none" w:sz="0" w:space="0" w:color="auto"/>
          </w:divBdr>
        </w:div>
        <w:div w:id="1900629359">
          <w:marLeft w:val="0"/>
          <w:marRight w:val="0"/>
          <w:marTop w:val="0"/>
          <w:marBottom w:val="0"/>
          <w:divBdr>
            <w:top w:val="none" w:sz="0" w:space="0" w:color="auto"/>
            <w:left w:val="none" w:sz="0" w:space="0" w:color="auto"/>
            <w:bottom w:val="none" w:sz="0" w:space="0" w:color="auto"/>
            <w:right w:val="none" w:sz="0" w:space="0" w:color="auto"/>
          </w:divBdr>
        </w:div>
      </w:divsChild>
    </w:div>
    <w:div w:id="1187059953">
      <w:bodyDiv w:val="1"/>
      <w:marLeft w:val="0"/>
      <w:marRight w:val="0"/>
      <w:marTop w:val="0"/>
      <w:marBottom w:val="0"/>
      <w:divBdr>
        <w:top w:val="none" w:sz="0" w:space="0" w:color="auto"/>
        <w:left w:val="none" w:sz="0" w:space="0" w:color="auto"/>
        <w:bottom w:val="none" w:sz="0" w:space="0" w:color="auto"/>
        <w:right w:val="none" w:sz="0" w:space="0" w:color="auto"/>
      </w:divBdr>
      <w:divsChild>
        <w:div w:id="863443669">
          <w:marLeft w:val="0"/>
          <w:marRight w:val="0"/>
          <w:marTop w:val="0"/>
          <w:marBottom w:val="0"/>
          <w:divBdr>
            <w:top w:val="none" w:sz="0" w:space="0" w:color="auto"/>
            <w:left w:val="none" w:sz="0" w:space="0" w:color="auto"/>
            <w:bottom w:val="none" w:sz="0" w:space="0" w:color="auto"/>
            <w:right w:val="none" w:sz="0" w:space="0" w:color="auto"/>
          </w:divBdr>
        </w:div>
        <w:div w:id="2063358564">
          <w:marLeft w:val="0"/>
          <w:marRight w:val="0"/>
          <w:marTop w:val="0"/>
          <w:marBottom w:val="0"/>
          <w:divBdr>
            <w:top w:val="none" w:sz="0" w:space="0" w:color="auto"/>
            <w:left w:val="none" w:sz="0" w:space="0" w:color="auto"/>
            <w:bottom w:val="none" w:sz="0" w:space="0" w:color="auto"/>
            <w:right w:val="none" w:sz="0" w:space="0" w:color="auto"/>
          </w:divBdr>
        </w:div>
      </w:divsChild>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 w:id="1267544041">
      <w:bodyDiv w:val="1"/>
      <w:marLeft w:val="0"/>
      <w:marRight w:val="0"/>
      <w:marTop w:val="0"/>
      <w:marBottom w:val="0"/>
      <w:divBdr>
        <w:top w:val="none" w:sz="0" w:space="0" w:color="auto"/>
        <w:left w:val="none" w:sz="0" w:space="0" w:color="auto"/>
        <w:bottom w:val="none" w:sz="0" w:space="0" w:color="auto"/>
        <w:right w:val="none" w:sz="0" w:space="0" w:color="auto"/>
      </w:divBdr>
    </w:div>
    <w:div w:id="1315720773">
      <w:bodyDiv w:val="1"/>
      <w:marLeft w:val="0"/>
      <w:marRight w:val="0"/>
      <w:marTop w:val="0"/>
      <w:marBottom w:val="0"/>
      <w:divBdr>
        <w:top w:val="none" w:sz="0" w:space="0" w:color="auto"/>
        <w:left w:val="none" w:sz="0" w:space="0" w:color="auto"/>
        <w:bottom w:val="none" w:sz="0" w:space="0" w:color="auto"/>
        <w:right w:val="none" w:sz="0" w:space="0" w:color="auto"/>
      </w:divBdr>
      <w:divsChild>
        <w:div w:id="1702438878">
          <w:marLeft w:val="0"/>
          <w:marRight w:val="0"/>
          <w:marTop w:val="0"/>
          <w:marBottom w:val="0"/>
          <w:divBdr>
            <w:top w:val="none" w:sz="0" w:space="0" w:color="auto"/>
            <w:left w:val="none" w:sz="0" w:space="0" w:color="auto"/>
            <w:bottom w:val="none" w:sz="0" w:space="0" w:color="auto"/>
            <w:right w:val="none" w:sz="0" w:space="0" w:color="auto"/>
          </w:divBdr>
        </w:div>
        <w:div w:id="14698676">
          <w:marLeft w:val="0"/>
          <w:marRight w:val="0"/>
          <w:marTop w:val="0"/>
          <w:marBottom w:val="0"/>
          <w:divBdr>
            <w:top w:val="none" w:sz="0" w:space="0" w:color="auto"/>
            <w:left w:val="none" w:sz="0" w:space="0" w:color="auto"/>
            <w:bottom w:val="none" w:sz="0" w:space="0" w:color="auto"/>
            <w:right w:val="none" w:sz="0" w:space="0" w:color="auto"/>
          </w:divBdr>
        </w:div>
      </w:divsChild>
    </w:div>
    <w:div w:id="1327394753">
      <w:bodyDiv w:val="1"/>
      <w:marLeft w:val="0"/>
      <w:marRight w:val="0"/>
      <w:marTop w:val="0"/>
      <w:marBottom w:val="0"/>
      <w:divBdr>
        <w:top w:val="none" w:sz="0" w:space="0" w:color="auto"/>
        <w:left w:val="none" w:sz="0" w:space="0" w:color="auto"/>
        <w:bottom w:val="none" w:sz="0" w:space="0" w:color="auto"/>
        <w:right w:val="none" w:sz="0" w:space="0" w:color="auto"/>
      </w:divBdr>
      <w:divsChild>
        <w:div w:id="951980584">
          <w:marLeft w:val="0"/>
          <w:marRight w:val="0"/>
          <w:marTop w:val="0"/>
          <w:marBottom w:val="0"/>
          <w:divBdr>
            <w:top w:val="none" w:sz="0" w:space="0" w:color="auto"/>
            <w:left w:val="none" w:sz="0" w:space="0" w:color="auto"/>
            <w:bottom w:val="none" w:sz="0" w:space="0" w:color="auto"/>
            <w:right w:val="none" w:sz="0" w:space="0" w:color="auto"/>
          </w:divBdr>
        </w:div>
        <w:div w:id="439225330">
          <w:marLeft w:val="0"/>
          <w:marRight w:val="0"/>
          <w:marTop w:val="0"/>
          <w:marBottom w:val="0"/>
          <w:divBdr>
            <w:top w:val="none" w:sz="0" w:space="0" w:color="auto"/>
            <w:left w:val="none" w:sz="0" w:space="0" w:color="auto"/>
            <w:bottom w:val="none" w:sz="0" w:space="0" w:color="auto"/>
            <w:right w:val="none" w:sz="0" w:space="0" w:color="auto"/>
          </w:divBdr>
        </w:div>
        <w:div w:id="1193886031">
          <w:marLeft w:val="0"/>
          <w:marRight w:val="0"/>
          <w:marTop w:val="0"/>
          <w:marBottom w:val="0"/>
          <w:divBdr>
            <w:top w:val="none" w:sz="0" w:space="0" w:color="auto"/>
            <w:left w:val="none" w:sz="0" w:space="0" w:color="auto"/>
            <w:bottom w:val="none" w:sz="0" w:space="0" w:color="auto"/>
            <w:right w:val="none" w:sz="0" w:space="0" w:color="auto"/>
          </w:divBdr>
        </w:div>
        <w:div w:id="104422202">
          <w:marLeft w:val="0"/>
          <w:marRight w:val="0"/>
          <w:marTop w:val="0"/>
          <w:marBottom w:val="0"/>
          <w:divBdr>
            <w:top w:val="none" w:sz="0" w:space="0" w:color="auto"/>
            <w:left w:val="none" w:sz="0" w:space="0" w:color="auto"/>
            <w:bottom w:val="none" w:sz="0" w:space="0" w:color="auto"/>
            <w:right w:val="none" w:sz="0" w:space="0" w:color="auto"/>
          </w:divBdr>
        </w:div>
        <w:div w:id="1608923364">
          <w:marLeft w:val="0"/>
          <w:marRight w:val="0"/>
          <w:marTop w:val="0"/>
          <w:marBottom w:val="0"/>
          <w:divBdr>
            <w:top w:val="none" w:sz="0" w:space="0" w:color="auto"/>
            <w:left w:val="none" w:sz="0" w:space="0" w:color="auto"/>
            <w:bottom w:val="none" w:sz="0" w:space="0" w:color="auto"/>
            <w:right w:val="none" w:sz="0" w:space="0" w:color="auto"/>
          </w:divBdr>
        </w:div>
        <w:div w:id="426073408">
          <w:marLeft w:val="0"/>
          <w:marRight w:val="0"/>
          <w:marTop w:val="0"/>
          <w:marBottom w:val="0"/>
          <w:divBdr>
            <w:top w:val="none" w:sz="0" w:space="0" w:color="auto"/>
            <w:left w:val="none" w:sz="0" w:space="0" w:color="auto"/>
            <w:bottom w:val="none" w:sz="0" w:space="0" w:color="auto"/>
            <w:right w:val="none" w:sz="0" w:space="0" w:color="auto"/>
          </w:divBdr>
        </w:div>
        <w:div w:id="2121800863">
          <w:marLeft w:val="0"/>
          <w:marRight w:val="0"/>
          <w:marTop w:val="0"/>
          <w:marBottom w:val="0"/>
          <w:divBdr>
            <w:top w:val="none" w:sz="0" w:space="0" w:color="auto"/>
            <w:left w:val="none" w:sz="0" w:space="0" w:color="auto"/>
            <w:bottom w:val="none" w:sz="0" w:space="0" w:color="auto"/>
            <w:right w:val="none" w:sz="0" w:space="0" w:color="auto"/>
          </w:divBdr>
        </w:div>
        <w:div w:id="580023372">
          <w:marLeft w:val="0"/>
          <w:marRight w:val="0"/>
          <w:marTop w:val="0"/>
          <w:marBottom w:val="0"/>
          <w:divBdr>
            <w:top w:val="none" w:sz="0" w:space="0" w:color="auto"/>
            <w:left w:val="none" w:sz="0" w:space="0" w:color="auto"/>
            <w:bottom w:val="none" w:sz="0" w:space="0" w:color="auto"/>
            <w:right w:val="none" w:sz="0" w:space="0" w:color="auto"/>
          </w:divBdr>
        </w:div>
        <w:div w:id="856315542">
          <w:marLeft w:val="0"/>
          <w:marRight w:val="0"/>
          <w:marTop w:val="0"/>
          <w:marBottom w:val="0"/>
          <w:divBdr>
            <w:top w:val="none" w:sz="0" w:space="0" w:color="auto"/>
            <w:left w:val="none" w:sz="0" w:space="0" w:color="auto"/>
            <w:bottom w:val="none" w:sz="0" w:space="0" w:color="auto"/>
            <w:right w:val="none" w:sz="0" w:space="0" w:color="auto"/>
          </w:divBdr>
        </w:div>
      </w:divsChild>
    </w:div>
    <w:div w:id="1361081987">
      <w:bodyDiv w:val="1"/>
      <w:marLeft w:val="0"/>
      <w:marRight w:val="0"/>
      <w:marTop w:val="0"/>
      <w:marBottom w:val="0"/>
      <w:divBdr>
        <w:top w:val="none" w:sz="0" w:space="0" w:color="auto"/>
        <w:left w:val="none" w:sz="0" w:space="0" w:color="auto"/>
        <w:bottom w:val="none" w:sz="0" w:space="0" w:color="auto"/>
        <w:right w:val="none" w:sz="0" w:space="0" w:color="auto"/>
      </w:divBdr>
    </w:div>
    <w:div w:id="1367411509">
      <w:bodyDiv w:val="1"/>
      <w:marLeft w:val="0"/>
      <w:marRight w:val="0"/>
      <w:marTop w:val="0"/>
      <w:marBottom w:val="0"/>
      <w:divBdr>
        <w:top w:val="none" w:sz="0" w:space="0" w:color="auto"/>
        <w:left w:val="none" w:sz="0" w:space="0" w:color="auto"/>
        <w:bottom w:val="none" w:sz="0" w:space="0" w:color="auto"/>
        <w:right w:val="none" w:sz="0" w:space="0" w:color="auto"/>
      </w:divBdr>
      <w:divsChild>
        <w:div w:id="385226162">
          <w:marLeft w:val="0"/>
          <w:marRight w:val="0"/>
          <w:marTop w:val="0"/>
          <w:marBottom w:val="0"/>
          <w:divBdr>
            <w:top w:val="none" w:sz="0" w:space="0" w:color="auto"/>
            <w:left w:val="none" w:sz="0" w:space="0" w:color="auto"/>
            <w:bottom w:val="none" w:sz="0" w:space="0" w:color="auto"/>
            <w:right w:val="none" w:sz="0" w:space="0" w:color="auto"/>
          </w:divBdr>
        </w:div>
      </w:divsChild>
    </w:div>
    <w:div w:id="1422875773">
      <w:bodyDiv w:val="1"/>
      <w:marLeft w:val="0"/>
      <w:marRight w:val="0"/>
      <w:marTop w:val="0"/>
      <w:marBottom w:val="0"/>
      <w:divBdr>
        <w:top w:val="none" w:sz="0" w:space="0" w:color="auto"/>
        <w:left w:val="none" w:sz="0" w:space="0" w:color="auto"/>
        <w:bottom w:val="none" w:sz="0" w:space="0" w:color="auto"/>
        <w:right w:val="none" w:sz="0" w:space="0" w:color="auto"/>
      </w:divBdr>
    </w:div>
    <w:div w:id="1519927649">
      <w:bodyDiv w:val="1"/>
      <w:marLeft w:val="0"/>
      <w:marRight w:val="0"/>
      <w:marTop w:val="0"/>
      <w:marBottom w:val="0"/>
      <w:divBdr>
        <w:top w:val="none" w:sz="0" w:space="0" w:color="auto"/>
        <w:left w:val="none" w:sz="0" w:space="0" w:color="auto"/>
        <w:bottom w:val="none" w:sz="0" w:space="0" w:color="auto"/>
        <w:right w:val="none" w:sz="0" w:space="0" w:color="auto"/>
      </w:divBdr>
    </w:div>
    <w:div w:id="1544320055">
      <w:bodyDiv w:val="1"/>
      <w:marLeft w:val="0"/>
      <w:marRight w:val="0"/>
      <w:marTop w:val="0"/>
      <w:marBottom w:val="0"/>
      <w:divBdr>
        <w:top w:val="none" w:sz="0" w:space="0" w:color="auto"/>
        <w:left w:val="none" w:sz="0" w:space="0" w:color="auto"/>
        <w:bottom w:val="none" w:sz="0" w:space="0" w:color="auto"/>
        <w:right w:val="none" w:sz="0" w:space="0" w:color="auto"/>
      </w:divBdr>
    </w:div>
    <w:div w:id="1546982518">
      <w:bodyDiv w:val="1"/>
      <w:marLeft w:val="0"/>
      <w:marRight w:val="0"/>
      <w:marTop w:val="0"/>
      <w:marBottom w:val="0"/>
      <w:divBdr>
        <w:top w:val="none" w:sz="0" w:space="0" w:color="auto"/>
        <w:left w:val="none" w:sz="0" w:space="0" w:color="auto"/>
        <w:bottom w:val="none" w:sz="0" w:space="0" w:color="auto"/>
        <w:right w:val="none" w:sz="0" w:space="0" w:color="auto"/>
      </w:divBdr>
    </w:div>
    <w:div w:id="1560675396">
      <w:bodyDiv w:val="1"/>
      <w:marLeft w:val="0"/>
      <w:marRight w:val="0"/>
      <w:marTop w:val="0"/>
      <w:marBottom w:val="0"/>
      <w:divBdr>
        <w:top w:val="none" w:sz="0" w:space="0" w:color="auto"/>
        <w:left w:val="none" w:sz="0" w:space="0" w:color="auto"/>
        <w:bottom w:val="none" w:sz="0" w:space="0" w:color="auto"/>
        <w:right w:val="none" w:sz="0" w:space="0" w:color="auto"/>
      </w:divBdr>
    </w:div>
    <w:div w:id="1598903903">
      <w:bodyDiv w:val="1"/>
      <w:marLeft w:val="0"/>
      <w:marRight w:val="0"/>
      <w:marTop w:val="0"/>
      <w:marBottom w:val="0"/>
      <w:divBdr>
        <w:top w:val="none" w:sz="0" w:space="0" w:color="auto"/>
        <w:left w:val="none" w:sz="0" w:space="0" w:color="auto"/>
        <w:bottom w:val="none" w:sz="0" w:space="0" w:color="auto"/>
        <w:right w:val="none" w:sz="0" w:space="0" w:color="auto"/>
      </w:divBdr>
      <w:divsChild>
        <w:div w:id="476267726">
          <w:marLeft w:val="0"/>
          <w:marRight w:val="0"/>
          <w:marTop w:val="0"/>
          <w:marBottom w:val="0"/>
          <w:divBdr>
            <w:top w:val="none" w:sz="0" w:space="0" w:color="auto"/>
            <w:left w:val="none" w:sz="0" w:space="0" w:color="auto"/>
            <w:bottom w:val="none" w:sz="0" w:space="0" w:color="auto"/>
            <w:right w:val="none" w:sz="0" w:space="0" w:color="auto"/>
          </w:divBdr>
        </w:div>
        <w:div w:id="1062607224">
          <w:marLeft w:val="0"/>
          <w:marRight w:val="0"/>
          <w:marTop w:val="0"/>
          <w:marBottom w:val="0"/>
          <w:divBdr>
            <w:top w:val="none" w:sz="0" w:space="0" w:color="auto"/>
            <w:left w:val="none" w:sz="0" w:space="0" w:color="auto"/>
            <w:bottom w:val="none" w:sz="0" w:space="0" w:color="auto"/>
            <w:right w:val="none" w:sz="0" w:space="0" w:color="auto"/>
          </w:divBdr>
        </w:div>
        <w:div w:id="612786496">
          <w:marLeft w:val="0"/>
          <w:marRight w:val="0"/>
          <w:marTop w:val="0"/>
          <w:marBottom w:val="0"/>
          <w:divBdr>
            <w:top w:val="none" w:sz="0" w:space="0" w:color="auto"/>
            <w:left w:val="none" w:sz="0" w:space="0" w:color="auto"/>
            <w:bottom w:val="none" w:sz="0" w:space="0" w:color="auto"/>
            <w:right w:val="none" w:sz="0" w:space="0" w:color="auto"/>
          </w:divBdr>
        </w:div>
        <w:div w:id="2043675954">
          <w:marLeft w:val="0"/>
          <w:marRight w:val="0"/>
          <w:marTop w:val="0"/>
          <w:marBottom w:val="0"/>
          <w:divBdr>
            <w:top w:val="none" w:sz="0" w:space="0" w:color="auto"/>
            <w:left w:val="none" w:sz="0" w:space="0" w:color="auto"/>
            <w:bottom w:val="none" w:sz="0" w:space="0" w:color="auto"/>
            <w:right w:val="none" w:sz="0" w:space="0" w:color="auto"/>
          </w:divBdr>
        </w:div>
        <w:div w:id="1716925965">
          <w:marLeft w:val="0"/>
          <w:marRight w:val="0"/>
          <w:marTop w:val="0"/>
          <w:marBottom w:val="0"/>
          <w:divBdr>
            <w:top w:val="none" w:sz="0" w:space="0" w:color="auto"/>
            <w:left w:val="none" w:sz="0" w:space="0" w:color="auto"/>
            <w:bottom w:val="none" w:sz="0" w:space="0" w:color="auto"/>
            <w:right w:val="none" w:sz="0" w:space="0" w:color="auto"/>
          </w:divBdr>
        </w:div>
        <w:div w:id="507526396">
          <w:marLeft w:val="0"/>
          <w:marRight w:val="0"/>
          <w:marTop w:val="0"/>
          <w:marBottom w:val="0"/>
          <w:divBdr>
            <w:top w:val="none" w:sz="0" w:space="0" w:color="auto"/>
            <w:left w:val="none" w:sz="0" w:space="0" w:color="auto"/>
            <w:bottom w:val="none" w:sz="0" w:space="0" w:color="auto"/>
            <w:right w:val="none" w:sz="0" w:space="0" w:color="auto"/>
          </w:divBdr>
        </w:div>
        <w:div w:id="784274944">
          <w:marLeft w:val="0"/>
          <w:marRight w:val="0"/>
          <w:marTop w:val="0"/>
          <w:marBottom w:val="0"/>
          <w:divBdr>
            <w:top w:val="none" w:sz="0" w:space="0" w:color="auto"/>
            <w:left w:val="none" w:sz="0" w:space="0" w:color="auto"/>
            <w:bottom w:val="none" w:sz="0" w:space="0" w:color="auto"/>
            <w:right w:val="none" w:sz="0" w:space="0" w:color="auto"/>
          </w:divBdr>
        </w:div>
        <w:div w:id="44377356">
          <w:marLeft w:val="0"/>
          <w:marRight w:val="0"/>
          <w:marTop w:val="0"/>
          <w:marBottom w:val="0"/>
          <w:divBdr>
            <w:top w:val="none" w:sz="0" w:space="0" w:color="auto"/>
            <w:left w:val="none" w:sz="0" w:space="0" w:color="auto"/>
            <w:bottom w:val="none" w:sz="0" w:space="0" w:color="auto"/>
            <w:right w:val="none" w:sz="0" w:space="0" w:color="auto"/>
          </w:divBdr>
        </w:div>
      </w:divsChild>
    </w:div>
    <w:div w:id="1631939383">
      <w:bodyDiv w:val="1"/>
      <w:marLeft w:val="0"/>
      <w:marRight w:val="0"/>
      <w:marTop w:val="0"/>
      <w:marBottom w:val="0"/>
      <w:divBdr>
        <w:top w:val="none" w:sz="0" w:space="0" w:color="auto"/>
        <w:left w:val="none" w:sz="0" w:space="0" w:color="auto"/>
        <w:bottom w:val="none" w:sz="0" w:space="0" w:color="auto"/>
        <w:right w:val="none" w:sz="0" w:space="0" w:color="auto"/>
      </w:divBdr>
      <w:divsChild>
        <w:div w:id="331030226">
          <w:marLeft w:val="0"/>
          <w:marRight w:val="0"/>
          <w:marTop w:val="0"/>
          <w:marBottom w:val="0"/>
          <w:divBdr>
            <w:top w:val="none" w:sz="0" w:space="0" w:color="auto"/>
            <w:left w:val="none" w:sz="0" w:space="0" w:color="auto"/>
            <w:bottom w:val="none" w:sz="0" w:space="0" w:color="auto"/>
            <w:right w:val="none" w:sz="0" w:space="0" w:color="auto"/>
          </w:divBdr>
        </w:div>
      </w:divsChild>
    </w:div>
    <w:div w:id="1841894773">
      <w:bodyDiv w:val="1"/>
      <w:marLeft w:val="0"/>
      <w:marRight w:val="0"/>
      <w:marTop w:val="0"/>
      <w:marBottom w:val="0"/>
      <w:divBdr>
        <w:top w:val="none" w:sz="0" w:space="0" w:color="auto"/>
        <w:left w:val="none" w:sz="0" w:space="0" w:color="auto"/>
        <w:bottom w:val="none" w:sz="0" w:space="0" w:color="auto"/>
        <w:right w:val="none" w:sz="0" w:space="0" w:color="auto"/>
      </w:divBdr>
    </w:div>
    <w:div w:id="1893156660">
      <w:bodyDiv w:val="1"/>
      <w:marLeft w:val="0"/>
      <w:marRight w:val="0"/>
      <w:marTop w:val="0"/>
      <w:marBottom w:val="0"/>
      <w:divBdr>
        <w:top w:val="none" w:sz="0" w:space="0" w:color="auto"/>
        <w:left w:val="none" w:sz="0" w:space="0" w:color="auto"/>
        <w:bottom w:val="none" w:sz="0" w:space="0" w:color="auto"/>
        <w:right w:val="none" w:sz="0" w:space="0" w:color="auto"/>
      </w:divBdr>
      <w:divsChild>
        <w:div w:id="473109853">
          <w:marLeft w:val="0"/>
          <w:marRight w:val="0"/>
          <w:marTop w:val="0"/>
          <w:marBottom w:val="0"/>
          <w:divBdr>
            <w:top w:val="none" w:sz="0" w:space="0" w:color="auto"/>
            <w:left w:val="none" w:sz="0" w:space="0" w:color="auto"/>
            <w:bottom w:val="none" w:sz="0" w:space="0" w:color="auto"/>
            <w:right w:val="none" w:sz="0" w:space="0" w:color="auto"/>
          </w:divBdr>
        </w:div>
        <w:div w:id="449207253">
          <w:marLeft w:val="0"/>
          <w:marRight w:val="0"/>
          <w:marTop w:val="0"/>
          <w:marBottom w:val="0"/>
          <w:divBdr>
            <w:top w:val="none" w:sz="0" w:space="0" w:color="auto"/>
            <w:left w:val="none" w:sz="0" w:space="0" w:color="auto"/>
            <w:bottom w:val="none" w:sz="0" w:space="0" w:color="auto"/>
            <w:right w:val="none" w:sz="0" w:space="0" w:color="auto"/>
          </w:divBdr>
        </w:div>
        <w:div w:id="563761607">
          <w:marLeft w:val="0"/>
          <w:marRight w:val="0"/>
          <w:marTop w:val="0"/>
          <w:marBottom w:val="0"/>
          <w:divBdr>
            <w:top w:val="none" w:sz="0" w:space="0" w:color="auto"/>
            <w:left w:val="none" w:sz="0" w:space="0" w:color="auto"/>
            <w:bottom w:val="none" w:sz="0" w:space="0" w:color="auto"/>
            <w:right w:val="none" w:sz="0" w:space="0" w:color="auto"/>
          </w:divBdr>
        </w:div>
      </w:divsChild>
    </w:div>
    <w:div w:id="1938367305">
      <w:bodyDiv w:val="1"/>
      <w:marLeft w:val="0"/>
      <w:marRight w:val="0"/>
      <w:marTop w:val="0"/>
      <w:marBottom w:val="0"/>
      <w:divBdr>
        <w:top w:val="none" w:sz="0" w:space="0" w:color="auto"/>
        <w:left w:val="none" w:sz="0" w:space="0" w:color="auto"/>
        <w:bottom w:val="none" w:sz="0" w:space="0" w:color="auto"/>
        <w:right w:val="none" w:sz="0" w:space="0" w:color="auto"/>
      </w:divBdr>
      <w:divsChild>
        <w:div w:id="1632436979">
          <w:marLeft w:val="0"/>
          <w:marRight w:val="0"/>
          <w:marTop w:val="0"/>
          <w:marBottom w:val="0"/>
          <w:divBdr>
            <w:top w:val="none" w:sz="0" w:space="0" w:color="auto"/>
            <w:left w:val="none" w:sz="0" w:space="0" w:color="auto"/>
            <w:bottom w:val="none" w:sz="0" w:space="0" w:color="auto"/>
            <w:right w:val="none" w:sz="0" w:space="0" w:color="auto"/>
          </w:divBdr>
        </w:div>
      </w:divsChild>
    </w:div>
    <w:div w:id="1942949431">
      <w:bodyDiv w:val="1"/>
      <w:marLeft w:val="0"/>
      <w:marRight w:val="0"/>
      <w:marTop w:val="0"/>
      <w:marBottom w:val="0"/>
      <w:divBdr>
        <w:top w:val="none" w:sz="0" w:space="0" w:color="auto"/>
        <w:left w:val="none" w:sz="0" w:space="0" w:color="auto"/>
        <w:bottom w:val="none" w:sz="0" w:space="0" w:color="auto"/>
        <w:right w:val="none" w:sz="0" w:space="0" w:color="auto"/>
      </w:divBdr>
      <w:divsChild>
        <w:div w:id="486827248">
          <w:marLeft w:val="0"/>
          <w:marRight w:val="0"/>
          <w:marTop w:val="0"/>
          <w:marBottom w:val="0"/>
          <w:divBdr>
            <w:top w:val="none" w:sz="0" w:space="0" w:color="auto"/>
            <w:left w:val="none" w:sz="0" w:space="0" w:color="auto"/>
            <w:bottom w:val="none" w:sz="0" w:space="0" w:color="auto"/>
            <w:right w:val="none" w:sz="0" w:space="0" w:color="auto"/>
          </w:divBdr>
        </w:div>
        <w:div w:id="60636578">
          <w:marLeft w:val="0"/>
          <w:marRight w:val="0"/>
          <w:marTop w:val="0"/>
          <w:marBottom w:val="0"/>
          <w:divBdr>
            <w:top w:val="none" w:sz="0" w:space="0" w:color="auto"/>
            <w:left w:val="none" w:sz="0" w:space="0" w:color="auto"/>
            <w:bottom w:val="none" w:sz="0" w:space="0" w:color="auto"/>
            <w:right w:val="none" w:sz="0" w:space="0" w:color="auto"/>
          </w:divBdr>
        </w:div>
        <w:div w:id="375007854">
          <w:marLeft w:val="0"/>
          <w:marRight w:val="0"/>
          <w:marTop w:val="0"/>
          <w:marBottom w:val="0"/>
          <w:divBdr>
            <w:top w:val="none" w:sz="0" w:space="0" w:color="auto"/>
            <w:left w:val="none" w:sz="0" w:space="0" w:color="auto"/>
            <w:bottom w:val="none" w:sz="0" w:space="0" w:color="auto"/>
            <w:right w:val="none" w:sz="0" w:space="0" w:color="auto"/>
          </w:divBdr>
        </w:div>
        <w:div w:id="1438671605">
          <w:marLeft w:val="0"/>
          <w:marRight w:val="0"/>
          <w:marTop w:val="0"/>
          <w:marBottom w:val="0"/>
          <w:divBdr>
            <w:top w:val="none" w:sz="0" w:space="0" w:color="auto"/>
            <w:left w:val="none" w:sz="0" w:space="0" w:color="auto"/>
            <w:bottom w:val="none" w:sz="0" w:space="0" w:color="auto"/>
            <w:right w:val="none" w:sz="0" w:space="0" w:color="auto"/>
          </w:divBdr>
        </w:div>
      </w:divsChild>
    </w:div>
    <w:div w:id="1966229635">
      <w:bodyDiv w:val="1"/>
      <w:marLeft w:val="0"/>
      <w:marRight w:val="0"/>
      <w:marTop w:val="0"/>
      <w:marBottom w:val="0"/>
      <w:divBdr>
        <w:top w:val="none" w:sz="0" w:space="0" w:color="auto"/>
        <w:left w:val="none" w:sz="0" w:space="0" w:color="auto"/>
        <w:bottom w:val="none" w:sz="0" w:space="0" w:color="auto"/>
        <w:right w:val="none" w:sz="0" w:space="0" w:color="auto"/>
      </w:divBdr>
    </w:div>
    <w:div w:id="1996639240">
      <w:bodyDiv w:val="1"/>
      <w:marLeft w:val="0"/>
      <w:marRight w:val="0"/>
      <w:marTop w:val="0"/>
      <w:marBottom w:val="0"/>
      <w:divBdr>
        <w:top w:val="none" w:sz="0" w:space="0" w:color="auto"/>
        <w:left w:val="none" w:sz="0" w:space="0" w:color="auto"/>
        <w:bottom w:val="none" w:sz="0" w:space="0" w:color="auto"/>
        <w:right w:val="none" w:sz="0" w:space="0" w:color="auto"/>
      </w:divBdr>
    </w:div>
    <w:div w:id="1998730153">
      <w:bodyDiv w:val="1"/>
      <w:marLeft w:val="0"/>
      <w:marRight w:val="0"/>
      <w:marTop w:val="0"/>
      <w:marBottom w:val="0"/>
      <w:divBdr>
        <w:top w:val="none" w:sz="0" w:space="0" w:color="auto"/>
        <w:left w:val="none" w:sz="0" w:space="0" w:color="auto"/>
        <w:bottom w:val="none" w:sz="0" w:space="0" w:color="auto"/>
        <w:right w:val="none" w:sz="0" w:space="0" w:color="auto"/>
      </w:divBdr>
    </w:div>
    <w:div w:id="2051149201">
      <w:bodyDiv w:val="1"/>
      <w:marLeft w:val="0"/>
      <w:marRight w:val="0"/>
      <w:marTop w:val="0"/>
      <w:marBottom w:val="0"/>
      <w:divBdr>
        <w:top w:val="none" w:sz="0" w:space="0" w:color="auto"/>
        <w:left w:val="none" w:sz="0" w:space="0" w:color="auto"/>
        <w:bottom w:val="none" w:sz="0" w:space="0" w:color="auto"/>
        <w:right w:val="none" w:sz="0" w:space="0" w:color="auto"/>
      </w:divBdr>
      <w:divsChild>
        <w:div w:id="1250428790">
          <w:marLeft w:val="0"/>
          <w:marRight w:val="0"/>
          <w:marTop w:val="0"/>
          <w:marBottom w:val="0"/>
          <w:divBdr>
            <w:top w:val="none" w:sz="0" w:space="0" w:color="auto"/>
            <w:left w:val="none" w:sz="0" w:space="0" w:color="auto"/>
            <w:bottom w:val="none" w:sz="0" w:space="0" w:color="auto"/>
            <w:right w:val="none" w:sz="0" w:space="0" w:color="auto"/>
          </w:divBdr>
        </w:div>
        <w:div w:id="1063484576">
          <w:marLeft w:val="0"/>
          <w:marRight w:val="0"/>
          <w:marTop w:val="0"/>
          <w:marBottom w:val="0"/>
          <w:divBdr>
            <w:top w:val="none" w:sz="0" w:space="0" w:color="auto"/>
            <w:left w:val="none" w:sz="0" w:space="0" w:color="auto"/>
            <w:bottom w:val="none" w:sz="0" w:space="0" w:color="auto"/>
            <w:right w:val="none" w:sz="0" w:space="0" w:color="auto"/>
          </w:divBdr>
        </w:div>
        <w:div w:id="779910102">
          <w:marLeft w:val="0"/>
          <w:marRight w:val="0"/>
          <w:marTop w:val="0"/>
          <w:marBottom w:val="0"/>
          <w:divBdr>
            <w:top w:val="none" w:sz="0" w:space="0" w:color="auto"/>
            <w:left w:val="none" w:sz="0" w:space="0" w:color="auto"/>
            <w:bottom w:val="none" w:sz="0" w:space="0" w:color="auto"/>
            <w:right w:val="none" w:sz="0" w:space="0" w:color="auto"/>
          </w:divBdr>
        </w:div>
      </w:divsChild>
    </w:div>
    <w:div w:id="2053192752">
      <w:bodyDiv w:val="1"/>
      <w:marLeft w:val="0"/>
      <w:marRight w:val="0"/>
      <w:marTop w:val="0"/>
      <w:marBottom w:val="0"/>
      <w:divBdr>
        <w:top w:val="none" w:sz="0" w:space="0" w:color="auto"/>
        <w:left w:val="none" w:sz="0" w:space="0" w:color="auto"/>
        <w:bottom w:val="none" w:sz="0" w:space="0" w:color="auto"/>
        <w:right w:val="none" w:sz="0" w:space="0" w:color="auto"/>
      </w:divBdr>
      <w:divsChild>
        <w:div w:id="600141588">
          <w:marLeft w:val="0"/>
          <w:marRight w:val="0"/>
          <w:marTop w:val="0"/>
          <w:marBottom w:val="0"/>
          <w:divBdr>
            <w:top w:val="none" w:sz="0" w:space="0" w:color="auto"/>
            <w:left w:val="none" w:sz="0" w:space="0" w:color="auto"/>
            <w:bottom w:val="none" w:sz="0" w:space="0" w:color="auto"/>
            <w:right w:val="none" w:sz="0" w:space="0" w:color="auto"/>
          </w:divBdr>
        </w:div>
      </w:divsChild>
    </w:div>
    <w:div w:id="2060124975">
      <w:bodyDiv w:val="1"/>
      <w:marLeft w:val="0"/>
      <w:marRight w:val="0"/>
      <w:marTop w:val="0"/>
      <w:marBottom w:val="0"/>
      <w:divBdr>
        <w:top w:val="none" w:sz="0" w:space="0" w:color="auto"/>
        <w:left w:val="none" w:sz="0" w:space="0" w:color="auto"/>
        <w:bottom w:val="none" w:sz="0" w:space="0" w:color="auto"/>
        <w:right w:val="none" w:sz="0" w:space="0" w:color="auto"/>
      </w:divBdr>
      <w:divsChild>
        <w:div w:id="2115319061">
          <w:marLeft w:val="0"/>
          <w:marRight w:val="30"/>
          <w:marTop w:val="0"/>
          <w:marBottom w:val="0"/>
          <w:divBdr>
            <w:top w:val="none" w:sz="0" w:space="0" w:color="auto"/>
            <w:left w:val="none" w:sz="0" w:space="0" w:color="auto"/>
            <w:bottom w:val="none" w:sz="0" w:space="0" w:color="auto"/>
            <w:right w:val="none" w:sz="0" w:space="0" w:color="auto"/>
          </w:divBdr>
          <w:divsChild>
            <w:div w:id="1380207971">
              <w:marLeft w:val="0"/>
              <w:marRight w:val="0"/>
              <w:marTop w:val="0"/>
              <w:marBottom w:val="0"/>
              <w:divBdr>
                <w:top w:val="none" w:sz="0" w:space="0" w:color="auto"/>
                <w:left w:val="none" w:sz="0" w:space="0" w:color="auto"/>
                <w:bottom w:val="none" w:sz="0" w:space="0" w:color="auto"/>
                <w:right w:val="none" w:sz="0" w:space="0" w:color="auto"/>
              </w:divBdr>
              <w:divsChild>
                <w:div w:id="1288313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6177217">
          <w:marLeft w:val="0"/>
          <w:marRight w:val="0"/>
          <w:marTop w:val="0"/>
          <w:marBottom w:val="0"/>
          <w:divBdr>
            <w:top w:val="none" w:sz="0" w:space="0" w:color="auto"/>
            <w:left w:val="none" w:sz="0" w:space="0" w:color="auto"/>
            <w:bottom w:val="none" w:sz="0" w:space="0" w:color="auto"/>
            <w:right w:val="none" w:sz="0" w:space="0" w:color="auto"/>
          </w:divBdr>
        </w:div>
      </w:divsChild>
    </w:div>
    <w:div w:id="2071882217">
      <w:bodyDiv w:val="1"/>
      <w:marLeft w:val="0"/>
      <w:marRight w:val="0"/>
      <w:marTop w:val="0"/>
      <w:marBottom w:val="0"/>
      <w:divBdr>
        <w:top w:val="none" w:sz="0" w:space="0" w:color="auto"/>
        <w:left w:val="none" w:sz="0" w:space="0" w:color="auto"/>
        <w:bottom w:val="none" w:sz="0" w:space="0" w:color="auto"/>
        <w:right w:val="none" w:sz="0" w:space="0" w:color="auto"/>
      </w:divBdr>
      <w:divsChild>
        <w:div w:id="1133213131">
          <w:marLeft w:val="0"/>
          <w:marRight w:val="0"/>
          <w:marTop w:val="0"/>
          <w:marBottom w:val="0"/>
          <w:divBdr>
            <w:top w:val="none" w:sz="0" w:space="0" w:color="auto"/>
            <w:left w:val="none" w:sz="0" w:space="0" w:color="auto"/>
            <w:bottom w:val="none" w:sz="0" w:space="0" w:color="auto"/>
            <w:right w:val="none" w:sz="0" w:space="0" w:color="auto"/>
          </w:divBdr>
        </w:div>
        <w:div w:id="147987967">
          <w:marLeft w:val="0"/>
          <w:marRight w:val="0"/>
          <w:marTop w:val="0"/>
          <w:marBottom w:val="0"/>
          <w:divBdr>
            <w:top w:val="none" w:sz="0" w:space="0" w:color="auto"/>
            <w:left w:val="none" w:sz="0" w:space="0" w:color="auto"/>
            <w:bottom w:val="none" w:sz="0" w:space="0" w:color="auto"/>
            <w:right w:val="none" w:sz="0" w:space="0" w:color="auto"/>
          </w:divBdr>
        </w:div>
        <w:div w:id="1339888987">
          <w:marLeft w:val="0"/>
          <w:marRight w:val="0"/>
          <w:marTop w:val="0"/>
          <w:marBottom w:val="0"/>
          <w:divBdr>
            <w:top w:val="none" w:sz="0" w:space="0" w:color="auto"/>
            <w:left w:val="none" w:sz="0" w:space="0" w:color="auto"/>
            <w:bottom w:val="none" w:sz="0" w:space="0" w:color="auto"/>
            <w:right w:val="none" w:sz="0" w:space="0" w:color="auto"/>
          </w:divBdr>
        </w:div>
        <w:div w:id="1676303216">
          <w:marLeft w:val="0"/>
          <w:marRight w:val="0"/>
          <w:marTop w:val="0"/>
          <w:marBottom w:val="0"/>
          <w:divBdr>
            <w:top w:val="none" w:sz="0" w:space="0" w:color="auto"/>
            <w:left w:val="none" w:sz="0" w:space="0" w:color="auto"/>
            <w:bottom w:val="none" w:sz="0" w:space="0" w:color="auto"/>
            <w:right w:val="none" w:sz="0" w:space="0" w:color="auto"/>
          </w:divBdr>
        </w:div>
        <w:div w:id="84503462">
          <w:marLeft w:val="0"/>
          <w:marRight w:val="0"/>
          <w:marTop w:val="0"/>
          <w:marBottom w:val="0"/>
          <w:divBdr>
            <w:top w:val="none" w:sz="0" w:space="0" w:color="auto"/>
            <w:left w:val="none" w:sz="0" w:space="0" w:color="auto"/>
            <w:bottom w:val="none" w:sz="0" w:space="0" w:color="auto"/>
            <w:right w:val="none" w:sz="0" w:space="0" w:color="auto"/>
          </w:divBdr>
        </w:div>
        <w:div w:id="1806316000">
          <w:marLeft w:val="0"/>
          <w:marRight w:val="0"/>
          <w:marTop w:val="0"/>
          <w:marBottom w:val="0"/>
          <w:divBdr>
            <w:top w:val="none" w:sz="0" w:space="0" w:color="auto"/>
            <w:left w:val="none" w:sz="0" w:space="0" w:color="auto"/>
            <w:bottom w:val="none" w:sz="0" w:space="0" w:color="auto"/>
            <w:right w:val="none" w:sz="0" w:space="0" w:color="auto"/>
          </w:divBdr>
        </w:div>
        <w:div w:id="1914972046">
          <w:marLeft w:val="0"/>
          <w:marRight w:val="0"/>
          <w:marTop w:val="0"/>
          <w:marBottom w:val="0"/>
          <w:divBdr>
            <w:top w:val="none" w:sz="0" w:space="0" w:color="auto"/>
            <w:left w:val="none" w:sz="0" w:space="0" w:color="auto"/>
            <w:bottom w:val="none" w:sz="0" w:space="0" w:color="auto"/>
            <w:right w:val="none" w:sz="0" w:space="0" w:color="auto"/>
          </w:divBdr>
        </w:div>
        <w:div w:id="1945383101">
          <w:marLeft w:val="0"/>
          <w:marRight w:val="0"/>
          <w:marTop w:val="0"/>
          <w:marBottom w:val="0"/>
          <w:divBdr>
            <w:top w:val="none" w:sz="0" w:space="0" w:color="auto"/>
            <w:left w:val="none" w:sz="0" w:space="0" w:color="auto"/>
            <w:bottom w:val="none" w:sz="0" w:space="0" w:color="auto"/>
            <w:right w:val="none" w:sz="0" w:space="0" w:color="auto"/>
          </w:divBdr>
        </w:div>
        <w:div w:id="1726948506">
          <w:marLeft w:val="0"/>
          <w:marRight w:val="0"/>
          <w:marTop w:val="0"/>
          <w:marBottom w:val="0"/>
          <w:divBdr>
            <w:top w:val="none" w:sz="0" w:space="0" w:color="auto"/>
            <w:left w:val="none" w:sz="0" w:space="0" w:color="auto"/>
            <w:bottom w:val="none" w:sz="0" w:space="0" w:color="auto"/>
            <w:right w:val="none" w:sz="0" w:space="0" w:color="auto"/>
          </w:divBdr>
        </w:div>
        <w:div w:id="1198422294">
          <w:marLeft w:val="0"/>
          <w:marRight w:val="0"/>
          <w:marTop w:val="0"/>
          <w:marBottom w:val="0"/>
          <w:divBdr>
            <w:top w:val="none" w:sz="0" w:space="0" w:color="auto"/>
            <w:left w:val="none" w:sz="0" w:space="0" w:color="auto"/>
            <w:bottom w:val="none" w:sz="0" w:space="0" w:color="auto"/>
            <w:right w:val="none" w:sz="0" w:space="0" w:color="auto"/>
          </w:divBdr>
        </w:div>
      </w:divsChild>
    </w:div>
    <w:div w:id="2101565452">
      <w:bodyDiv w:val="1"/>
      <w:marLeft w:val="0"/>
      <w:marRight w:val="0"/>
      <w:marTop w:val="0"/>
      <w:marBottom w:val="0"/>
      <w:divBdr>
        <w:top w:val="none" w:sz="0" w:space="0" w:color="auto"/>
        <w:left w:val="none" w:sz="0" w:space="0" w:color="auto"/>
        <w:bottom w:val="none" w:sz="0" w:space="0" w:color="auto"/>
        <w:right w:val="none" w:sz="0" w:space="0" w:color="auto"/>
      </w:divBdr>
      <w:divsChild>
        <w:div w:id="1833522614">
          <w:marLeft w:val="0"/>
          <w:marRight w:val="0"/>
          <w:marTop w:val="0"/>
          <w:marBottom w:val="0"/>
          <w:divBdr>
            <w:top w:val="none" w:sz="0" w:space="0" w:color="auto"/>
            <w:left w:val="none" w:sz="0" w:space="0" w:color="auto"/>
            <w:bottom w:val="none" w:sz="0" w:space="0" w:color="auto"/>
            <w:right w:val="none" w:sz="0" w:space="0" w:color="auto"/>
          </w:divBdr>
        </w:div>
        <w:div w:id="1157191612">
          <w:marLeft w:val="0"/>
          <w:marRight w:val="0"/>
          <w:marTop w:val="0"/>
          <w:marBottom w:val="0"/>
          <w:divBdr>
            <w:top w:val="none" w:sz="0" w:space="0" w:color="auto"/>
            <w:left w:val="none" w:sz="0" w:space="0" w:color="auto"/>
            <w:bottom w:val="none" w:sz="0" w:space="0" w:color="auto"/>
            <w:right w:val="none" w:sz="0" w:space="0" w:color="auto"/>
          </w:divBdr>
        </w:div>
        <w:div w:id="1854952407">
          <w:marLeft w:val="0"/>
          <w:marRight w:val="0"/>
          <w:marTop w:val="0"/>
          <w:marBottom w:val="0"/>
          <w:divBdr>
            <w:top w:val="none" w:sz="0" w:space="0" w:color="auto"/>
            <w:left w:val="none" w:sz="0" w:space="0" w:color="auto"/>
            <w:bottom w:val="none" w:sz="0" w:space="0" w:color="auto"/>
            <w:right w:val="none" w:sz="0" w:space="0" w:color="auto"/>
          </w:divBdr>
        </w:div>
        <w:div w:id="278071545">
          <w:marLeft w:val="0"/>
          <w:marRight w:val="0"/>
          <w:marTop w:val="0"/>
          <w:marBottom w:val="0"/>
          <w:divBdr>
            <w:top w:val="none" w:sz="0" w:space="0" w:color="auto"/>
            <w:left w:val="none" w:sz="0" w:space="0" w:color="auto"/>
            <w:bottom w:val="none" w:sz="0" w:space="0" w:color="auto"/>
            <w:right w:val="none" w:sz="0" w:space="0" w:color="auto"/>
          </w:divBdr>
        </w:div>
        <w:div w:id="829977403">
          <w:marLeft w:val="0"/>
          <w:marRight w:val="0"/>
          <w:marTop w:val="0"/>
          <w:marBottom w:val="0"/>
          <w:divBdr>
            <w:top w:val="none" w:sz="0" w:space="0" w:color="auto"/>
            <w:left w:val="none" w:sz="0" w:space="0" w:color="auto"/>
            <w:bottom w:val="none" w:sz="0" w:space="0" w:color="auto"/>
            <w:right w:val="none" w:sz="0" w:space="0" w:color="auto"/>
          </w:divBdr>
        </w:div>
        <w:div w:id="954604595">
          <w:marLeft w:val="0"/>
          <w:marRight w:val="0"/>
          <w:marTop w:val="0"/>
          <w:marBottom w:val="0"/>
          <w:divBdr>
            <w:top w:val="none" w:sz="0" w:space="0" w:color="auto"/>
            <w:left w:val="none" w:sz="0" w:space="0" w:color="auto"/>
            <w:bottom w:val="none" w:sz="0" w:space="0" w:color="auto"/>
            <w:right w:val="none" w:sz="0" w:space="0" w:color="auto"/>
          </w:divBdr>
        </w:div>
        <w:div w:id="1663973900">
          <w:marLeft w:val="0"/>
          <w:marRight w:val="0"/>
          <w:marTop w:val="0"/>
          <w:marBottom w:val="0"/>
          <w:divBdr>
            <w:top w:val="none" w:sz="0" w:space="0" w:color="auto"/>
            <w:left w:val="none" w:sz="0" w:space="0" w:color="auto"/>
            <w:bottom w:val="none" w:sz="0" w:space="0" w:color="auto"/>
            <w:right w:val="none" w:sz="0" w:space="0" w:color="auto"/>
          </w:divBdr>
        </w:div>
      </w:divsChild>
    </w:div>
    <w:div w:id="2136558153">
      <w:bodyDiv w:val="1"/>
      <w:marLeft w:val="0"/>
      <w:marRight w:val="0"/>
      <w:marTop w:val="0"/>
      <w:marBottom w:val="0"/>
      <w:divBdr>
        <w:top w:val="none" w:sz="0" w:space="0" w:color="auto"/>
        <w:left w:val="none" w:sz="0" w:space="0" w:color="auto"/>
        <w:bottom w:val="none" w:sz="0" w:space="0" w:color="auto"/>
        <w:right w:val="none" w:sz="0" w:space="0" w:color="auto"/>
      </w:divBdr>
      <w:divsChild>
        <w:div w:id="2118210803">
          <w:marLeft w:val="0"/>
          <w:marRight w:val="0"/>
          <w:marTop w:val="0"/>
          <w:marBottom w:val="0"/>
          <w:divBdr>
            <w:top w:val="none" w:sz="0" w:space="0" w:color="auto"/>
            <w:left w:val="none" w:sz="0" w:space="0" w:color="auto"/>
            <w:bottom w:val="none" w:sz="0" w:space="0" w:color="auto"/>
            <w:right w:val="none" w:sz="0" w:space="0" w:color="auto"/>
          </w:divBdr>
          <w:divsChild>
            <w:div w:id="576984496">
              <w:marLeft w:val="0"/>
              <w:marRight w:val="0"/>
              <w:marTop w:val="0"/>
              <w:marBottom w:val="0"/>
              <w:divBdr>
                <w:top w:val="none" w:sz="0" w:space="0" w:color="auto"/>
                <w:left w:val="none" w:sz="0" w:space="0" w:color="auto"/>
                <w:bottom w:val="none" w:sz="0" w:space="0" w:color="auto"/>
                <w:right w:val="none" w:sz="0" w:space="0" w:color="auto"/>
              </w:divBdr>
            </w:div>
            <w:div w:id="228148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mssupport.nhs.wales/whats-new/" TargetMode="External"/><Relationship Id="rId13" Type="http://schemas.openxmlformats.org/officeDocument/2006/relationships/hyperlink" Target="https://cmssupport.nhs.wales/how-do-i/how-do-i-add-an-econsult-banner/" TargetMode="External"/><Relationship Id="rId18" Type="http://schemas.openxmlformats.org/officeDocument/2006/relationships/image" Target="media/image6.png"/><Relationship Id="rId26" Type="http://schemas.openxmlformats.org/officeDocument/2006/relationships/image" Target="media/image12.png"/><Relationship Id="rId39" Type="http://schemas.openxmlformats.org/officeDocument/2006/relationships/image" Target="media/image23.png"/><Relationship Id="rId3" Type="http://schemas.openxmlformats.org/officeDocument/2006/relationships/styles" Target="styles.xml"/><Relationship Id="rId21" Type="http://schemas.openxmlformats.org/officeDocument/2006/relationships/image" Target="media/image8.png"/><Relationship Id="rId34" Type="http://schemas.openxmlformats.org/officeDocument/2006/relationships/image" Target="media/image19.png"/><Relationship Id="rId42" Type="http://schemas.openxmlformats.org/officeDocument/2006/relationships/header" Target="header1.xml"/><Relationship Id="rId47"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yperlink" Target="mailto:rfw-web@wales.nhs.uk" TargetMode="External"/><Relationship Id="rId25" Type="http://schemas.openxmlformats.org/officeDocument/2006/relationships/hyperlink" Target="https://cmssupport.nhs.wales/how-do-i/how-do-i-audit-my-content" TargetMode="External"/><Relationship Id="rId33" Type="http://schemas.openxmlformats.org/officeDocument/2006/relationships/image" Target="media/image18.png"/><Relationship Id="rId38" Type="http://schemas.openxmlformats.org/officeDocument/2006/relationships/image" Target="media/image22.png"/><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cmssupport.nhs.wales/how-do-i/how-do-i-add-a-site-map/" TargetMode="External"/><Relationship Id="rId20" Type="http://schemas.openxmlformats.org/officeDocument/2006/relationships/hyperlink" Target="https://cmssupport.nhs.wales/how-do-i/how-do-i-audit-my-content/how-do-i-access-the-dashboard/" TargetMode="External"/><Relationship Id="rId29" Type="http://schemas.openxmlformats.org/officeDocument/2006/relationships/image" Target="media/image15.png"/><Relationship Id="rId41" Type="http://schemas.openxmlformats.org/officeDocument/2006/relationships/image" Target="media/image2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mssupport.nhs.wales/how-do-i/how-do-i-add-single-content-4-using-custom-data/" TargetMode="External"/><Relationship Id="rId24" Type="http://schemas.openxmlformats.org/officeDocument/2006/relationships/image" Target="media/image11.png"/><Relationship Id="rId32" Type="http://schemas.openxmlformats.org/officeDocument/2006/relationships/hyperlink" Target="https://cmssupport.nhs.wales/how-do-i/how-do-i-add-a-multi-point-map/" TargetMode="External"/><Relationship Id="rId37" Type="http://schemas.openxmlformats.org/officeDocument/2006/relationships/hyperlink" Target="https://cmssupport.nhs.wales/how-do-i/how-do-i-add-directory-of-services-dos/" TargetMode="External"/><Relationship Id="rId40" Type="http://schemas.openxmlformats.org/officeDocument/2006/relationships/hyperlink" Target="https://cmssupport.nhs.wales/how-do-i/how-do-i-use-automatic-corresponding-content/" TargetMode="External"/><Relationship Id="rId45"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0.png"/><Relationship Id="rId28" Type="http://schemas.openxmlformats.org/officeDocument/2006/relationships/image" Target="media/image14.png"/><Relationship Id="rId36" Type="http://schemas.openxmlformats.org/officeDocument/2006/relationships/image" Target="media/image21.png"/><Relationship Id="rId10" Type="http://schemas.openxmlformats.org/officeDocument/2006/relationships/image" Target="media/image2.png"/><Relationship Id="rId19" Type="http://schemas.openxmlformats.org/officeDocument/2006/relationships/image" Target="media/image7.png"/><Relationship Id="rId31" Type="http://schemas.openxmlformats.org/officeDocument/2006/relationships/image" Target="media/image17.png"/><Relationship Id="rId44"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4.png"/><Relationship Id="rId22" Type="http://schemas.openxmlformats.org/officeDocument/2006/relationships/image" Target="media/image9.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0.png"/><Relationship Id="rId43" Type="http://schemas.openxmlformats.org/officeDocument/2006/relationships/footer" Target="footer1.xml"/><Relationship Id="rId48"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s://dhcw.nhs.wales/" TargetMode="External"/><Relationship Id="rId1" Type="http://schemas.openxmlformats.org/officeDocument/2006/relationships/hyperlink" Target="https://igdc.gig.cymr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5.png"/></Relationships>
</file>

<file path=word/_rels/header2.xml.rels><?xml version="1.0" encoding="UTF-8" standalone="yes"?>
<Relationships xmlns="http://schemas.openxmlformats.org/package/2006/relationships"><Relationship Id="rId1" Type="http://schemas.openxmlformats.org/officeDocument/2006/relationships/image" Target="media/image26.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e126504\Documents\Custom%20Office%20Templates\RELEASE%20NOTES%20Template%20V.1.0.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4B601EF645244B798C013A5896237F35"/>
        <w:category>
          <w:name w:val="General"/>
          <w:gallery w:val="placeholder"/>
        </w:category>
        <w:types>
          <w:type w:val="bbPlcHdr"/>
        </w:types>
        <w:behaviors>
          <w:behavior w:val="content"/>
        </w:behaviors>
        <w:guid w:val="{00555783-B245-48E7-B32B-1FD55ED7E340}"/>
      </w:docPartPr>
      <w:docPartBody>
        <w:p w:rsidR="00371BCE" w:rsidRDefault="000021AB">
          <w:pPr>
            <w:pStyle w:val="4B601EF645244B798C013A5896237F35"/>
          </w:pPr>
          <w:r w:rsidRPr="00165D13">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Rubik">
    <w:panose1 w:val="00000000000000000000"/>
    <w:charset w:val="00"/>
    <w:family w:val="auto"/>
    <w:pitch w:val="variable"/>
    <w:sig w:usb0="A0002A6F" w:usb1="C000205B" w:usb2="00000000" w:usb3="00000000" w:csb0="000000F7" w:csb1="00000000"/>
  </w:font>
  <w:font w:name="Segoe UI">
    <w:panose1 w:val="020B0502040204020203"/>
    <w:charset w:val="00"/>
    <w:family w:val="swiss"/>
    <w:pitch w:val="variable"/>
    <w:sig w:usb0="E4002EFF" w:usb1="C000E47F" w:usb2="00000009" w:usb3="00000000" w:csb0="000001FF" w:csb1="00000000"/>
  </w:font>
  <w:font w:name="Rubik SemiBold">
    <w:panose1 w:val="00000000000000000000"/>
    <w:charset w:val="00"/>
    <w:family w:val="auto"/>
    <w:pitch w:val="variable"/>
    <w:sig w:usb0="A0002A6F" w:usb1="C000205B" w:usb2="00000000" w:usb3="00000000" w:csb0="000000F7"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21AB"/>
    <w:rsid w:val="00000B9A"/>
    <w:rsid w:val="000021AB"/>
    <w:rsid w:val="000077AE"/>
    <w:rsid w:val="00017AB6"/>
    <w:rsid w:val="000260A1"/>
    <w:rsid w:val="00053227"/>
    <w:rsid w:val="00054436"/>
    <w:rsid w:val="00056052"/>
    <w:rsid w:val="00082640"/>
    <w:rsid w:val="00082CD2"/>
    <w:rsid w:val="000B1EF0"/>
    <w:rsid w:val="000C6013"/>
    <w:rsid w:val="000E026E"/>
    <w:rsid w:val="0010009A"/>
    <w:rsid w:val="00104E75"/>
    <w:rsid w:val="00110CEC"/>
    <w:rsid w:val="001221F1"/>
    <w:rsid w:val="00140496"/>
    <w:rsid w:val="0014135D"/>
    <w:rsid w:val="001414A7"/>
    <w:rsid w:val="00146751"/>
    <w:rsid w:val="00152D3F"/>
    <w:rsid w:val="00177AE0"/>
    <w:rsid w:val="00197C5A"/>
    <w:rsid w:val="001F7662"/>
    <w:rsid w:val="00202C2A"/>
    <w:rsid w:val="00231687"/>
    <w:rsid w:val="00243611"/>
    <w:rsid w:val="002436BF"/>
    <w:rsid w:val="00262A33"/>
    <w:rsid w:val="00286C14"/>
    <w:rsid w:val="002A3B7F"/>
    <w:rsid w:val="002A4177"/>
    <w:rsid w:val="002B547F"/>
    <w:rsid w:val="002B621A"/>
    <w:rsid w:val="002C2393"/>
    <w:rsid w:val="002F59CB"/>
    <w:rsid w:val="003070D6"/>
    <w:rsid w:val="003457CE"/>
    <w:rsid w:val="00371BCE"/>
    <w:rsid w:val="00391E64"/>
    <w:rsid w:val="003B100B"/>
    <w:rsid w:val="003B226B"/>
    <w:rsid w:val="003B42F8"/>
    <w:rsid w:val="003C4A1F"/>
    <w:rsid w:val="003D710A"/>
    <w:rsid w:val="003E0AFF"/>
    <w:rsid w:val="003E38F7"/>
    <w:rsid w:val="003F26A4"/>
    <w:rsid w:val="00400757"/>
    <w:rsid w:val="00400A6D"/>
    <w:rsid w:val="00413427"/>
    <w:rsid w:val="00422581"/>
    <w:rsid w:val="00462E3B"/>
    <w:rsid w:val="0046340D"/>
    <w:rsid w:val="00483581"/>
    <w:rsid w:val="00496B00"/>
    <w:rsid w:val="004A2F32"/>
    <w:rsid w:val="004A3B03"/>
    <w:rsid w:val="004A4A54"/>
    <w:rsid w:val="004B4A49"/>
    <w:rsid w:val="004B64DF"/>
    <w:rsid w:val="004D16CF"/>
    <w:rsid w:val="004D60BD"/>
    <w:rsid w:val="004D6F3C"/>
    <w:rsid w:val="004E545F"/>
    <w:rsid w:val="00547708"/>
    <w:rsid w:val="00575873"/>
    <w:rsid w:val="00577493"/>
    <w:rsid w:val="005C3401"/>
    <w:rsid w:val="005D3DB3"/>
    <w:rsid w:val="005D6C5F"/>
    <w:rsid w:val="005E00EE"/>
    <w:rsid w:val="005F7C11"/>
    <w:rsid w:val="005F7E06"/>
    <w:rsid w:val="006411DC"/>
    <w:rsid w:val="006772FD"/>
    <w:rsid w:val="006955F4"/>
    <w:rsid w:val="006A6DB7"/>
    <w:rsid w:val="006B088A"/>
    <w:rsid w:val="006C025D"/>
    <w:rsid w:val="006D5F5F"/>
    <w:rsid w:val="0071012F"/>
    <w:rsid w:val="00711326"/>
    <w:rsid w:val="007275A4"/>
    <w:rsid w:val="007A7771"/>
    <w:rsid w:val="007C0143"/>
    <w:rsid w:val="007C6A42"/>
    <w:rsid w:val="007D540B"/>
    <w:rsid w:val="007D62F2"/>
    <w:rsid w:val="00834EC6"/>
    <w:rsid w:val="00840E5C"/>
    <w:rsid w:val="00885B7A"/>
    <w:rsid w:val="00886FB8"/>
    <w:rsid w:val="008913EC"/>
    <w:rsid w:val="008E0E22"/>
    <w:rsid w:val="008E2D32"/>
    <w:rsid w:val="008E4394"/>
    <w:rsid w:val="009161D2"/>
    <w:rsid w:val="00922255"/>
    <w:rsid w:val="00944EC4"/>
    <w:rsid w:val="00956D5A"/>
    <w:rsid w:val="009A297F"/>
    <w:rsid w:val="009A6A0B"/>
    <w:rsid w:val="009B4A78"/>
    <w:rsid w:val="009B5DBC"/>
    <w:rsid w:val="009C1FA8"/>
    <w:rsid w:val="00A002EE"/>
    <w:rsid w:val="00A012FD"/>
    <w:rsid w:val="00A03497"/>
    <w:rsid w:val="00A03BB8"/>
    <w:rsid w:val="00A16790"/>
    <w:rsid w:val="00A42A3C"/>
    <w:rsid w:val="00A564B1"/>
    <w:rsid w:val="00A6365C"/>
    <w:rsid w:val="00A728AB"/>
    <w:rsid w:val="00A940CD"/>
    <w:rsid w:val="00A948F1"/>
    <w:rsid w:val="00A96590"/>
    <w:rsid w:val="00AC0E4A"/>
    <w:rsid w:val="00AC2133"/>
    <w:rsid w:val="00AD2053"/>
    <w:rsid w:val="00AE0500"/>
    <w:rsid w:val="00AF7CB9"/>
    <w:rsid w:val="00B348D6"/>
    <w:rsid w:val="00B83B44"/>
    <w:rsid w:val="00BB1806"/>
    <w:rsid w:val="00BD4FDE"/>
    <w:rsid w:val="00BE30A1"/>
    <w:rsid w:val="00C07C20"/>
    <w:rsid w:val="00C56AEB"/>
    <w:rsid w:val="00CA68FE"/>
    <w:rsid w:val="00CA7D0E"/>
    <w:rsid w:val="00CB2011"/>
    <w:rsid w:val="00CE5404"/>
    <w:rsid w:val="00CF54DF"/>
    <w:rsid w:val="00D03B77"/>
    <w:rsid w:val="00D63BE5"/>
    <w:rsid w:val="00D647E0"/>
    <w:rsid w:val="00D83774"/>
    <w:rsid w:val="00DB0A52"/>
    <w:rsid w:val="00DB3737"/>
    <w:rsid w:val="00DB762E"/>
    <w:rsid w:val="00DC22B7"/>
    <w:rsid w:val="00DD11C8"/>
    <w:rsid w:val="00DD5C45"/>
    <w:rsid w:val="00E00286"/>
    <w:rsid w:val="00E13148"/>
    <w:rsid w:val="00E22E2E"/>
    <w:rsid w:val="00E34C33"/>
    <w:rsid w:val="00E43BF2"/>
    <w:rsid w:val="00E63036"/>
    <w:rsid w:val="00E952C7"/>
    <w:rsid w:val="00EA50E7"/>
    <w:rsid w:val="00EB3BA8"/>
    <w:rsid w:val="00EE1FD4"/>
    <w:rsid w:val="00EE795B"/>
    <w:rsid w:val="00F05241"/>
    <w:rsid w:val="00F317F4"/>
    <w:rsid w:val="00F32DAC"/>
    <w:rsid w:val="00F42483"/>
    <w:rsid w:val="00FB47E6"/>
    <w:rsid w:val="00FC2B4E"/>
    <w:rsid w:val="00FC3D3C"/>
    <w:rsid w:val="00FF54D1"/>
    <w:rsid w:val="00FF79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4B601EF645244B798C013A5896237F35">
    <w:name w:val="4B601EF645244B798C013A5896237F3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05E95F-78C8-4087-9E13-5639D2D54D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RELEASE NOTES Template V.1.0.dotx</Template>
  <TotalTime>5345</TotalTime>
  <Pages>12</Pages>
  <Words>1591</Words>
  <Characters>9070</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DHCW:  Release Notes</vt:lpstr>
    </vt:vector>
  </TitlesOfParts>
  <Company>NHS Wales</Company>
  <LinksUpToDate>false</LinksUpToDate>
  <CharactersWithSpaces>10640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Release Notes</dc:title>
  <dc:creator>Helen McGrath</dc:creator>
  <cp:keywords>DHCW: Invitation to Tender Consultancy D0.1</cp:keywords>
  <cp:lastModifiedBy>Helen McGrath (DHCW - Software Development)</cp:lastModifiedBy>
  <cp:revision>181</cp:revision>
  <dcterms:created xsi:type="dcterms:W3CDTF">2023-08-29T16:23:00Z</dcterms:created>
  <dcterms:modified xsi:type="dcterms:W3CDTF">2024-08-13T09:14:00Z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ies>
</file>