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446C23" w14:textId="319164BB" w:rsidR="007B4CB2" w:rsidRPr="00F333A7" w:rsidRDefault="007706F3">
      <w:pPr>
        <w:pStyle w:val="BodyText"/>
        <w:rPr>
          <w:rFonts w:ascii="Times New Roman"/>
          <w:spacing w:val="6"/>
          <w:sz w:val="24"/>
          <w:szCs w:val="24"/>
        </w:rPr>
      </w:pPr>
      <w:r w:rsidRPr="00F333A7">
        <w:rPr>
          <w:rFonts w:ascii="Times New Roman"/>
          <w:noProof/>
          <w:spacing w:val="6"/>
          <w:sz w:val="24"/>
          <w:szCs w:val="24"/>
        </w:rPr>
        <mc:AlternateContent>
          <mc:Choice Requires="wps">
            <w:drawing>
              <wp:anchor distT="0" distB="0" distL="114300" distR="114300" simplePos="0" relativeHeight="251679232" behindDoc="1" locked="1" layoutInCell="1" allowOverlap="1" wp14:anchorId="04BAA780" wp14:editId="31D22B02">
                <wp:simplePos x="0" y="0"/>
                <wp:positionH relativeFrom="page">
                  <wp:posOffset>16510</wp:posOffset>
                </wp:positionH>
                <wp:positionV relativeFrom="page">
                  <wp:posOffset>838835</wp:posOffset>
                </wp:positionV>
                <wp:extent cx="7527925" cy="3524250"/>
                <wp:effectExtent l="0" t="0" r="0" b="0"/>
                <wp:wrapNone/>
                <wp:docPr id="33"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27925" cy="3524250"/>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27EB8" id="Rectangle 128" o:spid="_x0000_s1026" style="position:absolute;margin-left:1.3pt;margin-top:66.05pt;width:592.75pt;height:277.5pt;z-index:-2516372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" fillcolor="#21315e" stroked="f">
                <o:lock v:ext="edit" aspectratio="t"/>
                <w10:wrap anchorx="page" anchory="page"/>
                <w10:anchorlock/>
              </v:rect>
            </w:pict>
          </mc:Fallback>
        </mc:AlternateContent>
      </w:r>
    </w:p>
    <w:p w14:paraId="15F51F6F" w14:textId="77777777" w:rsidR="007B4CB2" w:rsidRPr="00F333A7" w:rsidRDefault="007B4CB2" w:rsidP="002C6B8D">
      <w:pPr>
        <w:pStyle w:val="BodyText"/>
        <w:jc w:val="center"/>
        <w:rPr>
          <w:rFonts w:ascii="Times New Roman"/>
          <w:spacing w:val="6"/>
          <w:sz w:val="24"/>
          <w:szCs w:val="24"/>
        </w:rPr>
      </w:pPr>
    </w:p>
    <w:p w14:paraId="77C398F3" w14:textId="77777777" w:rsidR="007B4CB2" w:rsidRPr="00F333A7" w:rsidRDefault="0071222C" w:rsidP="000500C5">
      <w:pPr>
        <w:pStyle w:val="BodyText"/>
        <w:tabs>
          <w:tab w:val="left" w:pos="1140"/>
        </w:tabs>
        <w:rPr>
          <w:rFonts w:ascii="Times New Roman"/>
          <w:spacing w:val="6"/>
          <w:sz w:val="24"/>
          <w:szCs w:val="24"/>
        </w:rPr>
      </w:pPr>
      <w:r w:rsidRPr="00F333A7">
        <w:rPr>
          <w:rFonts w:ascii="Times New Roman"/>
          <w:noProof/>
          <w:spacing w:val="6"/>
          <w:sz w:val="24"/>
          <w:szCs w:val="24"/>
          <w:lang w:val="en-GB" w:eastAsia="en-GB"/>
        </w:rPr>
        <mc:AlternateContent>
          <mc:Choice Requires="wps">
            <w:drawing>
              <wp:anchor distT="0" distB="0" distL="114300" distR="114300" simplePos="0" relativeHeight="251676160" behindDoc="0" locked="0" layoutInCell="1" allowOverlap="1" wp14:anchorId="4CA67445" wp14:editId="28C75881">
                <wp:simplePos x="0" y="0"/>
                <wp:positionH relativeFrom="page">
                  <wp:posOffset>1114425</wp:posOffset>
                </wp:positionH>
                <wp:positionV relativeFrom="page">
                  <wp:posOffset>1838325</wp:posOffset>
                </wp:positionV>
                <wp:extent cx="5781040" cy="1095375"/>
                <wp:effectExtent l="0" t="0" r="0" b="9525"/>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1040" cy="10953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A67445" id="_x0000_t202" coordsize="21600,21600" o:spt="202" path="m,l,21600r21600,l21600,xe">
                <v:stroke joinstyle="miter"/>
                <v:path gradientshapeok="t" o:connecttype="rect"/>
              </v:shapetype>
              <v:shape id="Text Box 92" o:spid="_x0000_s1026" type="#_x0000_t202" style="position:absolute;margin-left:87.75pt;margin-top:144.75pt;width:455.2pt;height:86.2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" filled="f" stroked="f">
                <v:textbox>
                  <w:txbxContent>
                    <w:p w14:paraId="4C968413" w14:textId="77777777" w:rsidR="00684787" w:rsidRPr="003E29DC" w:rsidRDefault="00684787" w:rsidP="00331EBB">
                      <w:pPr>
                        <w:jc w:val="center"/>
                        <w:rPr>
                          <w:rFonts w:asciiTheme="minorHAnsi" w:hAnsiTheme="minorHAnsi" w:cstheme="minorHAnsi"/>
                          <w:color w:val="13A3C9"/>
                          <w:spacing w:val="20"/>
                          <w:sz w:val="44"/>
                          <w:szCs w:val="44"/>
                        </w:rPr>
                      </w:pPr>
                      <w:r w:rsidRPr="003E29DC">
                        <w:rPr>
                          <w:rFonts w:asciiTheme="minorHAnsi" w:hAnsiTheme="minorHAnsi" w:cstheme="minorHAnsi"/>
                          <w:color w:val="FFFFFF" w:themeColor="background1"/>
                          <w:spacing w:val="20"/>
                          <w:sz w:val="44"/>
                          <w:szCs w:val="44"/>
                        </w:rPr>
                        <w:t>Digital Health and Care Wales</w:t>
                      </w:r>
                    </w:p>
                    <w:p w14:paraId="4555A8D7" w14:textId="77777777" w:rsidR="00684787" w:rsidRPr="00B06A42" w:rsidRDefault="00684787" w:rsidP="00331EBB">
                      <w:pPr>
                        <w:jc w:val="center"/>
                        <w:rPr>
                          <w:rFonts w:asciiTheme="majorHAnsi" w:hAnsiTheme="majorHAnsi" w:cstheme="majorHAnsi"/>
                          <w:b/>
                          <w:bCs/>
                          <w:color w:val="E8C03F"/>
                          <w:spacing w:val="20"/>
                          <w:sz w:val="44"/>
                          <w:szCs w:val="44"/>
                        </w:rPr>
                      </w:pPr>
                      <w:r w:rsidRPr="00B06A42">
                        <w:rPr>
                          <w:rFonts w:asciiTheme="majorHAnsi" w:hAnsiTheme="majorHAnsi" w:cstheme="majorHAnsi"/>
                          <w:b/>
                          <w:bCs/>
                          <w:color w:val="E8C03F"/>
                          <w:spacing w:val="20"/>
                          <w:sz w:val="44"/>
                          <w:szCs w:val="44"/>
                        </w:rPr>
                        <w:t>NHS Wales IT Service Management</w:t>
                      </w:r>
                    </w:p>
                  </w:txbxContent>
                </v:textbox>
                <w10:wrap anchorx="page" anchory="page"/>
              </v:shape>
            </w:pict>
          </mc:Fallback>
        </mc:AlternateContent>
      </w:r>
      <w:r w:rsidR="000500C5" w:rsidRPr="00F333A7">
        <w:rPr>
          <w:rFonts w:ascii="Times New Roman"/>
          <w:spacing w:val="6"/>
          <w:sz w:val="24"/>
          <w:szCs w:val="24"/>
        </w:rPr>
        <w:tab/>
      </w:r>
    </w:p>
    <w:p w14:paraId="25CF98E4" w14:textId="77777777" w:rsidR="007B4CB2" w:rsidRPr="00F333A7" w:rsidRDefault="007B4CB2">
      <w:pPr>
        <w:pStyle w:val="BodyText"/>
        <w:rPr>
          <w:rFonts w:ascii="Times New Roman"/>
          <w:spacing w:val="6"/>
          <w:sz w:val="24"/>
          <w:szCs w:val="24"/>
        </w:rPr>
      </w:pPr>
    </w:p>
    <w:p w14:paraId="28292AFC" w14:textId="77777777" w:rsidR="007B4CB2" w:rsidRPr="00F333A7" w:rsidRDefault="007B4CB2">
      <w:pPr>
        <w:pStyle w:val="BodyText"/>
        <w:rPr>
          <w:rFonts w:ascii="Times New Roman"/>
          <w:spacing w:val="6"/>
          <w:sz w:val="24"/>
          <w:szCs w:val="24"/>
        </w:rPr>
      </w:pPr>
    </w:p>
    <w:p w14:paraId="4E62DC50" w14:textId="77777777" w:rsidR="007B4CB2" w:rsidRPr="00F333A7" w:rsidRDefault="007B4CB2">
      <w:pPr>
        <w:pStyle w:val="BodyText"/>
        <w:rPr>
          <w:rFonts w:ascii="Times New Roman"/>
          <w:spacing w:val="6"/>
          <w:sz w:val="24"/>
          <w:szCs w:val="24"/>
        </w:rPr>
      </w:pPr>
    </w:p>
    <w:p w14:paraId="41AACFF0" w14:textId="77777777" w:rsidR="007B4CB2" w:rsidRPr="00F333A7" w:rsidRDefault="007B4CB2">
      <w:pPr>
        <w:pStyle w:val="BodyText"/>
        <w:rPr>
          <w:rFonts w:ascii="Times New Roman"/>
          <w:spacing w:val="6"/>
          <w:sz w:val="24"/>
          <w:szCs w:val="24"/>
        </w:rPr>
      </w:pPr>
    </w:p>
    <w:p w14:paraId="50F81316" w14:textId="77777777" w:rsidR="00CE1A7C" w:rsidRPr="00F333A7" w:rsidRDefault="00CE1A7C">
      <w:pPr>
        <w:pStyle w:val="BodyText"/>
        <w:spacing w:before="10"/>
        <w:rPr>
          <w:rFonts w:ascii="Times New Roman"/>
          <w:spacing w:val="6"/>
          <w:sz w:val="24"/>
          <w:szCs w:val="24"/>
        </w:rPr>
      </w:pPr>
    </w:p>
    <w:p w14:paraId="58011838" w14:textId="77777777" w:rsidR="00CE1A7C" w:rsidRPr="00F333A7" w:rsidRDefault="007706F3">
      <w:pPr>
        <w:pStyle w:val="BodyText"/>
        <w:spacing w:before="10"/>
        <w:rPr>
          <w:rFonts w:ascii="Times New Roman"/>
          <w:spacing w:val="6"/>
          <w:sz w:val="24"/>
          <w:szCs w:val="24"/>
        </w:rPr>
      </w:pPr>
      <w:r w:rsidRPr="00F333A7">
        <w:rPr>
          <w:noProof/>
          <w:spacing w:val="6"/>
          <w:sz w:val="24"/>
          <w:szCs w:val="24"/>
        </w:rPr>
        <mc:AlternateContent>
          <mc:Choice Requires="wps">
            <w:drawing>
              <wp:anchor distT="0" distB="0" distL="114300" distR="114300" simplePos="0" relativeHeight="251675647" behindDoc="0" locked="1" layoutInCell="1" allowOverlap="1" wp14:anchorId="029B13C0" wp14:editId="125159C9">
                <wp:simplePos x="0" y="0"/>
                <wp:positionH relativeFrom="margin">
                  <wp:posOffset>954405</wp:posOffset>
                </wp:positionH>
                <wp:positionV relativeFrom="page">
                  <wp:posOffset>3218815</wp:posOffset>
                </wp:positionV>
                <wp:extent cx="5173980" cy="857250"/>
                <wp:effectExtent l="0" t="0" r="0" b="0"/>
                <wp:wrapSquare wrapText="bothSides"/>
                <wp:docPr id="20" name="Text Box 20"/>
                <wp:cNvGraphicFramePr/>
                <a:graphic xmlns:a="http://schemas.openxmlformats.org/drawingml/2006/main">
                  <a:graphicData uri="http://schemas.microsoft.com/office/word/2010/wordprocessingShape">
                    <wps:wsp>
                      <wps:cNvSpPr txBox="1"/>
                      <wps:spPr>
                        <a:xfrm>
                          <a:off x="0" y="0"/>
                          <a:ext cx="5173980" cy="857250"/>
                        </a:xfrm>
                        <a:prstGeom prst="rect">
                          <a:avLst/>
                        </a:prstGeom>
                        <a:noFill/>
                        <a:ln w="6350">
                          <a:noFill/>
                        </a:ln>
                      </wps:spPr>
                      <wps:txbx>
                        <w:txbxContent>
                          <w:p w14:paraId="2FA452FE" w14:textId="056B2C70"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F17CF0">
                              <w:rPr>
                                <w:rFonts w:eastAsia="Times New Roman"/>
                                <w:iCs/>
                                <w:color w:val="FFFFFF" w:themeColor="background1"/>
                                <w:spacing w:val="10"/>
                              </w:rPr>
                              <w:t>NOV</w:t>
                            </w:r>
                            <w:r w:rsidR="0085413F">
                              <w:rPr>
                                <w:rFonts w:eastAsia="Times New Roman"/>
                                <w:iCs/>
                                <w:color w:val="FFFFFF" w:themeColor="background1"/>
                                <w:spacing w:val="10"/>
                              </w:rPr>
                              <w:t>EMBER</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w:t>
                            </w:r>
                            <w:r w:rsidR="00F17CF0">
                              <w:rPr>
                                <w:rFonts w:eastAsia="Times New Roman"/>
                                <w:b/>
                                <w:bCs/>
                                <w:iCs/>
                                <w:color w:val="FFFFFF" w:themeColor="background1"/>
                                <w:spacing w:val="10"/>
                              </w:rPr>
                              <w:t>70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9B13C0" id="Text Box 20" o:spid="_x0000_s1027" type="#_x0000_t202" style="position:absolute;margin-left:75.15pt;margin-top:253.45pt;width:407.4pt;height:67.5pt;z-index:251675647;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" filled="f" stroked="f" strokeweight=".5pt">
                <v:textbox>
                  <w:txbxContent>
                    <w:p w14:paraId="2FA452FE" w14:textId="056B2C70" w:rsidR="00684787" w:rsidRPr="00780033" w:rsidRDefault="00684787" w:rsidP="00331EBB">
                      <w:pPr>
                        <w:pStyle w:val="BodyText"/>
                        <w:jc w:val="center"/>
                        <w:rPr>
                          <w:noProof/>
                          <w:color w:val="FFFFFF" w:themeColor="background1"/>
                          <w:spacing w:val="10"/>
                        </w:rPr>
                      </w:pPr>
                      <w:r w:rsidRPr="009806F5">
                        <w:rPr>
                          <w:rFonts w:eastAsia="Times New Roman"/>
                          <w:b/>
                          <w:bCs/>
                          <w:iCs/>
                          <w:color w:val="FFFFFF" w:themeColor="background1"/>
                          <w:spacing w:val="10"/>
                        </w:rPr>
                        <w:t>CMS MURA</w:t>
                      </w:r>
                      <w:r>
                        <w:rPr>
                          <w:rFonts w:eastAsia="Times New Roman"/>
                          <w:iCs/>
                          <w:color w:val="FFFFFF" w:themeColor="background1"/>
                          <w:spacing w:val="10"/>
                        </w:rPr>
                        <w:t xml:space="preserve"> </w:t>
                      </w:r>
                      <w:r w:rsidR="00F17CF0">
                        <w:rPr>
                          <w:rFonts w:eastAsia="Times New Roman"/>
                          <w:iCs/>
                          <w:color w:val="FFFFFF" w:themeColor="background1"/>
                          <w:spacing w:val="10"/>
                        </w:rPr>
                        <w:t>NOV</w:t>
                      </w:r>
                      <w:r w:rsidR="0085413F">
                        <w:rPr>
                          <w:rFonts w:eastAsia="Times New Roman"/>
                          <w:iCs/>
                          <w:color w:val="FFFFFF" w:themeColor="background1"/>
                          <w:spacing w:val="10"/>
                        </w:rPr>
                        <w:t>EMBER</w:t>
                      </w:r>
                      <w:r>
                        <w:rPr>
                          <w:rFonts w:eastAsia="Times New Roman"/>
                          <w:iCs/>
                          <w:color w:val="FFFFFF" w:themeColor="background1"/>
                          <w:spacing w:val="10"/>
                        </w:rPr>
                        <w:t xml:space="preserve"> 202</w:t>
                      </w:r>
                      <w:r w:rsidR="00A50597">
                        <w:rPr>
                          <w:rFonts w:eastAsia="Times New Roman"/>
                          <w:iCs/>
                          <w:color w:val="FFFFFF" w:themeColor="background1"/>
                          <w:spacing w:val="10"/>
                        </w:rPr>
                        <w:t>2</w:t>
                      </w:r>
                      <w:r w:rsidRPr="00B06A42">
                        <w:rPr>
                          <w:rFonts w:eastAsia="Times New Roman"/>
                          <w:iCs/>
                          <w:color w:val="FFFFFF" w:themeColor="background1"/>
                          <w:spacing w:val="10"/>
                        </w:rPr>
                        <w:t xml:space="preserve"> </w:t>
                      </w:r>
                      <w:r w:rsidRPr="00B06A42">
                        <w:rPr>
                          <w:rFonts w:eastAsia="Times New Roman"/>
                          <w:b/>
                          <w:bCs/>
                          <w:iCs/>
                          <w:color w:val="FFFFFF" w:themeColor="background1"/>
                          <w:spacing w:val="10"/>
                        </w:rPr>
                        <w:t>Release Notes</w:t>
                      </w:r>
                      <w:r>
                        <w:rPr>
                          <w:rFonts w:eastAsia="Times New Roman"/>
                          <w:b/>
                          <w:bCs/>
                          <w:iCs/>
                          <w:color w:val="FFFFFF" w:themeColor="background1"/>
                          <w:spacing w:val="10"/>
                        </w:rPr>
                        <w:t xml:space="preserve"> |</w:t>
                      </w:r>
                      <w:r>
                        <w:rPr>
                          <w:rFonts w:eastAsia="Times New Roman"/>
                          <w:iCs/>
                          <w:color w:val="E8C03F"/>
                          <w:spacing w:val="10"/>
                        </w:rPr>
                        <w:t xml:space="preserve"> </w:t>
                      </w:r>
                      <w:r>
                        <w:rPr>
                          <w:rFonts w:eastAsia="Times New Roman"/>
                          <w:iCs/>
                          <w:color w:val="FFFFFF" w:themeColor="background1"/>
                          <w:spacing w:val="10"/>
                        </w:rPr>
                        <w:t>Release</w:t>
                      </w:r>
                      <w:r w:rsidRPr="00B06A42">
                        <w:rPr>
                          <w:rFonts w:eastAsia="Times New Roman"/>
                          <w:b/>
                          <w:bCs/>
                          <w:iCs/>
                          <w:color w:val="FFFFFF" w:themeColor="background1"/>
                          <w:spacing w:val="10"/>
                        </w:rPr>
                        <w:t xml:space="preserve"> ID: </w:t>
                      </w:r>
                      <w:r w:rsidR="00652DB2" w:rsidRPr="00652DB2">
                        <w:rPr>
                          <w:rFonts w:eastAsia="Times New Roman"/>
                          <w:b/>
                          <w:bCs/>
                          <w:iCs/>
                          <w:color w:val="FFFFFF" w:themeColor="background1"/>
                          <w:spacing w:val="10"/>
                        </w:rPr>
                        <w:t>7</w:t>
                      </w:r>
                      <w:r w:rsidR="00F17CF0">
                        <w:rPr>
                          <w:rFonts w:eastAsia="Times New Roman"/>
                          <w:b/>
                          <w:bCs/>
                          <w:iCs/>
                          <w:color w:val="FFFFFF" w:themeColor="background1"/>
                          <w:spacing w:val="10"/>
                        </w:rPr>
                        <w:t>70</w:t>
                      </w:r>
                    </w:p>
                  </w:txbxContent>
                </v:textbox>
                <w10:wrap type="square" anchorx="margin" anchory="page"/>
                <w10:anchorlock/>
              </v:shape>
            </w:pict>
          </mc:Fallback>
        </mc:AlternateContent>
      </w:r>
    </w:p>
    <w:p w14:paraId="3D0B0565" w14:textId="77777777" w:rsidR="00CE1A7C" w:rsidRPr="00F333A7" w:rsidRDefault="00CE1A7C">
      <w:pPr>
        <w:pStyle w:val="BodyText"/>
        <w:spacing w:before="10"/>
        <w:rPr>
          <w:rFonts w:ascii="Times New Roman"/>
          <w:spacing w:val="6"/>
          <w:sz w:val="24"/>
          <w:szCs w:val="24"/>
        </w:rPr>
      </w:pPr>
    </w:p>
    <w:p w14:paraId="6ADAC07E" w14:textId="77777777" w:rsidR="00104222" w:rsidRPr="00F333A7" w:rsidRDefault="00104222">
      <w:pPr>
        <w:pStyle w:val="BodyText"/>
        <w:spacing w:before="10"/>
        <w:rPr>
          <w:rFonts w:ascii="Times New Roman"/>
          <w:spacing w:val="6"/>
          <w:sz w:val="24"/>
          <w:szCs w:val="24"/>
        </w:rPr>
      </w:pPr>
    </w:p>
    <w:p w14:paraId="65178294" w14:textId="77777777" w:rsidR="009E434B" w:rsidRPr="00F333A7" w:rsidRDefault="009E434B" w:rsidP="009E434B">
      <w:pPr>
        <w:pStyle w:val="BodyText"/>
        <w:spacing w:before="10"/>
        <w:ind w:left="142"/>
        <w:rPr>
          <w:rFonts w:ascii="Times New Roman"/>
          <w:spacing w:val="6"/>
          <w:sz w:val="24"/>
          <w:szCs w:val="24"/>
        </w:rPr>
      </w:pPr>
      <w:r w:rsidRPr="00F333A7">
        <w:rPr>
          <w:rFonts w:ascii="Times New Roman"/>
          <w:spacing w:val="6"/>
          <w:sz w:val="24"/>
          <w:szCs w:val="24"/>
        </w:rPr>
        <w:t xml:space="preserve">   </w:t>
      </w:r>
    </w:p>
    <w:p w14:paraId="51F95BAE" w14:textId="77777777" w:rsidR="007706F3" w:rsidRPr="00F333A7" w:rsidRDefault="007706F3" w:rsidP="009E434B">
      <w:pPr>
        <w:pStyle w:val="BodyText"/>
        <w:spacing w:before="10"/>
        <w:ind w:left="142"/>
        <w:rPr>
          <w:rFonts w:ascii="Times New Roman"/>
          <w:spacing w:val="6"/>
          <w:sz w:val="24"/>
          <w:szCs w:val="24"/>
        </w:rPr>
      </w:pPr>
    </w:p>
    <w:p w14:paraId="663EFBF9" w14:textId="77777777" w:rsidR="00A11007" w:rsidRPr="00F333A7" w:rsidRDefault="00A11007" w:rsidP="009E434B">
      <w:pPr>
        <w:pStyle w:val="BodyText"/>
        <w:spacing w:before="10"/>
        <w:rPr>
          <w:spacing w:val="6"/>
          <w:sz w:val="24"/>
          <w:szCs w:val="24"/>
        </w:rPr>
      </w:pPr>
    </w:p>
    <w:p w14:paraId="19557087" w14:textId="77777777" w:rsidR="003E29DC" w:rsidRPr="009806F5" w:rsidRDefault="003E29DC" w:rsidP="0078701F">
      <w:pPr>
        <w:pStyle w:val="DHCWBody"/>
      </w:pPr>
      <w:r w:rsidRPr="009806F5">
        <w:t>These Release Notes describe the scope and content of</w:t>
      </w:r>
    </w:p>
    <w:p w14:paraId="7DCAA230" w14:textId="71F5A580" w:rsidR="003E29DC" w:rsidRPr="009806F5" w:rsidRDefault="003E29DC" w:rsidP="0078701F">
      <w:pPr>
        <w:pStyle w:val="DHCWBody"/>
      </w:pPr>
      <w:r w:rsidRPr="009806F5">
        <w:t xml:space="preserve">Release ID: </w:t>
      </w:r>
      <w:hyperlink r:id="rId8" w:history="1">
        <w:r w:rsidR="001C2E15" w:rsidRPr="001C2E15">
          <w:rPr>
            <w:rStyle w:val="Hyperlink"/>
            <w:b/>
            <w:bCs/>
            <w:i/>
            <w:iCs/>
          </w:rPr>
          <w:t>770</w:t>
        </w:r>
      </w:hyperlink>
      <w:r w:rsidR="00B14669" w:rsidRPr="001C2E15">
        <w:rPr>
          <w:b/>
          <w:bCs/>
          <w:i/>
          <w:iCs/>
        </w:rPr>
        <w:t xml:space="preserve"> </w:t>
      </w:r>
      <w:r w:rsidR="00B14669">
        <w:t xml:space="preserve"> </w:t>
      </w:r>
      <w:r w:rsidRPr="009806F5">
        <w:t xml:space="preserve">for the </w:t>
      </w:r>
      <w:r w:rsidR="004A31AB">
        <w:rPr>
          <w:rStyle w:val="DHCWH2Char"/>
          <w:rFonts w:eastAsiaTheme="minorHAnsi"/>
          <w:sz w:val="20"/>
        </w:rPr>
        <w:t>CMS MURA</w:t>
      </w:r>
      <w:r w:rsidR="002B1CE7" w:rsidRPr="009806F5">
        <w:rPr>
          <w:rStyle w:val="DHCWH2Char"/>
          <w:rFonts w:eastAsiaTheme="minorHAnsi"/>
          <w:sz w:val="20"/>
        </w:rPr>
        <w:t xml:space="preserve"> Service</w:t>
      </w:r>
    </w:p>
    <w:p w14:paraId="61BCFFA6" w14:textId="77777777" w:rsidR="003E29DC" w:rsidRPr="00F333A7" w:rsidRDefault="003E29DC" w:rsidP="001713B1">
      <w:pPr>
        <w:pStyle w:val="BodyText"/>
        <w:tabs>
          <w:tab w:val="left" w:pos="750"/>
        </w:tabs>
        <w:spacing w:before="10"/>
        <w:rPr>
          <w:noProof/>
          <w:spacing w:val="6"/>
          <w:sz w:val="24"/>
          <w:szCs w:val="24"/>
          <w:lang w:val="en-GB" w:eastAsia="en-GB"/>
        </w:rPr>
      </w:pPr>
    </w:p>
    <w:tbl>
      <w:tblPr>
        <w:tblStyle w:val="TableGrid"/>
        <w:tblW w:w="0" w:type="auto"/>
        <w:tblInd w:w="137"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977"/>
        <w:gridCol w:w="6348"/>
      </w:tblGrid>
      <w:tr w:rsidR="00130878" w:rsidRPr="00F333A7" w14:paraId="16B6DF41" w14:textId="77777777" w:rsidTr="00CC1553">
        <w:trPr>
          <w:cantSplit/>
          <w:trHeight w:val="624"/>
        </w:trPr>
        <w:tc>
          <w:tcPr>
            <w:tcW w:w="2977" w:type="dxa"/>
            <w:shd w:val="clear" w:color="auto" w:fill="2C3E72"/>
            <w:vAlign w:val="center"/>
          </w:tcPr>
          <w:p w14:paraId="2AA87905"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sidRPr="00F333A7">
              <w:rPr>
                <w:b/>
                <w:color w:val="FFFFFF" w:themeColor="background1"/>
                <w:spacing w:val="6"/>
                <w:sz w:val="24"/>
                <w:szCs w:val="24"/>
              </w:rPr>
              <w:t xml:space="preserve">Version:  </w:t>
            </w:r>
          </w:p>
        </w:tc>
        <w:tc>
          <w:tcPr>
            <w:tcW w:w="6348" w:type="dxa"/>
            <w:vAlign w:val="center"/>
          </w:tcPr>
          <w:p w14:paraId="1C377602" w14:textId="0C6D96EE" w:rsidR="00130878" w:rsidRPr="00F333A7" w:rsidRDefault="00556DEC"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1</w:t>
            </w:r>
            <w:r w:rsidR="001F54E8">
              <w:rPr>
                <w:rFonts w:asciiTheme="majorHAnsi" w:hAnsiTheme="majorHAnsi" w:cstheme="majorHAnsi"/>
                <w:color w:val="7F7F7F" w:themeColor="accent1"/>
                <w:spacing w:val="6"/>
                <w:sz w:val="24"/>
                <w:szCs w:val="24"/>
              </w:rPr>
              <w:t>.</w:t>
            </w:r>
            <w:r w:rsidR="00F17CF0">
              <w:rPr>
                <w:rFonts w:asciiTheme="majorHAnsi" w:hAnsiTheme="majorHAnsi" w:cstheme="majorHAnsi"/>
                <w:color w:val="7F7F7F" w:themeColor="accent1"/>
                <w:spacing w:val="6"/>
                <w:sz w:val="24"/>
                <w:szCs w:val="24"/>
              </w:rPr>
              <w:t>0</w:t>
            </w:r>
          </w:p>
        </w:tc>
      </w:tr>
      <w:tr w:rsidR="00130878" w:rsidRPr="00F333A7" w14:paraId="68609574" w14:textId="77777777" w:rsidTr="00CC1553">
        <w:trPr>
          <w:cantSplit/>
          <w:trHeight w:val="493"/>
        </w:trPr>
        <w:tc>
          <w:tcPr>
            <w:tcW w:w="2977" w:type="dxa"/>
            <w:shd w:val="clear" w:color="auto" w:fill="2C3E72"/>
            <w:vAlign w:val="center"/>
          </w:tcPr>
          <w:p w14:paraId="009F80C2"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Status:</w:t>
            </w:r>
          </w:p>
        </w:tc>
        <w:tc>
          <w:tcPr>
            <w:tcW w:w="6348" w:type="dxa"/>
            <w:vAlign w:val="center"/>
          </w:tcPr>
          <w:p w14:paraId="021B322D" w14:textId="5B2619FC" w:rsidR="00130878" w:rsidRPr="00F333A7" w:rsidRDefault="00A86712"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Final</w:t>
            </w:r>
          </w:p>
        </w:tc>
      </w:tr>
      <w:tr w:rsidR="00130878" w:rsidRPr="00F333A7" w14:paraId="3026F358" w14:textId="77777777" w:rsidTr="00CC1553">
        <w:trPr>
          <w:cantSplit/>
          <w:trHeight w:val="543"/>
        </w:trPr>
        <w:tc>
          <w:tcPr>
            <w:tcW w:w="2977" w:type="dxa"/>
            <w:shd w:val="clear" w:color="auto" w:fill="2C3E72"/>
            <w:vAlign w:val="center"/>
          </w:tcPr>
          <w:p w14:paraId="5C5275D1"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Owner</w:t>
            </w:r>
            <w:r w:rsidRPr="00F333A7">
              <w:rPr>
                <w:b/>
                <w:color w:val="FFFFFF" w:themeColor="background1"/>
                <w:spacing w:val="6"/>
                <w:sz w:val="24"/>
                <w:szCs w:val="24"/>
              </w:rPr>
              <w:t xml:space="preserve">:  </w:t>
            </w:r>
          </w:p>
        </w:tc>
        <w:tc>
          <w:tcPr>
            <w:tcW w:w="6348" w:type="dxa"/>
            <w:vAlign w:val="center"/>
          </w:tcPr>
          <w:p w14:paraId="627EA904"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10582644" w14:textId="77777777" w:rsidTr="00CC1553">
        <w:trPr>
          <w:cantSplit/>
          <w:trHeight w:val="551"/>
        </w:trPr>
        <w:tc>
          <w:tcPr>
            <w:tcW w:w="2977" w:type="dxa"/>
            <w:shd w:val="clear" w:color="auto" w:fill="2C3E72"/>
            <w:vAlign w:val="center"/>
          </w:tcPr>
          <w:p w14:paraId="6152383B" w14:textId="77777777" w:rsidR="00130878" w:rsidRPr="00F333A7" w:rsidRDefault="00130878" w:rsidP="00C96148">
            <w:pPr>
              <w:pStyle w:val="BodyText"/>
              <w:tabs>
                <w:tab w:val="left" w:pos="750"/>
              </w:tabs>
              <w:spacing w:before="10"/>
              <w:rPr>
                <w:rFonts w:asciiTheme="majorHAnsi" w:hAnsiTheme="majorHAnsi" w:cstheme="majorHAnsi"/>
                <w:color w:val="FFFFFF" w:themeColor="background1"/>
                <w:spacing w:val="6"/>
                <w:sz w:val="24"/>
                <w:szCs w:val="24"/>
              </w:rPr>
            </w:pPr>
            <w:r>
              <w:rPr>
                <w:b/>
                <w:color w:val="FFFFFF" w:themeColor="background1"/>
                <w:spacing w:val="6"/>
                <w:sz w:val="24"/>
                <w:szCs w:val="24"/>
              </w:rPr>
              <w:t>Author</w:t>
            </w:r>
            <w:r w:rsidRPr="00F333A7">
              <w:rPr>
                <w:b/>
                <w:color w:val="FFFFFF" w:themeColor="background1"/>
                <w:spacing w:val="6"/>
                <w:sz w:val="24"/>
                <w:szCs w:val="24"/>
              </w:rPr>
              <w:t xml:space="preserve">:  </w:t>
            </w:r>
          </w:p>
        </w:tc>
        <w:tc>
          <w:tcPr>
            <w:tcW w:w="6348" w:type="dxa"/>
            <w:vAlign w:val="center"/>
          </w:tcPr>
          <w:p w14:paraId="2A44114B"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Helen McGrath</w:t>
            </w:r>
          </w:p>
        </w:tc>
      </w:tr>
      <w:tr w:rsidR="00130878" w:rsidRPr="00F333A7" w14:paraId="22950F55" w14:textId="77777777" w:rsidTr="00CC1553">
        <w:trPr>
          <w:cantSplit/>
          <w:trHeight w:val="573"/>
        </w:trPr>
        <w:tc>
          <w:tcPr>
            <w:tcW w:w="2977" w:type="dxa"/>
            <w:shd w:val="clear" w:color="auto" w:fill="2C3E72"/>
            <w:vAlign w:val="center"/>
          </w:tcPr>
          <w:p w14:paraId="20C0C523" w14:textId="77777777" w:rsidR="00130878" w:rsidRPr="00F333A7" w:rsidRDefault="00130878" w:rsidP="00C96148">
            <w:pPr>
              <w:pStyle w:val="BodyText"/>
              <w:tabs>
                <w:tab w:val="left" w:pos="750"/>
              </w:tabs>
              <w:spacing w:before="10"/>
              <w:rPr>
                <w:b/>
                <w:color w:val="FFFFFF" w:themeColor="background1"/>
                <w:spacing w:val="6"/>
                <w:sz w:val="24"/>
                <w:szCs w:val="24"/>
              </w:rPr>
            </w:pPr>
            <w:r>
              <w:rPr>
                <w:b/>
                <w:color w:val="FFFFFF" w:themeColor="background1"/>
                <w:spacing w:val="6"/>
                <w:sz w:val="24"/>
                <w:szCs w:val="24"/>
              </w:rPr>
              <w:t>Approver</w:t>
            </w:r>
            <w:r w:rsidRPr="00F333A7">
              <w:rPr>
                <w:b/>
                <w:color w:val="FFFFFF" w:themeColor="background1"/>
                <w:spacing w:val="6"/>
                <w:sz w:val="24"/>
                <w:szCs w:val="24"/>
              </w:rPr>
              <w:t>:</w:t>
            </w:r>
          </w:p>
        </w:tc>
        <w:tc>
          <w:tcPr>
            <w:tcW w:w="6348" w:type="dxa"/>
            <w:vAlign w:val="center"/>
          </w:tcPr>
          <w:p w14:paraId="1E579FAA" w14:textId="77777777" w:rsidR="00130878" w:rsidRPr="00F333A7" w:rsidRDefault="009806F5" w:rsidP="007B6D60">
            <w:pPr>
              <w:pStyle w:val="BodyText"/>
              <w:tabs>
                <w:tab w:val="left" w:pos="750"/>
              </w:tabs>
              <w:spacing w:before="10"/>
              <w:rPr>
                <w:rFonts w:asciiTheme="majorHAnsi" w:hAnsiTheme="majorHAnsi" w:cstheme="majorHAnsi"/>
                <w:color w:val="7F7F7F" w:themeColor="accent1"/>
                <w:spacing w:val="6"/>
                <w:sz w:val="24"/>
                <w:szCs w:val="24"/>
              </w:rPr>
            </w:pPr>
            <w:r>
              <w:rPr>
                <w:rFonts w:asciiTheme="majorHAnsi" w:hAnsiTheme="majorHAnsi" w:cstheme="majorHAnsi"/>
                <w:color w:val="7F7F7F" w:themeColor="accent1"/>
                <w:spacing w:val="6"/>
                <w:sz w:val="24"/>
                <w:szCs w:val="24"/>
              </w:rPr>
              <w:t>Michele Golpaykar-Rad</w:t>
            </w:r>
          </w:p>
        </w:tc>
      </w:tr>
    </w:tbl>
    <w:p w14:paraId="4B79E9CC" w14:textId="77777777" w:rsidR="00C96148" w:rsidRPr="00F333A7" w:rsidRDefault="00C96148" w:rsidP="00C96148">
      <w:pPr>
        <w:pStyle w:val="BodyText"/>
        <w:tabs>
          <w:tab w:val="left" w:pos="750"/>
        </w:tabs>
        <w:spacing w:before="10"/>
        <w:rPr>
          <w:rFonts w:ascii="Times New Roman"/>
          <w:spacing w:val="6"/>
          <w:sz w:val="24"/>
          <w:szCs w:val="24"/>
        </w:rPr>
      </w:pPr>
    </w:p>
    <w:p w14:paraId="1F0B209C" w14:textId="77777777" w:rsidR="009F28C0" w:rsidRPr="00F333A7" w:rsidRDefault="009F28C0" w:rsidP="00C96148">
      <w:pPr>
        <w:pStyle w:val="BodyText"/>
        <w:tabs>
          <w:tab w:val="left" w:pos="750"/>
        </w:tabs>
        <w:spacing w:before="10"/>
        <w:rPr>
          <w:rFonts w:ascii="Times New Roman"/>
          <w:spacing w:val="6"/>
          <w:sz w:val="24"/>
          <w:szCs w:val="24"/>
        </w:rPr>
      </w:pPr>
    </w:p>
    <w:tbl>
      <w:tblPr>
        <w:tblpPr w:leftFromText="180" w:rightFromText="180" w:vertAnchor="text" w:horzAnchor="margin" w:tblpX="126" w:tblpY="3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2983"/>
        <w:gridCol w:w="6368"/>
      </w:tblGrid>
      <w:tr w:rsidR="00C96148" w:rsidRPr="00F333A7" w14:paraId="2438E2BA" w14:textId="77777777" w:rsidTr="007B6D60">
        <w:trPr>
          <w:trHeight w:val="559"/>
        </w:trPr>
        <w:tc>
          <w:tcPr>
            <w:tcW w:w="2983" w:type="dxa"/>
            <w:shd w:val="clear" w:color="auto" w:fill="2B3D73"/>
            <w:tcMar>
              <w:top w:w="0" w:type="dxa"/>
              <w:left w:w="108" w:type="dxa"/>
              <w:bottom w:w="0" w:type="dxa"/>
              <w:right w:w="108" w:type="dxa"/>
            </w:tcMar>
            <w:vAlign w:val="center"/>
            <w:hideMark/>
          </w:tcPr>
          <w:p w14:paraId="08EED0EC" w14:textId="77777777" w:rsidR="00C96148" w:rsidRPr="00F333A7" w:rsidRDefault="00130878" w:rsidP="007B6D60">
            <w:pPr>
              <w:rPr>
                <w:rFonts w:cs="Calibri Light"/>
                <w:b/>
                <w:bCs/>
                <w:color w:val="FFFFFF"/>
                <w:spacing w:val="6"/>
              </w:rPr>
            </w:pPr>
            <w:r>
              <w:rPr>
                <w:rFonts w:cs="Calibri Light"/>
                <w:b/>
                <w:bCs/>
                <w:color w:val="FFFFFF"/>
                <w:spacing w:val="6"/>
              </w:rPr>
              <w:t>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4CD1B5D1" w14:textId="51D31647" w:rsidR="00C96148" w:rsidRPr="00F333A7" w:rsidRDefault="007070D0" w:rsidP="007B6D60">
            <w:pPr>
              <w:rPr>
                <w:b/>
                <w:bCs/>
                <w:color w:val="FFFFFF"/>
                <w:spacing w:val="6"/>
              </w:rPr>
            </w:pPr>
            <w:r>
              <w:rPr>
                <w:b/>
                <w:bCs/>
                <w:color w:val="8B8B8B" w:themeColor="accent5" w:themeTint="99"/>
                <w:spacing w:val="6"/>
              </w:rPr>
              <w:t>1</w:t>
            </w:r>
            <w:r w:rsidR="001C2E15">
              <w:rPr>
                <w:b/>
                <w:bCs/>
                <w:color w:val="8B8B8B" w:themeColor="accent5" w:themeTint="99"/>
                <w:spacing w:val="6"/>
              </w:rPr>
              <w:t>9</w:t>
            </w:r>
            <w:r w:rsidR="003C2B77" w:rsidRPr="00813F73">
              <w:rPr>
                <w:b/>
                <w:bCs/>
                <w:color w:val="8B8B8B" w:themeColor="accent5" w:themeTint="99"/>
                <w:spacing w:val="6"/>
              </w:rPr>
              <w:t>/</w:t>
            </w:r>
            <w:r w:rsidR="001C2E15">
              <w:rPr>
                <w:b/>
                <w:bCs/>
                <w:color w:val="8B8B8B" w:themeColor="accent5" w:themeTint="99"/>
                <w:spacing w:val="6"/>
              </w:rPr>
              <w:t>10</w:t>
            </w:r>
            <w:r w:rsidR="003C2B77" w:rsidRPr="00813F73">
              <w:rPr>
                <w:b/>
                <w:bCs/>
                <w:color w:val="8B8B8B" w:themeColor="accent5" w:themeTint="99"/>
                <w:spacing w:val="6"/>
              </w:rPr>
              <w:t>/202</w:t>
            </w:r>
            <w:r w:rsidR="00A50597">
              <w:rPr>
                <w:b/>
                <w:bCs/>
                <w:color w:val="8B8B8B" w:themeColor="accent5" w:themeTint="99"/>
                <w:spacing w:val="6"/>
              </w:rPr>
              <w:t>2</w:t>
            </w:r>
          </w:p>
        </w:tc>
      </w:tr>
      <w:tr w:rsidR="007B6D60" w:rsidRPr="00F333A7" w14:paraId="1FDD0043" w14:textId="77777777" w:rsidTr="007B6D60">
        <w:trPr>
          <w:trHeight w:val="559"/>
        </w:trPr>
        <w:tc>
          <w:tcPr>
            <w:tcW w:w="2983" w:type="dxa"/>
            <w:shd w:val="clear" w:color="auto" w:fill="2B3D73"/>
            <w:tcMar>
              <w:top w:w="0" w:type="dxa"/>
              <w:left w:w="108" w:type="dxa"/>
              <w:bottom w:w="0" w:type="dxa"/>
              <w:right w:w="108" w:type="dxa"/>
            </w:tcMar>
            <w:vAlign w:val="center"/>
          </w:tcPr>
          <w:p w14:paraId="355EBE35" w14:textId="77777777" w:rsidR="007B6D60" w:rsidRPr="00F333A7" w:rsidRDefault="00130878" w:rsidP="007B6D60">
            <w:pPr>
              <w:rPr>
                <w:rFonts w:cs="Calibri Light"/>
                <w:b/>
                <w:bCs/>
                <w:color w:val="FFFFFF"/>
                <w:spacing w:val="6"/>
              </w:rPr>
            </w:pPr>
            <w:r>
              <w:rPr>
                <w:rFonts w:cs="Calibri Light"/>
                <w:b/>
                <w:bCs/>
                <w:color w:val="FFFFFF"/>
                <w:spacing w:val="6"/>
              </w:rPr>
              <w:t>Next Review Date</w:t>
            </w:r>
            <w:r w:rsidR="00BE3534" w:rsidRPr="00F333A7">
              <w:rPr>
                <w:rFonts w:cs="Calibri Light"/>
                <w:b/>
                <w:bCs/>
                <w:color w:val="FFFFFF"/>
                <w:spacing w:val="6"/>
              </w:rPr>
              <w:t>:</w:t>
            </w:r>
          </w:p>
        </w:tc>
        <w:tc>
          <w:tcPr>
            <w:tcW w:w="6368" w:type="dxa"/>
            <w:tcMar>
              <w:top w:w="0" w:type="dxa"/>
              <w:left w:w="108" w:type="dxa"/>
              <w:bottom w:w="0" w:type="dxa"/>
              <w:right w:w="108" w:type="dxa"/>
            </w:tcMar>
          </w:tcPr>
          <w:p w14:paraId="0EB3B96B" w14:textId="54BCE275" w:rsidR="007B6D60" w:rsidRPr="00F333A7" w:rsidRDefault="001C2E15" w:rsidP="007B6D60">
            <w:pPr>
              <w:rPr>
                <w:b/>
                <w:bCs/>
                <w:color w:val="FFFFFF"/>
                <w:spacing w:val="6"/>
              </w:rPr>
            </w:pPr>
            <w:r>
              <w:rPr>
                <w:b/>
                <w:bCs/>
                <w:color w:val="8B8B8B" w:themeColor="accent5" w:themeTint="99"/>
                <w:spacing w:val="6"/>
              </w:rPr>
              <w:t>0</w:t>
            </w:r>
            <w:r w:rsidR="009761D8">
              <w:rPr>
                <w:b/>
                <w:bCs/>
                <w:color w:val="8B8B8B" w:themeColor="accent5" w:themeTint="99"/>
                <w:spacing w:val="6"/>
              </w:rPr>
              <w:t>3</w:t>
            </w:r>
            <w:r w:rsidR="00644B7A">
              <w:rPr>
                <w:b/>
                <w:bCs/>
                <w:color w:val="8B8B8B" w:themeColor="accent5" w:themeTint="99"/>
                <w:spacing w:val="6"/>
              </w:rPr>
              <w:t>/</w:t>
            </w:r>
            <w:r>
              <w:rPr>
                <w:b/>
                <w:bCs/>
                <w:color w:val="8B8B8B" w:themeColor="accent5" w:themeTint="99"/>
                <w:spacing w:val="6"/>
              </w:rPr>
              <w:t>11</w:t>
            </w:r>
            <w:r w:rsidR="00644B7A">
              <w:rPr>
                <w:b/>
                <w:bCs/>
                <w:color w:val="8B8B8B" w:themeColor="accent5" w:themeTint="99"/>
                <w:spacing w:val="6"/>
              </w:rPr>
              <w:t>/2022</w:t>
            </w:r>
          </w:p>
        </w:tc>
      </w:tr>
    </w:tbl>
    <w:p w14:paraId="7C5FBB44" w14:textId="77777777" w:rsidR="00C96148" w:rsidRPr="00F333A7" w:rsidRDefault="00C96148" w:rsidP="00C96148">
      <w:pPr>
        <w:pStyle w:val="BodyText"/>
        <w:tabs>
          <w:tab w:val="left" w:pos="750"/>
        </w:tabs>
        <w:spacing w:before="10"/>
        <w:rPr>
          <w:rFonts w:ascii="Times New Roman"/>
          <w:spacing w:val="6"/>
          <w:sz w:val="24"/>
          <w:szCs w:val="24"/>
        </w:rPr>
      </w:pPr>
    </w:p>
    <w:p w14:paraId="7FA010FE" w14:textId="77777777" w:rsidR="00C96148" w:rsidRPr="00F333A7" w:rsidRDefault="00C96148" w:rsidP="00C96148">
      <w:pPr>
        <w:rPr>
          <w:spacing w:val="6"/>
        </w:rPr>
      </w:pPr>
    </w:p>
    <w:p w14:paraId="3AB8D2B1" w14:textId="77777777" w:rsidR="00C96148" w:rsidRPr="00F333A7" w:rsidRDefault="00C96148" w:rsidP="00C96148">
      <w:pPr>
        <w:rPr>
          <w:color w:val="333333"/>
          <w:spacing w:val="6"/>
        </w:rPr>
      </w:pPr>
    </w:p>
    <w:p w14:paraId="5F7791DD" w14:textId="77777777" w:rsidR="00C96148" w:rsidRPr="00F333A7" w:rsidRDefault="00C96148" w:rsidP="00C96148">
      <w:pPr>
        <w:rPr>
          <w:color w:val="333333"/>
          <w:spacing w:val="6"/>
        </w:rPr>
      </w:pPr>
    </w:p>
    <w:p w14:paraId="0923A2A8" w14:textId="49BA3F94" w:rsidR="00F601BF" w:rsidRDefault="00C96148" w:rsidP="00C96148">
      <w:pPr>
        <w:spacing w:after="200"/>
        <w:contextualSpacing/>
        <w:rPr>
          <w:rFonts w:asciiTheme="minorHAnsi" w:eastAsia="Times New Roman" w:hAnsiTheme="minorHAnsi" w:cstheme="minorHAnsi"/>
          <w:b/>
          <w:color w:val="2B3D73"/>
          <w:spacing w:val="6"/>
          <w:kern w:val="32"/>
        </w:rPr>
      </w:pPr>
      <w:r w:rsidRPr="00F333A7">
        <w:rPr>
          <w:rFonts w:asciiTheme="minorHAnsi" w:eastAsia="Times New Roman" w:hAnsiTheme="minorHAnsi" w:cstheme="minorHAnsi"/>
          <w:b/>
          <w:color w:val="2B3D73"/>
          <w:spacing w:val="6"/>
          <w:kern w:val="32"/>
        </w:rPr>
        <w:softHyphen/>
      </w:r>
    </w:p>
    <w:p w14:paraId="3723B291" w14:textId="77777777" w:rsidR="004A31AB" w:rsidRDefault="004A31AB" w:rsidP="00C96148">
      <w:pPr>
        <w:spacing w:after="200"/>
        <w:contextualSpacing/>
        <w:rPr>
          <w:rFonts w:asciiTheme="minorHAnsi" w:eastAsia="Times New Roman" w:hAnsiTheme="minorHAnsi" w:cstheme="minorHAnsi"/>
          <w:b/>
          <w:color w:val="2B3D73"/>
          <w:spacing w:val="6"/>
          <w:kern w:val="32"/>
        </w:rPr>
      </w:pPr>
    </w:p>
    <w:p w14:paraId="6F862C9B" w14:textId="77777777" w:rsidR="00130878" w:rsidRPr="00F333A7" w:rsidRDefault="00130878" w:rsidP="00C96148">
      <w:pPr>
        <w:spacing w:after="200"/>
        <w:contextualSpacing/>
        <w:rPr>
          <w:rFonts w:asciiTheme="minorHAnsi" w:eastAsia="Times New Roman" w:hAnsiTheme="minorHAnsi" w:cstheme="minorHAnsi"/>
          <w:b/>
          <w:color w:val="2B3D73"/>
          <w:spacing w:val="6"/>
          <w:kern w:val="32"/>
        </w:rPr>
      </w:pPr>
    </w:p>
    <w:p w14:paraId="1C4E05CE" w14:textId="72E98BB2" w:rsidR="00A74AE1" w:rsidRDefault="00BE3534">
      <w:pPr>
        <w:pStyle w:val="TOC1"/>
        <w:rPr>
          <w:rFonts w:eastAsiaTheme="minorEastAsia" w:cstheme="minorBidi"/>
          <w:color w:val="auto"/>
          <w:kern w:val="0"/>
          <w:sz w:val="22"/>
          <w:szCs w:val="22"/>
          <w:lang w:eastAsia="en-GB"/>
        </w:rPr>
      </w:pPr>
      <w:r w:rsidRPr="0053079E">
        <w:rPr>
          <w:color w:val="595959"/>
          <w:szCs w:val="24"/>
        </w:rPr>
        <w:fldChar w:fldCharType="begin"/>
      </w:r>
      <w:r w:rsidRPr="0053079E">
        <w:rPr>
          <w:color w:val="595959"/>
          <w:szCs w:val="24"/>
        </w:rPr>
        <w:instrText xml:space="preserve"> TOC \o "1-2" \h \z \u </w:instrText>
      </w:r>
      <w:r w:rsidRPr="0053079E">
        <w:rPr>
          <w:color w:val="595959"/>
          <w:szCs w:val="24"/>
        </w:rPr>
        <w:fldChar w:fldCharType="separate"/>
      </w:r>
      <w:hyperlink w:anchor="_Toc118279124" w:history="1">
        <w:r w:rsidR="00A74AE1" w:rsidRPr="00890BBE">
          <w:rPr>
            <w:rStyle w:val="Hyperlink"/>
          </w:rPr>
          <w:t>1</w:t>
        </w:r>
        <w:r w:rsidR="00A74AE1">
          <w:rPr>
            <w:rFonts w:eastAsiaTheme="minorEastAsia" w:cstheme="minorBidi"/>
            <w:color w:val="auto"/>
            <w:kern w:val="0"/>
            <w:sz w:val="22"/>
            <w:szCs w:val="22"/>
            <w:lang w:eastAsia="en-GB"/>
          </w:rPr>
          <w:tab/>
        </w:r>
        <w:r w:rsidR="00A74AE1" w:rsidRPr="00890BBE">
          <w:rPr>
            <w:rStyle w:val="Hyperlink"/>
          </w:rPr>
          <w:t>DOCUMENT HISTORY</w:t>
        </w:r>
        <w:r w:rsidR="00A74AE1">
          <w:rPr>
            <w:webHidden/>
          </w:rPr>
          <w:tab/>
        </w:r>
        <w:r w:rsidR="00A74AE1">
          <w:rPr>
            <w:webHidden/>
          </w:rPr>
          <w:fldChar w:fldCharType="begin"/>
        </w:r>
        <w:r w:rsidR="00A74AE1">
          <w:rPr>
            <w:webHidden/>
          </w:rPr>
          <w:instrText xml:space="preserve"> PAGEREF _Toc118279124 \h </w:instrText>
        </w:r>
        <w:r w:rsidR="00A74AE1">
          <w:rPr>
            <w:webHidden/>
          </w:rPr>
        </w:r>
        <w:r w:rsidR="00A74AE1">
          <w:rPr>
            <w:webHidden/>
          </w:rPr>
          <w:fldChar w:fldCharType="separate"/>
        </w:r>
        <w:r w:rsidR="00A74AE1">
          <w:rPr>
            <w:webHidden/>
          </w:rPr>
          <w:t>4</w:t>
        </w:r>
        <w:r w:rsidR="00A74AE1">
          <w:rPr>
            <w:webHidden/>
          </w:rPr>
          <w:fldChar w:fldCharType="end"/>
        </w:r>
      </w:hyperlink>
    </w:p>
    <w:p w14:paraId="784165EE" w14:textId="5311625C" w:rsidR="00A74AE1" w:rsidRDefault="00093026">
      <w:pPr>
        <w:pStyle w:val="TOC2"/>
        <w:rPr>
          <w:rFonts w:eastAsiaTheme="minorEastAsia" w:cstheme="minorBidi"/>
          <w:color w:val="auto"/>
          <w:kern w:val="0"/>
          <w:lang w:eastAsia="en-GB"/>
        </w:rPr>
      </w:pPr>
      <w:hyperlink w:anchor="_Toc118279125" w:history="1">
        <w:r w:rsidR="00A74AE1" w:rsidRPr="00890BBE">
          <w:rPr>
            <w:rStyle w:val="Hyperlink"/>
          </w:rPr>
          <w:t>1.1</w:t>
        </w:r>
        <w:r w:rsidR="00A74AE1">
          <w:rPr>
            <w:rFonts w:eastAsiaTheme="minorEastAsia" w:cstheme="minorBidi"/>
            <w:color w:val="auto"/>
            <w:kern w:val="0"/>
            <w:lang w:eastAsia="en-GB"/>
          </w:rPr>
          <w:tab/>
        </w:r>
        <w:r w:rsidR="00A74AE1" w:rsidRPr="00890BBE">
          <w:rPr>
            <w:rStyle w:val="Hyperlink"/>
          </w:rPr>
          <w:t>Revision History</w:t>
        </w:r>
        <w:r w:rsidR="00A74AE1">
          <w:rPr>
            <w:webHidden/>
          </w:rPr>
          <w:tab/>
        </w:r>
        <w:r w:rsidR="00A74AE1">
          <w:rPr>
            <w:webHidden/>
          </w:rPr>
          <w:fldChar w:fldCharType="begin"/>
        </w:r>
        <w:r w:rsidR="00A74AE1">
          <w:rPr>
            <w:webHidden/>
          </w:rPr>
          <w:instrText xml:space="preserve"> PAGEREF _Toc118279125 \h </w:instrText>
        </w:r>
        <w:r w:rsidR="00A74AE1">
          <w:rPr>
            <w:webHidden/>
          </w:rPr>
        </w:r>
        <w:r w:rsidR="00A74AE1">
          <w:rPr>
            <w:webHidden/>
          </w:rPr>
          <w:fldChar w:fldCharType="separate"/>
        </w:r>
        <w:r w:rsidR="00A74AE1">
          <w:rPr>
            <w:webHidden/>
          </w:rPr>
          <w:t>4</w:t>
        </w:r>
        <w:r w:rsidR="00A74AE1">
          <w:rPr>
            <w:webHidden/>
          </w:rPr>
          <w:fldChar w:fldCharType="end"/>
        </w:r>
      </w:hyperlink>
    </w:p>
    <w:p w14:paraId="7FF06134" w14:textId="6FD170C4" w:rsidR="00A74AE1" w:rsidRDefault="00093026">
      <w:pPr>
        <w:pStyle w:val="TOC2"/>
        <w:rPr>
          <w:rFonts w:eastAsiaTheme="minorEastAsia" w:cstheme="minorBidi"/>
          <w:color w:val="auto"/>
          <w:kern w:val="0"/>
          <w:lang w:eastAsia="en-GB"/>
        </w:rPr>
      </w:pPr>
      <w:hyperlink w:anchor="_Toc118279126" w:history="1">
        <w:r w:rsidR="00A74AE1" w:rsidRPr="00890BBE">
          <w:rPr>
            <w:rStyle w:val="Hyperlink"/>
          </w:rPr>
          <w:t>1.2</w:t>
        </w:r>
        <w:r w:rsidR="00A74AE1">
          <w:rPr>
            <w:rFonts w:eastAsiaTheme="minorEastAsia" w:cstheme="minorBidi"/>
            <w:color w:val="auto"/>
            <w:kern w:val="0"/>
            <w:lang w:eastAsia="en-GB"/>
          </w:rPr>
          <w:tab/>
        </w:r>
        <w:r w:rsidR="00A74AE1" w:rsidRPr="00890BBE">
          <w:rPr>
            <w:rStyle w:val="Hyperlink"/>
          </w:rPr>
          <w:t>Reviewers</w:t>
        </w:r>
        <w:r w:rsidR="00A74AE1">
          <w:rPr>
            <w:webHidden/>
          </w:rPr>
          <w:tab/>
        </w:r>
        <w:r w:rsidR="00A74AE1">
          <w:rPr>
            <w:webHidden/>
          </w:rPr>
          <w:fldChar w:fldCharType="begin"/>
        </w:r>
        <w:r w:rsidR="00A74AE1">
          <w:rPr>
            <w:webHidden/>
          </w:rPr>
          <w:instrText xml:space="preserve"> PAGEREF _Toc118279126 \h </w:instrText>
        </w:r>
        <w:r w:rsidR="00A74AE1">
          <w:rPr>
            <w:webHidden/>
          </w:rPr>
        </w:r>
        <w:r w:rsidR="00A74AE1">
          <w:rPr>
            <w:webHidden/>
          </w:rPr>
          <w:fldChar w:fldCharType="separate"/>
        </w:r>
        <w:r w:rsidR="00A74AE1">
          <w:rPr>
            <w:webHidden/>
          </w:rPr>
          <w:t>4</w:t>
        </w:r>
        <w:r w:rsidR="00A74AE1">
          <w:rPr>
            <w:webHidden/>
          </w:rPr>
          <w:fldChar w:fldCharType="end"/>
        </w:r>
      </w:hyperlink>
    </w:p>
    <w:p w14:paraId="43CE10EF" w14:textId="3A5AD02D" w:rsidR="00A74AE1" w:rsidRDefault="00093026">
      <w:pPr>
        <w:pStyle w:val="TOC2"/>
        <w:rPr>
          <w:rFonts w:eastAsiaTheme="minorEastAsia" w:cstheme="minorBidi"/>
          <w:color w:val="auto"/>
          <w:kern w:val="0"/>
          <w:lang w:eastAsia="en-GB"/>
        </w:rPr>
      </w:pPr>
      <w:hyperlink w:anchor="_Toc118279127" w:history="1">
        <w:r w:rsidR="00A74AE1" w:rsidRPr="00890BBE">
          <w:rPr>
            <w:rStyle w:val="Hyperlink"/>
          </w:rPr>
          <w:t>1.3</w:t>
        </w:r>
        <w:r w:rsidR="00A74AE1">
          <w:rPr>
            <w:rFonts w:eastAsiaTheme="minorEastAsia" w:cstheme="minorBidi"/>
            <w:color w:val="auto"/>
            <w:kern w:val="0"/>
            <w:lang w:eastAsia="en-GB"/>
          </w:rPr>
          <w:tab/>
        </w:r>
        <w:r w:rsidR="00A74AE1" w:rsidRPr="00890BBE">
          <w:rPr>
            <w:rStyle w:val="Hyperlink"/>
          </w:rPr>
          <w:t>Authorisation</w:t>
        </w:r>
        <w:r w:rsidR="00A74AE1">
          <w:rPr>
            <w:webHidden/>
          </w:rPr>
          <w:tab/>
        </w:r>
        <w:r w:rsidR="00A74AE1">
          <w:rPr>
            <w:webHidden/>
          </w:rPr>
          <w:fldChar w:fldCharType="begin"/>
        </w:r>
        <w:r w:rsidR="00A74AE1">
          <w:rPr>
            <w:webHidden/>
          </w:rPr>
          <w:instrText xml:space="preserve"> PAGEREF _Toc118279127 \h </w:instrText>
        </w:r>
        <w:r w:rsidR="00A74AE1">
          <w:rPr>
            <w:webHidden/>
          </w:rPr>
        </w:r>
        <w:r w:rsidR="00A74AE1">
          <w:rPr>
            <w:webHidden/>
          </w:rPr>
          <w:fldChar w:fldCharType="separate"/>
        </w:r>
        <w:r w:rsidR="00A74AE1">
          <w:rPr>
            <w:webHidden/>
          </w:rPr>
          <w:t>4</w:t>
        </w:r>
        <w:r w:rsidR="00A74AE1">
          <w:rPr>
            <w:webHidden/>
          </w:rPr>
          <w:fldChar w:fldCharType="end"/>
        </w:r>
      </w:hyperlink>
    </w:p>
    <w:p w14:paraId="536C8334" w14:textId="095437CF" w:rsidR="00A74AE1" w:rsidRDefault="00093026">
      <w:pPr>
        <w:pStyle w:val="TOC2"/>
        <w:rPr>
          <w:rFonts w:eastAsiaTheme="minorEastAsia" w:cstheme="minorBidi"/>
          <w:color w:val="auto"/>
          <w:kern w:val="0"/>
          <w:lang w:eastAsia="en-GB"/>
        </w:rPr>
      </w:pPr>
      <w:hyperlink w:anchor="_Toc118279128" w:history="1">
        <w:r w:rsidR="00A74AE1" w:rsidRPr="00890BBE">
          <w:rPr>
            <w:rStyle w:val="Hyperlink"/>
          </w:rPr>
          <w:t>1.4</w:t>
        </w:r>
        <w:r w:rsidR="00A74AE1">
          <w:rPr>
            <w:rFonts w:eastAsiaTheme="minorEastAsia" w:cstheme="minorBidi"/>
            <w:color w:val="auto"/>
            <w:kern w:val="0"/>
            <w:lang w:eastAsia="en-GB"/>
          </w:rPr>
          <w:tab/>
        </w:r>
        <w:r w:rsidR="00A74AE1" w:rsidRPr="00890BBE">
          <w:rPr>
            <w:rStyle w:val="Hyperlink"/>
          </w:rPr>
          <w:t>Document Location</w:t>
        </w:r>
        <w:r w:rsidR="00A74AE1">
          <w:rPr>
            <w:webHidden/>
          </w:rPr>
          <w:tab/>
        </w:r>
        <w:r w:rsidR="00A74AE1">
          <w:rPr>
            <w:webHidden/>
          </w:rPr>
          <w:fldChar w:fldCharType="begin"/>
        </w:r>
        <w:r w:rsidR="00A74AE1">
          <w:rPr>
            <w:webHidden/>
          </w:rPr>
          <w:instrText xml:space="preserve"> PAGEREF _Toc118279128 \h </w:instrText>
        </w:r>
        <w:r w:rsidR="00A74AE1">
          <w:rPr>
            <w:webHidden/>
          </w:rPr>
        </w:r>
        <w:r w:rsidR="00A74AE1">
          <w:rPr>
            <w:webHidden/>
          </w:rPr>
          <w:fldChar w:fldCharType="separate"/>
        </w:r>
        <w:r w:rsidR="00A74AE1">
          <w:rPr>
            <w:webHidden/>
          </w:rPr>
          <w:t>4</w:t>
        </w:r>
        <w:r w:rsidR="00A74AE1">
          <w:rPr>
            <w:webHidden/>
          </w:rPr>
          <w:fldChar w:fldCharType="end"/>
        </w:r>
      </w:hyperlink>
    </w:p>
    <w:p w14:paraId="04F24EB1" w14:textId="25525CE1" w:rsidR="00A74AE1" w:rsidRDefault="00093026">
      <w:pPr>
        <w:pStyle w:val="TOC1"/>
        <w:rPr>
          <w:rFonts w:eastAsiaTheme="minorEastAsia" w:cstheme="minorBidi"/>
          <w:color w:val="auto"/>
          <w:kern w:val="0"/>
          <w:sz w:val="22"/>
          <w:szCs w:val="22"/>
          <w:lang w:eastAsia="en-GB"/>
        </w:rPr>
      </w:pPr>
      <w:hyperlink w:anchor="_Toc118279129" w:history="1">
        <w:r w:rsidR="00A74AE1" w:rsidRPr="00890BBE">
          <w:rPr>
            <w:rStyle w:val="Hyperlink"/>
          </w:rPr>
          <w:t>2</w:t>
        </w:r>
        <w:r w:rsidR="00A74AE1">
          <w:rPr>
            <w:rFonts w:eastAsiaTheme="minorEastAsia" w:cstheme="minorBidi"/>
            <w:color w:val="auto"/>
            <w:kern w:val="0"/>
            <w:sz w:val="22"/>
            <w:szCs w:val="22"/>
            <w:lang w:eastAsia="en-GB"/>
          </w:rPr>
          <w:tab/>
        </w:r>
        <w:r w:rsidR="00A74AE1" w:rsidRPr="00890BBE">
          <w:rPr>
            <w:rStyle w:val="Hyperlink"/>
          </w:rPr>
          <w:t>INTRODUCTION</w:t>
        </w:r>
        <w:r w:rsidR="00A74AE1">
          <w:rPr>
            <w:webHidden/>
          </w:rPr>
          <w:tab/>
        </w:r>
        <w:r w:rsidR="00A74AE1">
          <w:rPr>
            <w:webHidden/>
          </w:rPr>
          <w:fldChar w:fldCharType="begin"/>
        </w:r>
        <w:r w:rsidR="00A74AE1">
          <w:rPr>
            <w:webHidden/>
          </w:rPr>
          <w:instrText xml:space="preserve"> PAGEREF _Toc118279129 \h </w:instrText>
        </w:r>
        <w:r w:rsidR="00A74AE1">
          <w:rPr>
            <w:webHidden/>
          </w:rPr>
        </w:r>
        <w:r w:rsidR="00A74AE1">
          <w:rPr>
            <w:webHidden/>
          </w:rPr>
          <w:fldChar w:fldCharType="separate"/>
        </w:r>
        <w:r w:rsidR="00A74AE1">
          <w:rPr>
            <w:webHidden/>
          </w:rPr>
          <w:t>5</w:t>
        </w:r>
        <w:r w:rsidR="00A74AE1">
          <w:rPr>
            <w:webHidden/>
          </w:rPr>
          <w:fldChar w:fldCharType="end"/>
        </w:r>
      </w:hyperlink>
    </w:p>
    <w:p w14:paraId="5EC185E2" w14:textId="3E8DC262" w:rsidR="00A74AE1" w:rsidRDefault="00093026">
      <w:pPr>
        <w:pStyle w:val="TOC1"/>
        <w:rPr>
          <w:rFonts w:eastAsiaTheme="minorEastAsia" w:cstheme="minorBidi"/>
          <w:color w:val="auto"/>
          <w:kern w:val="0"/>
          <w:sz w:val="22"/>
          <w:szCs w:val="22"/>
          <w:lang w:eastAsia="en-GB"/>
        </w:rPr>
      </w:pPr>
      <w:hyperlink w:anchor="_Toc118279130" w:history="1">
        <w:r w:rsidR="00A74AE1" w:rsidRPr="00890BBE">
          <w:rPr>
            <w:rStyle w:val="Hyperlink"/>
          </w:rPr>
          <w:t>3</w:t>
        </w:r>
        <w:r w:rsidR="00A74AE1">
          <w:rPr>
            <w:rFonts w:eastAsiaTheme="minorEastAsia" w:cstheme="minorBidi"/>
            <w:color w:val="auto"/>
            <w:kern w:val="0"/>
            <w:sz w:val="22"/>
            <w:szCs w:val="22"/>
            <w:lang w:eastAsia="en-GB"/>
          </w:rPr>
          <w:tab/>
        </w:r>
        <w:r w:rsidR="00A74AE1" w:rsidRPr="00890BBE">
          <w:rPr>
            <w:rStyle w:val="Hyperlink"/>
          </w:rPr>
          <w:t>SERVICE MANAGEMENT BOARD (SMB)</w:t>
        </w:r>
        <w:r w:rsidR="00A74AE1">
          <w:rPr>
            <w:webHidden/>
          </w:rPr>
          <w:tab/>
        </w:r>
        <w:r w:rsidR="00A74AE1">
          <w:rPr>
            <w:webHidden/>
          </w:rPr>
          <w:fldChar w:fldCharType="begin"/>
        </w:r>
        <w:r w:rsidR="00A74AE1">
          <w:rPr>
            <w:webHidden/>
          </w:rPr>
          <w:instrText xml:space="preserve"> PAGEREF _Toc118279130 \h </w:instrText>
        </w:r>
        <w:r w:rsidR="00A74AE1">
          <w:rPr>
            <w:webHidden/>
          </w:rPr>
        </w:r>
        <w:r w:rsidR="00A74AE1">
          <w:rPr>
            <w:webHidden/>
          </w:rPr>
          <w:fldChar w:fldCharType="separate"/>
        </w:r>
        <w:r w:rsidR="00A74AE1">
          <w:rPr>
            <w:webHidden/>
          </w:rPr>
          <w:t>5</w:t>
        </w:r>
        <w:r w:rsidR="00A74AE1">
          <w:rPr>
            <w:webHidden/>
          </w:rPr>
          <w:fldChar w:fldCharType="end"/>
        </w:r>
      </w:hyperlink>
    </w:p>
    <w:p w14:paraId="413A2809" w14:textId="50225F9D" w:rsidR="00A74AE1" w:rsidRDefault="00093026">
      <w:pPr>
        <w:pStyle w:val="TOC1"/>
        <w:rPr>
          <w:rFonts w:eastAsiaTheme="minorEastAsia" w:cstheme="minorBidi"/>
          <w:color w:val="auto"/>
          <w:kern w:val="0"/>
          <w:sz w:val="22"/>
          <w:szCs w:val="22"/>
          <w:lang w:eastAsia="en-GB"/>
        </w:rPr>
      </w:pPr>
      <w:hyperlink w:anchor="_Toc118279131" w:history="1">
        <w:r w:rsidR="00A74AE1" w:rsidRPr="00890BBE">
          <w:rPr>
            <w:rStyle w:val="Hyperlink"/>
          </w:rPr>
          <w:t>4</w:t>
        </w:r>
        <w:r w:rsidR="00A74AE1">
          <w:rPr>
            <w:rFonts w:eastAsiaTheme="minorEastAsia" w:cstheme="minorBidi"/>
            <w:color w:val="auto"/>
            <w:kern w:val="0"/>
            <w:sz w:val="22"/>
            <w:szCs w:val="22"/>
            <w:lang w:eastAsia="en-GB"/>
          </w:rPr>
          <w:tab/>
        </w:r>
        <w:r w:rsidR="00A74AE1" w:rsidRPr="00890BBE">
          <w:rPr>
            <w:rStyle w:val="Hyperlink"/>
          </w:rPr>
          <w:t>RELEASE NOTES REQUIREMENT</w:t>
        </w:r>
        <w:r w:rsidR="00A74AE1">
          <w:rPr>
            <w:webHidden/>
          </w:rPr>
          <w:tab/>
        </w:r>
        <w:r w:rsidR="00A74AE1">
          <w:rPr>
            <w:webHidden/>
          </w:rPr>
          <w:fldChar w:fldCharType="begin"/>
        </w:r>
        <w:r w:rsidR="00A74AE1">
          <w:rPr>
            <w:webHidden/>
          </w:rPr>
          <w:instrText xml:space="preserve"> PAGEREF _Toc118279131 \h </w:instrText>
        </w:r>
        <w:r w:rsidR="00A74AE1">
          <w:rPr>
            <w:webHidden/>
          </w:rPr>
        </w:r>
        <w:r w:rsidR="00A74AE1">
          <w:rPr>
            <w:webHidden/>
          </w:rPr>
          <w:fldChar w:fldCharType="separate"/>
        </w:r>
        <w:r w:rsidR="00A74AE1">
          <w:rPr>
            <w:webHidden/>
          </w:rPr>
          <w:t>5</w:t>
        </w:r>
        <w:r w:rsidR="00A74AE1">
          <w:rPr>
            <w:webHidden/>
          </w:rPr>
          <w:fldChar w:fldCharType="end"/>
        </w:r>
      </w:hyperlink>
    </w:p>
    <w:p w14:paraId="6F1EC18D" w14:textId="77977892" w:rsidR="00A74AE1" w:rsidRDefault="00093026">
      <w:pPr>
        <w:pStyle w:val="TOC2"/>
        <w:rPr>
          <w:rFonts w:eastAsiaTheme="minorEastAsia" w:cstheme="minorBidi"/>
          <w:color w:val="auto"/>
          <w:kern w:val="0"/>
          <w:lang w:eastAsia="en-GB"/>
        </w:rPr>
      </w:pPr>
      <w:hyperlink w:anchor="_Toc118279132" w:history="1">
        <w:r w:rsidR="00A74AE1" w:rsidRPr="00890BBE">
          <w:rPr>
            <w:rStyle w:val="Hyperlink"/>
          </w:rPr>
          <w:t>4.1</w:t>
        </w:r>
        <w:r w:rsidR="00A74AE1">
          <w:rPr>
            <w:rFonts w:eastAsiaTheme="minorEastAsia" w:cstheme="minorBidi"/>
            <w:color w:val="auto"/>
            <w:kern w:val="0"/>
            <w:lang w:eastAsia="en-GB"/>
          </w:rPr>
          <w:tab/>
        </w:r>
        <w:r w:rsidR="00A74AE1" w:rsidRPr="00890BBE">
          <w:rPr>
            <w:rStyle w:val="Hyperlink"/>
          </w:rPr>
          <w:t>Release Identification</w:t>
        </w:r>
        <w:r w:rsidR="00A74AE1">
          <w:rPr>
            <w:webHidden/>
          </w:rPr>
          <w:tab/>
        </w:r>
        <w:r w:rsidR="00A74AE1">
          <w:rPr>
            <w:webHidden/>
          </w:rPr>
          <w:fldChar w:fldCharType="begin"/>
        </w:r>
        <w:r w:rsidR="00A74AE1">
          <w:rPr>
            <w:webHidden/>
          </w:rPr>
          <w:instrText xml:space="preserve"> PAGEREF _Toc118279132 \h </w:instrText>
        </w:r>
        <w:r w:rsidR="00A74AE1">
          <w:rPr>
            <w:webHidden/>
          </w:rPr>
        </w:r>
        <w:r w:rsidR="00A74AE1">
          <w:rPr>
            <w:webHidden/>
          </w:rPr>
          <w:fldChar w:fldCharType="separate"/>
        </w:r>
        <w:r w:rsidR="00A74AE1">
          <w:rPr>
            <w:webHidden/>
          </w:rPr>
          <w:t>5</w:t>
        </w:r>
        <w:r w:rsidR="00A74AE1">
          <w:rPr>
            <w:webHidden/>
          </w:rPr>
          <w:fldChar w:fldCharType="end"/>
        </w:r>
      </w:hyperlink>
    </w:p>
    <w:p w14:paraId="09F427BA" w14:textId="26E53975" w:rsidR="00A74AE1" w:rsidRDefault="00093026">
      <w:pPr>
        <w:pStyle w:val="TOC2"/>
        <w:rPr>
          <w:rFonts w:eastAsiaTheme="minorEastAsia" w:cstheme="minorBidi"/>
          <w:color w:val="auto"/>
          <w:kern w:val="0"/>
          <w:lang w:eastAsia="en-GB"/>
        </w:rPr>
      </w:pPr>
      <w:hyperlink w:anchor="_Toc118279133" w:history="1">
        <w:r w:rsidR="00A74AE1" w:rsidRPr="00890BBE">
          <w:rPr>
            <w:rStyle w:val="Hyperlink"/>
          </w:rPr>
          <w:t>4.2</w:t>
        </w:r>
        <w:r w:rsidR="00A74AE1">
          <w:rPr>
            <w:rFonts w:eastAsiaTheme="minorEastAsia" w:cstheme="minorBidi"/>
            <w:color w:val="auto"/>
            <w:kern w:val="0"/>
            <w:lang w:eastAsia="en-GB"/>
          </w:rPr>
          <w:tab/>
        </w:r>
        <w:r w:rsidR="00A74AE1" w:rsidRPr="00890BBE">
          <w:rPr>
            <w:rStyle w:val="Hyperlink"/>
          </w:rPr>
          <w:t>Description of New or Modified Functionality</w:t>
        </w:r>
        <w:r w:rsidR="00A74AE1">
          <w:rPr>
            <w:webHidden/>
          </w:rPr>
          <w:tab/>
        </w:r>
        <w:r w:rsidR="00A74AE1">
          <w:rPr>
            <w:webHidden/>
          </w:rPr>
          <w:fldChar w:fldCharType="begin"/>
        </w:r>
        <w:r w:rsidR="00A74AE1">
          <w:rPr>
            <w:webHidden/>
          </w:rPr>
          <w:instrText xml:space="preserve"> PAGEREF _Toc118279133 \h </w:instrText>
        </w:r>
        <w:r w:rsidR="00A74AE1">
          <w:rPr>
            <w:webHidden/>
          </w:rPr>
        </w:r>
        <w:r w:rsidR="00A74AE1">
          <w:rPr>
            <w:webHidden/>
          </w:rPr>
          <w:fldChar w:fldCharType="separate"/>
        </w:r>
        <w:r w:rsidR="00A74AE1">
          <w:rPr>
            <w:webHidden/>
          </w:rPr>
          <w:t>5</w:t>
        </w:r>
        <w:r w:rsidR="00A74AE1">
          <w:rPr>
            <w:webHidden/>
          </w:rPr>
          <w:fldChar w:fldCharType="end"/>
        </w:r>
      </w:hyperlink>
    </w:p>
    <w:p w14:paraId="76A4B474" w14:textId="68F85F97" w:rsidR="00A74AE1" w:rsidRDefault="00093026">
      <w:pPr>
        <w:pStyle w:val="TOC1"/>
        <w:rPr>
          <w:rFonts w:eastAsiaTheme="minorEastAsia" w:cstheme="minorBidi"/>
          <w:color w:val="auto"/>
          <w:kern w:val="0"/>
          <w:sz w:val="22"/>
          <w:szCs w:val="22"/>
          <w:lang w:eastAsia="en-GB"/>
        </w:rPr>
      </w:pPr>
      <w:hyperlink w:anchor="_Toc118279134" w:history="1">
        <w:r w:rsidR="00A74AE1" w:rsidRPr="00890BBE">
          <w:rPr>
            <w:rStyle w:val="Hyperlink"/>
          </w:rPr>
          <w:t>5</w:t>
        </w:r>
        <w:r w:rsidR="00A74AE1">
          <w:rPr>
            <w:rFonts w:eastAsiaTheme="minorEastAsia" w:cstheme="minorBidi"/>
            <w:color w:val="auto"/>
            <w:kern w:val="0"/>
            <w:sz w:val="22"/>
            <w:szCs w:val="22"/>
            <w:lang w:eastAsia="en-GB"/>
          </w:rPr>
          <w:tab/>
        </w:r>
        <w:r w:rsidR="00A74AE1" w:rsidRPr="00890BBE">
          <w:rPr>
            <w:rStyle w:val="Hyperlink"/>
          </w:rPr>
          <w:t>Summary</w:t>
        </w:r>
        <w:r w:rsidR="00A74AE1">
          <w:rPr>
            <w:webHidden/>
          </w:rPr>
          <w:tab/>
        </w:r>
        <w:r w:rsidR="00A74AE1">
          <w:rPr>
            <w:webHidden/>
          </w:rPr>
          <w:fldChar w:fldCharType="begin"/>
        </w:r>
        <w:r w:rsidR="00A74AE1">
          <w:rPr>
            <w:webHidden/>
          </w:rPr>
          <w:instrText xml:space="preserve"> PAGEREF _Toc118279134 \h </w:instrText>
        </w:r>
        <w:r w:rsidR="00A74AE1">
          <w:rPr>
            <w:webHidden/>
          </w:rPr>
        </w:r>
        <w:r w:rsidR="00A74AE1">
          <w:rPr>
            <w:webHidden/>
          </w:rPr>
          <w:fldChar w:fldCharType="separate"/>
        </w:r>
        <w:r w:rsidR="00A74AE1">
          <w:rPr>
            <w:webHidden/>
          </w:rPr>
          <w:t>8</w:t>
        </w:r>
        <w:r w:rsidR="00A74AE1">
          <w:rPr>
            <w:webHidden/>
          </w:rPr>
          <w:fldChar w:fldCharType="end"/>
        </w:r>
      </w:hyperlink>
    </w:p>
    <w:p w14:paraId="27ABB496" w14:textId="08427EFC" w:rsidR="00A74AE1" w:rsidRDefault="00093026">
      <w:pPr>
        <w:pStyle w:val="TOC2"/>
        <w:rPr>
          <w:rFonts w:eastAsiaTheme="minorEastAsia" w:cstheme="minorBidi"/>
          <w:color w:val="auto"/>
          <w:kern w:val="0"/>
          <w:lang w:eastAsia="en-GB"/>
        </w:rPr>
      </w:pPr>
      <w:hyperlink w:anchor="_Toc118279135" w:history="1">
        <w:r w:rsidR="00A74AE1" w:rsidRPr="00890BBE">
          <w:rPr>
            <w:rStyle w:val="Hyperlink"/>
          </w:rPr>
          <w:t>5.1</w:t>
        </w:r>
        <w:r w:rsidR="00A74AE1">
          <w:rPr>
            <w:rFonts w:eastAsiaTheme="minorEastAsia" w:cstheme="minorBidi"/>
            <w:color w:val="auto"/>
            <w:kern w:val="0"/>
            <w:lang w:eastAsia="en-GB"/>
          </w:rPr>
          <w:tab/>
        </w:r>
        <w:r w:rsidR="00A74AE1" w:rsidRPr="00890BBE">
          <w:rPr>
            <w:rStyle w:val="Hyperlink"/>
          </w:rPr>
          <w:t>Problems Fixed</w:t>
        </w:r>
        <w:r w:rsidR="00A74AE1">
          <w:rPr>
            <w:webHidden/>
          </w:rPr>
          <w:tab/>
        </w:r>
        <w:r w:rsidR="00A74AE1">
          <w:rPr>
            <w:webHidden/>
          </w:rPr>
          <w:fldChar w:fldCharType="begin"/>
        </w:r>
        <w:r w:rsidR="00A74AE1">
          <w:rPr>
            <w:webHidden/>
          </w:rPr>
          <w:instrText xml:space="preserve"> PAGEREF _Toc118279135 \h </w:instrText>
        </w:r>
        <w:r w:rsidR="00A74AE1">
          <w:rPr>
            <w:webHidden/>
          </w:rPr>
        </w:r>
        <w:r w:rsidR="00A74AE1">
          <w:rPr>
            <w:webHidden/>
          </w:rPr>
          <w:fldChar w:fldCharType="separate"/>
        </w:r>
        <w:r w:rsidR="00A74AE1">
          <w:rPr>
            <w:webHidden/>
          </w:rPr>
          <w:t>8</w:t>
        </w:r>
        <w:r w:rsidR="00A74AE1">
          <w:rPr>
            <w:webHidden/>
          </w:rPr>
          <w:fldChar w:fldCharType="end"/>
        </w:r>
      </w:hyperlink>
    </w:p>
    <w:p w14:paraId="013BAE72" w14:textId="4C5661B4" w:rsidR="00A74AE1" w:rsidRDefault="00093026">
      <w:pPr>
        <w:pStyle w:val="TOC2"/>
        <w:rPr>
          <w:rFonts w:eastAsiaTheme="minorEastAsia" w:cstheme="minorBidi"/>
          <w:color w:val="auto"/>
          <w:kern w:val="0"/>
          <w:lang w:eastAsia="en-GB"/>
        </w:rPr>
      </w:pPr>
      <w:hyperlink w:anchor="_Toc118279136" w:history="1">
        <w:r w:rsidR="00A74AE1" w:rsidRPr="00890BBE">
          <w:rPr>
            <w:rStyle w:val="Hyperlink"/>
          </w:rPr>
          <w:t>5.2</w:t>
        </w:r>
        <w:r w:rsidR="00A74AE1">
          <w:rPr>
            <w:rFonts w:eastAsiaTheme="minorEastAsia" w:cstheme="minorBidi"/>
            <w:color w:val="auto"/>
            <w:kern w:val="0"/>
            <w:lang w:eastAsia="en-GB"/>
          </w:rPr>
          <w:tab/>
        </w:r>
        <w:r w:rsidR="00A74AE1" w:rsidRPr="00890BBE">
          <w:rPr>
            <w:rStyle w:val="Hyperlink"/>
          </w:rPr>
          <w:t>New Problems Identified During Testing and Associated Workarounds</w:t>
        </w:r>
        <w:r w:rsidR="00A74AE1">
          <w:rPr>
            <w:webHidden/>
          </w:rPr>
          <w:tab/>
        </w:r>
        <w:r w:rsidR="00A74AE1">
          <w:rPr>
            <w:webHidden/>
          </w:rPr>
          <w:fldChar w:fldCharType="begin"/>
        </w:r>
        <w:r w:rsidR="00A74AE1">
          <w:rPr>
            <w:webHidden/>
          </w:rPr>
          <w:instrText xml:space="preserve"> PAGEREF _Toc118279136 \h </w:instrText>
        </w:r>
        <w:r w:rsidR="00A74AE1">
          <w:rPr>
            <w:webHidden/>
          </w:rPr>
        </w:r>
        <w:r w:rsidR="00A74AE1">
          <w:rPr>
            <w:webHidden/>
          </w:rPr>
          <w:fldChar w:fldCharType="separate"/>
        </w:r>
        <w:r w:rsidR="00A74AE1">
          <w:rPr>
            <w:webHidden/>
          </w:rPr>
          <w:t>8</w:t>
        </w:r>
        <w:r w:rsidR="00A74AE1">
          <w:rPr>
            <w:webHidden/>
          </w:rPr>
          <w:fldChar w:fldCharType="end"/>
        </w:r>
      </w:hyperlink>
    </w:p>
    <w:p w14:paraId="699FF79F" w14:textId="164E2F74" w:rsidR="00A74AE1" w:rsidRDefault="00093026">
      <w:pPr>
        <w:pStyle w:val="TOC2"/>
        <w:rPr>
          <w:rFonts w:eastAsiaTheme="minorEastAsia" w:cstheme="minorBidi"/>
          <w:color w:val="auto"/>
          <w:kern w:val="0"/>
          <w:lang w:eastAsia="en-GB"/>
        </w:rPr>
      </w:pPr>
      <w:hyperlink w:anchor="_Toc118279137" w:history="1">
        <w:r w:rsidR="00A74AE1" w:rsidRPr="00890BBE">
          <w:rPr>
            <w:rStyle w:val="Hyperlink"/>
          </w:rPr>
          <w:t>5.3</w:t>
        </w:r>
        <w:r w:rsidR="00A74AE1">
          <w:rPr>
            <w:rFonts w:eastAsiaTheme="minorEastAsia" w:cstheme="minorBidi"/>
            <w:color w:val="auto"/>
            <w:kern w:val="0"/>
            <w:lang w:eastAsia="en-GB"/>
          </w:rPr>
          <w:tab/>
        </w:r>
        <w:r w:rsidR="00A74AE1" w:rsidRPr="00890BBE">
          <w:rPr>
            <w:rStyle w:val="Hyperlink"/>
          </w:rPr>
          <w:t>Pre-requisites to Deploy the Release</w:t>
        </w:r>
        <w:r w:rsidR="00A74AE1">
          <w:rPr>
            <w:webHidden/>
          </w:rPr>
          <w:tab/>
        </w:r>
        <w:r w:rsidR="00A74AE1">
          <w:rPr>
            <w:webHidden/>
          </w:rPr>
          <w:fldChar w:fldCharType="begin"/>
        </w:r>
        <w:r w:rsidR="00A74AE1">
          <w:rPr>
            <w:webHidden/>
          </w:rPr>
          <w:instrText xml:space="preserve"> PAGEREF _Toc118279137 \h </w:instrText>
        </w:r>
        <w:r w:rsidR="00A74AE1">
          <w:rPr>
            <w:webHidden/>
          </w:rPr>
        </w:r>
        <w:r w:rsidR="00A74AE1">
          <w:rPr>
            <w:webHidden/>
          </w:rPr>
          <w:fldChar w:fldCharType="separate"/>
        </w:r>
        <w:r w:rsidR="00A74AE1">
          <w:rPr>
            <w:webHidden/>
          </w:rPr>
          <w:t>8</w:t>
        </w:r>
        <w:r w:rsidR="00A74AE1">
          <w:rPr>
            <w:webHidden/>
          </w:rPr>
          <w:fldChar w:fldCharType="end"/>
        </w:r>
      </w:hyperlink>
    </w:p>
    <w:p w14:paraId="38EB6F0C" w14:textId="1947E0D1" w:rsidR="00A74AE1" w:rsidRDefault="00093026">
      <w:pPr>
        <w:pStyle w:val="TOC2"/>
        <w:rPr>
          <w:rFonts w:eastAsiaTheme="minorEastAsia" w:cstheme="minorBidi"/>
          <w:color w:val="auto"/>
          <w:kern w:val="0"/>
          <w:lang w:eastAsia="en-GB"/>
        </w:rPr>
      </w:pPr>
      <w:hyperlink w:anchor="_Toc118279138" w:history="1">
        <w:r w:rsidR="00A74AE1" w:rsidRPr="00890BBE">
          <w:rPr>
            <w:rStyle w:val="Hyperlink"/>
          </w:rPr>
          <w:t>5.4</w:t>
        </w:r>
        <w:r w:rsidR="00A74AE1">
          <w:rPr>
            <w:rFonts w:eastAsiaTheme="minorEastAsia" w:cstheme="minorBidi"/>
            <w:color w:val="auto"/>
            <w:kern w:val="0"/>
            <w:lang w:eastAsia="en-GB"/>
          </w:rPr>
          <w:tab/>
        </w:r>
        <w:r w:rsidR="00A74AE1" w:rsidRPr="00890BBE">
          <w:rPr>
            <w:rStyle w:val="Hyperlink"/>
          </w:rPr>
          <w:t>Training Requirements</w:t>
        </w:r>
        <w:r w:rsidR="00A74AE1">
          <w:rPr>
            <w:webHidden/>
          </w:rPr>
          <w:tab/>
        </w:r>
        <w:r w:rsidR="00A74AE1">
          <w:rPr>
            <w:webHidden/>
          </w:rPr>
          <w:fldChar w:fldCharType="begin"/>
        </w:r>
        <w:r w:rsidR="00A74AE1">
          <w:rPr>
            <w:webHidden/>
          </w:rPr>
          <w:instrText xml:space="preserve"> PAGEREF _Toc118279138 \h </w:instrText>
        </w:r>
        <w:r w:rsidR="00A74AE1">
          <w:rPr>
            <w:webHidden/>
          </w:rPr>
        </w:r>
        <w:r w:rsidR="00A74AE1">
          <w:rPr>
            <w:webHidden/>
          </w:rPr>
          <w:fldChar w:fldCharType="separate"/>
        </w:r>
        <w:r w:rsidR="00A74AE1">
          <w:rPr>
            <w:webHidden/>
          </w:rPr>
          <w:t>8</w:t>
        </w:r>
        <w:r w:rsidR="00A74AE1">
          <w:rPr>
            <w:webHidden/>
          </w:rPr>
          <w:fldChar w:fldCharType="end"/>
        </w:r>
      </w:hyperlink>
    </w:p>
    <w:p w14:paraId="3B0FEDF6" w14:textId="1EA7DE3E" w:rsidR="00A74AE1" w:rsidRDefault="00093026">
      <w:pPr>
        <w:pStyle w:val="TOC2"/>
        <w:rPr>
          <w:rFonts w:eastAsiaTheme="minorEastAsia" w:cstheme="minorBidi"/>
          <w:color w:val="auto"/>
          <w:kern w:val="0"/>
          <w:lang w:eastAsia="en-GB"/>
        </w:rPr>
      </w:pPr>
      <w:hyperlink w:anchor="_Toc118279139" w:history="1">
        <w:r w:rsidR="00A74AE1" w:rsidRPr="00890BBE">
          <w:rPr>
            <w:rStyle w:val="Hyperlink"/>
          </w:rPr>
          <w:t>5.5</w:t>
        </w:r>
        <w:r w:rsidR="00A74AE1">
          <w:rPr>
            <w:rFonts w:eastAsiaTheme="minorEastAsia" w:cstheme="minorBidi"/>
            <w:color w:val="auto"/>
            <w:kern w:val="0"/>
            <w:lang w:eastAsia="en-GB"/>
          </w:rPr>
          <w:tab/>
        </w:r>
        <w:r w:rsidR="00A74AE1" w:rsidRPr="00890BBE">
          <w:rPr>
            <w:rStyle w:val="Hyperlink"/>
          </w:rPr>
          <w:t>Step by Step Deployment Instructions</w:t>
        </w:r>
        <w:r w:rsidR="00A74AE1">
          <w:rPr>
            <w:webHidden/>
          </w:rPr>
          <w:tab/>
        </w:r>
        <w:r w:rsidR="00A74AE1">
          <w:rPr>
            <w:webHidden/>
          </w:rPr>
          <w:fldChar w:fldCharType="begin"/>
        </w:r>
        <w:r w:rsidR="00A74AE1">
          <w:rPr>
            <w:webHidden/>
          </w:rPr>
          <w:instrText xml:space="preserve"> PAGEREF _Toc118279139 \h </w:instrText>
        </w:r>
        <w:r w:rsidR="00A74AE1">
          <w:rPr>
            <w:webHidden/>
          </w:rPr>
        </w:r>
        <w:r w:rsidR="00A74AE1">
          <w:rPr>
            <w:webHidden/>
          </w:rPr>
          <w:fldChar w:fldCharType="separate"/>
        </w:r>
        <w:r w:rsidR="00A74AE1">
          <w:rPr>
            <w:webHidden/>
          </w:rPr>
          <w:t>8</w:t>
        </w:r>
        <w:r w:rsidR="00A74AE1">
          <w:rPr>
            <w:webHidden/>
          </w:rPr>
          <w:fldChar w:fldCharType="end"/>
        </w:r>
      </w:hyperlink>
    </w:p>
    <w:p w14:paraId="6D28BE98" w14:textId="590BEA3A" w:rsidR="00A74AE1" w:rsidRDefault="00093026">
      <w:pPr>
        <w:pStyle w:val="TOC2"/>
        <w:rPr>
          <w:rFonts w:eastAsiaTheme="minorEastAsia" w:cstheme="minorBidi"/>
          <w:color w:val="auto"/>
          <w:kern w:val="0"/>
          <w:lang w:eastAsia="en-GB"/>
        </w:rPr>
      </w:pPr>
      <w:hyperlink w:anchor="_Toc118279140" w:history="1">
        <w:r w:rsidR="00A74AE1" w:rsidRPr="00890BBE">
          <w:rPr>
            <w:rStyle w:val="Hyperlink"/>
          </w:rPr>
          <w:t>5.6</w:t>
        </w:r>
        <w:r w:rsidR="00A74AE1">
          <w:rPr>
            <w:rFonts w:eastAsiaTheme="minorEastAsia" w:cstheme="minorBidi"/>
            <w:color w:val="auto"/>
            <w:kern w:val="0"/>
            <w:lang w:eastAsia="en-GB"/>
          </w:rPr>
          <w:tab/>
        </w:r>
        <w:r w:rsidR="00A74AE1" w:rsidRPr="00890BBE">
          <w:rPr>
            <w:rStyle w:val="Hyperlink"/>
          </w:rPr>
          <w:t>Deployment Plan</w:t>
        </w:r>
        <w:r w:rsidR="00A74AE1">
          <w:rPr>
            <w:webHidden/>
          </w:rPr>
          <w:tab/>
        </w:r>
        <w:r w:rsidR="00A74AE1">
          <w:rPr>
            <w:webHidden/>
          </w:rPr>
          <w:fldChar w:fldCharType="begin"/>
        </w:r>
        <w:r w:rsidR="00A74AE1">
          <w:rPr>
            <w:webHidden/>
          </w:rPr>
          <w:instrText xml:space="preserve"> PAGEREF _Toc118279140 \h </w:instrText>
        </w:r>
        <w:r w:rsidR="00A74AE1">
          <w:rPr>
            <w:webHidden/>
          </w:rPr>
        </w:r>
        <w:r w:rsidR="00A74AE1">
          <w:rPr>
            <w:webHidden/>
          </w:rPr>
          <w:fldChar w:fldCharType="separate"/>
        </w:r>
        <w:r w:rsidR="00A74AE1">
          <w:rPr>
            <w:webHidden/>
          </w:rPr>
          <w:t>8</w:t>
        </w:r>
        <w:r w:rsidR="00A74AE1">
          <w:rPr>
            <w:webHidden/>
          </w:rPr>
          <w:fldChar w:fldCharType="end"/>
        </w:r>
      </w:hyperlink>
    </w:p>
    <w:p w14:paraId="4F24D151" w14:textId="5208A010" w:rsidR="00A74AE1" w:rsidRDefault="00093026">
      <w:pPr>
        <w:pStyle w:val="TOC2"/>
        <w:rPr>
          <w:rFonts w:eastAsiaTheme="minorEastAsia" w:cstheme="minorBidi"/>
          <w:color w:val="auto"/>
          <w:kern w:val="0"/>
          <w:lang w:eastAsia="en-GB"/>
        </w:rPr>
      </w:pPr>
      <w:hyperlink w:anchor="_Toc118279141" w:history="1">
        <w:r w:rsidR="00A74AE1" w:rsidRPr="00890BBE">
          <w:rPr>
            <w:rStyle w:val="Hyperlink"/>
          </w:rPr>
          <w:t>5.7</w:t>
        </w:r>
        <w:r w:rsidR="00A74AE1">
          <w:rPr>
            <w:rFonts w:eastAsiaTheme="minorEastAsia" w:cstheme="minorBidi"/>
            <w:color w:val="auto"/>
            <w:kern w:val="0"/>
            <w:lang w:eastAsia="en-GB"/>
          </w:rPr>
          <w:tab/>
        </w:r>
        <w:r w:rsidR="00A74AE1" w:rsidRPr="00890BBE">
          <w:rPr>
            <w:rStyle w:val="Hyperlink"/>
          </w:rPr>
          <w:t>Back-Out Plan</w:t>
        </w:r>
        <w:r w:rsidR="00A74AE1">
          <w:rPr>
            <w:webHidden/>
          </w:rPr>
          <w:tab/>
        </w:r>
        <w:r w:rsidR="00A74AE1">
          <w:rPr>
            <w:webHidden/>
          </w:rPr>
          <w:fldChar w:fldCharType="begin"/>
        </w:r>
        <w:r w:rsidR="00A74AE1">
          <w:rPr>
            <w:webHidden/>
          </w:rPr>
          <w:instrText xml:space="preserve"> PAGEREF _Toc118279141 \h </w:instrText>
        </w:r>
        <w:r w:rsidR="00A74AE1">
          <w:rPr>
            <w:webHidden/>
          </w:rPr>
        </w:r>
        <w:r w:rsidR="00A74AE1">
          <w:rPr>
            <w:webHidden/>
          </w:rPr>
          <w:fldChar w:fldCharType="separate"/>
        </w:r>
        <w:r w:rsidR="00A74AE1">
          <w:rPr>
            <w:webHidden/>
          </w:rPr>
          <w:t>8</w:t>
        </w:r>
        <w:r w:rsidR="00A74AE1">
          <w:rPr>
            <w:webHidden/>
          </w:rPr>
          <w:fldChar w:fldCharType="end"/>
        </w:r>
      </w:hyperlink>
    </w:p>
    <w:p w14:paraId="527EF341" w14:textId="0A84C32B" w:rsidR="00A74AE1" w:rsidRDefault="00093026">
      <w:pPr>
        <w:pStyle w:val="TOC2"/>
        <w:rPr>
          <w:rFonts w:eastAsiaTheme="minorEastAsia" w:cstheme="minorBidi"/>
          <w:color w:val="auto"/>
          <w:kern w:val="0"/>
          <w:lang w:eastAsia="en-GB"/>
        </w:rPr>
      </w:pPr>
      <w:hyperlink w:anchor="_Toc118279142" w:history="1">
        <w:r w:rsidR="00A74AE1" w:rsidRPr="00890BBE">
          <w:rPr>
            <w:rStyle w:val="Hyperlink"/>
          </w:rPr>
          <w:t>5.8</w:t>
        </w:r>
        <w:r w:rsidR="00A74AE1">
          <w:rPr>
            <w:rFonts w:eastAsiaTheme="minorEastAsia" w:cstheme="minorBidi"/>
            <w:color w:val="auto"/>
            <w:kern w:val="0"/>
            <w:lang w:eastAsia="en-GB"/>
          </w:rPr>
          <w:tab/>
        </w:r>
        <w:r w:rsidR="00A74AE1" w:rsidRPr="00890BBE">
          <w:rPr>
            <w:rStyle w:val="Hyperlink"/>
          </w:rPr>
          <w:t>Release Available for Deployment Date</w:t>
        </w:r>
        <w:r w:rsidR="00A74AE1">
          <w:rPr>
            <w:webHidden/>
          </w:rPr>
          <w:tab/>
        </w:r>
        <w:r w:rsidR="00A74AE1">
          <w:rPr>
            <w:webHidden/>
          </w:rPr>
          <w:fldChar w:fldCharType="begin"/>
        </w:r>
        <w:r w:rsidR="00A74AE1">
          <w:rPr>
            <w:webHidden/>
          </w:rPr>
          <w:instrText xml:space="preserve"> PAGEREF _Toc118279142 \h </w:instrText>
        </w:r>
        <w:r w:rsidR="00A74AE1">
          <w:rPr>
            <w:webHidden/>
          </w:rPr>
        </w:r>
        <w:r w:rsidR="00A74AE1">
          <w:rPr>
            <w:webHidden/>
          </w:rPr>
          <w:fldChar w:fldCharType="separate"/>
        </w:r>
        <w:r w:rsidR="00A74AE1">
          <w:rPr>
            <w:webHidden/>
          </w:rPr>
          <w:t>8</w:t>
        </w:r>
        <w:r w:rsidR="00A74AE1">
          <w:rPr>
            <w:webHidden/>
          </w:rPr>
          <w:fldChar w:fldCharType="end"/>
        </w:r>
      </w:hyperlink>
    </w:p>
    <w:p w14:paraId="1EA14A18" w14:textId="6B46F4DB" w:rsidR="00BE3534" w:rsidRPr="00BA77ED" w:rsidRDefault="00BE3534" w:rsidP="00BA77ED">
      <w:pPr>
        <w:pStyle w:val="TableofContents"/>
        <w:rPr>
          <w:b/>
          <w:color w:val="595959"/>
          <w:sz w:val="24"/>
        </w:rPr>
      </w:pPr>
      <w:r w:rsidRPr="0053079E">
        <w:rPr>
          <w:bCs/>
          <w:color w:val="595959"/>
          <w:sz w:val="24"/>
        </w:rPr>
        <w:fldChar w:fldCharType="end"/>
      </w:r>
    </w:p>
    <w:p w14:paraId="2CA42D39" w14:textId="77777777" w:rsidR="00F601BF" w:rsidRPr="00F333A7" w:rsidRDefault="00F601BF" w:rsidP="00BE3534">
      <w:pPr>
        <w:pStyle w:val="table-header"/>
        <w:ind w:left="0"/>
        <w:rPr>
          <w:rFonts w:asciiTheme="minorHAnsi" w:hAnsiTheme="minorHAnsi" w:cstheme="minorHAnsi"/>
          <w:b/>
          <w:color w:val="595959"/>
          <w:spacing w:val="6"/>
        </w:rPr>
      </w:pPr>
    </w:p>
    <w:p w14:paraId="3167A785" w14:textId="77777777" w:rsidR="00F601BF" w:rsidRPr="00F333A7" w:rsidRDefault="00F601BF" w:rsidP="00BE3534">
      <w:pPr>
        <w:pStyle w:val="table-header"/>
        <w:ind w:left="0"/>
        <w:rPr>
          <w:rFonts w:asciiTheme="minorHAnsi" w:hAnsiTheme="minorHAnsi" w:cstheme="minorHAnsi"/>
          <w:b/>
          <w:color w:val="595959"/>
          <w:spacing w:val="6"/>
        </w:rPr>
      </w:pPr>
    </w:p>
    <w:p w14:paraId="70925B8D" w14:textId="77777777" w:rsidR="00F601BF" w:rsidRPr="00F333A7" w:rsidRDefault="00F601BF" w:rsidP="00BE3534">
      <w:pPr>
        <w:pStyle w:val="table-header"/>
        <w:ind w:left="0"/>
        <w:rPr>
          <w:rFonts w:asciiTheme="minorHAnsi" w:hAnsiTheme="minorHAnsi" w:cstheme="minorHAnsi"/>
          <w:b/>
          <w:color w:val="595959"/>
          <w:spacing w:val="6"/>
        </w:rPr>
      </w:pPr>
    </w:p>
    <w:p w14:paraId="39CF1FF1" w14:textId="77777777" w:rsidR="00F601BF" w:rsidRPr="00F333A7" w:rsidRDefault="00F601BF" w:rsidP="00BE3534">
      <w:pPr>
        <w:pStyle w:val="table-header"/>
        <w:ind w:left="0"/>
        <w:rPr>
          <w:rFonts w:asciiTheme="minorHAnsi" w:hAnsiTheme="minorHAnsi" w:cstheme="minorHAnsi"/>
          <w:b/>
          <w:color w:val="595959"/>
          <w:spacing w:val="6"/>
        </w:rPr>
      </w:pPr>
    </w:p>
    <w:p w14:paraId="5A0933CB" w14:textId="77777777" w:rsidR="00F601BF" w:rsidRPr="00F333A7" w:rsidRDefault="00F601BF" w:rsidP="00BE3534">
      <w:pPr>
        <w:pStyle w:val="table-header"/>
        <w:ind w:left="0"/>
        <w:rPr>
          <w:rFonts w:asciiTheme="minorHAnsi" w:hAnsiTheme="minorHAnsi" w:cstheme="minorHAnsi"/>
          <w:b/>
          <w:color w:val="595959"/>
          <w:spacing w:val="6"/>
        </w:rPr>
      </w:pPr>
    </w:p>
    <w:p w14:paraId="2E14EB62" w14:textId="77777777" w:rsidR="00F601BF" w:rsidRPr="00F333A7" w:rsidRDefault="00F601BF" w:rsidP="00BE3534">
      <w:pPr>
        <w:pStyle w:val="table-header"/>
        <w:ind w:left="0"/>
        <w:rPr>
          <w:rFonts w:asciiTheme="minorHAnsi" w:hAnsiTheme="minorHAnsi" w:cstheme="minorHAnsi"/>
          <w:b/>
          <w:color w:val="595959"/>
          <w:spacing w:val="6"/>
        </w:rPr>
      </w:pPr>
    </w:p>
    <w:p w14:paraId="7396D302" w14:textId="77777777" w:rsidR="004A31AB" w:rsidRPr="00F333A7" w:rsidRDefault="004A31AB" w:rsidP="00BE3534">
      <w:pPr>
        <w:pStyle w:val="table-header"/>
        <w:ind w:left="0"/>
        <w:rPr>
          <w:rFonts w:asciiTheme="minorHAnsi" w:hAnsiTheme="minorHAnsi" w:cstheme="minorHAnsi"/>
          <w:b/>
          <w:color w:val="595959"/>
          <w:spacing w:val="6"/>
        </w:rPr>
      </w:pPr>
    </w:p>
    <w:p w14:paraId="7C29EDB5" w14:textId="77777777" w:rsidR="00A47190" w:rsidRPr="004D76DD" w:rsidRDefault="00A47190" w:rsidP="004A31AB">
      <w:pPr>
        <w:pStyle w:val="DHCWH1"/>
      </w:pPr>
      <w:bookmarkStart w:id="0" w:name="_Toc47103359"/>
      <w:bookmarkStart w:id="1" w:name="_Toc79501140"/>
      <w:bookmarkStart w:id="2" w:name="_Toc118279124"/>
      <w:r w:rsidRPr="00CD5649">
        <w:lastRenderedPageBreak/>
        <w:t>DOCUMENT HISTORY</w:t>
      </w:r>
      <w:bookmarkEnd w:id="0"/>
      <w:bookmarkEnd w:id="1"/>
      <w:bookmarkEnd w:id="2"/>
    </w:p>
    <w:p w14:paraId="6F912DDD" w14:textId="77777777" w:rsidR="00A47190" w:rsidRPr="004D76DD" w:rsidRDefault="00A47190" w:rsidP="004560CB">
      <w:pPr>
        <w:pStyle w:val="DHCWH2"/>
      </w:pPr>
      <w:bookmarkStart w:id="3" w:name="_Toc263868853"/>
      <w:bookmarkStart w:id="4" w:name="_Toc271635818"/>
      <w:r w:rsidRPr="004D76DD">
        <w:t xml:space="preserve"> </w:t>
      </w:r>
      <w:bookmarkStart w:id="5" w:name="_Toc47103361"/>
      <w:bookmarkStart w:id="6" w:name="_Toc79501142"/>
      <w:bookmarkStart w:id="7" w:name="_Toc118279125"/>
      <w:r w:rsidRPr="004D76DD">
        <w:t>Revision History</w:t>
      </w:r>
      <w:bookmarkEnd w:id="5"/>
      <w:bookmarkEnd w:id="6"/>
      <w:bookmarkEnd w:id="7"/>
    </w:p>
    <w:tbl>
      <w:tblPr>
        <w:tblStyle w:val="TableGrid"/>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828"/>
        <w:gridCol w:w="992"/>
        <w:gridCol w:w="2392"/>
        <w:gridCol w:w="4677"/>
      </w:tblGrid>
      <w:tr w:rsidR="00A47190" w:rsidRPr="004D76DD" w14:paraId="66F61550" w14:textId="77777777" w:rsidTr="004D76DD">
        <w:tc>
          <w:tcPr>
            <w:tcW w:w="1828" w:type="dxa"/>
            <w:shd w:val="clear" w:color="auto" w:fill="2C3E72" w:themeFill="accent2"/>
          </w:tcPr>
          <w:p w14:paraId="2F9973E4"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2CFFCE5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392" w:type="dxa"/>
            <w:shd w:val="clear" w:color="auto" w:fill="2C3E72" w:themeFill="accent2"/>
          </w:tcPr>
          <w:p w14:paraId="6C9CAC2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w:t>
            </w:r>
          </w:p>
        </w:tc>
        <w:tc>
          <w:tcPr>
            <w:tcW w:w="4677" w:type="dxa"/>
            <w:shd w:val="clear" w:color="auto" w:fill="2C3E72" w:themeFill="accent2"/>
          </w:tcPr>
          <w:p w14:paraId="5184993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Revision Summary</w:t>
            </w:r>
          </w:p>
        </w:tc>
      </w:tr>
      <w:tr w:rsidR="00A47190" w:rsidRPr="004D76DD" w14:paraId="47ABB698" w14:textId="77777777" w:rsidTr="004D76DD">
        <w:tc>
          <w:tcPr>
            <w:tcW w:w="1828" w:type="dxa"/>
          </w:tcPr>
          <w:p w14:paraId="099C8B76" w14:textId="20006882" w:rsidR="00A47190" w:rsidRPr="004D76DD" w:rsidRDefault="00A57802" w:rsidP="00CC1553">
            <w:pPr>
              <w:spacing w:before="60" w:after="60"/>
              <w:rPr>
                <w:rFonts w:cs="Calibri"/>
                <w:color w:val="3F3F3F" w:themeColor="text1"/>
                <w:sz w:val="22"/>
                <w:szCs w:val="22"/>
              </w:rPr>
            </w:pPr>
            <w:r>
              <w:rPr>
                <w:rFonts w:cs="Calibri"/>
                <w:color w:val="3F3F3F" w:themeColor="text1"/>
                <w:sz w:val="22"/>
                <w:szCs w:val="22"/>
              </w:rPr>
              <w:t>1</w:t>
            </w:r>
            <w:r w:rsidR="001C2E15">
              <w:rPr>
                <w:rFonts w:cs="Calibri"/>
                <w:color w:val="3F3F3F" w:themeColor="text1"/>
                <w:sz w:val="22"/>
                <w:szCs w:val="22"/>
              </w:rPr>
              <w:t>9</w:t>
            </w:r>
            <w:r w:rsidR="004A31AB">
              <w:rPr>
                <w:rFonts w:cs="Calibri"/>
                <w:color w:val="3F3F3F" w:themeColor="text1"/>
                <w:sz w:val="22"/>
                <w:szCs w:val="22"/>
              </w:rPr>
              <w:t>/</w:t>
            </w:r>
            <w:r w:rsidR="001C2E15">
              <w:rPr>
                <w:rFonts w:cs="Calibri"/>
                <w:color w:val="3F3F3F" w:themeColor="text1"/>
                <w:sz w:val="22"/>
                <w:szCs w:val="22"/>
              </w:rPr>
              <w:t>10</w:t>
            </w:r>
            <w:r w:rsidR="004A31AB">
              <w:rPr>
                <w:rFonts w:cs="Calibri"/>
                <w:color w:val="3F3F3F" w:themeColor="text1"/>
                <w:sz w:val="22"/>
                <w:szCs w:val="22"/>
              </w:rPr>
              <w:t>/</w:t>
            </w:r>
            <w:r w:rsidR="00D4132B">
              <w:rPr>
                <w:rFonts w:cs="Calibri"/>
                <w:color w:val="3F3F3F" w:themeColor="text1"/>
                <w:sz w:val="22"/>
                <w:szCs w:val="22"/>
              </w:rPr>
              <w:t>202</w:t>
            </w:r>
            <w:r w:rsidR="00A50597">
              <w:rPr>
                <w:rFonts w:cs="Calibri"/>
                <w:color w:val="3F3F3F" w:themeColor="text1"/>
                <w:sz w:val="22"/>
                <w:szCs w:val="22"/>
              </w:rPr>
              <w:t>2</w:t>
            </w:r>
          </w:p>
        </w:tc>
        <w:tc>
          <w:tcPr>
            <w:tcW w:w="992" w:type="dxa"/>
          </w:tcPr>
          <w:p w14:paraId="559EE8D6" w14:textId="74E36BF9" w:rsidR="00A47190" w:rsidRPr="004D76DD" w:rsidRDefault="00655C31" w:rsidP="00CC1553">
            <w:pPr>
              <w:spacing w:before="60" w:after="60"/>
              <w:rPr>
                <w:rFonts w:cs="Calibri"/>
                <w:color w:val="3F3F3F" w:themeColor="text1"/>
                <w:sz w:val="22"/>
                <w:szCs w:val="22"/>
              </w:rPr>
            </w:pPr>
            <w:r>
              <w:rPr>
                <w:rFonts w:cs="Calibri"/>
                <w:color w:val="3F3F3F" w:themeColor="text1"/>
                <w:sz w:val="22"/>
                <w:szCs w:val="22"/>
              </w:rPr>
              <w:t>1</w:t>
            </w:r>
            <w:r w:rsidR="00A12AF1">
              <w:rPr>
                <w:rFonts w:cs="Calibri"/>
                <w:color w:val="3F3F3F" w:themeColor="text1"/>
                <w:sz w:val="22"/>
                <w:szCs w:val="22"/>
              </w:rPr>
              <w:t>.</w:t>
            </w:r>
            <w:r>
              <w:rPr>
                <w:rFonts w:cs="Calibri"/>
                <w:color w:val="3F3F3F" w:themeColor="text1"/>
                <w:sz w:val="22"/>
                <w:szCs w:val="22"/>
              </w:rPr>
              <w:t>0</w:t>
            </w:r>
          </w:p>
        </w:tc>
        <w:tc>
          <w:tcPr>
            <w:tcW w:w="2392" w:type="dxa"/>
          </w:tcPr>
          <w:p w14:paraId="4C5731B5"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481AD009" w14:textId="1342EC75" w:rsidR="00A47190" w:rsidRPr="004D76DD" w:rsidRDefault="00A12AF1" w:rsidP="00CC1553">
            <w:pPr>
              <w:spacing w:before="60" w:after="60"/>
              <w:rPr>
                <w:rFonts w:cs="Calibri"/>
                <w:color w:val="3F3F3F" w:themeColor="text1"/>
                <w:sz w:val="22"/>
                <w:szCs w:val="22"/>
              </w:rPr>
            </w:pPr>
            <w:r>
              <w:rPr>
                <w:rFonts w:cs="Calibri"/>
                <w:color w:val="3F3F3F" w:themeColor="text1"/>
                <w:sz w:val="22"/>
                <w:szCs w:val="22"/>
              </w:rPr>
              <w:t xml:space="preserve">Document created for </w:t>
            </w:r>
            <w:r w:rsidR="00E05F18">
              <w:rPr>
                <w:rFonts w:cs="Calibri"/>
                <w:color w:val="3F3F3F" w:themeColor="text1"/>
                <w:sz w:val="22"/>
                <w:szCs w:val="22"/>
              </w:rPr>
              <w:t>CMS MURA</w:t>
            </w:r>
            <w:r>
              <w:rPr>
                <w:rFonts w:cs="Calibri"/>
                <w:color w:val="3F3F3F" w:themeColor="text1"/>
                <w:sz w:val="22"/>
                <w:szCs w:val="22"/>
              </w:rPr>
              <w:t xml:space="preserve"> Release</w:t>
            </w:r>
          </w:p>
        </w:tc>
      </w:tr>
      <w:tr w:rsidR="001F54E8" w:rsidRPr="004D76DD" w14:paraId="58FA808D" w14:textId="77777777" w:rsidTr="004D76DD">
        <w:tc>
          <w:tcPr>
            <w:tcW w:w="1828" w:type="dxa"/>
          </w:tcPr>
          <w:p w14:paraId="2188D071" w14:textId="13B6EC89" w:rsidR="001F54E8" w:rsidRDefault="001C2E15" w:rsidP="00CC1553">
            <w:pPr>
              <w:spacing w:before="60" w:after="60"/>
              <w:rPr>
                <w:rFonts w:cs="Calibri"/>
                <w:color w:val="3F3F3F" w:themeColor="text1"/>
                <w:sz w:val="22"/>
                <w:szCs w:val="22"/>
              </w:rPr>
            </w:pPr>
            <w:r>
              <w:rPr>
                <w:rFonts w:cs="Calibri"/>
                <w:color w:val="3F3F3F" w:themeColor="text1"/>
                <w:sz w:val="22"/>
                <w:szCs w:val="22"/>
              </w:rPr>
              <w:t>0</w:t>
            </w:r>
            <w:r w:rsidR="009761D8">
              <w:rPr>
                <w:rFonts w:cs="Calibri"/>
                <w:color w:val="3F3F3F" w:themeColor="text1"/>
                <w:sz w:val="22"/>
                <w:szCs w:val="22"/>
              </w:rPr>
              <w:t>3</w:t>
            </w:r>
            <w:r w:rsidR="001E7B57">
              <w:rPr>
                <w:rFonts w:cs="Calibri"/>
                <w:color w:val="3F3F3F" w:themeColor="text1"/>
                <w:sz w:val="22"/>
                <w:szCs w:val="22"/>
              </w:rPr>
              <w:t>/</w:t>
            </w:r>
            <w:r>
              <w:rPr>
                <w:rFonts w:cs="Calibri"/>
                <w:color w:val="3F3F3F" w:themeColor="text1"/>
                <w:sz w:val="22"/>
                <w:szCs w:val="22"/>
              </w:rPr>
              <w:t>11</w:t>
            </w:r>
            <w:r w:rsidR="001E7B57">
              <w:rPr>
                <w:rFonts w:cs="Calibri"/>
                <w:color w:val="3F3F3F" w:themeColor="text1"/>
                <w:sz w:val="22"/>
                <w:szCs w:val="22"/>
              </w:rPr>
              <w:t>/2022</w:t>
            </w:r>
          </w:p>
        </w:tc>
        <w:tc>
          <w:tcPr>
            <w:tcW w:w="992" w:type="dxa"/>
          </w:tcPr>
          <w:p w14:paraId="18B1561F" w14:textId="721E0347" w:rsidR="001F54E8" w:rsidRDefault="00A81F7C" w:rsidP="00CC1553">
            <w:pPr>
              <w:spacing w:before="60" w:after="60"/>
              <w:rPr>
                <w:rFonts w:cs="Calibri"/>
                <w:color w:val="3F3F3F" w:themeColor="text1"/>
                <w:sz w:val="22"/>
                <w:szCs w:val="22"/>
              </w:rPr>
            </w:pPr>
            <w:r>
              <w:rPr>
                <w:rFonts w:cs="Calibri"/>
                <w:color w:val="3F3F3F" w:themeColor="text1"/>
                <w:sz w:val="22"/>
                <w:szCs w:val="22"/>
              </w:rPr>
              <w:t>1</w:t>
            </w:r>
            <w:r w:rsidR="00D4132B">
              <w:rPr>
                <w:rFonts w:cs="Calibri"/>
                <w:color w:val="3F3F3F" w:themeColor="text1"/>
                <w:sz w:val="22"/>
                <w:szCs w:val="22"/>
              </w:rPr>
              <w:t>.</w:t>
            </w:r>
            <w:r w:rsidR="00655C31">
              <w:rPr>
                <w:rFonts w:cs="Calibri"/>
                <w:color w:val="3F3F3F" w:themeColor="text1"/>
                <w:sz w:val="22"/>
                <w:szCs w:val="22"/>
              </w:rPr>
              <w:t>1</w:t>
            </w:r>
          </w:p>
        </w:tc>
        <w:tc>
          <w:tcPr>
            <w:tcW w:w="2392" w:type="dxa"/>
          </w:tcPr>
          <w:p w14:paraId="66419948" w14:textId="7D7025C0" w:rsidR="001F54E8" w:rsidRDefault="0026560C" w:rsidP="00CC1553">
            <w:pPr>
              <w:spacing w:before="60" w:after="60"/>
              <w:rPr>
                <w:rFonts w:cs="Calibri"/>
                <w:color w:val="3F3F3F" w:themeColor="text1"/>
                <w:sz w:val="22"/>
                <w:szCs w:val="22"/>
              </w:rPr>
            </w:pPr>
            <w:r>
              <w:rPr>
                <w:rFonts w:cs="Calibri"/>
                <w:color w:val="3F3F3F" w:themeColor="text1"/>
                <w:sz w:val="22"/>
                <w:szCs w:val="22"/>
              </w:rPr>
              <w:t>Helen McGrath</w:t>
            </w:r>
          </w:p>
        </w:tc>
        <w:tc>
          <w:tcPr>
            <w:tcW w:w="4677" w:type="dxa"/>
          </w:tcPr>
          <w:p w14:paraId="7DA25DEE" w14:textId="502380F4" w:rsidR="001F54E8" w:rsidRDefault="0026560C" w:rsidP="00CC1553">
            <w:pPr>
              <w:spacing w:before="60" w:after="60"/>
              <w:rPr>
                <w:rFonts w:cs="Calibri"/>
                <w:color w:val="3F3F3F" w:themeColor="text1"/>
                <w:sz w:val="22"/>
                <w:szCs w:val="22"/>
              </w:rPr>
            </w:pPr>
            <w:r>
              <w:rPr>
                <w:rFonts w:cs="Calibri"/>
                <w:color w:val="3F3F3F" w:themeColor="text1"/>
                <w:sz w:val="22"/>
                <w:szCs w:val="22"/>
              </w:rPr>
              <w:t>Updated Instructions and Images</w:t>
            </w:r>
          </w:p>
        </w:tc>
      </w:tr>
    </w:tbl>
    <w:p w14:paraId="1D227C43" w14:textId="77777777" w:rsidR="005750C8" w:rsidRDefault="005750C8" w:rsidP="0078701F">
      <w:pPr>
        <w:pStyle w:val="DHCWBody"/>
      </w:pPr>
      <w:bookmarkStart w:id="8" w:name="_Toc47103362"/>
      <w:bookmarkStart w:id="9" w:name="_Toc79501143"/>
    </w:p>
    <w:p w14:paraId="4F05E46A" w14:textId="7A14B5A0" w:rsidR="00A47190" w:rsidRPr="004D76DD" w:rsidRDefault="00A47190" w:rsidP="004560CB">
      <w:pPr>
        <w:pStyle w:val="DHCWH2"/>
      </w:pPr>
      <w:bookmarkStart w:id="10" w:name="_Toc118279126"/>
      <w:r w:rsidRPr="004D76DD">
        <w:t>Reviewers</w:t>
      </w:r>
      <w:bookmarkEnd w:id="8"/>
      <w:bookmarkEnd w:id="9"/>
      <w:bookmarkEnd w:id="10"/>
      <w:r w:rsidRPr="004D76DD">
        <w:t xml:space="preserve"> </w:t>
      </w:r>
      <w:bookmarkEnd w:id="3"/>
      <w:bookmarkEnd w:id="4"/>
    </w:p>
    <w:p w14:paraId="30189AB0" w14:textId="77777777" w:rsidR="00A47190" w:rsidRPr="004D76DD" w:rsidRDefault="00A47190" w:rsidP="00A47190">
      <w:pPr>
        <w:rPr>
          <w:rFonts w:cs="Calibri"/>
          <w:color w:val="3F3F3F" w:themeColor="text1"/>
          <w:sz w:val="22"/>
          <w:szCs w:val="22"/>
        </w:rPr>
      </w:pPr>
      <w:r w:rsidRPr="004D76DD">
        <w:rPr>
          <w:rFonts w:cs="Calibri"/>
          <w:color w:val="3F3F3F" w:themeColor="text1"/>
          <w:sz w:val="22"/>
          <w:szCs w:val="22"/>
        </w:rPr>
        <w:t>This document requires the following reviews:</w:t>
      </w:r>
    </w:p>
    <w:tbl>
      <w:tblPr>
        <w:tblStyle w:val="TableGrid"/>
        <w:tblW w:w="9889"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1526"/>
        <w:gridCol w:w="992"/>
        <w:gridCol w:w="2693"/>
        <w:gridCol w:w="4678"/>
      </w:tblGrid>
      <w:tr w:rsidR="00A47190" w:rsidRPr="004D76DD" w14:paraId="2AB9047D" w14:textId="77777777" w:rsidTr="004D76DD">
        <w:tc>
          <w:tcPr>
            <w:tcW w:w="1526" w:type="dxa"/>
            <w:shd w:val="clear" w:color="auto" w:fill="2C3E72" w:themeFill="accent2"/>
          </w:tcPr>
          <w:p w14:paraId="3AF32628"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Date</w:t>
            </w:r>
          </w:p>
        </w:tc>
        <w:tc>
          <w:tcPr>
            <w:tcW w:w="992" w:type="dxa"/>
            <w:shd w:val="clear" w:color="auto" w:fill="2C3E72" w:themeFill="accent2"/>
          </w:tcPr>
          <w:p w14:paraId="1D0BACA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Version</w:t>
            </w:r>
          </w:p>
        </w:tc>
        <w:tc>
          <w:tcPr>
            <w:tcW w:w="2693" w:type="dxa"/>
            <w:shd w:val="clear" w:color="auto" w:fill="2C3E72" w:themeFill="accent2"/>
          </w:tcPr>
          <w:p w14:paraId="63EBD151"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Name</w:t>
            </w:r>
          </w:p>
        </w:tc>
        <w:tc>
          <w:tcPr>
            <w:tcW w:w="4678" w:type="dxa"/>
            <w:shd w:val="clear" w:color="auto" w:fill="2C3E72" w:themeFill="accent2"/>
          </w:tcPr>
          <w:p w14:paraId="68CA0F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Position</w:t>
            </w:r>
          </w:p>
        </w:tc>
      </w:tr>
      <w:tr w:rsidR="00A47190" w:rsidRPr="004D76DD" w14:paraId="5D40F530" w14:textId="77777777" w:rsidTr="004D76DD">
        <w:tc>
          <w:tcPr>
            <w:tcW w:w="1526" w:type="dxa"/>
          </w:tcPr>
          <w:p w14:paraId="16EE0641" w14:textId="029A5CF9" w:rsidR="00A47190" w:rsidRPr="004D76DD" w:rsidRDefault="001C2E15" w:rsidP="00CC1553">
            <w:pPr>
              <w:spacing w:before="60" w:after="60"/>
              <w:rPr>
                <w:rFonts w:cs="Calibri"/>
                <w:color w:val="3F3F3F" w:themeColor="text1"/>
                <w:sz w:val="22"/>
                <w:szCs w:val="22"/>
              </w:rPr>
            </w:pPr>
            <w:r>
              <w:rPr>
                <w:rFonts w:cs="Calibri"/>
                <w:color w:val="3F3F3F" w:themeColor="text1"/>
                <w:sz w:val="22"/>
                <w:szCs w:val="22"/>
              </w:rPr>
              <w:t>0</w:t>
            </w:r>
            <w:r w:rsidR="009761D8">
              <w:rPr>
                <w:rFonts w:cs="Calibri"/>
                <w:color w:val="3F3F3F" w:themeColor="text1"/>
                <w:sz w:val="22"/>
                <w:szCs w:val="22"/>
              </w:rPr>
              <w:t>3</w:t>
            </w:r>
            <w:r w:rsidR="004A31AB">
              <w:rPr>
                <w:rFonts w:cs="Calibri"/>
                <w:color w:val="3F3F3F" w:themeColor="text1"/>
                <w:sz w:val="22"/>
                <w:szCs w:val="22"/>
              </w:rPr>
              <w:t>/</w:t>
            </w:r>
            <w:r>
              <w:rPr>
                <w:rFonts w:cs="Calibri"/>
                <w:color w:val="3F3F3F" w:themeColor="text1"/>
                <w:sz w:val="22"/>
                <w:szCs w:val="22"/>
              </w:rPr>
              <w:t>11</w:t>
            </w:r>
            <w:r w:rsidR="004A31AB">
              <w:rPr>
                <w:rFonts w:cs="Calibri"/>
                <w:color w:val="3F3F3F" w:themeColor="text1"/>
                <w:sz w:val="22"/>
                <w:szCs w:val="22"/>
              </w:rPr>
              <w:t>/</w:t>
            </w:r>
            <w:r w:rsidR="00556DEC">
              <w:rPr>
                <w:rFonts w:cs="Calibri"/>
                <w:color w:val="3F3F3F" w:themeColor="text1"/>
                <w:sz w:val="22"/>
                <w:szCs w:val="22"/>
              </w:rPr>
              <w:t>202</w:t>
            </w:r>
            <w:r w:rsidR="00A50597">
              <w:rPr>
                <w:rFonts w:cs="Calibri"/>
                <w:color w:val="3F3F3F" w:themeColor="text1"/>
                <w:sz w:val="22"/>
                <w:szCs w:val="22"/>
              </w:rPr>
              <w:t>2</w:t>
            </w:r>
          </w:p>
        </w:tc>
        <w:tc>
          <w:tcPr>
            <w:tcW w:w="992" w:type="dxa"/>
          </w:tcPr>
          <w:p w14:paraId="4472B318" w14:textId="587492F3" w:rsidR="00A47190" w:rsidRPr="004D76DD" w:rsidRDefault="00D4132B" w:rsidP="00CC1553">
            <w:pPr>
              <w:spacing w:before="60" w:after="60"/>
              <w:rPr>
                <w:rFonts w:cs="Calibri"/>
                <w:color w:val="3F3F3F" w:themeColor="text1"/>
                <w:sz w:val="22"/>
                <w:szCs w:val="22"/>
              </w:rPr>
            </w:pPr>
            <w:r>
              <w:rPr>
                <w:rFonts w:cs="Calibri"/>
                <w:color w:val="3F3F3F" w:themeColor="text1"/>
                <w:sz w:val="22"/>
                <w:szCs w:val="22"/>
              </w:rPr>
              <w:t>1.</w:t>
            </w:r>
          </w:p>
        </w:tc>
        <w:tc>
          <w:tcPr>
            <w:tcW w:w="2693" w:type="dxa"/>
          </w:tcPr>
          <w:p w14:paraId="7F4D847E"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Michele Golpaykar-Rad</w:t>
            </w:r>
          </w:p>
        </w:tc>
        <w:tc>
          <w:tcPr>
            <w:tcW w:w="4678" w:type="dxa"/>
          </w:tcPr>
          <w:p w14:paraId="5BE0E1BD" w14:textId="77777777" w:rsidR="00A47190" w:rsidRPr="004D76DD" w:rsidRDefault="004A31AB"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bl>
    <w:p w14:paraId="200B1100" w14:textId="77777777" w:rsidR="005750C8" w:rsidRDefault="005750C8" w:rsidP="0078701F">
      <w:pPr>
        <w:pStyle w:val="DHCWBody"/>
      </w:pPr>
      <w:bookmarkStart w:id="11" w:name="_Toc47103363"/>
      <w:bookmarkStart w:id="12" w:name="_Toc79501144"/>
    </w:p>
    <w:p w14:paraId="6397E951" w14:textId="661F6C6F" w:rsidR="00A47190" w:rsidRPr="004D76DD" w:rsidRDefault="00A47190" w:rsidP="004560CB">
      <w:pPr>
        <w:pStyle w:val="DHCWH2"/>
      </w:pPr>
      <w:bookmarkStart w:id="13" w:name="_Toc118279127"/>
      <w:r w:rsidRPr="004D76DD">
        <w:t>Authorisation</w:t>
      </w:r>
      <w:bookmarkEnd w:id="11"/>
      <w:bookmarkEnd w:id="12"/>
      <w:bookmarkEnd w:id="13"/>
    </w:p>
    <w:p w14:paraId="55DEAABB" w14:textId="77777777" w:rsidR="00A47190" w:rsidRPr="004D76DD" w:rsidRDefault="00A47190" w:rsidP="00A47190">
      <w:pPr>
        <w:pStyle w:val="Head1Normal"/>
        <w:spacing w:before="0" w:line="276" w:lineRule="auto"/>
        <w:contextualSpacing/>
        <w:rPr>
          <w:rFonts w:ascii="Calibri" w:hAnsi="Calibri" w:cs="Calibri"/>
          <w:color w:val="3F3F3F" w:themeColor="text1"/>
          <w:sz w:val="22"/>
          <w:szCs w:val="22"/>
        </w:rPr>
      </w:pPr>
      <w:r w:rsidRPr="004D76DD">
        <w:rPr>
          <w:rFonts w:ascii="Calibri" w:hAnsi="Calibri" w:cs="Calibri"/>
          <w:color w:val="3F3F3F" w:themeColor="text1"/>
          <w:sz w:val="22"/>
          <w:szCs w:val="22"/>
        </w:rPr>
        <w:t>Signing of this document indicates acceptance of its contents.</w:t>
      </w:r>
    </w:p>
    <w:tbl>
      <w:tblPr>
        <w:tblStyle w:val="TableGrid"/>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4"/>
        <w:gridCol w:w="7444"/>
      </w:tblGrid>
      <w:tr w:rsidR="00A47190" w:rsidRPr="004D76DD" w14:paraId="5506EDD7" w14:textId="77777777" w:rsidTr="004D76DD">
        <w:tc>
          <w:tcPr>
            <w:tcW w:w="2474" w:type="dxa"/>
            <w:shd w:val="clear" w:color="auto" w:fill="2C3E72" w:themeFill="accent2"/>
          </w:tcPr>
          <w:p w14:paraId="5A48ADC3"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Author’s Name:</w:t>
            </w:r>
          </w:p>
        </w:tc>
        <w:tc>
          <w:tcPr>
            <w:tcW w:w="7444" w:type="dxa"/>
          </w:tcPr>
          <w:p w14:paraId="313EE5E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r w:rsidR="00A47190" w:rsidRPr="004D76DD" w14:paraId="43E4F257" w14:textId="77777777" w:rsidTr="004D76DD">
        <w:tc>
          <w:tcPr>
            <w:tcW w:w="2474" w:type="dxa"/>
            <w:shd w:val="clear" w:color="auto" w:fill="2C3E72" w:themeFill="accent2"/>
          </w:tcPr>
          <w:p w14:paraId="05DF34EA"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4" w:type="dxa"/>
          </w:tcPr>
          <w:p w14:paraId="5EFDA662"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Senior</w:t>
            </w:r>
            <w:r w:rsidR="001F54E8">
              <w:rPr>
                <w:rFonts w:cs="Calibri"/>
                <w:color w:val="3F3F3F" w:themeColor="text1"/>
                <w:sz w:val="22"/>
                <w:szCs w:val="22"/>
              </w:rPr>
              <w:t xml:space="preserve"> Support &amp; Business Analyst</w:t>
            </w:r>
          </w:p>
        </w:tc>
      </w:tr>
      <w:tr w:rsidR="00A47190" w:rsidRPr="004D76DD" w14:paraId="701D3199" w14:textId="77777777" w:rsidTr="004D76DD">
        <w:tc>
          <w:tcPr>
            <w:tcW w:w="2474" w:type="dxa"/>
            <w:shd w:val="clear" w:color="auto" w:fill="2C3E72" w:themeFill="accent2"/>
          </w:tcPr>
          <w:p w14:paraId="4131CD4B"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4" w:type="dxa"/>
          </w:tcPr>
          <w:p w14:paraId="2E9DA05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Helen McGrath</w:t>
            </w:r>
          </w:p>
        </w:tc>
      </w:tr>
    </w:tbl>
    <w:p w14:paraId="2B04AE6C" w14:textId="77777777" w:rsidR="00A47190" w:rsidRPr="004D76DD" w:rsidRDefault="00A47190" w:rsidP="00A47190">
      <w:pPr>
        <w:contextualSpacing/>
        <w:rPr>
          <w:rFonts w:cs="Calibri"/>
          <w:color w:val="000000"/>
          <w:sz w:val="22"/>
          <w:szCs w:val="22"/>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75"/>
        <w:gridCol w:w="7443"/>
      </w:tblGrid>
      <w:tr w:rsidR="00A47190" w:rsidRPr="004D76DD" w14:paraId="7B3A0BFF" w14:textId="77777777" w:rsidTr="004D76DD">
        <w:trPr>
          <w:cantSplit/>
          <w:trHeight w:val="327"/>
        </w:trPr>
        <w:tc>
          <w:tcPr>
            <w:tcW w:w="2475" w:type="dxa"/>
            <w:shd w:val="clear" w:color="auto" w:fill="2C3E72" w:themeFill="accent2"/>
          </w:tcPr>
          <w:p w14:paraId="6DA4382D"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Approver’s Name:</w:t>
            </w:r>
          </w:p>
        </w:tc>
        <w:tc>
          <w:tcPr>
            <w:tcW w:w="7443" w:type="dxa"/>
          </w:tcPr>
          <w:p w14:paraId="500C1979"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Michele Golpaykar-Rad</w:t>
            </w:r>
          </w:p>
        </w:tc>
      </w:tr>
      <w:tr w:rsidR="00A47190" w:rsidRPr="004D76DD" w14:paraId="3084A26D" w14:textId="77777777" w:rsidTr="004D76DD">
        <w:trPr>
          <w:cantSplit/>
          <w:trHeight w:val="327"/>
        </w:trPr>
        <w:tc>
          <w:tcPr>
            <w:tcW w:w="2475" w:type="dxa"/>
            <w:shd w:val="clear" w:color="auto" w:fill="2C3E72" w:themeFill="accent2"/>
          </w:tcPr>
          <w:p w14:paraId="7CEB3C0E"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Role:</w:t>
            </w:r>
          </w:p>
        </w:tc>
        <w:tc>
          <w:tcPr>
            <w:tcW w:w="7443" w:type="dxa"/>
          </w:tcPr>
          <w:p w14:paraId="676BE031" w14:textId="77777777" w:rsidR="00A47190" w:rsidRPr="004D76DD" w:rsidRDefault="00E05F18" w:rsidP="00CC1553">
            <w:pPr>
              <w:spacing w:before="60" w:after="60"/>
              <w:rPr>
                <w:rFonts w:cs="Calibri"/>
                <w:color w:val="3F3F3F" w:themeColor="text1"/>
                <w:sz w:val="22"/>
                <w:szCs w:val="22"/>
              </w:rPr>
            </w:pPr>
            <w:r>
              <w:rPr>
                <w:rFonts w:cs="Calibri"/>
                <w:color w:val="3F3F3F" w:themeColor="text1"/>
                <w:sz w:val="22"/>
                <w:szCs w:val="22"/>
              </w:rPr>
              <w:t>Principal Support &amp; Business Analyst</w:t>
            </w:r>
          </w:p>
        </w:tc>
      </w:tr>
      <w:tr w:rsidR="00A47190" w:rsidRPr="004D76DD" w14:paraId="777E614B" w14:textId="77777777" w:rsidTr="004D76DD">
        <w:trPr>
          <w:cantSplit/>
          <w:trHeight w:val="327"/>
        </w:trPr>
        <w:tc>
          <w:tcPr>
            <w:tcW w:w="2475" w:type="dxa"/>
            <w:shd w:val="clear" w:color="auto" w:fill="2C3E72" w:themeFill="accent2"/>
          </w:tcPr>
          <w:p w14:paraId="6B57F547"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Signature:</w:t>
            </w:r>
          </w:p>
        </w:tc>
        <w:tc>
          <w:tcPr>
            <w:tcW w:w="7443" w:type="dxa"/>
          </w:tcPr>
          <w:p w14:paraId="2869A226" w14:textId="2399FE64" w:rsidR="00A47190" w:rsidRPr="004D76DD" w:rsidRDefault="00556DEC" w:rsidP="00CC1553">
            <w:pPr>
              <w:spacing w:before="60" w:after="60"/>
              <w:rPr>
                <w:rFonts w:cs="Calibri"/>
                <w:color w:val="3F3F3F" w:themeColor="text1"/>
                <w:sz w:val="22"/>
                <w:szCs w:val="22"/>
              </w:rPr>
            </w:pPr>
            <w:r>
              <w:rPr>
                <w:rFonts w:cs="Calibri"/>
                <w:color w:val="3F3F3F" w:themeColor="text1"/>
                <w:sz w:val="22"/>
                <w:szCs w:val="22"/>
              </w:rPr>
              <w:t>Michele Golpaykar-Rad</w:t>
            </w:r>
          </w:p>
        </w:tc>
      </w:tr>
    </w:tbl>
    <w:p w14:paraId="4667841D" w14:textId="77777777" w:rsidR="005750C8" w:rsidRDefault="005750C8" w:rsidP="0078701F">
      <w:pPr>
        <w:pStyle w:val="DHCWBody"/>
      </w:pPr>
      <w:bookmarkStart w:id="14" w:name="_Toc47103364"/>
      <w:bookmarkStart w:id="15" w:name="_Toc79501145"/>
    </w:p>
    <w:p w14:paraId="0C442EC5" w14:textId="43345C5E" w:rsidR="00A47190" w:rsidRPr="004D76DD" w:rsidRDefault="00A47190" w:rsidP="004560CB">
      <w:pPr>
        <w:pStyle w:val="DHCWH2"/>
      </w:pPr>
      <w:bookmarkStart w:id="16" w:name="_Toc118279128"/>
      <w:r w:rsidRPr="004D76DD">
        <w:t>Document Location</w:t>
      </w:r>
      <w:bookmarkEnd w:id="14"/>
      <w:bookmarkEnd w:id="15"/>
      <w:bookmarkEnd w:id="16"/>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062"/>
        <w:gridCol w:w="7856"/>
      </w:tblGrid>
      <w:tr w:rsidR="00A47190" w:rsidRPr="004D76DD" w14:paraId="6400122F" w14:textId="77777777" w:rsidTr="004D76DD">
        <w:tc>
          <w:tcPr>
            <w:tcW w:w="2062" w:type="dxa"/>
            <w:shd w:val="clear" w:color="auto" w:fill="2C3E72" w:themeFill="accent2"/>
          </w:tcPr>
          <w:p w14:paraId="2EC2F410"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Type</w:t>
            </w:r>
          </w:p>
        </w:tc>
        <w:tc>
          <w:tcPr>
            <w:tcW w:w="7856" w:type="dxa"/>
            <w:shd w:val="clear" w:color="auto" w:fill="2C3E72" w:themeFill="accent2"/>
          </w:tcPr>
          <w:p w14:paraId="0819E202" w14:textId="77777777" w:rsidR="00A47190" w:rsidRPr="004D76DD" w:rsidRDefault="00A47190" w:rsidP="00CC1553">
            <w:pPr>
              <w:spacing w:before="60" w:after="60"/>
              <w:rPr>
                <w:rFonts w:cs="Calibri"/>
                <w:color w:val="FFFFFF" w:themeColor="background1"/>
                <w:sz w:val="22"/>
                <w:szCs w:val="22"/>
              </w:rPr>
            </w:pPr>
            <w:r w:rsidRPr="004D76DD">
              <w:rPr>
                <w:rFonts w:cs="Calibri"/>
                <w:color w:val="FFFFFF" w:themeColor="background1"/>
                <w:sz w:val="22"/>
                <w:szCs w:val="22"/>
              </w:rPr>
              <w:t>Location</w:t>
            </w:r>
          </w:p>
        </w:tc>
      </w:tr>
      <w:tr w:rsidR="00A47190" w:rsidRPr="004D76DD" w14:paraId="069CD913" w14:textId="77777777" w:rsidTr="004D76DD">
        <w:tc>
          <w:tcPr>
            <w:tcW w:w="2062" w:type="dxa"/>
          </w:tcPr>
          <w:p w14:paraId="71C67C66" w14:textId="77777777" w:rsidR="00A47190" w:rsidRPr="004D76DD" w:rsidRDefault="00A47190" w:rsidP="00CC1553">
            <w:pPr>
              <w:spacing w:before="60" w:after="60"/>
              <w:rPr>
                <w:rFonts w:cs="Calibri"/>
                <w:color w:val="3F3F3F" w:themeColor="text1"/>
                <w:sz w:val="22"/>
                <w:szCs w:val="22"/>
              </w:rPr>
            </w:pPr>
            <w:r w:rsidRPr="004D76DD">
              <w:rPr>
                <w:rFonts w:cs="Calibri"/>
                <w:color w:val="3F3F3F" w:themeColor="text1"/>
                <w:sz w:val="22"/>
                <w:szCs w:val="22"/>
              </w:rPr>
              <w:t>Electronic</w:t>
            </w:r>
          </w:p>
        </w:tc>
        <w:tc>
          <w:tcPr>
            <w:tcW w:w="7856" w:type="dxa"/>
          </w:tcPr>
          <w:p w14:paraId="669F4166" w14:textId="706036EB" w:rsidR="00A47190" w:rsidRPr="004D76DD" w:rsidRDefault="00093026" w:rsidP="00CC1553">
            <w:pPr>
              <w:spacing w:before="60" w:after="60"/>
              <w:rPr>
                <w:rFonts w:cs="Calibri"/>
                <w:color w:val="3F3F3F" w:themeColor="text1"/>
                <w:sz w:val="22"/>
                <w:szCs w:val="22"/>
              </w:rPr>
            </w:pPr>
            <w:hyperlink r:id="rId9" w:history="1">
              <w:r w:rsidR="00E05F18" w:rsidRPr="00F00FED">
                <w:rPr>
                  <w:rStyle w:val="Hyperlink"/>
                  <w:rFonts w:cs="Calibri"/>
                  <w:sz w:val="22"/>
                  <w:szCs w:val="22"/>
                </w:rPr>
                <w:t>CMS MURA Support Site – What’s New</w:t>
              </w:r>
            </w:hyperlink>
            <w:r w:rsidR="00E05F18">
              <w:rPr>
                <w:rFonts w:cs="Calibri"/>
                <w:color w:val="3F3F3F" w:themeColor="text1"/>
                <w:sz w:val="22"/>
                <w:szCs w:val="22"/>
              </w:rPr>
              <w:t xml:space="preserve"> </w:t>
            </w:r>
          </w:p>
        </w:tc>
      </w:tr>
    </w:tbl>
    <w:p w14:paraId="4A405A69" w14:textId="77777777" w:rsidR="004D76DD" w:rsidRDefault="004D76DD" w:rsidP="00BE3534">
      <w:pPr>
        <w:pStyle w:val="table-header"/>
        <w:ind w:left="0"/>
        <w:rPr>
          <w:rFonts w:asciiTheme="minorHAnsi" w:hAnsiTheme="minorHAnsi" w:cstheme="minorHAnsi"/>
          <w:b/>
          <w:color w:val="595959"/>
          <w:spacing w:val="6"/>
        </w:rPr>
      </w:pPr>
    </w:p>
    <w:p w14:paraId="21D943F1" w14:textId="77777777" w:rsidR="00E05F18" w:rsidRDefault="00E05F18" w:rsidP="00BE3534">
      <w:pPr>
        <w:pStyle w:val="table-header"/>
        <w:ind w:left="0"/>
        <w:rPr>
          <w:rFonts w:asciiTheme="minorHAnsi" w:hAnsiTheme="minorHAnsi" w:cstheme="minorHAnsi"/>
          <w:b/>
          <w:color w:val="595959"/>
          <w:spacing w:val="6"/>
        </w:rPr>
      </w:pPr>
    </w:p>
    <w:p w14:paraId="27102734" w14:textId="77777777" w:rsidR="00E05F18" w:rsidRDefault="00E05F18" w:rsidP="00BE3534">
      <w:pPr>
        <w:pStyle w:val="table-header"/>
        <w:ind w:left="0"/>
        <w:rPr>
          <w:rFonts w:asciiTheme="minorHAnsi" w:hAnsiTheme="minorHAnsi" w:cstheme="minorHAnsi"/>
          <w:b/>
          <w:color w:val="595959"/>
          <w:spacing w:val="6"/>
        </w:rPr>
      </w:pPr>
    </w:p>
    <w:p w14:paraId="32439893" w14:textId="77777777" w:rsidR="00E05F18" w:rsidRPr="00F333A7" w:rsidRDefault="00E05F18" w:rsidP="00BE3534">
      <w:pPr>
        <w:pStyle w:val="table-header"/>
        <w:ind w:left="0"/>
        <w:rPr>
          <w:rFonts w:asciiTheme="minorHAnsi" w:hAnsiTheme="minorHAnsi" w:cstheme="minorHAnsi"/>
          <w:b/>
          <w:color w:val="595959"/>
          <w:spacing w:val="6"/>
        </w:rPr>
      </w:pPr>
    </w:p>
    <w:p w14:paraId="66410981" w14:textId="77777777" w:rsidR="000500C5" w:rsidRPr="0071222C" w:rsidRDefault="004D76DD" w:rsidP="00C8288D">
      <w:pPr>
        <w:pStyle w:val="DHCWH1"/>
      </w:pPr>
      <w:bookmarkStart w:id="17" w:name="_Toc79501146"/>
      <w:bookmarkStart w:id="18" w:name="_Toc118279129"/>
      <w:r>
        <w:lastRenderedPageBreak/>
        <w:t>INTRODUCTION</w:t>
      </w:r>
      <w:bookmarkEnd w:id="17"/>
      <w:bookmarkEnd w:id="18"/>
    </w:p>
    <w:p w14:paraId="68168C5A" w14:textId="77777777" w:rsidR="00C92AF9" w:rsidRPr="00EB7C1D" w:rsidRDefault="00C92AF9" w:rsidP="0078701F">
      <w:pPr>
        <w:pStyle w:val="DHCWBody"/>
        <w:rPr>
          <w:caps/>
        </w:rPr>
      </w:pPr>
      <w:r w:rsidRPr="00EB7C1D">
        <w:t>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w:t>
      </w:r>
    </w:p>
    <w:p w14:paraId="32AB5F3B" w14:textId="785962A2" w:rsidR="005750C8" w:rsidRPr="00EB7C1D" w:rsidRDefault="00C92AF9" w:rsidP="0078701F">
      <w:pPr>
        <w:pStyle w:val="DHCWBody"/>
      </w:pPr>
      <w:r w:rsidRPr="00EB7C1D">
        <w:t xml:space="preserve">These notes contain information on the agreed scope and content of Release id </w:t>
      </w:r>
      <w:r w:rsidR="006725E3" w:rsidRPr="007A13E5">
        <w:rPr>
          <w:b/>
          <w:bCs/>
        </w:rPr>
        <w:t>CMS/0</w:t>
      </w:r>
      <w:r w:rsidR="001C2E15">
        <w:rPr>
          <w:b/>
          <w:bCs/>
        </w:rPr>
        <w:t>5</w:t>
      </w:r>
      <w:r w:rsidR="006725E3" w:rsidRPr="007A13E5">
        <w:rPr>
          <w:b/>
          <w:bCs/>
        </w:rPr>
        <w:t>-202</w:t>
      </w:r>
      <w:r w:rsidR="00A50597" w:rsidRPr="007A13E5">
        <w:rPr>
          <w:b/>
          <w:bCs/>
        </w:rPr>
        <w:t>2</w:t>
      </w:r>
      <w:r w:rsidRPr="00EB7C1D">
        <w:t xml:space="preserve"> for the </w:t>
      </w:r>
      <w:r w:rsidR="006725E3" w:rsidRPr="007A13E5">
        <w:rPr>
          <w:b/>
          <w:bCs/>
        </w:rPr>
        <w:t>CMS</w:t>
      </w:r>
      <w:r w:rsidRPr="00EB7C1D">
        <w:t xml:space="preserve">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737130D3" w14:textId="079F50B5" w:rsidR="00C92AF9" w:rsidRPr="00D50660" w:rsidRDefault="00C92AF9" w:rsidP="00C92AF9">
      <w:pPr>
        <w:pStyle w:val="DHCWH1"/>
      </w:pPr>
      <w:bookmarkStart w:id="19" w:name="_Toc79501147"/>
      <w:bookmarkStart w:id="20" w:name="_Toc118279130"/>
      <w:r w:rsidRPr="00D50660">
        <w:t>SERVICE MANAGEMENT BOARD (SMB)</w:t>
      </w:r>
      <w:bookmarkEnd w:id="19"/>
      <w:bookmarkEnd w:id="20"/>
    </w:p>
    <w:p w14:paraId="1AE13EDE" w14:textId="1CC9ACC6" w:rsidR="005750C8" w:rsidRPr="0078701F" w:rsidRDefault="00C92AF9" w:rsidP="0078701F">
      <w:pPr>
        <w:pStyle w:val="DHCWBody"/>
      </w:pPr>
      <w:r w:rsidRPr="0078701F">
        <w:t xml:space="preserve">The </w:t>
      </w:r>
      <w:r w:rsidR="006725E3" w:rsidRPr="0078701F">
        <w:t>CMS</w:t>
      </w:r>
      <w:r w:rsidRPr="0078701F">
        <w:t xml:space="preserve"> Service Management Board has overall responsibility for ensuring that these Release Notes accurately describes the Release and that it is kept under constant review and updated to reflect any modifications to the Release prior to its deployment. </w:t>
      </w:r>
    </w:p>
    <w:p w14:paraId="4E3587A4" w14:textId="535FDA0C" w:rsidR="00F601BF" w:rsidRDefault="00C92AF9" w:rsidP="00C92AF9">
      <w:pPr>
        <w:pStyle w:val="DHCWH1"/>
      </w:pPr>
      <w:bookmarkStart w:id="21" w:name="_Toc79501148"/>
      <w:bookmarkStart w:id="22" w:name="_Toc118279131"/>
      <w:r w:rsidRPr="00C92AF9">
        <w:t>RELEASE NOTES REQUIREMENT</w:t>
      </w:r>
      <w:bookmarkEnd w:id="21"/>
      <w:bookmarkEnd w:id="22"/>
    </w:p>
    <w:p w14:paraId="76A172DF" w14:textId="77777777" w:rsidR="00C92AF9" w:rsidRDefault="00C92AF9" w:rsidP="004560CB">
      <w:pPr>
        <w:pStyle w:val="DHCWH2"/>
      </w:pPr>
      <w:bookmarkStart w:id="23" w:name="_Toc79501149"/>
      <w:bookmarkStart w:id="24" w:name="_Toc118279132"/>
      <w:r w:rsidRPr="00C92AF9">
        <w:t>Release Identification</w:t>
      </w:r>
      <w:bookmarkEnd w:id="23"/>
      <w:bookmarkEnd w:id="24"/>
    </w:p>
    <w:p w14:paraId="2AC0BC1D" w14:textId="2AEE0291" w:rsidR="00C92AF9" w:rsidRPr="00D87B35" w:rsidRDefault="00B14669" w:rsidP="0078701F">
      <w:pPr>
        <w:pStyle w:val="DHCWBody"/>
      </w:pPr>
      <w:r>
        <w:t xml:space="preserve">   </w:t>
      </w:r>
      <w:r w:rsidR="006725E3" w:rsidRPr="00CA78B2">
        <w:t xml:space="preserve"> </w:t>
      </w:r>
      <w:hyperlink r:id="rId10" w:history="1">
        <w:r w:rsidR="001C2E15" w:rsidRPr="001C2E15">
          <w:rPr>
            <w:rStyle w:val="Hyperlink"/>
            <w:b/>
            <w:bCs/>
            <w:i/>
            <w:iCs/>
          </w:rPr>
          <w:t>770</w:t>
        </w:r>
      </w:hyperlink>
      <w:r w:rsidR="00A50597">
        <w:t xml:space="preserve"> </w:t>
      </w:r>
      <w:r w:rsidR="006725E3" w:rsidRPr="007A6835">
        <w:t xml:space="preserve">-  </w:t>
      </w:r>
      <w:r w:rsidR="006725E3" w:rsidRPr="00AC11C0">
        <w:rPr>
          <w:b/>
          <w:bCs/>
        </w:rPr>
        <w:t>CMS/0</w:t>
      </w:r>
      <w:r w:rsidR="001C2E15">
        <w:rPr>
          <w:b/>
          <w:bCs/>
        </w:rPr>
        <w:t>5</w:t>
      </w:r>
      <w:r w:rsidR="006725E3" w:rsidRPr="00AC11C0">
        <w:rPr>
          <w:b/>
          <w:bCs/>
        </w:rPr>
        <w:t>-202</w:t>
      </w:r>
      <w:r w:rsidR="00A50597" w:rsidRPr="00AC11C0">
        <w:rPr>
          <w:b/>
          <w:bCs/>
        </w:rPr>
        <w:t>2</w:t>
      </w:r>
    </w:p>
    <w:p w14:paraId="3EFD7BFA" w14:textId="230C4D6E" w:rsidR="00C92AF9" w:rsidRPr="0053079E" w:rsidRDefault="00C92AF9" w:rsidP="004560CB">
      <w:pPr>
        <w:pStyle w:val="DHCWH2"/>
      </w:pPr>
      <w:bookmarkStart w:id="25" w:name="_Toc79501150"/>
      <w:bookmarkStart w:id="26" w:name="_Toc118279133"/>
      <w:r w:rsidRPr="0053079E">
        <w:t>Description of New or Modified Functionality</w:t>
      </w:r>
      <w:bookmarkEnd w:id="25"/>
      <w:bookmarkEnd w:id="26"/>
      <w:r w:rsidRPr="0053079E">
        <w:t xml:space="preserve"> </w:t>
      </w:r>
    </w:p>
    <w:p w14:paraId="1D89FEB0" w14:textId="5EAE5097" w:rsidR="00C92AF9" w:rsidRPr="00CD5649" w:rsidRDefault="00C92AF9" w:rsidP="00C92AF9">
      <w:pPr>
        <w:rPr>
          <w:rFonts w:cs="Calibri"/>
        </w:rPr>
      </w:pPr>
    </w:p>
    <w:tbl>
      <w:tblPr>
        <w:tblW w:w="11057" w:type="dxa"/>
        <w:tblInd w:w="-572"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4A0" w:firstRow="1" w:lastRow="0" w:firstColumn="1" w:lastColumn="0" w:noHBand="0" w:noVBand="1"/>
      </w:tblPr>
      <w:tblGrid>
        <w:gridCol w:w="1560"/>
        <w:gridCol w:w="7938"/>
        <w:gridCol w:w="1559"/>
      </w:tblGrid>
      <w:tr w:rsidR="000E1399" w:rsidRPr="00CD5649" w14:paraId="0F5016E0" w14:textId="77777777" w:rsidTr="005750C8">
        <w:tc>
          <w:tcPr>
            <w:tcW w:w="1560" w:type="dxa"/>
            <w:shd w:val="clear" w:color="auto" w:fill="2C3E72" w:themeFill="accent2"/>
          </w:tcPr>
          <w:p w14:paraId="51FC69BF" w14:textId="77777777" w:rsidR="00C92AF9" w:rsidRPr="005750C8" w:rsidRDefault="006725E3" w:rsidP="005750C8">
            <w:pPr>
              <w:jc w:val="center"/>
              <w:rPr>
                <w:rFonts w:cs="Calibri"/>
                <w:b/>
                <w:color w:val="FFFFFF" w:themeColor="background1"/>
                <w:sz w:val="28"/>
                <w:szCs w:val="28"/>
              </w:rPr>
            </w:pPr>
            <w:r w:rsidRPr="005750C8">
              <w:rPr>
                <w:rFonts w:cs="Calibri"/>
                <w:b/>
                <w:color w:val="FFFFFF" w:themeColor="background1"/>
                <w:sz w:val="28"/>
                <w:szCs w:val="28"/>
              </w:rPr>
              <w:t>Item</w:t>
            </w:r>
          </w:p>
        </w:tc>
        <w:tc>
          <w:tcPr>
            <w:tcW w:w="7938" w:type="dxa"/>
            <w:shd w:val="clear" w:color="auto" w:fill="2C3E72" w:themeFill="accent2"/>
          </w:tcPr>
          <w:p w14:paraId="5B71ACFC" w14:textId="6B83DC83"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Description of the Change</w:t>
            </w:r>
          </w:p>
        </w:tc>
        <w:tc>
          <w:tcPr>
            <w:tcW w:w="1559" w:type="dxa"/>
            <w:shd w:val="clear" w:color="auto" w:fill="2C3E72" w:themeFill="accent2"/>
          </w:tcPr>
          <w:p w14:paraId="33062F44" w14:textId="77777777" w:rsidR="00C92AF9" w:rsidRPr="005750C8" w:rsidRDefault="00C92AF9" w:rsidP="005750C8">
            <w:pPr>
              <w:jc w:val="center"/>
              <w:rPr>
                <w:rFonts w:cs="Calibri"/>
                <w:b/>
                <w:color w:val="FFFFFF" w:themeColor="background1"/>
                <w:sz w:val="28"/>
                <w:szCs w:val="28"/>
              </w:rPr>
            </w:pPr>
            <w:r w:rsidRPr="005750C8">
              <w:rPr>
                <w:rFonts w:cs="Calibri"/>
                <w:b/>
                <w:color w:val="FFFFFF" w:themeColor="background1"/>
                <w:sz w:val="28"/>
                <w:szCs w:val="28"/>
              </w:rPr>
              <w:t>Re</w:t>
            </w:r>
            <w:r w:rsidR="006725E3" w:rsidRPr="005750C8">
              <w:rPr>
                <w:rFonts w:cs="Calibri"/>
                <w:b/>
                <w:color w:val="FFFFFF" w:themeColor="background1"/>
                <w:sz w:val="28"/>
                <w:szCs w:val="28"/>
              </w:rPr>
              <w:t>questor</w:t>
            </w:r>
          </w:p>
        </w:tc>
      </w:tr>
      <w:tr w:rsidR="00E84DB1" w:rsidRPr="00CD5649" w14:paraId="2F173B2B" w14:textId="77777777" w:rsidTr="00E84DB1">
        <w:tc>
          <w:tcPr>
            <w:tcW w:w="11057" w:type="dxa"/>
            <w:gridSpan w:val="3"/>
            <w:shd w:val="clear" w:color="auto" w:fill="CCD3EB" w:themeFill="accent4" w:themeFillTint="33"/>
          </w:tcPr>
          <w:p w14:paraId="6812AA2C" w14:textId="4EE7E2E7" w:rsidR="00E84DB1" w:rsidRPr="00E84DB1" w:rsidRDefault="00E84DB1" w:rsidP="00E84DB1">
            <w:pPr>
              <w:jc w:val="center"/>
              <w:rPr>
                <w:rFonts w:asciiTheme="minorHAnsi" w:eastAsia="Times New Roman" w:hAnsiTheme="minorHAnsi" w:cstheme="minorHAnsi"/>
                <w:b/>
                <w:color w:val="2C3E72" w:themeColor="text2"/>
                <w:spacing w:val="8"/>
                <w:kern w:val="28"/>
                <w:lang w:val="en-GB"/>
              </w:rPr>
            </w:pPr>
            <w:r w:rsidRPr="005750C8">
              <w:rPr>
                <w:rFonts w:asciiTheme="minorHAnsi" w:eastAsia="Times New Roman" w:hAnsiTheme="minorHAnsi" w:cstheme="minorHAnsi"/>
                <w:b/>
                <w:color w:val="2C3E72" w:themeColor="text2"/>
                <w:spacing w:val="8"/>
                <w:kern w:val="28"/>
                <w:lang w:val="en-GB"/>
              </w:rPr>
              <w:t>Bug Fixes</w:t>
            </w:r>
          </w:p>
        </w:tc>
      </w:tr>
      <w:tr w:rsidR="007B6CDB" w:rsidRPr="00CD5649" w14:paraId="2D6CA8AB" w14:textId="77777777" w:rsidTr="005750C8">
        <w:tc>
          <w:tcPr>
            <w:tcW w:w="1560" w:type="dxa"/>
          </w:tcPr>
          <w:p w14:paraId="5A6F5E71" w14:textId="1C1B1F22" w:rsidR="007B6CDB" w:rsidRDefault="00DA6798" w:rsidP="008D08EE">
            <w:pPr>
              <w:spacing w:before="60" w:after="60"/>
              <w:rPr>
                <w:rFonts w:cs="Calibri"/>
                <w:b/>
                <w:bCs/>
                <w:color w:val="3F3F3F" w:themeColor="text1"/>
                <w:sz w:val="22"/>
                <w:szCs w:val="22"/>
              </w:rPr>
            </w:pPr>
            <w:r w:rsidRPr="003E0718">
              <w:rPr>
                <w:rFonts w:cs="Calibri"/>
                <w:b/>
                <w:bCs/>
                <w:color w:val="3F3F3F" w:themeColor="text1"/>
                <w:sz w:val="22"/>
                <w:szCs w:val="22"/>
              </w:rPr>
              <w:t>4.2.</w:t>
            </w:r>
            <w:r w:rsidR="00B14669">
              <w:rPr>
                <w:rFonts w:cs="Calibri"/>
                <w:b/>
                <w:bCs/>
                <w:color w:val="3F3F3F" w:themeColor="text1"/>
                <w:sz w:val="22"/>
                <w:szCs w:val="22"/>
              </w:rPr>
              <w:t>1</w:t>
            </w:r>
            <w:r w:rsidR="00155111" w:rsidRPr="003E0718">
              <w:rPr>
                <w:rFonts w:cs="Calibri"/>
                <w:b/>
                <w:bCs/>
                <w:color w:val="3F3F3F" w:themeColor="text1"/>
                <w:sz w:val="22"/>
                <w:szCs w:val="22"/>
              </w:rPr>
              <w:t xml:space="preserve"> </w:t>
            </w:r>
            <w:r w:rsidR="00F373B1">
              <w:rPr>
                <w:rFonts w:cs="Calibri"/>
                <w:b/>
                <w:bCs/>
                <w:color w:val="3F3F3F" w:themeColor="text1"/>
                <w:sz w:val="22"/>
                <w:szCs w:val="22"/>
              </w:rPr>
              <w:t xml:space="preserve">Image </w:t>
            </w:r>
            <w:r w:rsidR="009168BF">
              <w:rPr>
                <w:rFonts w:cs="Calibri"/>
                <w:b/>
                <w:bCs/>
                <w:color w:val="3F3F3F" w:themeColor="text1"/>
                <w:sz w:val="22"/>
                <w:szCs w:val="22"/>
              </w:rPr>
              <w:t>Gallery Update</w:t>
            </w:r>
          </w:p>
        </w:tc>
        <w:tc>
          <w:tcPr>
            <w:tcW w:w="7938" w:type="dxa"/>
          </w:tcPr>
          <w:p w14:paraId="408C069B" w14:textId="77777777" w:rsidR="004418E9" w:rsidRDefault="004418E9" w:rsidP="00F373B1">
            <w:pPr>
              <w:jc w:val="both"/>
              <w:rPr>
                <w:rFonts w:ascii="Segoe UI" w:hAnsi="Segoe UI" w:cs="Segoe UI"/>
                <w:color w:val="222222"/>
                <w:sz w:val="21"/>
                <w:szCs w:val="21"/>
                <w:shd w:val="clear" w:color="auto" w:fill="FFFFFF"/>
              </w:rPr>
            </w:pPr>
            <w:r>
              <w:rPr>
                <w:noProof/>
              </w:rPr>
              <w:drawing>
                <wp:anchor distT="0" distB="0" distL="114300" distR="114300" simplePos="0" relativeHeight="251686400" behindDoc="0" locked="0" layoutInCell="1" allowOverlap="1" wp14:anchorId="688F3C25" wp14:editId="779A9056">
                  <wp:simplePos x="0" y="0"/>
                  <wp:positionH relativeFrom="column">
                    <wp:posOffset>2934970</wp:posOffset>
                  </wp:positionH>
                  <wp:positionV relativeFrom="paragraph">
                    <wp:posOffset>68580</wp:posOffset>
                  </wp:positionV>
                  <wp:extent cx="1894205" cy="2827020"/>
                  <wp:effectExtent l="19050" t="19050" r="10795" b="1143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894205" cy="282702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F373B1">
              <w:rPr>
                <w:rFonts w:ascii="Segoe UI" w:hAnsi="Segoe UI" w:cs="Segoe UI"/>
                <w:color w:val="222222"/>
                <w:sz w:val="21"/>
                <w:szCs w:val="21"/>
                <w:shd w:val="clear" w:color="auto" w:fill="FFFFFF"/>
              </w:rPr>
              <w:t xml:space="preserve">Currently when </w:t>
            </w:r>
            <w:r w:rsidR="009168BF">
              <w:rPr>
                <w:rFonts w:ascii="Segoe UI" w:hAnsi="Segoe UI" w:cs="Segoe UI"/>
                <w:color w:val="222222"/>
                <w:sz w:val="21"/>
                <w:szCs w:val="21"/>
                <w:shd w:val="clear" w:color="auto" w:fill="FFFFFF"/>
              </w:rPr>
              <w:t>add</w:t>
            </w:r>
            <w:r w:rsidR="00F373B1">
              <w:rPr>
                <w:rFonts w:ascii="Segoe UI" w:hAnsi="Segoe UI" w:cs="Segoe UI"/>
                <w:color w:val="222222"/>
                <w:sz w:val="21"/>
                <w:szCs w:val="21"/>
                <w:shd w:val="clear" w:color="auto" w:fill="FFFFFF"/>
              </w:rPr>
              <w:t>ing</w:t>
            </w:r>
            <w:r w:rsidR="009168BF">
              <w:rPr>
                <w:rFonts w:ascii="Segoe UI" w:hAnsi="Segoe UI" w:cs="Segoe UI"/>
                <w:color w:val="222222"/>
                <w:sz w:val="21"/>
                <w:szCs w:val="21"/>
                <w:shd w:val="clear" w:color="auto" w:fill="FFFFFF"/>
              </w:rPr>
              <w:t xml:space="preserve"> an </w:t>
            </w:r>
            <w:r w:rsidR="00F373B1" w:rsidRPr="00F373B1">
              <w:rPr>
                <w:rFonts w:ascii="Segoe UI" w:hAnsi="Segoe UI" w:cs="Segoe UI"/>
                <w:b/>
                <w:bCs/>
                <w:color w:val="222222"/>
                <w:sz w:val="21"/>
                <w:szCs w:val="21"/>
                <w:shd w:val="clear" w:color="auto" w:fill="FFFFFF"/>
              </w:rPr>
              <w:t>I</w:t>
            </w:r>
            <w:r w:rsidR="009168BF" w:rsidRPr="00F373B1">
              <w:rPr>
                <w:rFonts w:ascii="Segoe UI" w:hAnsi="Segoe UI" w:cs="Segoe UI"/>
                <w:b/>
                <w:bCs/>
                <w:color w:val="222222"/>
                <w:sz w:val="21"/>
                <w:szCs w:val="21"/>
                <w:shd w:val="clear" w:color="auto" w:fill="FFFFFF"/>
              </w:rPr>
              <w:t>mage</w:t>
            </w:r>
            <w:r w:rsidR="00F373B1">
              <w:rPr>
                <w:rFonts w:ascii="Segoe UI" w:hAnsi="Segoe UI" w:cs="Segoe UI"/>
                <w:b/>
                <w:bCs/>
                <w:color w:val="222222"/>
                <w:sz w:val="21"/>
                <w:szCs w:val="21"/>
                <w:shd w:val="clear" w:color="auto" w:fill="FFFFFF"/>
              </w:rPr>
              <w:t xml:space="preserve"> </w:t>
            </w:r>
            <w:r w:rsidR="009168BF" w:rsidRPr="00F373B1">
              <w:rPr>
                <w:rFonts w:ascii="Segoe UI" w:hAnsi="Segoe UI" w:cs="Segoe UI"/>
                <w:b/>
                <w:bCs/>
                <w:color w:val="222222"/>
                <w:sz w:val="21"/>
                <w:szCs w:val="21"/>
                <w:shd w:val="clear" w:color="auto" w:fill="FFFFFF"/>
              </w:rPr>
              <w:t>Gallery</w:t>
            </w:r>
            <w:r w:rsidR="00F373B1">
              <w:rPr>
                <w:rFonts w:ascii="Segoe UI" w:hAnsi="Segoe UI" w:cs="Segoe UI"/>
                <w:color w:val="222222"/>
                <w:sz w:val="21"/>
                <w:szCs w:val="21"/>
                <w:shd w:val="clear" w:color="auto" w:fill="FFFFFF"/>
              </w:rPr>
              <w:t xml:space="preserve"> </w:t>
            </w:r>
            <w:r w:rsidR="00F373B1" w:rsidRPr="00F373B1">
              <w:rPr>
                <w:rFonts w:ascii="Segoe UI" w:hAnsi="Segoe UI" w:cs="Segoe UI"/>
                <w:b/>
                <w:bCs/>
                <w:color w:val="222222"/>
                <w:sz w:val="21"/>
                <w:szCs w:val="21"/>
                <w:shd w:val="clear" w:color="auto" w:fill="FFFFFF"/>
              </w:rPr>
              <w:t>Plugin</w:t>
            </w:r>
            <w:r w:rsidR="009168BF">
              <w:rPr>
                <w:rFonts w:ascii="Segoe UI" w:hAnsi="Segoe UI" w:cs="Segoe UI"/>
                <w:color w:val="222222"/>
                <w:sz w:val="21"/>
                <w:szCs w:val="21"/>
                <w:shd w:val="clear" w:color="auto" w:fill="FFFFFF"/>
              </w:rPr>
              <w:t xml:space="preserve"> </w:t>
            </w:r>
            <w:r w:rsidR="00F373B1">
              <w:rPr>
                <w:rFonts w:ascii="Segoe UI" w:hAnsi="Segoe UI" w:cs="Segoe UI"/>
                <w:color w:val="222222"/>
                <w:sz w:val="21"/>
                <w:szCs w:val="21"/>
                <w:shd w:val="clear" w:color="auto" w:fill="FFFFFF"/>
              </w:rPr>
              <w:t>to a page, users</w:t>
            </w:r>
            <w:r w:rsidR="009168BF">
              <w:rPr>
                <w:rFonts w:ascii="Segoe UI" w:hAnsi="Segoe UI" w:cs="Segoe UI"/>
                <w:color w:val="222222"/>
                <w:sz w:val="21"/>
                <w:szCs w:val="21"/>
                <w:shd w:val="clear" w:color="auto" w:fill="FFFFFF"/>
              </w:rPr>
              <w:t xml:space="preserve"> can add more than one Gallery in the configurator</w:t>
            </w:r>
            <w:r w:rsidR="00F373B1">
              <w:rPr>
                <w:rFonts w:ascii="Segoe UI" w:hAnsi="Segoe UI" w:cs="Segoe UI"/>
                <w:color w:val="222222"/>
                <w:sz w:val="21"/>
                <w:szCs w:val="21"/>
                <w:shd w:val="clear" w:color="auto" w:fill="FFFFFF"/>
              </w:rPr>
              <w:t xml:space="preserve"> but are unable to rearrange to order that the Galleries appear in. </w:t>
            </w:r>
          </w:p>
          <w:p w14:paraId="51BBDD35" w14:textId="7FA037DD" w:rsidR="009168BF" w:rsidRDefault="00F373B1" w:rsidP="00F373B1">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This fix will now allow users to drag &amp; drop the attached Galleries to rearrange the order they appear in.</w:t>
            </w:r>
          </w:p>
          <w:p w14:paraId="4A5563C9" w14:textId="248A75FF" w:rsidR="009168BF" w:rsidRDefault="00966964" w:rsidP="00C112E0">
            <w:pPr>
              <w:jc w:val="both"/>
              <w:rPr>
                <w:rFonts w:ascii="Segoe UI" w:hAnsi="Segoe UI" w:cs="Segoe UI"/>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r w:rsidR="004418E9">
              <w:rPr>
                <w:rFonts w:ascii="Segoe UI" w:hAnsi="Segoe UI" w:cs="Segoe UI"/>
                <w:noProof/>
                <w:color w:val="222222"/>
                <w:sz w:val="21"/>
                <w:szCs w:val="21"/>
              </w:rPr>
              <mc:AlternateContent>
                <mc:Choice Requires="wps">
                  <w:drawing>
                    <wp:anchor distT="0" distB="0" distL="114300" distR="114300" simplePos="0" relativeHeight="251687424" behindDoc="0" locked="0" layoutInCell="1" allowOverlap="1" wp14:anchorId="19B1B82F" wp14:editId="361FD4A7">
                      <wp:simplePos x="0" y="0"/>
                      <wp:positionH relativeFrom="column">
                        <wp:posOffset>3001286</wp:posOffset>
                      </wp:positionH>
                      <wp:positionV relativeFrom="paragraph">
                        <wp:posOffset>106459</wp:posOffset>
                      </wp:positionV>
                      <wp:extent cx="1769994" cy="858410"/>
                      <wp:effectExtent l="19050" t="19050" r="20955" b="18415"/>
                      <wp:wrapNone/>
                      <wp:docPr id="5" name="Rectangle 5"/>
                      <wp:cNvGraphicFramePr/>
                      <a:graphic xmlns:a="http://schemas.openxmlformats.org/drawingml/2006/main">
                        <a:graphicData uri="http://schemas.microsoft.com/office/word/2010/wordprocessingShape">
                          <wps:wsp>
                            <wps:cNvSpPr/>
                            <wps:spPr>
                              <a:xfrm>
                                <a:off x="0" y="0"/>
                                <a:ext cx="1769994" cy="85841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2D6813" id="Rectangle 5" o:spid="_x0000_s1026" style="position:absolute;margin-left:236.3pt;margin-top:8.4pt;width:139.35pt;height:67.6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" filled="f" strokecolor="red" strokeweight="2.25pt"/>
                  </w:pict>
                </mc:Fallback>
              </mc:AlternateContent>
            </w:r>
            <w:hyperlink r:id="rId12" w:history="1">
              <w:r w:rsidRPr="00966964">
                <w:rPr>
                  <w:rStyle w:val="Hyperlink"/>
                  <w:rFonts w:ascii="Segoe UI" w:hAnsi="Segoe UI" w:cs="Segoe UI"/>
                  <w:b/>
                  <w:bCs/>
                  <w:sz w:val="21"/>
                  <w:szCs w:val="21"/>
                  <w:shd w:val="clear" w:color="auto" w:fill="FFFFFF"/>
                </w:rPr>
                <w:t>Image Gallery</w:t>
              </w:r>
            </w:hyperlink>
          </w:p>
          <w:p w14:paraId="77BB9D8C" w14:textId="55C8C9F8" w:rsidR="009168BF" w:rsidRDefault="009168BF" w:rsidP="00C112E0">
            <w:pPr>
              <w:jc w:val="both"/>
              <w:rPr>
                <w:rFonts w:ascii="Segoe UI" w:hAnsi="Segoe UI" w:cs="Segoe UI"/>
                <w:color w:val="222222"/>
                <w:sz w:val="21"/>
                <w:szCs w:val="21"/>
                <w:shd w:val="clear" w:color="auto" w:fill="FFFFFF"/>
              </w:rPr>
            </w:pPr>
          </w:p>
          <w:p w14:paraId="2AF49F25" w14:textId="77EC2297" w:rsidR="009168BF" w:rsidRDefault="009168BF" w:rsidP="00C112E0">
            <w:pPr>
              <w:jc w:val="both"/>
              <w:rPr>
                <w:rFonts w:ascii="Segoe UI" w:hAnsi="Segoe UI" w:cs="Segoe UI"/>
                <w:color w:val="222222"/>
                <w:sz w:val="21"/>
                <w:szCs w:val="21"/>
                <w:shd w:val="clear" w:color="auto" w:fill="FFFFFF"/>
              </w:rPr>
            </w:pPr>
          </w:p>
          <w:p w14:paraId="1F692D24" w14:textId="446743D7" w:rsidR="009168BF" w:rsidRDefault="009168BF" w:rsidP="00C112E0">
            <w:pPr>
              <w:jc w:val="both"/>
              <w:rPr>
                <w:rFonts w:ascii="Segoe UI" w:hAnsi="Segoe UI" w:cs="Segoe UI"/>
                <w:color w:val="222222"/>
                <w:sz w:val="21"/>
                <w:szCs w:val="21"/>
                <w:shd w:val="clear" w:color="auto" w:fill="FFFFFF"/>
              </w:rPr>
            </w:pPr>
          </w:p>
          <w:p w14:paraId="7D86EBAA" w14:textId="7417D612" w:rsidR="00F373B1" w:rsidRPr="001C2E15" w:rsidRDefault="00F373B1" w:rsidP="00C112E0">
            <w:pPr>
              <w:jc w:val="both"/>
              <w:rPr>
                <w:rFonts w:ascii="Segoe UI" w:hAnsi="Segoe UI" w:cs="Segoe UI"/>
                <w:color w:val="222222"/>
                <w:sz w:val="21"/>
                <w:szCs w:val="21"/>
                <w:shd w:val="clear" w:color="auto" w:fill="FFFFFF"/>
              </w:rPr>
            </w:pPr>
          </w:p>
        </w:tc>
        <w:tc>
          <w:tcPr>
            <w:tcW w:w="1559" w:type="dxa"/>
          </w:tcPr>
          <w:p w14:paraId="3C0BD810" w14:textId="224D5FA9" w:rsidR="00C211E3" w:rsidRPr="005750C8" w:rsidRDefault="00155111" w:rsidP="008D08EE">
            <w:pPr>
              <w:rPr>
                <w:rFonts w:cs="Calibri"/>
                <w:b/>
                <w:bCs/>
                <w:color w:val="3F3F3F" w:themeColor="text1"/>
                <w:sz w:val="22"/>
                <w:szCs w:val="22"/>
              </w:rPr>
            </w:pPr>
            <w:r w:rsidRPr="005750C8">
              <w:rPr>
                <w:rFonts w:cs="Calibri"/>
                <w:b/>
                <w:bCs/>
                <w:color w:val="3F3F3F" w:themeColor="text1"/>
                <w:sz w:val="22"/>
                <w:szCs w:val="22"/>
              </w:rPr>
              <w:t>CMS Support Team</w:t>
            </w:r>
          </w:p>
        </w:tc>
      </w:tr>
      <w:tr w:rsidR="00E44798" w:rsidRPr="00CD5649" w14:paraId="2B5C7FA4" w14:textId="77777777" w:rsidTr="005750C8">
        <w:tc>
          <w:tcPr>
            <w:tcW w:w="1560" w:type="dxa"/>
          </w:tcPr>
          <w:p w14:paraId="4C58D3B1" w14:textId="1B591A47" w:rsidR="00E44798" w:rsidRPr="003E0718" w:rsidRDefault="00E44798" w:rsidP="00E44798">
            <w:pPr>
              <w:spacing w:before="60" w:after="60"/>
              <w:rPr>
                <w:rFonts w:cs="Calibri"/>
                <w:b/>
                <w:bCs/>
                <w:color w:val="3F3F3F" w:themeColor="text1"/>
                <w:sz w:val="22"/>
                <w:szCs w:val="22"/>
              </w:rPr>
            </w:pPr>
            <w:r w:rsidRPr="00363D4A">
              <w:rPr>
                <w:rFonts w:cs="Calibri"/>
                <w:b/>
                <w:bCs/>
                <w:color w:val="3F3F3F" w:themeColor="text1"/>
                <w:sz w:val="22"/>
                <w:szCs w:val="22"/>
              </w:rPr>
              <w:lastRenderedPageBreak/>
              <w:t>4.2.</w:t>
            </w:r>
            <w:r w:rsidR="005E0F60">
              <w:rPr>
                <w:rFonts w:cs="Calibri"/>
                <w:b/>
                <w:bCs/>
                <w:color w:val="3F3F3F" w:themeColor="text1"/>
                <w:sz w:val="22"/>
                <w:szCs w:val="22"/>
              </w:rPr>
              <w:t>2</w:t>
            </w:r>
            <w:r w:rsidRPr="00363D4A">
              <w:rPr>
                <w:rFonts w:cs="Calibri"/>
                <w:b/>
                <w:bCs/>
                <w:color w:val="3F3F3F" w:themeColor="text1"/>
                <w:sz w:val="22"/>
                <w:szCs w:val="22"/>
              </w:rPr>
              <w:t xml:space="preserve"> </w:t>
            </w:r>
            <w:r w:rsidR="00F373B1">
              <w:rPr>
                <w:rFonts w:cs="Calibri"/>
                <w:b/>
                <w:bCs/>
                <w:color w:val="3F3F3F" w:themeColor="text1"/>
                <w:sz w:val="22"/>
                <w:szCs w:val="22"/>
              </w:rPr>
              <w:t xml:space="preserve">Mobile Home Screen Tab </w:t>
            </w:r>
          </w:p>
        </w:tc>
        <w:tc>
          <w:tcPr>
            <w:tcW w:w="7938" w:type="dxa"/>
          </w:tcPr>
          <w:p w14:paraId="0A61B0DC" w14:textId="67B3F594" w:rsidR="009168BF" w:rsidRDefault="009168BF" w:rsidP="009168BF">
            <w:pPr>
              <w:pStyle w:val="DHCWBody"/>
            </w:pPr>
            <w:r>
              <w:t xml:space="preserve">We have now introduced some new functionality to the </w:t>
            </w:r>
            <w:r w:rsidRPr="00F373B1">
              <w:t>Mobile Display</w:t>
            </w:r>
            <w:r>
              <w:t xml:space="preserve"> of the CMS Websites. </w:t>
            </w:r>
            <w:r w:rsidRPr="00CA1478">
              <w:t xml:space="preserve">Some of our </w:t>
            </w:r>
            <w:r>
              <w:t>user</w:t>
            </w:r>
            <w:r w:rsidRPr="00CA1478">
              <w:t xml:space="preserve">s promote the </w:t>
            </w:r>
            <w:r w:rsidRPr="00F373B1">
              <w:rPr>
                <w:b/>
                <w:bCs/>
              </w:rPr>
              <w:t>'Add to Home Screen'</w:t>
            </w:r>
            <w:r w:rsidRPr="00CA1478">
              <w:t xml:space="preserve"> function for phones for their pages</w:t>
            </w:r>
            <w:r>
              <w:t>.</w:t>
            </w:r>
            <w:r w:rsidRPr="00CA1478">
              <w:t xml:space="preserve"> </w:t>
            </w:r>
            <w:r w:rsidR="00F373B1">
              <w:t xml:space="preserve"> </w:t>
            </w:r>
            <w:r>
              <w:t>This functionality</w:t>
            </w:r>
            <w:r w:rsidRPr="00CA1478">
              <w:t xml:space="preserve"> allows users to effectively add a</w:t>
            </w:r>
            <w:r>
              <w:t xml:space="preserve"> Tile/I</w:t>
            </w:r>
            <w:r w:rsidRPr="00CA1478">
              <w:t xml:space="preserve">con </w:t>
            </w:r>
            <w:r>
              <w:t>to</w:t>
            </w:r>
            <w:r w:rsidRPr="00CA1478">
              <w:t xml:space="preserve"> their</w:t>
            </w:r>
            <w:r>
              <w:t xml:space="preserve"> own</w:t>
            </w:r>
            <w:r w:rsidRPr="00CA1478">
              <w:t xml:space="preserve"> iPhone</w:t>
            </w:r>
            <w:r>
              <w:t>/</w:t>
            </w:r>
            <w:r w:rsidRPr="00CA1478">
              <w:t>android phone</w:t>
            </w:r>
            <w:r>
              <w:t xml:space="preserve"> which will then allow them to</w:t>
            </w:r>
            <w:r w:rsidRPr="00CA1478">
              <w:t xml:space="preserve"> jump straight to a</w:t>
            </w:r>
            <w:r>
              <w:t xml:space="preserve"> specific</w:t>
            </w:r>
            <w:r w:rsidRPr="00CA1478">
              <w:t xml:space="preserve"> webpage</w:t>
            </w:r>
            <w:r>
              <w:t xml:space="preserve"> on a site</w:t>
            </w:r>
            <w:r w:rsidRPr="00CA1478">
              <w:t>.</w:t>
            </w:r>
          </w:p>
          <w:p w14:paraId="0739B669" w14:textId="77777777" w:rsidR="009168BF" w:rsidRDefault="009168BF" w:rsidP="009168BF">
            <w:pPr>
              <w:pStyle w:val="DHCWBody"/>
            </w:pPr>
          </w:p>
          <w:p w14:paraId="60CA8CB6" w14:textId="77777777" w:rsidR="009168BF" w:rsidRPr="00AA767D" w:rsidRDefault="009168BF" w:rsidP="009168BF">
            <w:pPr>
              <w:pStyle w:val="DHCWBody"/>
              <w:rPr>
                <w:b/>
                <w:bCs/>
              </w:rPr>
            </w:pPr>
            <w:r w:rsidRPr="00AA767D">
              <w:rPr>
                <w:b/>
                <w:bCs/>
              </w:rPr>
              <w:t>Select a Site                         Select the Icon                Select Add to Home Screen</w:t>
            </w:r>
          </w:p>
          <w:p w14:paraId="55850313" w14:textId="77777777" w:rsidR="009168BF" w:rsidRDefault="009168BF" w:rsidP="009168BF">
            <w:pPr>
              <w:pStyle w:val="DHCWBody"/>
            </w:pPr>
            <w:r>
              <w:rPr>
                <w:noProof/>
              </w:rPr>
              <mc:AlternateContent>
                <mc:Choice Requires="wps">
                  <w:drawing>
                    <wp:anchor distT="0" distB="0" distL="114300" distR="114300" simplePos="0" relativeHeight="251681280" behindDoc="0" locked="0" layoutInCell="1" allowOverlap="1" wp14:anchorId="618301D8" wp14:editId="79EA9F32">
                      <wp:simplePos x="0" y="0"/>
                      <wp:positionH relativeFrom="column">
                        <wp:posOffset>2266257</wp:posOffset>
                      </wp:positionH>
                      <wp:positionV relativeFrom="paragraph">
                        <wp:posOffset>2599805</wp:posOffset>
                      </wp:positionV>
                      <wp:extent cx="332509" cy="224155"/>
                      <wp:effectExtent l="0" t="0" r="10795" b="23495"/>
                      <wp:wrapNone/>
                      <wp:docPr id="16" name="Rectangle 16"/>
                      <wp:cNvGraphicFramePr/>
                      <a:graphic xmlns:a="http://schemas.openxmlformats.org/drawingml/2006/main">
                        <a:graphicData uri="http://schemas.microsoft.com/office/word/2010/wordprocessingShape">
                          <wps:wsp>
                            <wps:cNvSpPr/>
                            <wps:spPr>
                              <a:xfrm>
                                <a:off x="0" y="0"/>
                                <a:ext cx="332509" cy="22415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2F963E" id="Rectangle 16" o:spid="_x0000_s1026" style="position:absolute;margin-left:178.45pt;margin-top:204.7pt;width:26.2pt;height:17.6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" filled="f" strokecolor="red" strokeweight="2pt"/>
                  </w:pict>
                </mc:Fallback>
              </mc:AlternateContent>
            </w:r>
            <w:r>
              <w:rPr>
                <w:noProof/>
              </w:rPr>
              <mc:AlternateContent>
                <mc:Choice Requires="wps">
                  <w:drawing>
                    <wp:anchor distT="0" distB="0" distL="114300" distR="114300" simplePos="0" relativeHeight="251682304" behindDoc="0" locked="0" layoutInCell="1" allowOverlap="1" wp14:anchorId="38EA384D" wp14:editId="0C7EB49F">
                      <wp:simplePos x="0" y="0"/>
                      <wp:positionH relativeFrom="column">
                        <wp:posOffset>3396788</wp:posOffset>
                      </wp:positionH>
                      <wp:positionV relativeFrom="paragraph">
                        <wp:posOffset>2067791</wp:posOffset>
                      </wp:positionV>
                      <wp:extent cx="1421477" cy="224444"/>
                      <wp:effectExtent l="0" t="0" r="26670" b="23495"/>
                      <wp:wrapNone/>
                      <wp:docPr id="25" name="Rectangle 25"/>
                      <wp:cNvGraphicFramePr/>
                      <a:graphic xmlns:a="http://schemas.openxmlformats.org/drawingml/2006/main">
                        <a:graphicData uri="http://schemas.microsoft.com/office/word/2010/wordprocessingShape">
                          <wps:wsp>
                            <wps:cNvSpPr/>
                            <wps:spPr>
                              <a:xfrm>
                                <a:off x="0" y="0"/>
                                <a:ext cx="1421477" cy="22444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97634A" id="Rectangle 25" o:spid="_x0000_s1026" style="position:absolute;margin-left:267.45pt;margin-top:162.8pt;width:111.95pt;height:17.6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" filled="f" strokecolor="red" strokeweight="2pt"/>
                  </w:pict>
                </mc:Fallback>
              </mc:AlternateContent>
            </w:r>
            <w:r>
              <w:rPr>
                <w:noProof/>
              </w:rPr>
              <w:drawing>
                <wp:inline distT="0" distB="0" distL="0" distR="0" wp14:anchorId="73E3F8A6" wp14:editId="0BC6DDB0">
                  <wp:extent cx="1557959" cy="2851335"/>
                  <wp:effectExtent l="19050" t="19050" r="23495" b="2540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88246" cy="2906765"/>
                          </a:xfrm>
                          <a:prstGeom prst="rect">
                            <a:avLst/>
                          </a:prstGeom>
                          <a:noFill/>
                          <a:ln>
                            <a:solidFill>
                              <a:schemeClr val="accent1"/>
                            </a:solidFill>
                          </a:ln>
                        </pic:spPr>
                      </pic:pic>
                    </a:graphicData>
                  </a:graphic>
                </wp:inline>
              </w:drawing>
            </w:r>
            <w:r>
              <w:t xml:space="preserve"> </w:t>
            </w:r>
            <w:r>
              <w:rPr>
                <w:noProof/>
              </w:rPr>
              <w:drawing>
                <wp:inline distT="0" distB="0" distL="0" distR="0" wp14:anchorId="67335345" wp14:editId="370E6FF5">
                  <wp:extent cx="1577837" cy="2858905"/>
                  <wp:effectExtent l="19050" t="19050" r="22860" b="177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15067" cy="2926362"/>
                          </a:xfrm>
                          <a:prstGeom prst="rect">
                            <a:avLst/>
                          </a:prstGeom>
                          <a:noFill/>
                          <a:ln>
                            <a:solidFill>
                              <a:schemeClr val="accent1"/>
                            </a:solidFill>
                          </a:ln>
                        </pic:spPr>
                      </pic:pic>
                    </a:graphicData>
                  </a:graphic>
                </wp:inline>
              </w:drawing>
            </w:r>
            <w:r>
              <w:t xml:space="preserve"> </w:t>
            </w:r>
            <w:r>
              <w:rPr>
                <w:noProof/>
              </w:rPr>
              <w:drawing>
                <wp:inline distT="0" distB="0" distL="0" distR="0" wp14:anchorId="3FE9E771" wp14:editId="0B60A0F0">
                  <wp:extent cx="1538081" cy="2871494"/>
                  <wp:effectExtent l="19050" t="19050" r="24130" b="2413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39605" cy="2874339"/>
                          </a:xfrm>
                          <a:prstGeom prst="rect">
                            <a:avLst/>
                          </a:prstGeom>
                          <a:noFill/>
                          <a:ln>
                            <a:solidFill>
                              <a:schemeClr val="accent1"/>
                            </a:solidFill>
                          </a:ln>
                        </pic:spPr>
                      </pic:pic>
                    </a:graphicData>
                  </a:graphic>
                </wp:inline>
              </w:drawing>
            </w:r>
          </w:p>
          <w:p w14:paraId="6AD3CB63" w14:textId="77777777" w:rsidR="009168BF" w:rsidRDefault="009168BF" w:rsidP="009168BF">
            <w:pPr>
              <w:pStyle w:val="DHCWBody"/>
            </w:pPr>
          </w:p>
          <w:p w14:paraId="5A2E8CD9" w14:textId="77777777" w:rsidR="009168BF" w:rsidRPr="00AA54DF" w:rsidRDefault="009168BF" w:rsidP="009168BF">
            <w:pPr>
              <w:pStyle w:val="DHCWBody"/>
            </w:pPr>
            <w:r w:rsidRPr="00AA767D">
              <w:rPr>
                <w:b/>
                <w:bCs/>
              </w:rPr>
              <w:t>Name your new Tile/Icon &amp; Add</w:t>
            </w:r>
            <w:r w:rsidRPr="00AA54DF">
              <w:t xml:space="preserve">     </w:t>
            </w:r>
            <w:r>
              <w:t xml:space="preserve">   </w:t>
            </w:r>
            <w:r w:rsidRPr="00AA54DF">
              <w:t xml:space="preserve">    </w:t>
            </w:r>
            <w:r w:rsidRPr="00AA767D">
              <w:rPr>
                <w:b/>
                <w:bCs/>
              </w:rPr>
              <w:t>The new Tile/Icon will now display</w:t>
            </w:r>
          </w:p>
          <w:p w14:paraId="5A1580C5" w14:textId="1D8A811B" w:rsidR="009168BF" w:rsidRDefault="009168BF" w:rsidP="009168BF">
            <w:pPr>
              <w:pStyle w:val="DHCWBody"/>
            </w:pPr>
            <w:r>
              <w:rPr>
                <w:noProof/>
              </w:rPr>
              <mc:AlternateContent>
                <mc:Choice Requires="wps">
                  <w:drawing>
                    <wp:anchor distT="0" distB="0" distL="114300" distR="114300" simplePos="0" relativeHeight="251684352" behindDoc="0" locked="0" layoutInCell="1" allowOverlap="1" wp14:anchorId="150AC439" wp14:editId="5916788D">
                      <wp:simplePos x="0" y="0"/>
                      <wp:positionH relativeFrom="column">
                        <wp:posOffset>1676053</wp:posOffset>
                      </wp:positionH>
                      <wp:positionV relativeFrom="paragraph">
                        <wp:posOffset>198870</wp:posOffset>
                      </wp:positionV>
                      <wp:extent cx="265545" cy="182592"/>
                      <wp:effectExtent l="0" t="0" r="20320" b="27305"/>
                      <wp:wrapNone/>
                      <wp:docPr id="34" name="Rectangle 34"/>
                      <wp:cNvGraphicFramePr/>
                      <a:graphic xmlns:a="http://schemas.openxmlformats.org/drawingml/2006/main">
                        <a:graphicData uri="http://schemas.microsoft.com/office/word/2010/wordprocessingShape">
                          <wps:wsp>
                            <wps:cNvSpPr/>
                            <wps:spPr>
                              <a:xfrm>
                                <a:off x="0" y="0"/>
                                <a:ext cx="265545" cy="182592"/>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C7E90C" id="Rectangle 34" o:spid="_x0000_s1026" style="position:absolute;margin-left:131.95pt;margin-top:15.65pt;width:20.9pt;height:14.4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" filled="f" strokecolor="red" strokeweight="2pt"/>
                  </w:pict>
                </mc:Fallback>
              </mc:AlternateContent>
            </w:r>
            <w:r>
              <w:rPr>
                <w:noProof/>
              </w:rPr>
              <mc:AlternateContent>
                <mc:Choice Requires="wps">
                  <w:drawing>
                    <wp:anchor distT="0" distB="0" distL="114300" distR="114300" simplePos="0" relativeHeight="251685376" behindDoc="0" locked="0" layoutInCell="1" allowOverlap="1" wp14:anchorId="4E1B9BC1" wp14:editId="14330F7C">
                      <wp:simplePos x="0" y="0"/>
                      <wp:positionH relativeFrom="column">
                        <wp:posOffset>3355051</wp:posOffset>
                      </wp:positionH>
                      <wp:positionV relativeFrom="paragraph">
                        <wp:posOffset>1162743</wp:posOffset>
                      </wp:positionV>
                      <wp:extent cx="390699" cy="315884"/>
                      <wp:effectExtent l="0" t="0" r="28575" b="27305"/>
                      <wp:wrapNone/>
                      <wp:docPr id="35" name="Rectangle 35"/>
                      <wp:cNvGraphicFramePr/>
                      <a:graphic xmlns:a="http://schemas.openxmlformats.org/drawingml/2006/main">
                        <a:graphicData uri="http://schemas.microsoft.com/office/word/2010/wordprocessingShape">
                          <wps:wsp>
                            <wps:cNvSpPr/>
                            <wps:spPr>
                              <a:xfrm>
                                <a:off x="0" y="0"/>
                                <a:ext cx="390699" cy="315884"/>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060FF2" id="Rectangle 35" o:spid="_x0000_s1026" style="position:absolute;margin-left:264.2pt;margin-top:91.55pt;width:30.75pt;height:24.8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" filled="f" strokecolor="red" strokeweight="2pt"/>
                  </w:pict>
                </mc:Fallback>
              </mc:AlternateContent>
            </w:r>
            <w:r>
              <w:rPr>
                <w:noProof/>
              </w:rPr>
              <mc:AlternateContent>
                <mc:Choice Requires="wps">
                  <w:drawing>
                    <wp:anchor distT="0" distB="0" distL="114300" distR="114300" simplePos="0" relativeHeight="251683328" behindDoc="0" locked="0" layoutInCell="1" allowOverlap="1" wp14:anchorId="05E5CFC2" wp14:editId="5C5FF26F">
                      <wp:simplePos x="0" y="0"/>
                      <wp:positionH relativeFrom="column">
                        <wp:posOffset>329392</wp:posOffset>
                      </wp:positionH>
                      <wp:positionV relativeFrom="paragraph">
                        <wp:posOffset>431627</wp:posOffset>
                      </wp:positionV>
                      <wp:extent cx="1604356" cy="423949"/>
                      <wp:effectExtent l="0" t="0" r="15240" b="14605"/>
                      <wp:wrapNone/>
                      <wp:docPr id="29" name="Rectangle 29"/>
                      <wp:cNvGraphicFramePr/>
                      <a:graphic xmlns:a="http://schemas.openxmlformats.org/drawingml/2006/main">
                        <a:graphicData uri="http://schemas.microsoft.com/office/word/2010/wordprocessingShape">
                          <wps:wsp>
                            <wps:cNvSpPr/>
                            <wps:spPr>
                              <a:xfrm>
                                <a:off x="0" y="0"/>
                                <a:ext cx="1604356" cy="423949"/>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57023D" id="Rectangle 29" o:spid="_x0000_s1026" style="position:absolute;margin-left:25.95pt;margin-top:34pt;width:126.35pt;height:33.4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" filled="f" strokecolor="red" strokeweight="2pt"/>
                  </w:pict>
                </mc:Fallback>
              </mc:AlternateContent>
            </w:r>
            <w:r>
              <w:t xml:space="preserve">        </w:t>
            </w:r>
            <w:r>
              <w:rPr>
                <w:noProof/>
              </w:rPr>
              <w:drawing>
                <wp:inline distT="0" distB="0" distL="0" distR="0" wp14:anchorId="67E46590" wp14:editId="40192BF7">
                  <wp:extent cx="1656522" cy="2686685"/>
                  <wp:effectExtent l="19050" t="19050" r="20320" b="184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98868" cy="2755366"/>
                          </a:xfrm>
                          <a:prstGeom prst="rect">
                            <a:avLst/>
                          </a:prstGeom>
                          <a:noFill/>
                          <a:ln>
                            <a:solidFill>
                              <a:schemeClr val="accent1"/>
                            </a:solidFill>
                          </a:ln>
                        </pic:spPr>
                      </pic:pic>
                    </a:graphicData>
                  </a:graphic>
                </wp:inline>
              </w:drawing>
            </w:r>
            <w:r>
              <w:t xml:space="preserve">               </w:t>
            </w:r>
            <w:r>
              <w:rPr>
                <w:noProof/>
              </w:rPr>
              <w:drawing>
                <wp:inline distT="0" distB="0" distL="0" distR="0" wp14:anchorId="20B876BA" wp14:editId="5FAF88CC">
                  <wp:extent cx="1636644" cy="2700973"/>
                  <wp:effectExtent l="19050" t="19050" r="20955" b="2349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679655" cy="2771954"/>
                          </a:xfrm>
                          <a:prstGeom prst="rect">
                            <a:avLst/>
                          </a:prstGeom>
                          <a:noFill/>
                          <a:ln>
                            <a:solidFill>
                              <a:schemeClr val="accent1"/>
                            </a:solidFill>
                          </a:ln>
                        </pic:spPr>
                      </pic:pic>
                    </a:graphicData>
                  </a:graphic>
                </wp:inline>
              </w:drawing>
            </w:r>
            <w:r>
              <w:t xml:space="preserve"> </w:t>
            </w:r>
          </w:p>
          <w:p w14:paraId="40A04BEA" w14:textId="77777777" w:rsidR="00F373B1" w:rsidRDefault="00F373B1" w:rsidP="00E44798">
            <w:pPr>
              <w:jc w:val="both"/>
            </w:pPr>
          </w:p>
          <w:p w14:paraId="3E6A0497" w14:textId="6524676A" w:rsidR="00E44798" w:rsidRDefault="009168BF" w:rsidP="00E44798">
            <w:pPr>
              <w:jc w:val="both"/>
              <w:rPr>
                <w:rFonts w:ascii="Segoe UI" w:hAnsi="Segoe UI" w:cs="Segoe UI"/>
                <w:color w:val="222222"/>
                <w:sz w:val="21"/>
                <w:szCs w:val="21"/>
                <w:shd w:val="clear" w:color="auto" w:fill="FFFFFF"/>
              </w:rPr>
            </w:pPr>
            <w:r>
              <w:t>This Tile/Icon will now lead directly to the selected Page within the Selected Website</w:t>
            </w:r>
            <w:r w:rsidR="005B3686">
              <w:rPr>
                <w:rFonts w:ascii="Segoe UI" w:hAnsi="Segoe UI" w:cs="Segoe UI"/>
                <w:color w:val="222222"/>
                <w:sz w:val="21"/>
                <w:szCs w:val="21"/>
                <w:shd w:val="clear" w:color="auto" w:fill="FFFFFF"/>
              </w:rPr>
              <w:t xml:space="preserve">   </w:t>
            </w:r>
          </w:p>
          <w:p w14:paraId="06BE04BF" w14:textId="7DE11185" w:rsidR="00F373B1" w:rsidRPr="00111B0F" w:rsidRDefault="00F373B1" w:rsidP="00E44798">
            <w:pPr>
              <w:jc w:val="both"/>
              <w:rPr>
                <w:rFonts w:ascii="Segoe UI" w:hAnsi="Segoe UI" w:cs="Segoe UI"/>
                <w:color w:val="222222"/>
                <w:sz w:val="21"/>
                <w:szCs w:val="21"/>
                <w:shd w:val="clear" w:color="auto" w:fill="FFFFFF"/>
              </w:rPr>
            </w:pPr>
          </w:p>
        </w:tc>
        <w:tc>
          <w:tcPr>
            <w:tcW w:w="1559" w:type="dxa"/>
          </w:tcPr>
          <w:p w14:paraId="42C8C5E3" w14:textId="5A83C5C4" w:rsidR="00E44798" w:rsidRPr="005750C8" w:rsidRDefault="00F373B1" w:rsidP="00E44798">
            <w:pPr>
              <w:rPr>
                <w:rFonts w:cs="Calibri"/>
                <w:b/>
                <w:bCs/>
                <w:color w:val="3F3F3F" w:themeColor="text1"/>
                <w:sz w:val="22"/>
                <w:szCs w:val="22"/>
              </w:rPr>
            </w:pPr>
            <w:r>
              <w:rPr>
                <w:rFonts w:cs="Calibri"/>
                <w:b/>
                <w:bCs/>
                <w:color w:val="3F3F3F" w:themeColor="text1"/>
                <w:sz w:val="22"/>
                <w:szCs w:val="22"/>
              </w:rPr>
              <w:t>PHW</w:t>
            </w:r>
          </w:p>
        </w:tc>
      </w:tr>
      <w:tr w:rsidR="008D08EE" w:rsidRPr="00CD5649" w14:paraId="3A017343" w14:textId="77777777" w:rsidTr="005750C8">
        <w:tc>
          <w:tcPr>
            <w:tcW w:w="1560" w:type="dxa"/>
            <w:shd w:val="clear" w:color="auto" w:fill="CCD3EB" w:themeFill="accent4" w:themeFillTint="33"/>
          </w:tcPr>
          <w:p w14:paraId="102AA16F" w14:textId="77777777" w:rsidR="008D08EE" w:rsidRPr="005750C8" w:rsidRDefault="008D08EE" w:rsidP="008D08EE">
            <w:pPr>
              <w:spacing w:before="60" w:after="60"/>
              <w:jc w:val="center"/>
              <w:rPr>
                <w:rFonts w:cs="Calibri"/>
                <w:b/>
                <w:bCs/>
                <w:color w:val="CCD3EB" w:themeColor="accent6" w:themeTint="33"/>
                <w:sz w:val="22"/>
                <w:szCs w:val="22"/>
              </w:rPr>
            </w:pPr>
          </w:p>
        </w:tc>
        <w:tc>
          <w:tcPr>
            <w:tcW w:w="7938" w:type="dxa"/>
            <w:shd w:val="clear" w:color="auto" w:fill="CCD3EB" w:themeFill="accent4" w:themeFillTint="33"/>
          </w:tcPr>
          <w:p w14:paraId="4E7FE036" w14:textId="06711D8C" w:rsidR="008D08EE" w:rsidRPr="005750C8" w:rsidRDefault="00E84DB1" w:rsidP="008D08EE">
            <w:pPr>
              <w:jc w:val="center"/>
              <w:rPr>
                <w:rFonts w:cs="Calibri"/>
                <w:color w:val="CCD3EB" w:themeColor="accent6" w:themeTint="33"/>
                <w:sz w:val="22"/>
                <w:szCs w:val="22"/>
              </w:rPr>
            </w:pPr>
            <w:r>
              <w:rPr>
                <w:rFonts w:asciiTheme="minorHAnsi" w:eastAsia="Times New Roman" w:hAnsiTheme="minorHAnsi" w:cstheme="minorHAnsi"/>
                <w:b/>
                <w:color w:val="2C3E72" w:themeColor="text2"/>
                <w:spacing w:val="8"/>
                <w:kern w:val="28"/>
                <w:lang w:val="en-GB"/>
              </w:rPr>
              <w:t xml:space="preserve">Plugin &amp; </w:t>
            </w:r>
            <w:r w:rsidR="008D08EE">
              <w:rPr>
                <w:rFonts w:asciiTheme="minorHAnsi" w:eastAsia="Times New Roman" w:hAnsiTheme="minorHAnsi" w:cstheme="minorHAnsi"/>
                <w:b/>
                <w:color w:val="2C3E72" w:themeColor="text2"/>
                <w:spacing w:val="8"/>
                <w:kern w:val="28"/>
                <w:lang w:val="en-GB"/>
              </w:rPr>
              <w:t>Layout Updates</w:t>
            </w:r>
          </w:p>
        </w:tc>
        <w:tc>
          <w:tcPr>
            <w:tcW w:w="1559" w:type="dxa"/>
            <w:shd w:val="clear" w:color="auto" w:fill="CCD3EB" w:themeFill="accent4" w:themeFillTint="33"/>
          </w:tcPr>
          <w:p w14:paraId="1AC95CFF" w14:textId="77777777" w:rsidR="008D08EE" w:rsidRPr="005750C8" w:rsidRDefault="008D08EE" w:rsidP="008D08EE">
            <w:pPr>
              <w:jc w:val="center"/>
              <w:rPr>
                <w:rFonts w:cs="Calibri"/>
                <w:color w:val="CCD3EB" w:themeColor="accent6" w:themeTint="33"/>
                <w:sz w:val="22"/>
                <w:szCs w:val="22"/>
              </w:rPr>
            </w:pPr>
          </w:p>
        </w:tc>
      </w:tr>
      <w:tr w:rsidR="00272DFE" w:rsidRPr="00CD5649" w14:paraId="5C1083D5" w14:textId="77777777" w:rsidTr="005750C8">
        <w:tc>
          <w:tcPr>
            <w:tcW w:w="1560" w:type="dxa"/>
          </w:tcPr>
          <w:p w14:paraId="1428A881" w14:textId="58ACABD1" w:rsidR="00272DFE" w:rsidRPr="007C6E49" w:rsidRDefault="00272DFE" w:rsidP="008D08EE">
            <w:pPr>
              <w:spacing w:before="60" w:after="60"/>
              <w:rPr>
                <w:rFonts w:cs="Calibri"/>
                <w:b/>
                <w:bCs/>
                <w:color w:val="3F3F3F" w:themeColor="text1"/>
                <w:sz w:val="22"/>
                <w:szCs w:val="22"/>
              </w:rPr>
            </w:pPr>
            <w:r w:rsidRPr="00053AFF">
              <w:rPr>
                <w:rFonts w:cs="Calibri"/>
                <w:b/>
                <w:bCs/>
                <w:color w:val="3F3F3F" w:themeColor="text1"/>
                <w:sz w:val="22"/>
                <w:szCs w:val="22"/>
              </w:rPr>
              <w:t>4.2.</w:t>
            </w:r>
            <w:r w:rsidR="00A86712">
              <w:rPr>
                <w:rFonts w:cs="Calibri"/>
                <w:b/>
                <w:bCs/>
                <w:color w:val="3F3F3F" w:themeColor="text1"/>
                <w:sz w:val="22"/>
                <w:szCs w:val="22"/>
              </w:rPr>
              <w:t>3</w:t>
            </w:r>
            <w:r w:rsidR="00E224C8">
              <w:rPr>
                <w:rFonts w:cs="Calibri"/>
                <w:b/>
                <w:bCs/>
                <w:color w:val="3F3F3F" w:themeColor="text1"/>
                <w:sz w:val="22"/>
                <w:szCs w:val="22"/>
              </w:rPr>
              <w:t xml:space="preserve"> Audio Player Update</w:t>
            </w:r>
          </w:p>
        </w:tc>
        <w:tc>
          <w:tcPr>
            <w:tcW w:w="7938" w:type="dxa"/>
          </w:tcPr>
          <w:p w14:paraId="0F31339B" w14:textId="77777777" w:rsidR="00D01AE0" w:rsidRDefault="00161AB3" w:rsidP="001C2E15">
            <w:pPr>
              <w:jc w:val="both"/>
              <w:rPr>
                <w:rFonts w:ascii="Segoe UI" w:hAnsi="Segoe UI" w:cs="Segoe UI"/>
                <w:color w:val="222222"/>
                <w:sz w:val="21"/>
                <w:szCs w:val="21"/>
                <w:shd w:val="clear" w:color="auto" w:fill="FFFFFF"/>
              </w:rPr>
            </w:pPr>
            <w:r>
              <w:rPr>
                <w:noProof/>
              </w:rPr>
              <w:drawing>
                <wp:anchor distT="0" distB="0" distL="114300" distR="114300" simplePos="0" relativeHeight="251689472" behindDoc="0" locked="0" layoutInCell="1" allowOverlap="1" wp14:anchorId="20774C33" wp14:editId="5A251E81">
                  <wp:simplePos x="0" y="0"/>
                  <wp:positionH relativeFrom="column">
                    <wp:posOffset>2306320</wp:posOffset>
                  </wp:positionH>
                  <wp:positionV relativeFrom="paragraph">
                    <wp:posOffset>88265</wp:posOffset>
                  </wp:positionV>
                  <wp:extent cx="2597150" cy="2336165"/>
                  <wp:effectExtent l="19050" t="19050" r="12700" b="26035"/>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597150" cy="233616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E224C8">
              <w:rPr>
                <w:rFonts w:ascii="Segoe UI" w:hAnsi="Segoe UI" w:cs="Segoe UI"/>
                <w:color w:val="222222"/>
                <w:sz w:val="21"/>
                <w:szCs w:val="21"/>
                <w:shd w:val="clear" w:color="auto" w:fill="FFFFFF"/>
              </w:rPr>
              <w:t>Within</w:t>
            </w:r>
            <w:r w:rsidR="00F373B1">
              <w:rPr>
                <w:rFonts w:ascii="Segoe UI" w:hAnsi="Segoe UI" w:cs="Segoe UI"/>
                <w:color w:val="222222"/>
                <w:sz w:val="21"/>
                <w:szCs w:val="21"/>
                <w:shd w:val="clear" w:color="auto" w:fill="FFFFFF"/>
              </w:rPr>
              <w:t xml:space="preserve"> the Audio Player </w:t>
            </w:r>
            <w:r w:rsidR="00E224C8">
              <w:rPr>
                <w:rFonts w:ascii="Segoe UI" w:hAnsi="Segoe UI" w:cs="Segoe UI"/>
                <w:color w:val="222222"/>
                <w:sz w:val="21"/>
                <w:szCs w:val="21"/>
                <w:shd w:val="clear" w:color="auto" w:fill="FFFFFF"/>
              </w:rPr>
              <w:t xml:space="preserve">Layout, users are able to add a transcript within the Summary area of the uploaded file. </w:t>
            </w:r>
          </w:p>
          <w:p w14:paraId="7EC33EB1" w14:textId="1A000E4C" w:rsidR="00E224C8" w:rsidRDefault="00E224C8" w:rsidP="001C2E15">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 xml:space="preserve">When viewed on the front of the site this Text appears when each Audio file is selected. </w:t>
            </w:r>
          </w:p>
          <w:p w14:paraId="4765B127" w14:textId="33D88958" w:rsidR="00966964" w:rsidRDefault="00E224C8" w:rsidP="001C2E15">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Users have noted that the embedded Title ‘Transcript’ appears in a large font, this font size has now been reduced.</w:t>
            </w:r>
          </w:p>
          <w:p w14:paraId="6D918AF6" w14:textId="6925111E" w:rsidR="00966964" w:rsidRDefault="00966964" w:rsidP="001C2E15">
            <w:pPr>
              <w:jc w:val="both"/>
              <w:rPr>
                <w:rFonts w:ascii="Segoe UI" w:hAnsi="Segoe UI" w:cs="Segoe UI"/>
                <w:b/>
                <w:bCs/>
                <w:color w:val="222222"/>
                <w:sz w:val="21"/>
                <w:szCs w:val="21"/>
                <w:shd w:val="clear" w:color="auto" w:fill="FFFFFF"/>
              </w:rPr>
            </w:pPr>
          </w:p>
          <w:p w14:paraId="4E0EA415" w14:textId="77777777" w:rsidR="00966964" w:rsidRDefault="00966964" w:rsidP="001C2E15">
            <w:pPr>
              <w:jc w:val="both"/>
              <w:rPr>
                <w:rFonts w:ascii="Segoe UI" w:hAnsi="Segoe UI" w:cs="Segoe UI"/>
                <w:b/>
                <w:bCs/>
                <w:color w:val="222222"/>
                <w:sz w:val="21"/>
                <w:szCs w:val="21"/>
                <w:shd w:val="clear" w:color="auto" w:fill="FFFFFF"/>
              </w:rPr>
            </w:pPr>
          </w:p>
          <w:p w14:paraId="53A570D1" w14:textId="77777777" w:rsidR="00966964" w:rsidRDefault="00966964" w:rsidP="001C2E15">
            <w:pPr>
              <w:jc w:val="both"/>
              <w:rPr>
                <w:rFonts w:ascii="Segoe UI" w:hAnsi="Segoe UI" w:cs="Segoe UI"/>
                <w:b/>
                <w:bCs/>
                <w:color w:val="222222"/>
                <w:sz w:val="21"/>
                <w:szCs w:val="21"/>
                <w:shd w:val="clear" w:color="auto" w:fill="FFFFFF"/>
              </w:rPr>
            </w:pPr>
          </w:p>
          <w:p w14:paraId="1E961AB3" w14:textId="77777777" w:rsidR="00161AB3" w:rsidRDefault="00966964" w:rsidP="001C2E15">
            <w:pPr>
              <w:jc w:val="both"/>
              <w:rPr>
                <w:rFonts w:ascii="Segoe UI" w:hAnsi="Segoe UI" w:cs="Segoe UI"/>
                <w:b/>
                <w:bCs/>
                <w:color w:val="222222"/>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19" w:history="1">
              <w:r w:rsidRPr="00966964">
                <w:rPr>
                  <w:rStyle w:val="Hyperlink"/>
                  <w:rFonts w:ascii="Segoe UI" w:hAnsi="Segoe UI" w:cs="Segoe UI"/>
                  <w:b/>
                  <w:bCs/>
                  <w:sz w:val="21"/>
                  <w:szCs w:val="21"/>
                  <w:shd w:val="clear" w:color="auto" w:fill="FFFFFF"/>
                </w:rPr>
                <w:t>Audio Player</w:t>
              </w:r>
            </w:hyperlink>
          </w:p>
          <w:p w14:paraId="76D50C84" w14:textId="5939EF17" w:rsidR="00966964" w:rsidRPr="00966964" w:rsidRDefault="00966964" w:rsidP="001C2E15">
            <w:pPr>
              <w:jc w:val="both"/>
              <w:rPr>
                <w:rFonts w:ascii="Segoe UI" w:hAnsi="Segoe UI" w:cs="Segoe UI"/>
                <w:b/>
                <w:bCs/>
                <w:color w:val="222222"/>
                <w:sz w:val="21"/>
                <w:szCs w:val="21"/>
                <w:shd w:val="clear" w:color="auto" w:fill="FFFFFF"/>
              </w:rPr>
            </w:pPr>
          </w:p>
        </w:tc>
        <w:tc>
          <w:tcPr>
            <w:tcW w:w="1559" w:type="dxa"/>
          </w:tcPr>
          <w:p w14:paraId="664E11DF" w14:textId="293DCBC1" w:rsidR="00C211E3" w:rsidRPr="005750C8" w:rsidRDefault="004418E9" w:rsidP="008D08EE">
            <w:pPr>
              <w:rPr>
                <w:rFonts w:cs="Calibri"/>
                <w:b/>
                <w:bCs/>
                <w:color w:val="3F3F3F" w:themeColor="text1"/>
                <w:sz w:val="22"/>
                <w:szCs w:val="22"/>
              </w:rPr>
            </w:pPr>
            <w:r>
              <w:rPr>
                <w:rFonts w:cs="Calibri"/>
                <w:b/>
                <w:bCs/>
                <w:color w:val="3F3F3F" w:themeColor="text1"/>
                <w:sz w:val="22"/>
                <w:szCs w:val="22"/>
              </w:rPr>
              <w:t>PHW</w:t>
            </w:r>
          </w:p>
        </w:tc>
      </w:tr>
      <w:tr w:rsidR="00E224C8" w:rsidRPr="00CD5649" w14:paraId="437E7FFF" w14:textId="77777777" w:rsidTr="005750C8">
        <w:tc>
          <w:tcPr>
            <w:tcW w:w="1560" w:type="dxa"/>
          </w:tcPr>
          <w:p w14:paraId="26242839" w14:textId="384C28A9" w:rsidR="00E224C8" w:rsidRPr="00053AFF" w:rsidRDefault="00E224C8" w:rsidP="008D08EE">
            <w:pPr>
              <w:spacing w:before="60" w:after="60"/>
              <w:rPr>
                <w:rFonts w:cs="Calibri"/>
                <w:b/>
                <w:bCs/>
                <w:color w:val="3F3F3F" w:themeColor="text1"/>
                <w:sz w:val="22"/>
                <w:szCs w:val="22"/>
              </w:rPr>
            </w:pPr>
            <w:r>
              <w:rPr>
                <w:rFonts w:cs="Calibri"/>
                <w:b/>
                <w:bCs/>
                <w:color w:val="3F3F3F" w:themeColor="text1"/>
                <w:sz w:val="22"/>
                <w:szCs w:val="22"/>
              </w:rPr>
              <w:t>4.2.</w:t>
            </w:r>
            <w:r w:rsidR="00A86712">
              <w:rPr>
                <w:rFonts w:cs="Calibri"/>
                <w:b/>
                <w:bCs/>
                <w:color w:val="3F3F3F" w:themeColor="text1"/>
                <w:sz w:val="22"/>
                <w:szCs w:val="22"/>
              </w:rPr>
              <w:t>4</w:t>
            </w:r>
            <w:r>
              <w:rPr>
                <w:rFonts w:cs="Calibri"/>
                <w:b/>
                <w:bCs/>
                <w:color w:val="3F3F3F" w:themeColor="text1"/>
                <w:sz w:val="22"/>
                <w:szCs w:val="22"/>
              </w:rPr>
              <w:t xml:space="preserve"> GP eConsult Banner</w:t>
            </w:r>
          </w:p>
        </w:tc>
        <w:tc>
          <w:tcPr>
            <w:tcW w:w="7938" w:type="dxa"/>
          </w:tcPr>
          <w:p w14:paraId="69BB9CA9" w14:textId="06E3773E" w:rsidR="00966964" w:rsidRDefault="00966964" w:rsidP="001C2E15">
            <w:pPr>
              <w:jc w:val="both"/>
              <w:rPr>
                <w:rFonts w:ascii="Segoe UI" w:hAnsi="Segoe UI" w:cs="Segoe UI"/>
                <w:color w:val="222222"/>
                <w:sz w:val="21"/>
                <w:szCs w:val="21"/>
                <w:shd w:val="clear" w:color="auto" w:fill="FFFFFF"/>
              </w:rPr>
            </w:pPr>
            <w:r>
              <w:rPr>
                <w:noProof/>
              </w:rPr>
              <w:drawing>
                <wp:anchor distT="0" distB="0" distL="114300" distR="114300" simplePos="0" relativeHeight="251688448" behindDoc="0" locked="0" layoutInCell="1" allowOverlap="1" wp14:anchorId="2A5937C1" wp14:editId="515D7BF4">
                  <wp:simplePos x="0" y="0"/>
                  <wp:positionH relativeFrom="column">
                    <wp:posOffset>2186940</wp:posOffset>
                  </wp:positionH>
                  <wp:positionV relativeFrom="paragraph">
                    <wp:posOffset>57150</wp:posOffset>
                  </wp:positionV>
                  <wp:extent cx="2660650" cy="3073400"/>
                  <wp:effectExtent l="19050" t="19050" r="25400" b="1270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660650" cy="3073400"/>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r w:rsidR="00E004FE">
              <w:rPr>
                <w:rFonts w:ascii="Segoe UI" w:hAnsi="Segoe UI" w:cs="Segoe UI"/>
                <w:color w:val="222222"/>
                <w:sz w:val="21"/>
                <w:szCs w:val="21"/>
                <w:shd w:val="clear" w:color="auto" w:fill="FFFFFF"/>
              </w:rPr>
              <w:t>GP Practices are that are using an eConsult Banner are currently unable to add this as a pop-up banner to the site with the code provided by the 3</w:t>
            </w:r>
            <w:r w:rsidR="00E004FE" w:rsidRPr="00E004FE">
              <w:rPr>
                <w:rFonts w:ascii="Segoe UI" w:hAnsi="Segoe UI" w:cs="Segoe UI"/>
                <w:color w:val="222222"/>
                <w:sz w:val="21"/>
                <w:szCs w:val="21"/>
                <w:shd w:val="clear" w:color="auto" w:fill="FFFFFF"/>
                <w:vertAlign w:val="superscript"/>
              </w:rPr>
              <w:t>rd</w:t>
            </w:r>
            <w:r w:rsidR="00E004FE">
              <w:rPr>
                <w:rFonts w:ascii="Segoe UI" w:hAnsi="Segoe UI" w:cs="Segoe UI"/>
                <w:color w:val="222222"/>
                <w:sz w:val="21"/>
                <w:szCs w:val="21"/>
                <w:shd w:val="clear" w:color="auto" w:fill="FFFFFF"/>
              </w:rPr>
              <w:t xml:space="preserve"> party provider. </w:t>
            </w:r>
          </w:p>
          <w:p w14:paraId="719AC30E" w14:textId="77777777" w:rsidR="00966964" w:rsidRDefault="00966964" w:rsidP="001C2E15">
            <w:pPr>
              <w:jc w:val="both"/>
              <w:rPr>
                <w:rFonts w:ascii="Segoe UI" w:hAnsi="Segoe UI" w:cs="Segoe UI"/>
                <w:color w:val="222222"/>
                <w:sz w:val="21"/>
                <w:szCs w:val="21"/>
                <w:shd w:val="clear" w:color="auto" w:fill="FFFFFF"/>
              </w:rPr>
            </w:pPr>
          </w:p>
          <w:p w14:paraId="7E81A427" w14:textId="209C5CD0" w:rsidR="00966964" w:rsidRDefault="00E004FE" w:rsidP="001C2E15">
            <w:pPr>
              <w:jc w:val="both"/>
              <w:rPr>
                <w:rFonts w:ascii="Segoe UI" w:hAnsi="Segoe UI" w:cs="Segoe UI"/>
                <w:color w:val="222222"/>
                <w:sz w:val="21"/>
                <w:szCs w:val="21"/>
                <w:shd w:val="clear" w:color="auto" w:fill="FFFFFF"/>
              </w:rPr>
            </w:pPr>
            <w:r>
              <w:rPr>
                <w:rFonts w:ascii="Segoe UI" w:hAnsi="Segoe UI" w:cs="Segoe UI"/>
                <w:color w:val="222222"/>
                <w:sz w:val="21"/>
                <w:szCs w:val="21"/>
                <w:shd w:val="clear" w:color="auto" w:fill="FFFFFF"/>
              </w:rPr>
              <w:t>We have now developed a new plugin that will allow GP users to use the</w:t>
            </w:r>
            <w:r w:rsidR="009761D8">
              <w:rPr>
                <w:rFonts w:ascii="Segoe UI" w:hAnsi="Segoe UI" w:cs="Segoe UI"/>
                <w:color w:val="222222"/>
                <w:sz w:val="21"/>
                <w:szCs w:val="21"/>
                <w:shd w:val="clear" w:color="auto" w:fill="FFFFFF"/>
              </w:rPr>
              <w:t>ir individual</w:t>
            </w:r>
            <w:r>
              <w:rPr>
                <w:rFonts w:ascii="Segoe UI" w:hAnsi="Segoe UI" w:cs="Segoe UI"/>
                <w:color w:val="222222"/>
                <w:sz w:val="21"/>
                <w:szCs w:val="21"/>
                <w:shd w:val="clear" w:color="auto" w:fill="FFFFFF"/>
              </w:rPr>
              <w:t xml:space="preserve"> code to add the banner.</w:t>
            </w:r>
          </w:p>
          <w:p w14:paraId="21297E1F" w14:textId="77777777" w:rsidR="00966964" w:rsidRDefault="00966964" w:rsidP="001C2E15">
            <w:pPr>
              <w:jc w:val="both"/>
              <w:rPr>
                <w:rFonts w:ascii="Segoe UI" w:hAnsi="Segoe UI" w:cs="Segoe UI"/>
                <w:color w:val="222222"/>
                <w:sz w:val="21"/>
                <w:szCs w:val="21"/>
                <w:shd w:val="clear" w:color="auto" w:fill="FFFFFF"/>
              </w:rPr>
            </w:pPr>
          </w:p>
          <w:p w14:paraId="2052BF02" w14:textId="77777777" w:rsidR="00966964" w:rsidRDefault="00966964" w:rsidP="001C2E15">
            <w:pPr>
              <w:jc w:val="both"/>
              <w:rPr>
                <w:rFonts w:ascii="Segoe UI" w:hAnsi="Segoe UI" w:cs="Segoe UI"/>
                <w:color w:val="222222"/>
                <w:sz w:val="21"/>
                <w:szCs w:val="21"/>
                <w:shd w:val="clear" w:color="auto" w:fill="FFFFFF"/>
              </w:rPr>
            </w:pPr>
          </w:p>
          <w:p w14:paraId="59748946" w14:textId="77777777" w:rsidR="00966964" w:rsidRDefault="00966964" w:rsidP="001C2E15">
            <w:pPr>
              <w:jc w:val="both"/>
              <w:rPr>
                <w:rFonts w:ascii="Segoe UI" w:hAnsi="Segoe UI" w:cs="Segoe UI"/>
                <w:color w:val="222222"/>
                <w:sz w:val="21"/>
                <w:szCs w:val="21"/>
                <w:shd w:val="clear" w:color="auto" w:fill="FFFFFF"/>
              </w:rPr>
            </w:pPr>
          </w:p>
          <w:p w14:paraId="65543DEB" w14:textId="68D714C1" w:rsidR="00966964" w:rsidRDefault="00966964" w:rsidP="001C2E15">
            <w:pPr>
              <w:jc w:val="both"/>
              <w:rPr>
                <w:rFonts w:ascii="Segoe UI" w:hAnsi="Segoe UI" w:cs="Segoe UI"/>
                <w:color w:val="222222"/>
                <w:sz w:val="21"/>
                <w:szCs w:val="21"/>
                <w:shd w:val="clear" w:color="auto" w:fill="FFFFFF"/>
              </w:rPr>
            </w:pPr>
          </w:p>
          <w:p w14:paraId="1E441246" w14:textId="77777777" w:rsidR="00A86712" w:rsidRDefault="00A86712" w:rsidP="001C2E15">
            <w:pPr>
              <w:jc w:val="both"/>
              <w:rPr>
                <w:rFonts w:ascii="Segoe UI" w:hAnsi="Segoe UI" w:cs="Segoe UI"/>
                <w:color w:val="222222"/>
                <w:sz w:val="21"/>
                <w:szCs w:val="21"/>
                <w:shd w:val="clear" w:color="auto" w:fill="FFFFFF"/>
              </w:rPr>
            </w:pPr>
          </w:p>
          <w:p w14:paraId="24557F29" w14:textId="77777777" w:rsidR="008E78B1" w:rsidRDefault="008E78B1" w:rsidP="001C2E15">
            <w:pPr>
              <w:jc w:val="both"/>
              <w:rPr>
                <w:rFonts w:ascii="Segoe UI" w:hAnsi="Segoe UI" w:cs="Segoe UI"/>
                <w:color w:val="222222"/>
                <w:sz w:val="21"/>
                <w:szCs w:val="21"/>
                <w:shd w:val="clear" w:color="auto" w:fill="FFFFFF"/>
              </w:rPr>
            </w:pPr>
          </w:p>
          <w:p w14:paraId="651B7151" w14:textId="77777777" w:rsidR="00966964" w:rsidRDefault="00966964" w:rsidP="001C2E15">
            <w:pPr>
              <w:jc w:val="both"/>
              <w:rPr>
                <w:rStyle w:val="Hyperlink"/>
                <w:rFonts w:ascii="Segoe UI" w:hAnsi="Segoe UI" w:cs="Segoe UI"/>
                <w:b/>
                <w:bCs/>
                <w:sz w:val="21"/>
                <w:szCs w:val="21"/>
                <w:shd w:val="clear" w:color="auto" w:fill="FFFFFF"/>
              </w:rPr>
            </w:pPr>
            <w:r w:rsidRPr="00966964">
              <w:rPr>
                <w:rFonts w:ascii="Segoe UI" w:hAnsi="Segoe UI" w:cs="Segoe UI"/>
                <w:b/>
                <w:bCs/>
                <w:color w:val="222222"/>
                <w:sz w:val="21"/>
                <w:szCs w:val="21"/>
                <w:shd w:val="clear" w:color="auto" w:fill="FFFFFF"/>
              </w:rPr>
              <w:t>For further information see our Support site Guide:</w:t>
            </w:r>
            <w:r>
              <w:rPr>
                <w:rFonts w:ascii="Segoe UI" w:hAnsi="Segoe UI" w:cs="Segoe UI"/>
                <w:b/>
                <w:bCs/>
                <w:color w:val="222222"/>
                <w:sz w:val="21"/>
                <w:szCs w:val="21"/>
                <w:shd w:val="clear" w:color="auto" w:fill="FFFFFF"/>
              </w:rPr>
              <w:t xml:space="preserve"> </w:t>
            </w:r>
            <w:hyperlink r:id="rId21" w:history="1">
              <w:r w:rsidRPr="007E003B">
                <w:rPr>
                  <w:rStyle w:val="Hyperlink"/>
                  <w:rFonts w:ascii="Segoe UI" w:hAnsi="Segoe UI" w:cs="Segoe UI"/>
                  <w:b/>
                  <w:bCs/>
                  <w:sz w:val="21"/>
                  <w:szCs w:val="21"/>
                  <w:shd w:val="clear" w:color="auto" w:fill="FFFFFF"/>
                </w:rPr>
                <w:t>GP eConsult Banner</w:t>
              </w:r>
            </w:hyperlink>
          </w:p>
          <w:p w14:paraId="5427CAD4" w14:textId="5CC0A233" w:rsidR="00A86712" w:rsidRPr="00966964" w:rsidRDefault="00A86712" w:rsidP="001C2E15">
            <w:pPr>
              <w:jc w:val="both"/>
              <w:rPr>
                <w:rFonts w:ascii="Segoe UI" w:hAnsi="Segoe UI" w:cs="Segoe UI"/>
                <w:b/>
                <w:bCs/>
                <w:color w:val="222222"/>
                <w:sz w:val="21"/>
                <w:szCs w:val="21"/>
                <w:shd w:val="clear" w:color="auto" w:fill="FFFFFF"/>
              </w:rPr>
            </w:pPr>
          </w:p>
        </w:tc>
        <w:tc>
          <w:tcPr>
            <w:tcW w:w="1559" w:type="dxa"/>
          </w:tcPr>
          <w:p w14:paraId="159D02BB" w14:textId="797071C4" w:rsidR="00E224C8" w:rsidRDefault="00E224C8" w:rsidP="008D08EE">
            <w:pPr>
              <w:rPr>
                <w:rFonts w:cs="Calibri"/>
                <w:b/>
                <w:bCs/>
                <w:color w:val="3F3F3F" w:themeColor="text1"/>
                <w:sz w:val="22"/>
                <w:szCs w:val="22"/>
              </w:rPr>
            </w:pPr>
            <w:r>
              <w:rPr>
                <w:rFonts w:cs="Calibri"/>
                <w:b/>
                <w:bCs/>
                <w:color w:val="3F3F3F" w:themeColor="text1"/>
                <w:sz w:val="22"/>
                <w:szCs w:val="22"/>
              </w:rPr>
              <w:t>GP</w:t>
            </w:r>
            <w:r w:rsidR="00E004FE">
              <w:rPr>
                <w:rFonts w:cs="Calibri"/>
                <w:b/>
                <w:bCs/>
                <w:color w:val="3F3F3F" w:themeColor="text1"/>
                <w:sz w:val="22"/>
                <w:szCs w:val="22"/>
              </w:rPr>
              <w:t xml:space="preserve"> Practices</w:t>
            </w:r>
          </w:p>
        </w:tc>
      </w:tr>
    </w:tbl>
    <w:p w14:paraId="41410FE3" w14:textId="6B0DCF94" w:rsidR="00AD7F3B" w:rsidRDefault="00AD7F3B" w:rsidP="0078701F">
      <w:pPr>
        <w:pStyle w:val="DHCWBody"/>
      </w:pPr>
      <w:bookmarkStart w:id="27" w:name="_Toc79501151"/>
    </w:p>
    <w:p w14:paraId="554D4170" w14:textId="5C9D90BD" w:rsidR="008A43FC" w:rsidRPr="00F63E2F" w:rsidRDefault="008A43FC" w:rsidP="00F63E2F">
      <w:pPr>
        <w:pStyle w:val="DHCWH1"/>
      </w:pPr>
      <w:bookmarkStart w:id="28" w:name="_Toc118279134"/>
      <w:r w:rsidRPr="00F63E2F">
        <w:lastRenderedPageBreak/>
        <w:t>Summary</w:t>
      </w:r>
      <w:bookmarkEnd w:id="28"/>
    </w:p>
    <w:tbl>
      <w:tblPr>
        <w:tblStyle w:val="TableGrid"/>
        <w:tblW w:w="10348"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2836"/>
        <w:gridCol w:w="4110"/>
        <w:gridCol w:w="3402"/>
      </w:tblGrid>
      <w:tr w:rsidR="008A43FC" w:rsidRPr="004D76DD" w14:paraId="7569CCDE" w14:textId="77777777" w:rsidTr="005750C8">
        <w:trPr>
          <w:trHeight w:val="506"/>
        </w:trPr>
        <w:tc>
          <w:tcPr>
            <w:tcW w:w="2836" w:type="dxa"/>
            <w:shd w:val="clear" w:color="auto" w:fill="2C3E72" w:themeFill="accent2"/>
          </w:tcPr>
          <w:p w14:paraId="0FD45B7A"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Changes</w:t>
            </w:r>
          </w:p>
        </w:tc>
        <w:tc>
          <w:tcPr>
            <w:tcW w:w="4110" w:type="dxa"/>
            <w:shd w:val="clear" w:color="auto" w:fill="2C3E72" w:themeFill="accent2"/>
          </w:tcPr>
          <w:p w14:paraId="60C61F79"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Wok Items</w:t>
            </w:r>
          </w:p>
        </w:tc>
        <w:tc>
          <w:tcPr>
            <w:tcW w:w="3402" w:type="dxa"/>
            <w:shd w:val="clear" w:color="auto" w:fill="2C3E72" w:themeFill="accent2"/>
          </w:tcPr>
          <w:p w14:paraId="2BB26217" w14:textId="77777777" w:rsidR="008A43FC" w:rsidRPr="004D76DD" w:rsidRDefault="008A43FC" w:rsidP="008A43FC">
            <w:pPr>
              <w:spacing w:before="60" w:after="60"/>
              <w:jc w:val="center"/>
              <w:rPr>
                <w:rFonts w:cs="Calibri"/>
                <w:color w:val="FFFFFF" w:themeColor="background1"/>
                <w:sz w:val="22"/>
                <w:szCs w:val="22"/>
              </w:rPr>
            </w:pPr>
            <w:r>
              <w:rPr>
                <w:rFonts w:cs="Calibri"/>
                <w:color w:val="FFFFFF" w:themeColor="background1"/>
                <w:sz w:val="22"/>
                <w:szCs w:val="22"/>
              </w:rPr>
              <w:t>Number of TFS Work Tasks</w:t>
            </w:r>
          </w:p>
        </w:tc>
      </w:tr>
      <w:tr w:rsidR="008A43FC" w:rsidRPr="004D76DD" w14:paraId="664DE0AB" w14:textId="77777777" w:rsidTr="005750C8">
        <w:trPr>
          <w:trHeight w:val="357"/>
        </w:trPr>
        <w:tc>
          <w:tcPr>
            <w:tcW w:w="2836" w:type="dxa"/>
          </w:tcPr>
          <w:p w14:paraId="76E5498C" w14:textId="562D6B51" w:rsidR="008A43FC" w:rsidRPr="005750C8" w:rsidRDefault="00A86712" w:rsidP="008A43FC">
            <w:pPr>
              <w:spacing w:before="60" w:after="60"/>
              <w:jc w:val="center"/>
              <w:rPr>
                <w:rFonts w:cs="Calibri"/>
                <w:b/>
                <w:bCs/>
                <w:color w:val="3F3F3F" w:themeColor="text1"/>
                <w:sz w:val="22"/>
                <w:szCs w:val="22"/>
              </w:rPr>
            </w:pPr>
            <w:r>
              <w:rPr>
                <w:rFonts w:cs="Calibri"/>
                <w:b/>
                <w:bCs/>
                <w:color w:val="3F3F3F" w:themeColor="text1"/>
                <w:sz w:val="22"/>
                <w:szCs w:val="22"/>
              </w:rPr>
              <w:t>4</w:t>
            </w:r>
          </w:p>
        </w:tc>
        <w:tc>
          <w:tcPr>
            <w:tcW w:w="4110" w:type="dxa"/>
          </w:tcPr>
          <w:p w14:paraId="55436516" w14:textId="777B828E" w:rsidR="008A43FC" w:rsidRPr="005750C8" w:rsidRDefault="007E003B" w:rsidP="008A43FC">
            <w:pPr>
              <w:spacing w:before="60" w:after="60"/>
              <w:jc w:val="center"/>
              <w:rPr>
                <w:rFonts w:cs="Calibri"/>
                <w:b/>
                <w:bCs/>
                <w:color w:val="3F3F3F" w:themeColor="text1"/>
                <w:sz w:val="22"/>
                <w:szCs w:val="22"/>
              </w:rPr>
            </w:pPr>
            <w:r>
              <w:rPr>
                <w:rFonts w:cs="Calibri"/>
                <w:b/>
                <w:bCs/>
                <w:color w:val="3F3F3F" w:themeColor="text1"/>
                <w:sz w:val="22"/>
                <w:szCs w:val="22"/>
              </w:rPr>
              <w:t>17</w:t>
            </w:r>
            <w:r w:rsidR="00512EFF">
              <w:rPr>
                <w:rFonts w:cs="Calibri"/>
                <w:b/>
                <w:bCs/>
                <w:color w:val="3F3F3F" w:themeColor="text1"/>
                <w:sz w:val="22"/>
                <w:szCs w:val="22"/>
              </w:rPr>
              <w:t xml:space="preserve"> </w:t>
            </w:r>
            <w:r w:rsidR="008A43FC" w:rsidRPr="005750C8">
              <w:rPr>
                <w:rFonts w:cs="Calibri"/>
                <w:b/>
                <w:bCs/>
                <w:color w:val="3F3F3F" w:themeColor="text1"/>
                <w:sz w:val="22"/>
                <w:szCs w:val="22"/>
              </w:rPr>
              <w:t xml:space="preserve"> – Over </w:t>
            </w:r>
            <w:r w:rsidR="001C2E15">
              <w:rPr>
                <w:rFonts w:cs="Calibri"/>
                <w:b/>
                <w:bCs/>
                <w:color w:val="3F3F3F" w:themeColor="text1"/>
                <w:sz w:val="22"/>
                <w:szCs w:val="22"/>
              </w:rPr>
              <w:t>2</w:t>
            </w:r>
            <w:r w:rsidR="00662F7E">
              <w:rPr>
                <w:rFonts w:cs="Calibri"/>
                <w:b/>
                <w:bCs/>
                <w:color w:val="3F3F3F" w:themeColor="text1"/>
                <w:sz w:val="22"/>
                <w:szCs w:val="22"/>
              </w:rPr>
              <w:t xml:space="preserve"> </w:t>
            </w:r>
            <w:r w:rsidR="008A43FC" w:rsidRPr="005750C8">
              <w:rPr>
                <w:rFonts w:cs="Calibri"/>
                <w:b/>
                <w:bCs/>
                <w:color w:val="3F3F3F" w:themeColor="text1"/>
                <w:sz w:val="22"/>
                <w:szCs w:val="22"/>
              </w:rPr>
              <w:t>Sprints</w:t>
            </w:r>
          </w:p>
        </w:tc>
        <w:tc>
          <w:tcPr>
            <w:tcW w:w="3402" w:type="dxa"/>
          </w:tcPr>
          <w:p w14:paraId="1589E61F" w14:textId="06841D85" w:rsidR="008A43FC" w:rsidRPr="005750C8" w:rsidRDefault="007E003B" w:rsidP="008A43FC">
            <w:pPr>
              <w:spacing w:before="60" w:after="60"/>
              <w:jc w:val="center"/>
              <w:rPr>
                <w:rFonts w:cs="Calibri"/>
                <w:b/>
                <w:bCs/>
                <w:color w:val="3F3F3F" w:themeColor="text1"/>
                <w:sz w:val="22"/>
                <w:szCs w:val="22"/>
              </w:rPr>
            </w:pPr>
            <w:r>
              <w:rPr>
                <w:rFonts w:cs="Calibri"/>
                <w:b/>
                <w:bCs/>
                <w:color w:val="3F3F3F" w:themeColor="text1"/>
                <w:sz w:val="22"/>
                <w:szCs w:val="22"/>
              </w:rPr>
              <w:t>31</w:t>
            </w:r>
            <w:r w:rsidR="008A43FC" w:rsidRPr="005750C8">
              <w:rPr>
                <w:rFonts w:cs="Calibri"/>
                <w:b/>
                <w:bCs/>
                <w:color w:val="3F3F3F" w:themeColor="text1"/>
                <w:sz w:val="22"/>
                <w:szCs w:val="22"/>
              </w:rPr>
              <w:t xml:space="preserve"> – Over </w:t>
            </w:r>
            <w:r w:rsidR="001C2E15">
              <w:rPr>
                <w:rFonts w:cs="Calibri"/>
                <w:b/>
                <w:bCs/>
                <w:color w:val="3F3F3F" w:themeColor="text1"/>
                <w:sz w:val="22"/>
                <w:szCs w:val="22"/>
              </w:rPr>
              <w:t>2</w:t>
            </w:r>
            <w:r w:rsidR="00662F7E">
              <w:rPr>
                <w:rFonts w:cs="Calibri"/>
                <w:b/>
                <w:bCs/>
                <w:color w:val="3F3F3F" w:themeColor="text1"/>
                <w:sz w:val="22"/>
                <w:szCs w:val="22"/>
              </w:rPr>
              <w:t xml:space="preserve"> </w:t>
            </w:r>
            <w:r w:rsidR="008A43FC" w:rsidRPr="005750C8">
              <w:rPr>
                <w:rFonts w:cs="Calibri"/>
                <w:b/>
                <w:bCs/>
                <w:color w:val="3F3F3F" w:themeColor="text1"/>
                <w:sz w:val="22"/>
                <w:szCs w:val="22"/>
              </w:rPr>
              <w:t>Sprints</w:t>
            </w:r>
          </w:p>
        </w:tc>
      </w:tr>
    </w:tbl>
    <w:p w14:paraId="54B0DCCE" w14:textId="77777777" w:rsidR="008A43FC" w:rsidRDefault="008A43FC" w:rsidP="0078701F">
      <w:pPr>
        <w:pStyle w:val="DHCWBody"/>
      </w:pPr>
    </w:p>
    <w:tbl>
      <w:tblPr>
        <w:tblStyle w:val="TableGrid"/>
        <w:tblW w:w="10165" w:type="dxa"/>
        <w:tblInd w:w="-147" w:type="dxa"/>
        <w:tblBorders>
          <w:top w:val="single" w:sz="4" w:space="0" w:color="12A3C9"/>
          <w:left w:val="single" w:sz="4" w:space="0" w:color="12A3C9"/>
          <w:bottom w:val="single" w:sz="4" w:space="0" w:color="12A3C9"/>
          <w:right w:val="single" w:sz="4" w:space="0" w:color="12A3C9"/>
          <w:insideH w:val="single" w:sz="6" w:space="0" w:color="12A3C9"/>
          <w:insideV w:val="single" w:sz="6" w:space="0" w:color="12A3C9"/>
        </w:tblBorders>
        <w:tblLayout w:type="fixed"/>
        <w:tblLook w:val="01E0" w:firstRow="1" w:lastRow="1" w:firstColumn="1" w:lastColumn="1" w:noHBand="0" w:noVBand="0"/>
      </w:tblPr>
      <w:tblGrid>
        <w:gridCol w:w="4472"/>
        <w:gridCol w:w="5693"/>
      </w:tblGrid>
      <w:tr w:rsidR="00E004FE" w:rsidRPr="004D76DD" w14:paraId="2C12B724" w14:textId="77777777" w:rsidTr="00E004FE">
        <w:trPr>
          <w:trHeight w:val="359"/>
        </w:trPr>
        <w:tc>
          <w:tcPr>
            <w:tcW w:w="4472" w:type="dxa"/>
            <w:shd w:val="clear" w:color="auto" w:fill="2C3E72" w:themeFill="accent2"/>
          </w:tcPr>
          <w:p w14:paraId="309804DE" w14:textId="5DEC2010" w:rsidR="00E004FE" w:rsidRPr="004D76DD" w:rsidRDefault="00E004FE" w:rsidP="008A43FC">
            <w:pPr>
              <w:spacing w:before="60" w:after="60"/>
              <w:jc w:val="center"/>
              <w:rPr>
                <w:rFonts w:cs="Calibri"/>
                <w:color w:val="FFFFFF" w:themeColor="background1"/>
                <w:sz w:val="22"/>
                <w:szCs w:val="22"/>
              </w:rPr>
            </w:pPr>
            <w:r>
              <w:rPr>
                <w:rFonts w:cs="Calibri"/>
                <w:color w:val="FFFFFF" w:themeColor="background1"/>
                <w:sz w:val="22"/>
                <w:szCs w:val="22"/>
              </w:rPr>
              <w:t>Bug Fixes</w:t>
            </w:r>
          </w:p>
        </w:tc>
        <w:tc>
          <w:tcPr>
            <w:tcW w:w="5693" w:type="dxa"/>
            <w:shd w:val="clear" w:color="auto" w:fill="2C3E72" w:themeFill="accent2"/>
          </w:tcPr>
          <w:p w14:paraId="179D6738" w14:textId="2E77D3C6" w:rsidR="00E004FE" w:rsidRDefault="00E004FE" w:rsidP="008A43FC">
            <w:pPr>
              <w:spacing w:before="60" w:after="60"/>
              <w:jc w:val="center"/>
              <w:rPr>
                <w:rFonts w:cs="Calibri"/>
                <w:color w:val="FFFFFF" w:themeColor="background1"/>
                <w:sz w:val="22"/>
                <w:szCs w:val="22"/>
              </w:rPr>
            </w:pPr>
            <w:r>
              <w:rPr>
                <w:rFonts w:cs="Calibri"/>
                <w:color w:val="FFFFFF" w:themeColor="background1"/>
                <w:sz w:val="22"/>
                <w:szCs w:val="22"/>
              </w:rPr>
              <w:t>Plugin &amp; Layout Updates</w:t>
            </w:r>
          </w:p>
        </w:tc>
      </w:tr>
      <w:tr w:rsidR="00E004FE" w:rsidRPr="004D76DD" w14:paraId="21754B42" w14:textId="77777777" w:rsidTr="00E004FE">
        <w:trPr>
          <w:trHeight w:val="290"/>
        </w:trPr>
        <w:tc>
          <w:tcPr>
            <w:tcW w:w="4472" w:type="dxa"/>
          </w:tcPr>
          <w:p w14:paraId="177E6454" w14:textId="2E1EFCDC" w:rsidR="00E004FE" w:rsidRPr="005750C8" w:rsidRDefault="00A86712"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c>
          <w:tcPr>
            <w:tcW w:w="5693" w:type="dxa"/>
          </w:tcPr>
          <w:p w14:paraId="2DE8CC8E" w14:textId="73C8C07B" w:rsidR="00E004FE" w:rsidRPr="005750C8" w:rsidRDefault="00E004FE" w:rsidP="008A43FC">
            <w:pPr>
              <w:spacing w:before="60" w:after="60"/>
              <w:jc w:val="center"/>
              <w:rPr>
                <w:rFonts w:cs="Calibri"/>
                <w:b/>
                <w:bCs/>
                <w:color w:val="3F3F3F" w:themeColor="text1"/>
                <w:sz w:val="22"/>
                <w:szCs w:val="22"/>
              </w:rPr>
            </w:pPr>
            <w:r>
              <w:rPr>
                <w:rFonts w:cs="Calibri"/>
                <w:b/>
                <w:bCs/>
                <w:color w:val="3F3F3F" w:themeColor="text1"/>
                <w:sz w:val="22"/>
                <w:szCs w:val="22"/>
              </w:rPr>
              <w:t>2</w:t>
            </w:r>
          </w:p>
        </w:tc>
      </w:tr>
    </w:tbl>
    <w:p w14:paraId="7CE79DFE" w14:textId="77777777" w:rsidR="00AD7F3B" w:rsidRDefault="00AD7F3B" w:rsidP="0078701F">
      <w:pPr>
        <w:pStyle w:val="DHCWBody"/>
      </w:pPr>
    </w:p>
    <w:p w14:paraId="41AF450F" w14:textId="77777777" w:rsidR="00C96148" w:rsidRPr="0071222C" w:rsidRDefault="00FC0094" w:rsidP="004560CB">
      <w:pPr>
        <w:pStyle w:val="DHCWH2"/>
      </w:pPr>
      <w:bookmarkStart w:id="29" w:name="_Toc118279135"/>
      <w:r>
        <w:t>Problems Fixed</w:t>
      </w:r>
      <w:bookmarkEnd w:id="27"/>
      <w:bookmarkEnd w:id="29"/>
    </w:p>
    <w:p w14:paraId="7BF937B2" w14:textId="1E524C81" w:rsidR="00A42930" w:rsidRPr="004560CB" w:rsidRDefault="004560CB" w:rsidP="00A42930">
      <w:pPr>
        <w:rPr>
          <w:rFonts w:cs="Calibri"/>
          <w:b/>
        </w:rPr>
      </w:pPr>
      <w:r w:rsidRPr="004560CB">
        <w:rPr>
          <w:rFonts w:asciiTheme="minorHAnsi" w:hAnsiTheme="minorHAnsi" w:cstheme="minorHAnsi"/>
          <w:b/>
          <w:noProof/>
          <w:color w:val="2C3E72" w:themeColor="accent2"/>
          <w:spacing w:val="6"/>
          <w:sz w:val="20"/>
          <w:szCs w:val="20"/>
        </w:rPr>
        <w:t>N/A</w:t>
      </w:r>
    </w:p>
    <w:p w14:paraId="22DAB368" w14:textId="7746AEB8" w:rsidR="000A538A" w:rsidRDefault="00FC0094" w:rsidP="004560CB">
      <w:pPr>
        <w:pStyle w:val="DHCWH2"/>
      </w:pPr>
      <w:bookmarkStart w:id="30" w:name="_Toc79501152"/>
      <w:bookmarkStart w:id="31" w:name="_Toc118279136"/>
      <w:r w:rsidRPr="00FC0094">
        <w:t>New Problems Identified During Testing and Associated Workarounds</w:t>
      </w:r>
      <w:bookmarkEnd w:id="30"/>
      <w:bookmarkEnd w:id="31"/>
      <w:r w:rsidRPr="00FC0094">
        <w:t xml:space="preserve"> </w:t>
      </w:r>
    </w:p>
    <w:p w14:paraId="0E584006" w14:textId="089E7CD2" w:rsidR="0027315A" w:rsidRPr="003F5C30" w:rsidRDefault="003F5C30" w:rsidP="003F5C30">
      <w:pPr>
        <w:rPr>
          <w:rFonts w:cs="Calibri"/>
          <w:b/>
        </w:rPr>
      </w:pPr>
      <w:r w:rsidRPr="004560CB">
        <w:rPr>
          <w:rFonts w:asciiTheme="minorHAnsi" w:hAnsiTheme="minorHAnsi" w:cstheme="minorHAnsi"/>
          <w:b/>
          <w:noProof/>
          <w:color w:val="2C3E72" w:themeColor="accent2"/>
          <w:spacing w:val="6"/>
          <w:sz w:val="20"/>
          <w:szCs w:val="20"/>
        </w:rPr>
        <w:t>N/A</w:t>
      </w:r>
    </w:p>
    <w:p w14:paraId="0C71D337" w14:textId="7026EE74" w:rsidR="00B5706A" w:rsidRDefault="00B5706A" w:rsidP="004560CB">
      <w:pPr>
        <w:pStyle w:val="DHCWH2"/>
      </w:pPr>
      <w:bookmarkStart w:id="32" w:name="_Toc79501153"/>
      <w:bookmarkStart w:id="33" w:name="_Toc118279137"/>
      <w:r w:rsidRPr="00B5706A">
        <w:t>Pre-requisites to Deploy the Release</w:t>
      </w:r>
      <w:bookmarkEnd w:id="32"/>
      <w:bookmarkEnd w:id="33"/>
    </w:p>
    <w:p w14:paraId="05C09C0F" w14:textId="7F8622A8" w:rsidR="004560CB" w:rsidRPr="00CD5649" w:rsidRDefault="004560CB" w:rsidP="004560CB">
      <w:pPr>
        <w:rPr>
          <w:rFonts w:cs="Calibri"/>
          <w:b/>
        </w:rPr>
      </w:pPr>
      <w:bookmarkStart w:id="34" w:name="_Toc79501154"/>
      <w:r w:rsidRPr="004560CB">
        <w:rPr>
          <w:rFonts w:asciiTheme="minorHAnsi" w:hAnsiTheme="minorHAnsi" w:cstheme="minorHAnsi"/>
          <w:b/>
          <w:noProof/>
          <w:color w:val="2C3E72" w:themeColor="accent2"/>
          <w:spacing w:val="6"/>
          <w:sz w:val="20"/>
          <w:szCs w:val="20"/>
        </w:rPr>
        <w:t>N/A</w:t>
      </w:r>
    </w:p>
    <w:p w14:paraId="492F8BF8" w14:textId="77777777" w:rsidR="00B5706A" w:rsidRPr="00B5706A" w:rsidRDefault="00B5706A" w:rsidP="004560CB">
      <w:pPr>
        <w:pStyle w:val="DHCWH2"/>
      </w:pPr>
      <w:bookmarkStart w:id="35" w:name="_Toc118279138"/>
      <w:r w:rsidRPr="00B5706A">
        <w:t>Training Requirements</w:t>
      </w:r>
      <w:bookmarkEnd w:id="34"/>
      <w:bookmarkEnd w:id="35"/>
    </w:p>
    <w:p w14:paraId="40197C7D" w14:textId="57EC8476" w:rsidR="004560CB" w:rsidRPr="004560CB" w:rsidRDefault="00093026" w:rsidP="00B5706A">
      <w:pPr>
        <w:rPr>
          <w:rFonts w:asciiTheme="minorHAnsi" w:hAnsiTheme="minorHAnsi" w:cstheme="minorHAnsi"/>
          <w:bCs/>
          <w:noProof/>
          <w:color w:val="2C3E72" w:themeColor="accent2"/>
          <w:spacing w:val="6"/>
          <w:sz w:val="20"/>
          <w:szCs w:val="20"/>
        </w:rPr>
      </w:pPr>
      <w:hyperlink r:id="rId22" w:history="1">
        <w:r w:rsidR="004560CB" w:rsidRPr="004560CB">
          <w:rPr>
            <w:rFonts w:asciiTheme="minorHAnsi" w:hAnsiTheme="minorHAnsi" w:cstheme="minorHAnsi"/>
            <w:b/>
            <w:noProof/>
            <w:color w:val="2C3E72" w:themeColor="accent2"/>
            <w:spacing w:val="6"/>
            <w:sz w:val="20"/>
            <w:szCs w:val="20"/>
          </w:rPr>
          <w:t>CMS Support Site</w:t>
        </w:r>
      </w:hyperlink>
      <w:r w:rsidR="004560CB" w:rsidRPr="004560CB">
        <w:rPr>
          <w:rFonts w:asciiTheme="minorHAnsi" w:hAnsiTheme="minorHAnsi" w:cstheme="minorHAnsi"/>
          <w:bCs/>
          <w:noProof/>
          <w:color w:val="2C3E72" w:themeColor="accent2"/>
          <w:spacing w:val="6"/>
          <w:sz w:val="20"/>
          <w:szCs w:val="20"/>
        </w:rPr>
        <w:t xml:space="preserve"> will be updated with any changes that introduce new functionality or changes to workflow.</w:t>
      </w:r>
    </w:p>
    <w:p w14:paraId="2CC9A79F" w14:textId="77777777" w:rsidR="00B5706A" w:rsidRPr="00B5706A" w:rsidRDefault="00B5706A" w:rsidP="004560CB">
      <w:pPr>
        <w:pStyle w:val="DHCWH2"/>
      </w:pPr>
      <w:bookmarkStart w:id="36" w:name="_Toc79501155"/>
      <w:bookmarkStart w:id="37" w:name="_Toc118279139"/>
      <w:r w:rsidRPr="00B5706A">
        <w:t>Step by Step Deployment Instructions</w:t>
      </w:r>
      <w:bookmarkEnd w:id="36"/>
      <w:bookmarkEnd w:id="37"/>
    </w:p>
    <w:p w14:paraId="4F303AEE" w14:textId="27A27F68" w:rsidR="00B5706A" w:rsidRPr="004560CB" w:rsidRDefault="00F1246C" w:rsidP="00B5706A">
      <w:pPr>
        <w:rPr>
          <w:rFonts w:asciiTheme="minorHAnsi" w:hAnsiTheme="minorHAnsi" w:cstheme="minorHAnsi"/>
          <w:bCs/>
          <w:noProof/>
          <w:color w:val="2C3E72" w:themeColor="accent2"/>
          <w:spacing w:val="6"/>
          <w:sz w:val="20"/>
          <w:szCs w:val="20"/>
        </w:rPr>
      </w:pPr>
      <w:r w:rsidRPr="004560CB">
        <w:rPr>
          <w:rFonts w:asciiTheme="minorHAnsi" w:hAnsiTheme="minorHAnsi" w:cstheme="minorHAnsi"/>
          <w:bCs/>
          <w:noProof/>
          <w:color w:val="2C3E72" w:themeColor="accent2"/>
          <w:spacing w:val="6"/>
          <w:sz w:val="20"/>
          <w:szCs w:val="20"/>
        </w:rPr>
        <w:t>No Deployment actions required by Health Boards.</w:t>
      </w:r>
    </w:p>
    <w:p w14:paraId="085190D5" w14:textId="77777777" w:rsidR="00B5706A" w:rsidRPr="00B5706A" w:rsidRDefault="00B5706A" w:rsidP="004560CB">
      <w:pPr>
        <w:pStyle w:val="DHCWH2"/>
      </w:pPr>
      <w:bookmarkStart w:id="38" w:name="_Toc79501156"/>
      <w:bookmarkStart w:id="39" w:name="_Toc118279140"/>
      <w:r w:rsidRPr="00B5706A">
        <w:t>Deployment Plan</w:t>
      </w:r>
      <w:bookmarkEnd w:id="38"/>
      <w:bookmarkEnd w:id="39"/>
    </w:p>
    <w:p w14:paraId="46370D18" w14:textId="551C24B1" w:rsidR="00B14669" w:rsidRPr="005A5CC4" w:rsidRDefault="00F1246C" w:rsidP="00F1246C">
      <w:r w:rsidRPr="004560CB">
        <w:rPr>
          <w:rFonts w:asciiTheme="minorHAnsi" w:hAnsiTheme="minorHAnsi" w:cstheme="minorHAnsi"/>
          <w:bCs/>
          <w:noProof/>
          <w:color w:val="2C3E72" w:themeColor="accent2"/>
          <w:spacing w:val="6"/>
          <w:sz w:val="20"/>
          <w:szCs w:val="20"/>
        </w:rPr>
        <w:t>Changes to be implemented as specified in the Change Record</w:t>
      </w:r>
      <w:r w:rsidR="004560CB">
        <w:rPr>
          <w:rFonts w:asciiTheme="minorHAnsi" w:hAnsiTheme="minorHAnsi" w:cstheme="minorHAnsi"/>
          <w:bCs/>
          <w:noProof/>
          <w:color w:val="2C3E72" w:themeColor="accent2"/>
          <w:spacing w:val="6"/>
          <w:sz w:val="20"/>
          <w:szCs w:val="20"/>
        </w:rPr>
        <w:t xml:space="preserve">. </w:t>
      </w:r>
      <w:r w:rsidRPr="004560CB">
        <w:rPr>
          <w:rFonts w:asciiTheme="minorHAnsi" w:hAnsiTheme="minorHAnsi" w:cstheme="minorHAnsi"/>
          <w:bCs/>
          <w:noProof/>
          <w:color w:val="2C3E72" w:themeColor="accent2"/>
          <w:spacing w:val="6"/>
          <w:sz w:val="20"/>
          <w:szCs w:val="20"/>
        </w:rPr>
        <w:t xml:space="preserve">Release to be deployed via </w:t>
      </w:r>
      <w:r w:rsidRPr="00066451">
        <w:rPr>
          <w:rFonts w:asciiTheme="minorHAnsi" w:hAnsiTheme="minorHAnsi" w:cstheme="minorHAnsi"/>
          <w:b/>
          <w:noProof/>
          <w:color w:val="2C3E72" w:themeColor="accent2"/>
          <w:spacing w:val="6"/>
          <w:sz w:val="20"/>
          <w:szCs w:val="20"/>
        </w:rPr>
        <w:t>change record</w:t>
      </w:r>
      <w:r w:rsidR="00D172C7" w:rsidRPr="00066451">
        <w:rPr>
          <w:rFonts w:asciiTheme="minorHAnsi" w:hAnsiTheme="minorHAnsi" w:cstheme="minorHAnsi"/>
          <w:b/>
          <w:noProof/>
          <w:color w:val="2C3E72" w:themeColor="accent2"/>
          <w:spacing w:val="6"/>
          <w:sz w:val="20"/>
          <w:szCs w:val="20"/>
        </w:rPr>
        <w:t>:</w:t>
      </w:r>
      <w:r w:rsidR="00D172C7">
        <w:rPr>
          <w:rFonts w:asciiTheme="minorHAnsi" w:hAnsiTheme="minorHAnsi" w:cstheme="minorHAnsi"/>
          <w:bCs/>
          <w:noProof/>
          <w:color w:val="2C3E72" w:themeColor="accent2"/>
          <w:spacing w:val="6"/>
          <w:sz w:val="20"/>
          <w:szCs w:val="20"/>
        </w:rPr>
        <w:t xml:space="preserve"> </w:t>
      </w:r>
      <w:hyperlink r:id="rId23" w:history="1">
        <w:r w:rsidR="005A5CC4" w:rsidRPr="005A5CC4">
          <w:rPr>
            <w:rStyle w:val="Hyperlink"/>
            <w:b/>
            <w:bCs/>
          </w:rPr>
          <w:t>Change 112852</w:t>
        </w:r>
      </w:hyperlink>
    </w:p>
    <w:p w14:paraId="4C393650" w14:textId="77777777" w:rsidR="00B5706A" w:rsidRPr="00B5706A" w:rsidRDefault="00B5706A" w:rsidP="004560CB">
      <w:pPr>
        <w:pStyle w:val="DHCWH2"/>
      </w:pPr>
      <w:bookmarkStart w:id="40" w:name="_Toc79501157"/>
      <w:bookmarkStart w:id="41" w:name="_Toc118279141"/>
      <w:r w:rsidRPr="00B5706A">
        <w:t>Back-Out Plan</w:t>
      </w:r>
      <w:bookmarkEnd w:id="40"/>
      <w:bookmarkEnd w:id="41"/>
    </w:p>
    <w:p w14:paraId="49E5744D" w14:textId="006BFC0E" w:rsidR="00F1246C" w:rsidRPr="004560CB" w:rsidRDefault="004560CB" w:rsidP="0053079E">
      <w:pPr>
        <w:rPr>
          <w:rFonts w:asciiTheme="minorHAnsi" w:hAnsiTheme="minorHAnsi" w:cstheme="minorHAnsi"/>
          <w:bCs/>
          <w:noProof/>
          <w:color w:val="2C3E72" w:themeColor="accent2"/>
          <w:spacing w:val="6"/>
          <w:sz w:val="20"/>
          <w:szCs w:val="20"/>
        </w:rPr>
      </w:pPr>
      <w:bookmarkStart w:id="42" w:name="_Toc79501158"/>
      <w:r>
        <w:rPr>
          <w:rFonts w:asciiTheme="minorHAnsi" w:hAnsiTheme="minorHAnsi" w:cstheme="minorHAnsi"/>
          <w:bCs/>
          <w:noProof/>
          <w:color w:val="2C3E72" w:themeColor="accent2"/>
          <w:spacing w:val="6"/>
          <w:sz w:val="20"/>
          <w:szCs w:val="20"/>
        </w:rPr>
        <w:t xml:space="preserve"> </w:t>
      </w:r>
      <w:r w:rsidR="00F1246C" w:rsidRPr="004560CB">
        <w:rPr>
          <w:rFonts w:asciiTheme="minorHAnsi" w:hAnsiTheme="minorHAnsi" w:cstheme="minorHAnsi"/>
          <w:bCs/>
          <w:noProof/>
          <w:color w:val="2C3E72" w:themeColor="accent2"/>
          <w:spacing w:val="6"/>
          <w:sz w:val="20"/>
          <w:szCs w:val="20"/>
        </w:rPr>
        <w:t>Back out as detailed on each change record</w:t>
      </w:r>
    </w:p>
    <w:p w14:paraId="02AB94A1" w14:textId="77777777" w:rsidR="00B5706A" w:rsidRPr="0053079E" w:rsidRDefault="00B5706A" w:rsidP="004560CB">
      <w:pPr>
        <w:pStyle w:val="DHCWH2"/>
        <w:rPr>
          <w:szCs w:val="22"/>
        </w:rPr>
      </w:pPr>
      <w:bookmarkStart w:id="43" w:name="_Toc118279142"/>
      <w:r w:rsidRPr="0053079E">
        <w:t>Release Available for Deployment Date</w:t>
      </w:r>
      <w:bookmarkEnd w:id="42"/>
      <w:bookmarkEnd w:id="43"/>
    </w:p>
    <w:p w14:paraId="0B719220" w14:textId="115E6B53" w:rsidR="000A538A" w:rsidRPr="004560CB" w:rsidRDefault="004560CB" w:rsidP="000A538A">
      <w:pPr>
        <w:rPr>
          <w:rFonts w:asciiTheme="minorHAnsi" w:hAnsiTheme="minorHAnsi" w:cstheme="minorHAnsi"/>
          <w:bCs/>
          <w:noProof/>
          <w:color w:val="2C3E72" w:themeColor="accent2"/>
          <w:spacing w:val="6"/>
          <w:sz w:val="20"/>
          <w:szCs w:val="20"/>
        </w:rPr>
      </w:pPr>
      <w:r>
        <w:rPr>
          <w:rFonts w:asciiTheme="minorHAnsi" w:hAnsiTheme="minorHAnsi" w:cstheme="minorHAnsi"/>
          <w:bCs/>
          <w:noProof/>
          <w:color w:val="2C3E72" w:themeColor="accent2"/>
          <w:spacing w:val="6"/>
          <w:sz w:val="20"/>
          <w:szCs w:val="20"/>
        </w:rPr>
        <w:t xml:space="preserve"> NHS Wales</w:t>
      </w:r>
      <w:r w:rsidR="00557EC3">
        <w:rPr>
          <w:rFonts w:asciiTheme="minorHAnsi" w:hAnsiTheme="minorHAnsi" w:cstheme="minorHAnsi"/>
          <w:bCs/>
          <w:noProof/>
          <w:color w:val="2C3E72" w:themeColor="accent2"/>
          <w:spacing w:val="6"/>
          <w:sz w:val="20"/>
          <w:szCs w:val="20"/>
        </w:rPr>
        <w:t xml:space="preserve"> CMS</w:t>
      </w:r>
      <w:r>
        <w:rPr>
          <w:rFonts w:asciiTheme="minorHAnsi" w:hAnsiTheme="minorHAnsi" w:cstheme="minorHAnsi"/>
          <w:bCs/>
          <w:noProof/>
          <w:color w:val="2C3E72" w:themeColor="accent2"/>
          <w:spacing w:val="6"/>
          <w:sz w:val="20"/>
          <w:szCs w:val="20"/>
        </w:rPr>
        <w:t xml:space="preserve">: </w:t>
      </w:r>
      <w:r w:rsidR="00B63445">
        <w:rPr>
          <w:rFonts w:asciiTheme="minorHAnsi" w:hAnsiTheme="minorHAnsi" w:cstheme="minorHAnsi"/>
          <w:b/>
          <w:noProof/>
          <w:color w:val="2C3E72" w:themeColor="accent2"/>
          <w:spacing w:val="6"/>
          <w:sz w:val="20"/>
          <w:szCs w:val="20"/>
        </w:rPr>
        <w:t>09</w:t>
      </w:r>
      <w:r w:rsidRPr="004560CB">
        <w:rPr>
          <w:rFonts w:asciiTheme="minorHAnsi" w:hAnsiTheme="minorHAnsi" w:cstheme="minorHAnsi"/>
          <w:b/>
          <w:noProof/>
          <w:color w:val="2C3E72" w:themeColor="accent2"/>
          <w:spacing w:val="6"/>
          <w:sz w:val="20"/>
          <w:szCs w:val="20"/>
        </w:rPr>
        <w:t>/</w:t>
      </w:r>
      <w:r w:rsidR="00DE4AFD">
        <w:rPr>
          <w:rFonts w:asciiTheme="minorHAnsi" w:hAnsiTheme="minorHAnsi" w:cstheme="minorHAnsi"/>
          <w:b/>
          <w:noProof/>
          <w:color w:val="2C3E72" w:themeColor="accent2"/>
          <w:spacing w:val="6"/>
          <w:sz w:val="20"/>
          <w:szCs w:val="20"/>
        </w:rPr>
        <w:t>1</w:t>
      </w:r>
      <w:r w:rsidR="00B63445">
        <w:rPr>
          <w:rFonts w:asciiTheme="minorHAnsi" w:hAnsiTheme="minorHAnsi" w:cstheme="minorHAnsi"/>
          <w:b/>
          <w:noProof/>
          <w:color w:val="2C3E72" w:themeColor="accent2"/>
          <w:spacing w:val="6"/>
          <w:sz w:val="20"/>
          <w:szCs w:val="20"/>
        </w:rPr>
        <w:t>1</w:t>
      </w:r>
      <w:r w:rsidRPr="004560CB">
        <w:rPr>
          <w:rFonts w:asciiTheme="minorHAnsi" w:hAnsiTheme="minorHAnsi" w:cstheme="minorHAnsi"/>
          <w:b/>
          <w:noProof/>
          <w:color w:val="2C3E72" w:themeColor="accent2"/>
          <w:spacing w:val="6"/>
          <w:sz w:val="20"/>
          <w:szCs w:val="20"/>
        </w:rPr>
        <w:t>/</w:t>
      </w:r>
      <w:r w:rsidR="0053512E" w:rsidRPr="004560CB">
        <w:rPr>
          <w:rFonts w:asciiTheme="minorHAnsi" w:hAnsiTheme="minorHAnsi" w:cstheme="minorHAnsi"/>
          <w:b/>
          <w:noProof/>
          <w:color w:val="2C3E72" w:themeColor="accent2"/>
          <w:spacing w:val="6"/>
          <w:sz w:val="20"/>
          <w:szCs w:val="20"/>
        </w:rPr>
        <w:t>202</w:t>
      </w:r>
      <w:r w:rsidR="00F00FED">
        <w:rPr>
          <w:rFonts w:asciiTheme="minorHAnsi" w:hAnsiTheme="minorHAnsi" w:cstheme="minorHAnsi"/>
          <w:b/>
          <w:noProof/>
          <w:color w:val="2C3E72" w:themeColor="accent2"/>
          <w:spacing w:val="6"/>
          <w:sz w:val="20"/>
          <w:szCs w:val="20"/>
        </w:rPr>
        <w:t>2</w:t>
      </w:r>
    </w:p>
    <w:sectPr w:rsidR="000A538A" w:rsidRPr="004560CB" w:rsidSect="00A47190">
      <w:headerReference w:type="default" r:id="rId24"/>
      <w:footerReference w:type="default" r:id="rId25"/>
      <w:headerReference w:type="first" r:id="rId26"/>
      <w:footerReference w:type="first" r:id="rId27"/>
      <w:type w:val="continuous"/>
      <w:pgSz w:w="11910" w:h="16840"/>
      <w:pgMar w:top="1440" w:right="1077" w:bottom="1440" w:left="1077" w:header="720" w:footer="283" w:gutter="0"/>
      <w:pgNumType w:start="2"/>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9B5FEE" w14:textId="77777777" w:rsidR="00093026" w:rsidRDefault="00093026" w:rsidP="002C6B8D">
      <w:r>
        <w:separator/>
      </w:r>
    </w:p>
  </w:endnote>
  <w:endnote w:type="continuationSeparator" w:id="0">
    <w:p w14:paraId="0CF240D4" w14:textId="77777777" w:rsidR="00093026" w:rsidRDefault="00093026" w:rsidP="002C6B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FC8979" w14:textId="6AB3632F" w:rsidR="00684787" w:rsidRPr="00E67834" w:rsidRDefault="00684787" w:rsidP="00D87B35">
    <w:pPr>
      <w:pStyle w:val="Footer"/>
      <w:tabs>
        <w:tab w:val="center" w:pos="4878"/>
        <w:tab w:val="left" w:pos="7470"/>
        <w:tab w:val="left" w:pos="8160"/>
        <w:tab w:val="right" w:pos="9756"/>
      </w:tabs>
      <w:rPr>
        <w:rFonts w:asciiTheme="minorHAnsi" w:hAnsiTheme="minorHAnsi"/>
        <w:b/>
        <w:bCs/>
        <w:noProof/>
        <w:color w:val="E8C03F"/>
        <w:sz w:val="20"/>
        <w:szCs w:val="20"/>
      </w:rPr>
    </w:pPr>
    <w:r>
      <w:rPr>
        <w:noProof/>
      </w:rPr>
      <mc:AlternateContent>
        <mc:Choice Requires="wps">
          <w:drawing>
            <wp:anchor distT="0" distB="0" distL="114300" distR="114300" simplePos="0" relativeHeight="251670528" behindDoc="0" locked="0" layoutInCell="1" allowOverlap="1" wp14:anchorId="185A25A1" wp14:editId="55623E98">
              <wp:simplePos x="0" y="0"/>
              <wp:positionH relativeFrom="column">
                <wp:posOffset>-502920</wp:posOffset>
              </wp:positionH>
              <wp:positionV relativeFrom="paragraph">
                <wp:posOffset>-80645</wp:posOffset>
              </wp:positionV>
              <wp:extent cx="2181225" cy="438150"/>
              <wp:effectExtent l="0" t="0" r="9525" b="0"/>
              <wp:wrapNone/>
              <wp:docPr id="12" name="Text Box 12"/>
              <wp:cNvGraphicFramePr/>
              <a:graphic xmlns:a="http://schemas.openxmlformats.org/drawingml/2006/main">
                <a:graphicData uri="http://schemas.microsoft.com/office/word/2010/wordprocessingShape">
                  <wps:wsp>
                    <wps:cNvSpPr txBox="1"/>
                    <wps:spPr>
                      <a:xfrm>
                        <a:off x="0" y="0"/>
                        <a:ext cx="2181225" cy="438150"/>
                      </a:xfrm>
                      <a:prstGeom prst="rect">
                        <a:avLst/>
                      </a:prstGeom>
                      <a:solidFill>
                        <a:srgbClr val="2C3E72"/>
                      </a:solidFill>
                      <a:ln w="6350">
                        <a:noFill/>
                      </a:ln>
                    </wps:spPr>
                    <wps:txb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85A25A1" id="_x0000_t202" coordsize="21600,21600" o:spt="202" path="m,l,21600r21600,l21600,xe">
              <v:stroke joinstyle="miter"/>
              <v:path gradientshapeok="t" o:connecttype="rect"/>
            </v:shapetype>
            <v:shape id="Text Box 12" o:spid="_x0000_s1028" type="#_x0000_t202" style="position:absolute;margin-left:-39.6pt;margin-top:-6.35pt;width:171.75pt;height:3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" fillcolor="#2c3e72" stroked="f" strokeweight=".5pt">
              <v:textbox>
                <w:txbxContent>
                  <w:sdt>
                    <w:sdtPr>
                      <w:rPr>
                        <w:b/>
                        <w:bCs/>
                        <w:color w:val="FFFFFF" w:themeColor="background1"/>
                        <w:sz w:val="20"/>
                        <w:szCs w:val="20"/>
                      </w:rPr>
                      <w:alias w:val="Title"/>
                      <w:tag w:val=""/>
                      <w:id w:val="-868526367"/>
                      <w:placeholder>
                        <w:docPart w:val="4B601EF645244B798C013A5896237F35"/>
                      </w:placeholder>
                      <w:dataBinding w:prefixMappings="xmlns:ns0='http://purl.org/dc/elements/1.1/' xmlns:ns1='http://schemas.openxmlformats.org/package/2006/metadata/core-properties' " w:xpath="/ns1:coreProperties[1]/ns0:title[1]" w:storeItemID="{6C3C8BC8-F283-45AE-878A-BAB7291924A1}"/>
                      <w:text/>
                    </w:sdtPr>
                    <w:sdtEndPr/>
                    <w:sdtContent>
                      <w:p w14:paraId="75E0A494" w14:textId="77777777" w:rsidR="00684787" w:rsidRPr="00D56E50" w:rsidRDefault="00684787">
                        <w:pPr>
                          <w:rPr>
                            <w:b/>
                            <w:bCs/>
                            <w:color w:val="FFFFFF" w:themeColor="background1"/>
                            <w:sz w:val="20"/>
                            <w:szCs w:val="20"/>
                          </w:rPr>
                        </w:pPr>
                        <w:r w:rsidRPr="00D56E50">
                          <w:rPr>
                            <w:b/>
                            <w:bCs/>
                            <w:color w:val="FFFFFF" w:themeColor="background1"/>
                            <w:sz w:val="20"/>
                            <w:szCs w:val="20"/>
                          </w:rPr>
                          <w:t>DHCW</w:t>
                        </w:r>
                        <w:r>
                          <w:rPr>
                            <w:b/>
                            <w:bCs/>
                            <w:color w:val="FFFFFF" w:themeColor="background1"/>
                            <w:sz w:val="20"/>
                            <w:szCs w:val="20"/>
                          </w:rPr>
                          <w:t>:  Release Notes</w:t>
                        </w:r>
                      </w:p>
                    </w:sdtContent>
                  </w:sdt>
                </w:txbxContent>
              </v:textbox>
            </v:shape>
          </w:pict>
        </mc:Fallback>
      </mc:AlternateContent>
    </w:r>
    <w:r>
      <w:rPr>
        <w:noProof/>
      </w:rPr>
      <mc:AlternateContent>
        <mc:Choice Requires="wps">
          <w:drawing>
            <wp:anchor distT="0" distB="0" distL="114300" distR="114300" simplePos="0" relativeHeight="251661311" behindDoc="1" locked="0" layoutInCell="1" allowOverlap="1" wp14:anchorId="35083465" wp14:editId="16CEE51B">
              <wp:simplePos x="0" y="0"/>
              <wp:positionH relativeFrom="column">
                <wp:posOffset>-674370</wp:posOffset>
              </wp:positionH>
              <wp:positionV relativeFrom="page">
                <wp:posOffset>9925050</wp:posOffset>
              </wp:positionV>
              <wp:extent cx="7534275" cy="742950"/>
              <wp:effectExtent l="0" t="0" r="9525" b="0"/>
              <wp:wrapNone/>
              <wp:docPr id="11" name="Rectangle 11"/>
              <wp:cNvGraphicFramePr/>
              <a:graphic xmlns:a="http://schemas.openxmlformats.org/drawingml/2006/main">
                <a:graphicData uri="http://schemas.microsoft.com/office/word/2010/wordprocessingShape">
                  <wps:wsp>
                    <wps:cNvSpPr/>
                    <wps:spPr>
                      <a:xfrm>
                        <a:off x="0" y="0"/>
                        <a:ext cx="7534275" cy="742950"/>
                      </a:xfrm>
                      <a:prstGeom prst="rect">
                        <a:avLst/>
                      </a:prstGeom>
                      <a:solidFill>
                        <a:srgbClr val="2C3E7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329AA" id="Rectangle 11" o:spid="_x0000_s1026" style="position:absolute;margin-left:-53.1pt;margin-top:781.5pt;width:593.25pt;height:58.5pt;z-index:-251655169;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" fillcolor="#2c3e72" stroked="f" strokeweight="2pt">
              <w10:wrap anchory="page"/>
            </v:rect>
          </w:pict>
        </mc:Fallback>
      </mc:AlternateContent>
    </w:r>
    <w:r>
      <w:rPr>
        <w:rFonts w:asciiTheme="minorHAnsi" w:hAnsiTheme="minorHAnsi"/>
        <w:b/>
        <w:bCs/>
        <w:color w:val="E8C03F"/>
        <w:sz w:val="20"/>
        <w:szCs w:val="20"/>
      </w:rPr>
      <w:tab/>
    </w:r>
    <w:r w:rsidRPr="003C2916">
      <w:rPr>
        <w:rFonts w:asciiTheme="minorHAnsi" w:hAnsiTheme="minorHAnsi"/>
        <w:b/>
        <w:bCs/>
        <w:color w:val="E8C03F"/>
        <w:sz w:val="20"/>
        <w:szCs w:val="20"/>
      </w:rPr>
      <w:t xml:space="preserve">Page </w:t>
    </w:r>
    <w:r w:rsidRPr="003C2916">
      <w:rPr>
        <w:rFonts w:asciiTheme="minorHAnsi" w:hAnsiTheme="minorHAnsi"/>
        <w:b/>
        <w:bCs/>
        <w:color w:val="E8C03F"/>
        <w:sz w:val="20"/>
        <w:szCs w:val="20"/>
      </w:rPr>
      <w:fldChar w:fldCharType="begin"/>
    </w:r>
    <w:r w:rsidRPr="003C2916">
      <w:rPr>
        <w:rFonts w:asciiTheme="minorHAnsi" w:hAnsiTheme="minorHAnsi"/>
        <w:b/>
        <w:bCs/>
        <w:color w:val="E8C03F"/>
        <w:sz w:val="20"/>
        <w:szCs w:val="20"/>
      </w:rPr>
      <w:instrText xml:space="preserve"> PAGE </w:instrText>
    </w:r>
    <w:r w:rsidRPr="003C2916">
      <w:rPr>
        <w:rFonts w:asciiTheme="minorHAnsi" w:hAnsiTheme="minorHAnsi"/>
        <w:b/>
        <w:bCs/>
        <w:color w:val="E8C03F"/>
        <w:sz w:val="20"/>
        <w:szCs w:val="20"/>
      </w:rPr>
      <w:fldChar w:fldCharType="separate"/>
    </w:r>
    <w:r w:rsidRPr="003C2916">
      <w:rPr>
        <w:rFonts w:asciiTheme="minorHAnsi" w:hAnsiTheme="minorHAnsi"/>
        <w:b/>
        <w:bCs/>
        <w:color w:val="E8C03F"/>
        <w:sz w:val="20"/>
        <w:szCs w:val="20"/>
      </w:rPr>
      <w:t>8</w:t>
    </w:r>
    <w:r w:rsidRPr="003C2916">
      <w:rPr>
        <w:rFonts w:asciiTheme="minorHAnsi" w:hAnsiTheme="minorHAnsi"/>
        <w:b/>
        <w:bCs/>
        <w:color w:val="E8C03F"/>
        <w:sz w:val="20"/>
        <w:szCs w:val="20"/>
      </w:rPr>
      <w:fldChar w:fldCharType="end"/>
    </w:r>
    <w:r w:rsidRPr="003C2916">
      <w:rPr>
        <w:rFonts w:asciiTheme="minorHAnsi" w:hAnsiTheme="minorHAnsi"/>
        <w:b/>
        <w:bCs/>
        <w:color w:val="E8C03F"/>
        <w:sz w:val="20"/>
        <w:szCs w:val="20"/>
      </w:rPr>
      <w:t xml:space="preserve"> of </w:t>
    </w:r>
    <w:r w:rsidR="0026560C">
      <w:rPr>
        <w:rFonts w:asciiTheme="minorHAnsi" w:hAnsiTheme="minorHAnsi"/>
        <w:b/>
        <w:bCs/>
        <w:color w:val="E8C03F"/>
        <w:sz w:val="20"/>
        <w:szCs w:val="20"/>
      </w:rPr>
      <w:t>8</w:t>
    </w:r>
    <w:r>
      <w:rPr>
        <w:rFonts w:asciiTheme="minorHAnsi" w:hAnsiTheme="minorHAnsi"/>
        <w:b/>
        <w:bCs/>
        <w:color w:val="E8C03F"/>
        <w:sz w:val="20"/>
        <w:szCs w:val="20"/>
      </w:rPr>
      <w:t xml:space="preserve"> </w:t>
    </w:r>
    <w:r>
      <w:rPr>
        <w:rFonts w:asciiTheme="minorHAnsi" w:hAnsiTheme="minorHAnsi"/>
        <w:b/>
        <w:bCs/>
        <w:color w:val="E8C03F"/>
        <w:sz w:val="20"/>
        <w:szCs w:val="20"/>
      </w:rPr>
      <w:tab/>
    </w:r>
    <w:r>
      <w:rPr>
        <w:rFonts w:asciiTheme="minorHAnsi" w:hAnsiTheme="minorHAnsi"/>
        <w:b/>
        <w:bCs/>
        <w:color w:val="E8C03F"/>
        <w:sz w:val="20"/>
        <w:szCs w:val="20"/>
      </w:rPr>
      <w:tab/>
    </w:r>
    <w:r w:rsidR="001C2E15">
      <w:rPr>
        <w:rFonts w:asciiTheme="minorHAnsi" w:hAnsiTheme="minorHAnsi"/>
        <w:b/>
        <w:bCs/>
        <w:color w:val="E8C03F"/>
        <w:sz w:val="20"/>
        <w:szCs w:val="20"/>
      </w:rPr>
      <w:t>Nov</w:t>
    </w:r>
    <w:r w:rsidR="0023187D">
      <w:rPr>
        <w:rFonts w:asciiTheme="minorHAnsi" w:hAnsiTheme="minorHAnsi"/>
        <w:b/>
        <w:bCs/>
        <w:color w:val="E8C03F"/>
        <w:sz w:val="20"/>
        <w:szCs w:val="20"/>
      </w:rPr>
      <w:t>ember 22</w:t>
    </w:r>
    <w:r>
      <w:rPr>
        <w:rFonts w:asciiTheme="minorHAnsi" w:hAnsiTheme="minorHAnsi"/>
        <w:b/>
        <w:bCs/>
        <w:color w:val="E8C03F"/>
        <w:sz w:val="20"/>
        <w:szCs w:val="20"/>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D00B4" w14:textId="77777777" w:rsidR="00684787" w:rsidRDefault="00684787" w:rsidP="00130878">
    <w:pPr>
      <w:tabs>
        <w:tab w:val="right" w:pos="10150"/>
      </w:tabs>
      <w:jc w:val="both"/>
      <w:rPr>
        <w:color w:val="0778A7"/>
        <w:sz w:val="20"/>
        <w:szCs w:val="20"/>
      </w:rPr>
    </w:pPr>
    <w:r w:rsidRPr="00595293">
      <w:rPr>
        <w:b/>
        <w:color w:val="0778A7"/>
        <w:sz w:val="20"/>
        <w:szCs w:val="20"/>
      </w:rPr>
      <w:t>TŶ GLAN-YR-AFON</w:t>
    </w:r>
    <w:r w:rsidRPr="00595293">
      <w:rPr>
        <w:color w:val="0778A7"/>
        <w:sz w:val="20"/>
        <w:szCs w:val="20"/>
      </w:rPr>
      <w:t xml:space="preserve"> 21 Heol Ddwyreiniol Y Bont-Faen, Caerdydd CF11 9AD</w:t>
    </w:r>
    <w:r>
      <w:rPr>
        <w:color w:val="0778A7"/>
        <w:sz w:val="20"/>
        <w:szCs w:val="20"/>
      </w:rPr>
      <w:t xml:space="preserve">  </w:t>
    </w:r>
    <w:r w:rsidRPr="00130878">
      <w:rPr>
        <w:rFonts w:asciiTheme="majorHAnsi" w:hAnsiTheme="majorHAnsi" w:cstheme="majorHAnsi"/>
        <w:b/>
        <w:bCs/>
        <w:color w:val="0778A7"/>
        <w:sz w:val="20"/>
        <w:szCs w:val="20"/>
      </w:rPr>
      <w:t>|</w:t>
    </w:r>
    <w:r>
      <w:rPr>
        <w:color w:val="0778A7"/>
        <w:sz w:val="20"/>
        <w:szCs w:val="20"/>
      </w:rPr>
      <w:t xml:space="preserve">  </w:t>
    </w:r>
    <w:hyperlink r:id="rId1" w:history="1">
      <w:r w:rsidRPr="00130878">
        <w:rPr>
          <w:rStyle w:val="Hyperlink"/>
          <w:sz w:val="20"/>
          <w:szCs w:val="20"/>
        </w:rPr>
        <w:t>igdc.gig.cymru</w:t>
      </w:r>
    </w:hyperlink>
  </w:p>
  <w:p w14:paraId="2D90C66B" w14:textId="77777777" w:rsidR="00684787" w:rsidRPr="00595293" w:rsidRDefault="00684787" w:rsidP="00130878">
    <w:pPr>
      <w:tabs>
        <w:tab w:val="right" w:pos="10150"/>
      </w:tabs>
      <w:jc w:val="both"/>
      <w:rPr>
        <w:sz w:val="20"/>
        <w:szCs w:val="20"/>
      </w:rPr>
    </w:pPr>
    <w:r w:rsidRPr="00595293">
      <w:rPr>
        <w:b/>
        <w:color w:val="20406A"/>
        <w:sz w:val="20"/>
        <w:szCs w:val="20"/>
      </w:rPr>
      <w:t>TŶ GLAN-YR-AFON</w:t>
    </w:r>
    <w:r w:rsidRPr="00595293">
      <w:rPr>
        <w:color w:val="20406A"/>
        <w:sz w:val="20"/>
        <w:szCs w:val="20"/>
      </w:rPr>
      <w:t xml:space="preserve"> 21 Cowbridge Road East, Cardiff CF11 9AD</w:t>
    </w:r>
    <w:r>
      <w:rPr>
        <w:color w:val="20406A"/>
        <w:sz w:val="20"/>
        <w:szCs w:val="20"/>
      </w:rPr>
      <w:t xml:space="preserve"> </w:t>
    </w:r>
    <w:r w:rsidRPr="00130878">
      <w:rPr>
        <w:rFonts w:asciiTheme="majorHAnsi" w:hAnsiTheme="majorHAnsi" w:cstheme="majorHAnsi"/>
        <w:b/>
        <w:bCs/>
        <w:color w:val="FFC000"/>
        <w:sz w:val="20"/>
        <w:szCs w:val="20"/>
      </w:rPr>
      <w:t>|</w:t>
    </w:r>
    <w:r>
      <w:rPr>
        <w:color w:val="20406A"/>
        <w:sz w:val="20"/>
        <w:szCs w:val="20"/>
      </w:rPr>
      <w:t xml:space="preserve">  </w:t>
    </w:r>
    <w:hyperlink r:id="rId2" w:history="1">
      <w:r w:rsidRPr="00130878">
        <w:rPr>
          <w:rStyle w:val="Hyperlink"/>
          <w:sz w:val="20"/>
          <w:szCs w:val="20"/>
        </w:rPr>
        <w:t>dhcw.nhs.wales</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B7D57C" w14:textId="77777777" w:rsidR="00093026" w:rsidRDefault="00093026" w:rsidP="002C6B8D">
      <w:r>
        <w:separator/>
      </w:r>
    </w:p>
  </w:footnote>
  <w:footnote w:type="continuationSeparator" w:id="0">
    <w:p w14:paraId="7B933D0D" w14:textId="77777777" w:rsidR="00093026" w:rsidRDefault="00093026" w:rsidP="002C6B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3D027B" w14:textId="77777777" w:rsidR="00684787" w:rsidRDefault="00684787">
    <w:r>
      <w:rPr>
        <w:noProof/>
      </w:rPr>
      <w:drawing>
        <wp:anchor distT="0" distB="0" distL="114300" distR="114300" simplePos="0" relativeHeight="251668480" behindDoc="1" locked="0" layoutInCell="1" allowOverlap="1" wp14:anchorId="08AEE115" wp14:editId="37FDA2C5">
          <wp:simplePos x="0" y="0"/>
          <wp:positionH relativeFrom="column">
            <wp:posOffset>4791075</wp:posOffset>
          </wp:positionH>
          <wp:positionV relativeFrom="paragraph">
            <wp:posOffset>-285750</wp:posOffset>
          </wp:positionV>
          <wp:extent cx="1258570" cy="463550"/>
          <wp:effectExtent l="0" t="0" r="0" b="0"/>
          <wp:wrapNone/>
          <wp:docPr id="14" name="Picture 14"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B557D0" w14:textId="77777777" w:rsidR="00684787" w:rsidRDefault="00684787">
    <w:r>
      <w:rPr>
        <w:rFonts w:ascii="Times New Roman"/>
        <w:noProof/>
        <w:sz w:val="20"/>
      </w:rPr>
      <mc:AlternateContent>
        <mc:Choice Requires="wps">
          <w:drawing>
            <wp:anchor distT="0" distB="0" distL="114300" distR="114300" simplePos="0" relativeHeight="251664384" behindDoc="1" locked="1" layoutInCell="1" allowOverlap="1" wp14:anchorId="1A37EB31" wp14:editId="6E467AFC">
              <wp:simplePos x="0" y="0"/>
              <wp:positionH relativeFrom="page">
                <wp:posOffset>0</wp:posOffset>
              </wp:positionH>
              <wp:positionV relativeFrom="page">
                <wp:posOffset>9525</wp:posOffset>
              </wp:positionV>
              <wp:extent cx="7560310" cy="828675"/>
              <wp:effectExtent l="0" t="0" r="2540" b="9525"/>
              <wp:wrapNone/>
              <wp:docPr id="1" name="Rectangle 12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7560310" cy="828675"/>
                      </a:xfrm>
                      <a:prstGeom prst="rect">
                        <a:avLst/>
                      </a:prstGeom>
                      <a:solidFill>
                        <a:srgbClr val="21315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EA51D0" id="Rectangle 128" o:spid="_x0000_s1026" style="position:absolute;margin-left:0;margin-top:.75pt;width:595.3pt;height:65.2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" fillcolor="#21315e" stroked="f">
              <o:lock v:ext="edit" aspectratio="t"/>
              <w10:wrap anchorx="page" anchory="page"/>
              <w10:anchorlock/>
            </v:rect>
          </w:pict>
        </mc:Fallback>
      </mc:AlternateContent>
    </w:r>
    <w:r>
      <w:rPr>
        <w:noProof/>
      </w:rPr>
      <w:drawing>
        <wp:anchor distT="0" distB="0" distL="114300" distR="114300" simplePos="0" relativeHeight="251662336" behindDoc="0" locked="0" layoutInCell="1" allowOverlap="1" wp14:anchorId="20E8FAA1" wp14:editId="24E3A751">
          <wp:simplePos x="0" y="0"/>
          <wp:positionH relativeFrom="page">
            <wp:align>center</wp:align>
          </wp:positionH>
          <wp:positionV relativeFrom="page">
            <wp:posOffset>76200</wp:posOffset>
          </wp:positionV>
          <wp:extent cx="2041200" cy="648000"/>
          <wp:effectExtent l="0" t="0" r="0" b="0"/>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0FB3C13"/>
    <w:multiLevelType w:val="hybridMultilevel"/>
    <w:tmpl w:val="8FCC2DF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2F64352"/>
    <w:multiLevelType w:val="hybridMultilevel"/>
    <w:tmpl w:val="D9C878B0"/>
    <w:lvl w:ilvl="0" w:tplc="0809000F">
      <w:start w:val="1"/>
      <w:numFmt w:val="decimal"/>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 w15:restartNumberingAfterBreak="0">
    <w:nsid w:val="08624273"/>
    <w:multiLevelType w:val="hybridMultilevel"/>
    <w:tmpl w:val="EC24B6B2"/>
    <w:lvl w:ilvl="0" w:tplc="420C4F76">
      <w:numFmt w:val="bullet"/>
      <w:lvlText w:val=""/>
      <w:lvlJc w:val="left"/>
      <w:pPr>
        <w:ind w:left="720" w:hanging="360"/>
      </w:pPr>
      <w:rPr>
        <w:rFonts w:ascii="Symbol" w:eastAsiaTheme="minorHAns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A10421A"/>
    <w:multiLevelType w:val="hybridMultilevel"/>
    <w:tmpl w:val="4B2C2A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574945"/>
    <w:multiLevelType w:val="hybridMultilevel"/>
    <w:tmpl w:val="22D823E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0F4331E7"/>
    <w:multiLevelType w:val="multilevel"/>
    <w:tmpl w:val="308838EE"/>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993"/>
        </w:tabs>
        <w:ind w:left="718"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0C21775"/>
    <w:multiLevelType w:val="hybridMultilevel"/>
    <w:tmpl w:val="1520C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48E3FD0"/>
    <w:multiLevelType w:val="hybridMultilevel"/>
    <w:tmpl w:val="263E5E2C"/>
    <w:lvl w:ilvl="0" w:tplc="2966A26C">
      <w:start w:val="1"/>
      <w:numFmt w:val="decimal"/>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1" w15:restartNumberingAfterBreak="0">
    <w:nsid w:val="183B4A09"/>
    <w:multiLevelType w:val="hybridMultilevel"/>
    <w:tmpl w:val="225437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12" w15:restartNumberingAfterBreak="0">
    <w:nsid w:val="1A75280F"/>
    <w:multiLevelType w:val="hybridMultilevel"/>
    <w:tmpl w:val="EB4C5F3C"/>
    <w:lvl w:ilvl="0" w:tplc="92041972">
      <w:start w:val="1"/>
      <w:numFmt w:val="bullet"/>
      <w:lvlText w:val=""/>
      <w:lvlJc w:val="left"/>
      <w:pPr>
        <w:ind w:left="720" w:hanging="360"/>
      </w:pPr>
      <w:rPr>
        <w:rFonts w:ascii="Symbol" w:hAnsi="Symbol" w:hint="default"/>
      </w:rPr>
    </w:lvl>
    <w:lvl w:ilvl="1" w:tplc="E27EA75E">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13076D9"/>
    <w:multiLevelType w:val="hybridMultilevel"/>
    <w:tmpl w:val="7E84E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4F4953"/>
    <w:multiLevelType w:val="hybridMultilevel"/>
    <w:tmpl w:val="591021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EE82580"/>
    <w:multiLevelType w:val="hybridMultilevel"/>
    <w:tmpl w:val="0EA061F4"/>
    <w:lvl w:ilvl="0" w:tplc="EDE02D08">
      <w:start w:val="1"/>
      <w:numFmt w:val="lowerLetter"/>
      <w:lvlText w:val="%1."/>
      <w:lvlJc w:val="left"/>
      <w:pPr>
        <w:ind w:left="725" w:hanging="555"/>
      </w:pPr>
      <w:rPr>
        <w:rFonts w:hint="default"/>
      </w:rPr>
    </w:lvl>
    <w:lvl w:ilvl="1" w:tplc="08090019" w:tentative="1">
      <w:start w:val="1"/>
      <w:numFmt w:val="lowerLetter"/>
      <w:lvlText w:val="%2."/>
      <w:lvlJc w:val="left"/>
      <w:pPr>
        <w:ind w:left="1250" w:hanging="360"/>
      </w:pPr>
    </w:lvl>
    <w:lvl w:ilvl="2" w:tplc="0809001B" w:tentative="1">
      <w:start w:val="1"/>
      <w:numFmt w:val="lowerRoman"/>
      <w:lvlText w:val="%3."/>
      <w:lvlJc w:val="right"/>
      <w:pPr>
        <w:ind w:left="1970" w:hanging="180"/>
      </w:pPr>
    </w:lvl>
    <w:lvl w:ilvl="3" w:tplc="0809000F" w:tentative="1">
      <w:start w:val="1"/>
      <w:numFmt w:val="decimal"/>
      <w:lvlText w:val="%4."/>
      <w:lvlJc w:val="left"/>
      <w:pPr>
        <w:ind w:left="2690" w:hanging="360"/>
      </w:pPr>
    </w:lvl>
    <w:lvl w:ilvl="4" w:tplc="08090019" w:tentative="1">
      <w:start w:val="1"/>
      <w:numFmt w:val="lowerLetter"/>
      <w:lvlText w:val="%5."/>
      <w:lvlJc w:val="left"/>
      <w:pPr>
        <w:ind w:left="3410" w:hanging="360"/>
      </w:pPr>
    </w:lvl>
    <w:lvl w:ilvl="5" w:tplc="0809001B" w:tentative="1">
      <w:start w:val="1"/>
      <w:numFmt w:val="lowerRoman"/>
      <w:lvlText w:val="%6."/>
      <w:lvlJc w:val="right"/>
      <w:pPr>
        <w:ind w:left="4130" w:hanging="180"/>
      </w:pPr>
    </w:lvl>
    <w:lvl w:ilvl="6" w:tplc="0809000F" w:tentative="1">
      <w:start w:val="1"/>
      <w:numFmt w:val="decimal"/>
      <w:lvlText w:val="%7."/>
      <w:lvlJc w:val="left"/>
      <w:pPr>
        <w:ind w:left="4850" w:hanging="360"/>
      </w:pPr>
    </w:lvl>
    <w:lvl w:ilvl="7" w:tplc="08090019" w:tentative="1">
      <w:start w:val="1"/>
      <w:numFmt w:val="lowerLetter"/>
      <w:lvlText w:val="%8."/>
      <w:lvlJc w:val="left"/>
      <w:pPr>
        <w:ind w:left="5570" w:hanging="360"/>
      </w:pPr>
    </w:lvl>
    <w:lvl w:ilvl="8" w:tplc="0809001B" w:tentative="1">
      <w:start w:val="1"/>
      <w:numFmt w:val="lowerRoman"/>
      <w:lvlText w:val="%9."/>
      <w:lvlJc w:val="right"/>
      <w:pPr>
        <w:ind w:left="6290" w:hanging="180"/>
      </w:pPr>
    </w:lvl>
  </w:abstractNum>
  <w:abstractNum w:abstractNumId="16" w15:restartNumberingAfterBreak="0">
    <w:nsid w:val="2FFF7BE9"/>
    <w:multiLevelType w:val="hybridMultilevel"/>
    <w:tmpl w:val="BD7CF3FC"/>
    <w:lvl w:ilvl="0" w:tplc="84900FD0">
      <w:start w:val="1"/>
      <w:numFmt w:val="decimal"/>
      <w:lvlText w:val="%1."/>
      <w:lvlJc w:val="left"/>
      <w:pPr>
        <w:tabs>
          <w:tab w:val="num" w:pos="720"/>
        </w:tabs>
        <w:ind w:left="720" w:hanging="72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809001B">
      <w:start w:val="1"/>
      <w:numFmt w:val="lowerRoman"/>
      <w:lvlText w:val="%3."/>
      <w:lvlJc w:val="right"/>
      <w:pPr>
        <w:tabs>
          <w:tab w:val="num" w:pos="2160"/>
        </w:tabs>
        <w:ind w:left="2160" w:hanging="180"/>
      </w:pPr>
    </w:lvl>
    <w:lvl w:ilvl="3" w:tplc="2A3C91C0">
      <w:start w:val="2"/>
      <w:numFmt w:val="decimal"/>
      <w:lvlText w:val="%4."/>
      <w:lvlJc w:val="left"/>
      <w:pPr>
        <w:tabs>
          <w:tab w:val="num" w:pos="2880"/>
        </w:tabs>
        <w:ind w:left="2880" w:hanging="360"/>
      </w:pPr>
      <w:rPr>
        <w:rFonts w:hint="default"/>
      </w:r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6E827FF"/>
    <w:multiLevelType w:val="hybridMultilevel"/>
    <w:tmpl w:val="3CF01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F34C60"/>
    <w:multiLevelType w:val="hybridMultilevel"/>
    <w:tmpl w:val="9A8EA9FC"/>
    <w:lvl w:ilvl="0" w:tplc="3C54D40E">
      <w:numFmt w:val="bullet"/>
      <w:lvlText w:val="•"/>
      <w:lvlJc w:val="left"/>
      <w:pPr>
        <w:ind w:left="725" w:hanging="555"/>
      </w:pPr>
      <w:rPr>
        <w:rFonts w:ascii="Calibri Light" w:eastAsiaTheme="minorHAnsi" w:hAnsi="Calibri Light" w:cs="Calibri Light" w:hint="default"/>
      </w:rPr>
    </w:lvl>
    <w:lvl w:ilvl="1" w:tplc="08090003" w:tentative="1">
      <w:start w:val="1"/>
      <w:numFmt w:val="bullet"/>
      <w:lvlText w:val="o"/>
      <w:lvlJc w:val="left"/>
      <w:pPr>
        <w:ind w:left="1250" w:hanging="360"/>
      </w:pPr>
      <w:rPr>
        <w:rFonts w:ascii="Courier New" w:hAnsi="Courier New" w:cs="Courier New" w:hint="default"/>
      </w:rPr>
    </w:lvl>
    <w:lvl w:ilvl="2" w:tplc="08090005" w:tentative="1">
      <w:start w:val="1"/>
      <w:numFmt w:val="bullet"/>
      <w:lvlText w:val=""/>
      <w:lvlJc w:val="left"/>
      <w:pPr>
        <w:ind w:left="1970" w:hanging="360"/>
      </w:pPr>
      <w:rPr>
        <w:rFonts w:ascii="Wingdings" w:hAnsi="Wingdings" w:hint="default"/>
      </w:rPr>
    </w:lvl>
    <w:lvl w:ilvl="3" w:tplc="08090001" w:tentative="1">
      <w:start w:val="1"/>
      <w:numFmt w:val="bullet"/>
      <w:lvlText w:val=""/>
      <w:lvlJc w:val="left"/>
      <w:pPr>
        <w:ind w:left="2690" w:hanging="360"/>
      </w:pPr>
      <w:rPr>
        <w:rFonts w:ascii="Symbol" w:hAnsi="Symbol" w:hint="default"/>
      </w:rPr>
    </w:lvl>
    <w:lvl w:ilvl="4" w:tplc="08090003" w:tentative="1">
      <w:start w:val="1"/>
      <w:numFmt w:val="bullet"/>
      <w:lvlText w:val="o"/>
      <w:lvlJc w:val="left"/>
      <w:pPr>
        <w:ind w:left="3410" w:hanging="360"/>
      </w:pPr>
      <w:rPr>
        <w:rFonts w:ascii="Courier New" w:hAnsi="Courier New" w:cs="Courier New" w:hint="default"/>
      </w:rPr>
    </w:lvl>
    <w:lvl w:ilvl="5" w:tplc="08090005" w:tentative="1">
      <w:start w:val="1"/>
      <w:numFmt w:val="bullet"/>
      <w:lvlText w:val=""/>
      <w:lvlJc w:val="left"/>
      <w:pPr>
        <w:ind w:left="4130" w:hanging="360"/>
      </w:pPr>
      <w:rPr>
        <w:rFonts w:ascii="Wingdings" w:hAnsi="Wingdings" w:hint="default"/>
      </w:rPr>
    </w:lvl>
    <w:lvl w:ilvl="6" w:tplc="08090001" w:tentative="1">
      <w:start w:val="1"/>
      <w:numFmt w:val="bullet"/>
      <w:lvlText w:val=""/>
      <w:lvlJc w:val="left"/>
      <w:pPr>
        <w:ind w:left="4850" w:hanging="360"/>
      </w:pPr>
      <w:rPr>
        <w:rFonts w:ascii="Symbol" w:hAnsi="Symbol" w:hint="default"/>
      </w:rPr>
    </w:lvl>
    <w:lvl w:ilvl="7" w:tplc="08090003" w:tentative="1">
      <w:start w:val="1"/>
      <w:numFmt w:val="bullet"/>
      <w:lvlText w:val="o"/>
      <w:lvlJc w:val="left"/>
      <w:pPr>
        <w:ind w:left="5570" w:hanging="360"/>
      </w:pPr>
      <w:rPr>
        <w:rFonts w:ascii="Courier New" w:hAnsi="Courier New" w:cs="Courier New" w:hint="default"/>
      </w:rPr>
    </w:lvl>
    <w:lvl w:ilvl="8" w:tplc="08090005" w:tentative="1">
      <w:start w:val="1"/>
      <w:numFmt w:val="bullet"/>
      <w:lvlText w:val=""/>
      <w:lvlJc w:val="left"/>
      <w:pPr>
        <w:ind w:left="6290" w:hanging="360"/>
      </w:pPr>
      <w:rPr>
        <w:rFonts w:ascii="Wingdings" w:hAnsi="Wingdings" w:hint="default"/>
      </w:rPr>
    </w:lvl>
  </w:abstractNum>
  <w:abstractNum w:abstractNumId="19" w15:restartNumberingAfterBreak="0">
    <w:nsid w:val="48DD7FC0"/>
    <w:multiLevelType w:val="hybridMultilevel"/>
    <w:tmpl w:val="CABC1E96"/>
    <w:lvl w:ilvl="0" w:tplc="0592F2FA">
      <w:start w:val="3"/>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B1F3679"/>
    <w:multiLevelType w:val="hybridMultilevel"/>
    <w:tmpl w:val="1FAC88F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1" w15:restartNumberingAfterBreak="0">
    <w:nsid w:val="4D5A2B54"/>
    <w:multiLevelType w:val="hybridMultilevel"/>
    <w:tmpl w:val="7AB037FC"/>
    <w:lvl w:ilvl="0" w:tplc="08090017">
      <w:start w:val="1"/>
      <w:numFmt w:val="lowerLetter"/>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22"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3" w15:restartNumberingAfterBreak="0">
    <w:nsid w:val="541A414B"/>
    <w:multiLevelType w:val="hybridMultilevel"/>
    <w:tmpl w:val="981869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B260C8"/>
    <w:multiLevelType w:val="singleLevel"/>
    <w:tmpl w:val="07A6B300"/>
    <w:lvl w:ilvl="0">
      <w:start w:val="1"/>
      <w:numFmt w:val="bullet"/>
      <w:lvlText w:val=""/>
      <w:lvlJc w:val="left"/>
      <w:pPr>
        <w:tabs>
          <w:tab w:val="num" w:pos="360"/>
        </w:tabs>
        <w:ind w:left="360" w:hanging="360"/>
      </w:pPr>
      <w:rPr>
        <w:rFonts w:ascii="Wingdings" w:hAnsi="Wingdings" w:hint="default"/>
        <w:color w:val="auto"/>
      </w:rPr>
    </w:lvl>
  </w:abstractNum>
  <w:abstractNum w:abstractNumId="26" w15:restartNumberingAfterBreak="0">
    <w:nsid w:val="5E0B257B"/>
    <w:multiLevelType w:val="hybridMultilevel"/>
    <w:tmpl w:val="961E69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09E6736"/>
    <w:multiLevelType w:val="hybridMultilevel"/>
    <w:tmpl w:val="EFC889C8"/>
    <w:lvl w:ilvl="0" w:tplc="5F6E63F4">
      <w:start w:val="1"/>
      <w:numFmt w:val="bullet"/>
      <w:lvlText w:val=""/>
      <w:lvlJc w:val="left"/>
      <w:pPr>
        <w:ind w:left="720" w:hanging="360"/>
      </w:pPr>
      <w:rPr>
        <w:rFonts w:ascii="Symbol" w:hAnsi="Symbol" w:hint="default"/>
        <w:color w:val="13A3C9"/>
      </w:rPr>
    </w:lvl>
    <w:lvl w:ilvl="1" w:tplc="4C98CB2A">
      <w:start w:val="1"/>
      <w:numFmt w:val="bullet"/>
      <w:lvlText w:val="o"/>
      <w:lvlJc w:val="left"/>
      <w:pPr>
        <w:ind w:left="1440" w:hanging="360"/>
      </w:pPr>
      <w:rPr>
        <w:rFonts w:ascii="Calibri Light" w:hAnsi="Calibri Light"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9E18A7"/>
    <w:multiLevelType w:val="hybridMultilevel"/>
    <w:tmpl w:val="EBB4FC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0E2F90"/>
    <w:multiLevelType w:val="hybridMultilevel"/>
    <w:tmpl w:val="6DF61828"/>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6E063AF4"/>
    <w:multiLevelType w:val="hybridMultilevel"/>
    <w:tmpl w:val="3EE07B02"/>
    <w:lvl w:ilvl="0" w:tplc="5F6E63F4">
      <w:start w:val="1"/>
      <w:numFmt w:val="bullet"/>
      <w:pStyle w:val="DHCWBulletList"/>
      <w:lvlText w:val=""/>
      <w:lvlJc w:val="left"/>
      <w:pPr>
        <w:ind w:left="720" w:hanging="360"/>
      </w:pPr>
      <w:rPr>
        <w:rFonts w:ascii="Symbol" w:hAnsi="Symbol" w:hint="default"/>
        <w:color w:val="13A3C9"/>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19A695A"/>
    <w:multiLevelType w:val="hybridMultilevel"/>
    <w:tmpl w:val="CE30B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4512646"/>
    <w:multiLevelType w:val="hybridMultilevel"/>
    <w:tmpl w:val="EB06CCC2"/>
    <w:lvl w:ilvl="0" w:tplc="E27EA75E">
      <w:start w:val="1"/>
      <w:numFmt w:val="bullet"/>
      <w:lvlText w:val="o"/>
      <w:lvlJc w:val="left"/>
      <w:pPr>
        <w:ind w:left="1440" w:hanging="360"/>
      </w:pPr>
      <w:rPr>
        <w:rFonts w:ascii="Calibri Light" w:hAnsi="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9164CA"/>
    <w:multiLevelType w:val="hybridMultilevel"/>
    <w:tmpl w:val="3580FCB4"/>
    <w:lvl w:ilvl="0" w:tplc="5F6E63F4">
      <w:start w:val="1"/>
      <w:numFmt w:val="bullet"/>
      <w:lvlText w:val=""/>
      <w:lvlJc w:val="left"/>
      <w:pPr>
        <w:ind w:left="720" w:hanging="360"/>
      </w:pPr>
      <w:rPr>
        <w:rFonts w:ascii="Symbol" w:hAnsi="Symbol" w:hint="default"/>
        <w:color w:val="13A3C9"/>
      </w:rPr>
    </w:lvl>
    <w:lvl w:ilvl="1" w:tplc="31CCDE72">
      <w:start w:val="1"/>
      <w:numFmt w:val="bullet"/>
      <w:pStyle w:val="DHCWBulletLV2"/>
      <w:lvlText w:val="o"/>
      <w:lvlJc w:val="left"/>
      <w:pPr>
        <w:ind w:left="1440" w:hanging="360"/>
      </w:pPr>
      <w:rPr>
        <w:rFonts w:ascii="Calibri Light" w:hAnsi="Calibri Light" w:hint="default"/>
        <w:color w:val="E8C03F"/>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4"/>
  </w:num>
  <w:num w:numId="3">
    <w:abstractNumId w:val="7"/>
  </w:num>
  <w:num w:numId="4">
    <w:abstractNumId w:val="0"/>
  </w:num>
  <w:num w:numId="5">
    <w:abstractNumId w:val="6"/>
  </w:num>
  <w:num w:numId="6">
    <w:abstractNumId w:val="9"/>
  </w:num>
  <w:num w:numId="7">
    <w:abstractNumId w:val="6"/>
  </w:num>
  <w:num w:numId="8">
    <w:abstractNumId w:val="6"/>
  </w:num>
  <w:num w:numId="9">
    <w:abstractNumId w:val="6"/>
  </w:num>
  <w:num w:numId="10">
    <w:abstractNumId w:val="6"/>
  </w:num>
  <w:num w:numId="11">
    <w:abstractNumId w:val="6"/>
  </w:num>
  <w:num w:numId="12">
    <w:abstractNumId w:val="24"/>
  </w:num>
  <w:num w:numId="13">
    <w:abstractNumId w:val="7"/>
  </w:num>
  <w:num w:numId="14">
    <w:abstractNumId w:val="28"/>
  </w:num>
  <w:num w:numId="15">
    <w:abstractNumId w:val="8"/>
  </w:num>
  <w:num w:numId="16">
    <w:abstractNumId w:val="16"/>
  </w:num>
  <w:num w:numId="17">
    <w:abstractNumId w:val="25"/>
  </w:num>
  <w:num w:numId="18">
    <w:abstractNumId w:val="25"/>
    <w:lvlOverride w:ilvl="0">
      <w:startOverride w:val="1"/>
    </w:lvlOverride>
  </w:num>
  <w:num w:numId="19">
    <w:abstractNumId w:val="12"/>
  </w:num>
  <w:num w:numId="20">
    <w:abstractNumId w:val="6"/>
  </w:num>
  <w:num w:numId="21">
    <w:abstractNumId w:val="32"/>
  </w:num>
  <w:num w:numId="22">
    <w:abstractNumId w:val="11"/>
  </w:num>
  <w:num w:numId="23">
    <w:abstractNumId w:val="17"/>
  </w:num>
  <w:num w:numId="24">
    <w:abstractNumId w:val="30"/>
  </w:num>
  <w:num w:numId="25">
    <w:abstractNumId w:val="27"/>
  </w:num>
  <w:num w:numId="26">
    <w:abstractNumId w:val="33"/>
  </w:num>
  <w:num w:numId="27">
    <w:abstractNumId w:val="19"/>
  </w:num>
  <w:num w:numId="28">
    <w:abstractNumId w:val="20"/>
  </w:num>
  <w:num w:numId="29">
    <w:abstractNumId w:val="18"/>
  </w:num>
  <w:num w:numId="30">
    <w:abstractNumId w:val="2"/>
  </w:num>
  <w:num w:numId="31">
    <w:abstractNumId w:val="10"/>
  </w:num>
  <w:num w:numId="32">
    <w:abstractNumId w:val="21"/>
  </w:num>
  <w:num w:numId="33">
    <w:abstractNumId w:val="15"/>
  </w:num>
  <w:num w:numId="34">
    <w:abstractNumId w:val="3"/>
  </w:num>
  <w:num w:numId="35">
    <w:abstractNumId w:val="23"/>
  </w:num>
  <w:num w:numId="36">
    <w:abstractNumId w:val="4"/>
  </w:num>
  <w:num w:numId="3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num>
  <w:num w:numId="39">
    <w:abstractNumId w:val="14"/>
  </w:num>
  <w:num w:numId="40">
    <w:abstractNumId w:val="1"/>
  </w:num>
  <w:num w:numId="41">
    <w:abstractNumId w:val="5"/>
  </w:num>
  <w:num w:numId="42">
    <w:abstractNumId w:val="31"/>
  </w:num>
  <w:num w:numId="43">
    <w:abstractNumId w:val="26"/>
  </w:num>
  <w:num w:numId="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zM3NDQzMTeyNDM1NzBR0lEKTi0uzszPAykwMq4FANIye2EtAAAA"/>
  </w:docVars>
  <w:rsids>
    <w:rsidRoot w:val="007E6831"/>
    <w:rsid w:val="00002822"/>
    <w:rsid w:val="00002C80"/>
    <w:rsid w:val="00003E89"/>
    <w:rsid w:val="00010AD9"/>
    <w:rsid w:val="00012932"/>
    <w:rsid w:val="00012DCB"/>
    <w:rsid w:val="000146B6"/>
    <w:rsid w:val="00026109"/>
    <w:rsid w:val="00030634"/>
    <w:rsid w:val="00034BFC"/>
    <w:rsid w:val="00043614"/>
    <w:rsid w:val="00043B5A"/>
    <w:rsid w:val="000500C5"/>
    <w:rsid w:val="00050BB6"/>
    <w:rsid w:val="000539F2"/>
    <w:rsid w:val="00053AFF"/>
    <w:rsid w:val="00056EBB"/>
    <w:rsid w:val="00061105"/>
    <w:rsid w:val="00065850"/>
    <w:rsid w:val="00066451"/>
    <w:rsid w:val="00066BF4"/>
    <w:rsid w:val="000710EE"/>
    <w:rsid w:val="00071B0B"/>
    <w:rsid w:val="00073273"/>
    <w:rsid w:val="00074E4C"/>
    <w:rsid w:val="00077F85"/>
    <w:rsid w:val="0009125D"/>
    <w:rsid w:val="0009145F"/>
    <w:rsid w:val="000928ED"/>
    <w:rsid w:val="00093026"/>
    <w:rsid w:val="000930F7"/>
    <w:rsid w:val="0009392A"/>
    <w:rsid w:val="00096173"/>
    <w:rsid w:val="00096F48"/>
    <w:rsid w:val="000A18F7"/>
    <w:rsid w:val="000A1A4E"/>
    <w:rsid w:val="000A238F"/>
    <w:rsid w:val="000A3504"/>
    <w:rsid w:val="000A4536"/>
    <w:rsid w:val="000A538A"/>
    <w:rsid w:val="000A59B2"/>
    <w:rsid w:val="000B0080"/>
    <w:rsid w:val="000B0090"/>
    <w:rsid w:val="000B3B48"/>
    <w:rsid w:val="000B3EDA"/>
    <w:rsid w:val="000B4FD2"/>
    <w:rsid w:val="000B6E7C"/>
    <w:rsid w:val="000B791D"/>
    <w:rsid w:val="000C0743"/>
    <w:rsid w:val="000C1CCF"/>
    <w:rsid w:val="000C6570"/>
    <w:rsid w:val="000D356A"/>
    <w:rsid w:val="000D4D2C"/>
    <w:rsid w:val="000D6381"/>
    <w:rsid w:val="000D7B80"/>
    <w:rsid w:val="000E0078"/>
    <w:rsid w:val="000E02DD"/>
    <w:rsid w:val="000E04C7"/>
    <w:rsid w:val="000E077F"/>
    <w:rsid w:val="000E1399"/>
    <w:rsid w:val="000E40A6"/>
    <w:rsid w:val="000E446A"/>
    <w:rsid w:val="000E5847"/>
    <w:rsid w:val="000E6628"/>
    <w:rsid w:val="000F068F"/>
    <w:rsid w:val="000F42C2"/>
    <w:rsid w:val="000F4307"/>
    <w:rsid w:val="000F6723"/>
    <w:rsid w:val="00102EE2"/>
    <w:rsid w:val="00103B7A"/>
    <w:rsid w:val="00104222"/>
    <w:rsid w:val="00105E13"/>
    <w:rsid w:val="00110FF3"/>
    <w:rsid w:val="00111B0F"/>
    <w:rsid w:val="001120CB"/>
    <w:rsid w:val="00112F9B"/>
    <w:rsid w:val="00116F44"/>
    <w:rsid w:val="00122CB4"/>
    <w:rsid w:val="001234A5"/>
    <w:rsid w:val="00125897"/>
    <w:rsid w:val="00130878"/>
    <w:rsid w:val="00130D21"/>
    <w:rsid w:val="00132EE9"/>
    <w:rsid w:val="0013644E"/>
    <w:rsid w:val="00141B33"/>
    <w:rsid w:val="00142819"/>
    <w:rsid w:val="00144A48"/>
    <w:rsid w:val="001534D0"/>
    <w:rsid w:val="001539A6"/>
    <w:rsid w:val="00153B4E"/>
    <w:rsid w:val="00154436"/>
    <w:rsid w:val="00155111"/>
    <w:rsid w:val="00155825"/>
    <w:rsid w:val="00157EA2"/>
    <w:rsid w:val="001601D2"/>
    <w:rsid w:val="00161AB3"/>
    <w:rsid w:val="001626C4"/>
    <w:rsid w:val="001662D4"/>
    <w:rsid w:val="00166D7A"/>
    <w:rsid w:val="00170B12"/>
    <w:rsid w:val="001713B1"/>
    <w:rsid w:val="00173D0F"/>
    <w:rsid w:val="00177757"/>
    <w:rsid w:val="001840EC"/>
    <w:rsid w:val="001875F6"/>
    <w:rsid w:val="00197299"/>
    <w:rsid w:val="001A16A2"/>
    <w:rsid w:val="001A7463"/>
    <w:rsid w:val="001B2C41"/>
    <w:rsid w:val="001B5A66"/>
    <w:rsid w:val="001C2E15"/>
    <w:rsid w:val="001C46C2"/>
    <w:rsid w:val="001C66F8"/>
    <w:rsid w:val="001D5237"/>
    <w:rsid w:val="001D7EE8"/>
    <w:rsid w:val="001E0459"/>
    <w:rsid w:val="001E0B19"/>
    <w:rsid w:val="001E1F3B"/>
    <w:rsid w:val="001E5F36"/>
    <w:rsid w:val="001E6641"/>
    <w:rsid w:val="001E7B57"/>
    <w:rsid w:val="001F2C5D"/>
    <w:rsid w:val="001F54E8"/>
    <w:rsid w:val="001F6AA7"/>
    <w:rsid w:val="002044B7"/>
    <w:rsid w:val="00213CAF"/>
    <w:rsid w:val="00214E58"/>
    <w:rsid w:val="0021510B"/>
    <w:rsid w:val="002202FE"/>
    <w:rsid w:val="00220649"/>
    <w:rsid w:val="00220D50"/>
    <w:rsid w:val="0022190D"/>
    <w:rsid w:val="00222BC9"/>
    <w:rsid w:val="00226DF5"/>
    <w:rsid w:val="00227F7D"/>
    <w:rsid w:val="0023174C"/>
    <w:rsid w:val="0023187D"/>
    <w:rsid w:val="00231905"/>
    <w:rsid w:val="00231B4D"/>
    <w:rsid w:val="002327DE"/>
    <w:rsid w:val="00234176"/>
    <w:rsid w:val="00236E91"/>
    <w:rsid w:val="00243367"/>
    <w:rsid w:val="00243C33"/>
    <w:rsid w:val="00243D51"/>
    <w:rsid w:val="00244F5B"/>
    <w:rsid w:val="002465B3"/>
    <w:rsid w:val="002512FA"/>
    <w:rsid w:val="00253ECD"/>
    <w:rsid w:val="00255459"/>
    <w:rsid w:val="00256B47"/>
    <w:rsid w:val="00257F11"/>
    <w:rsid w:val="002651DF"/>
    <w:rsid w:val="002654ED"/>
    <w:rsid w:val="0026560C"/>
    <w:rsid w:val="00265E60"/>
    <w:rsid w:val="00267CAC"/>
    <w:rsid w:val="00270433"/>
    <w:rsid w:val="00271D24"/>
    <w:rsid w:val="00272296"/>
    <w:rsid w:val="00272DFE"/>
    <w:rsid w:val="0027315A"/>
    <w:rsid w:val="00283902"/>
    <w:rsid w:val="0028765F"/>
    <w:rsid w:val="00287988"/>
    <w:rsid w:val="00292C64"/>
    <w:rsid w:val="00293761"/>
    <w:rsid w:val="0029557D"/>
    <w:rsid w:val="00295BDB"/>
    <w:rsid w:val="002A05D5"/>
    <w:rsid w:val="002A0E3B"/>
    <w:rsid w:val="002A230B"/>
    <w:rsid w:val="002A3B7E"/>
    <w:rsid w:val="002A3DE4"/>
    <w:rsid w:val="002A4692"/>
    <w:rsid w:val="002A7B59"/>
    <w:rsid w:val="002B00D8"/>
    <w:rsid w:val="002B0FC6"/>
    <w:rsid w:val="002B1CE7"/>
    <w:rsid w:val="002B4EE0"/>
    <w:rsid w:val="002B7205"/>
    <w:rsid w:val="002C6B8D"/>
    <w:rsid w:val="002C7477"/>
    <w:rsid w:val="002D79A1"/>
    <w:rsid w:val="002E1A0D"/>
    <w:rsid w:val="002E3410"/>
    <w:rsid w:val="002E3AA5"/>
    <w:rsid w:val="002E6FC5"/>
    <w:rsid w:val="002F3336"/>
    <w:rsid w:val="002F3E6D"/>
    <w:rsid w:val="0030133B"/>
    <w:rsid w:val="00301FA9"/>
    <w:rsid w:val="00304DAB"/>
    <w:rsid w:val="00310E65"/>
    <w:rsid w:val="00311679"/>
    <w:rsid w:val="00312E96"/>
    <w:rsid w:val="003130FE"/>
    <w:rsid w:val="0031541E"/>
    <w:rsid w:val="00317541"/>
    <w:rsid w:val="00320A1E"/>
    <w:rsid w:val="00322ADD"/>
    <w:rsid w:val="00323B37"/>
    <w:rsid w:val="00326536"/>
    <w:rsid w:val="003265F9"/>
    <w:rsid w:val="00326FDB"/>
    <w:rsid w:val="00327B80"/>
    <w:rsid w:val="00331EBB"/>
    <w:rsid w:val="00332D66"/>
    <w:rsid w:val="0033512E"/>
    <w:rsid w:val="00340D15"/>
    <w:rsid w:val="003423C3"/>
    <w:rsid w:val="00350806"/>
    <w:rsid w:val="00350BA3"/>
    <w:rsid w:val="00354166"/>
    <w:rsid w:val="00354839"/>
    <w:rsid w:val="00354BF7"/>
    <w:rsid w:val="00356568"/>
    <w:rsid w:val="00357074"/>
    <w:rsid w:val="00357B73"/>
    <w:rsid w:val="00363404"/>
    <w:rsid w:val="003634C8"/>
    <w:rsid w:val="003679E3"/>
    <w:rsid w:val="00371628"/>
    <w:rsid w:val="00371D53"/>
    <w:rsid w:val="003730CF"/>
    <w:rsid w:val="00374E1F"/>
    <w:rsid w:val="00380ADE"/>
    <w:rsid w:val="00382649"/>
    <w:rsid w:val="003828F0"/>
    <w:rsid w:val="00387CA6"/>
    <w:rsid w:val="003933DD"/>
    <w:rsid w:val="003933E1"/>
    <w:rsid w:val="0039534B"/>
    <w:rsid w:val="00396529"/>
    <w:rsid w:val="00396AED"/>
    <w:rsid w:val="00397152"/>
    <w:rsid w:val="003977C2"/>
    <w:rsid w:val="003A2FDC"/>
    <w:rsid w:val="003A4DED"/>
    <w:rsid w:val="003A6130"/>
    <w:rsid w:val="003B2247"/>
    <w:rsid w:val="003B23A6"/>
    <w:rsid w:val="003B47E6"/>
    <w:rsid w:val="003B5A09"/>
    <w:rsid w:val="003B5E53"/>
    <w:rsid w:val="003C1D00"/>
    <w:rsid w:val="003C2321"/>
    <w:rsid w:val="003C2916"/>
    <w:rsid w:val="003C2B77"/>
    <w:rsid w:val="003C4BE5"/>
    <w:rsid w:val="003C585C"/>
    <w:rsid w:val="003C60E4"/>
    <w:rsid w:val="003C7CCA"/>
    <w:rsid w:val="003D0EB0"/>
    <w:rsid w:val="003D4A18"/>
    <w:rsid w:val="003D58AA"/>
    <w:rsid w:val="003D6CB2"/>
    <w:rsid w:val="003E0718"/>
    <w:rsid w:val="003E0F9F"/>
    <w:rsid w:val="003E29DC"/>
    <w:rsid w:val="003E2DEC"/>
    <w:rsid w:val="003E4A13"/>
    <w:rsid w:val="003E4C99"/>
    <w:rsid w:val="003E5696"/>
    <w:rsid w:val="003E58BF"/>
    <w:rsid w:val="003F0778"/>
    <w:rsid w:val="003F18EE"/>
    <w:rsid w:val="003F23A7"/>
    <w:rsid w:val="003F5C30"/>
    <w:rsid w:val="003F6E46"/>
    <w:rsid w:val="003F7EB8"/>
    <w:rsid w:val="00403ED8"/>
    <w:rsid w:val="00404B2C"/>
    <w:rsid w:val="00405C96"/>
    <w:rsid w:val="004078C0"/>
    <w:rsid w:val="00411724"/>
    <w:rsid w:val="00416BC4"/>
    <w:rsid w:val="00417A67"/>
    <w:rsid w:val="00422B1F"/>
    <w:rsid w:val="00425DE6"/>
    <w:rsid w:val="004275B2"/>
    <w:rsid w:val="00433580"/>
    <w:rsid w:val="00435EC1"/>
    <w:rsid w:val="00436AFB"/>
    <w:rsid w:val="00437320"/>
    <w:rsid w:val="00437C27"/>
    <w:rsid w:val="004400E0"/>
    <w:rsid w:val="00440675"/>
    <w:rsid w:val="004409F0"/>
    <w:rsid w:val="004418E9"/>
    <w:rsid w:val="0044296B"/>
    <w:rsid w:val="00444B08"/>
    <w:rsid w:val="00444CD6"/>
    <w:rsid w:val="00450F5A"/>
    <w:rsid w:val="00452E66"/>
    <w:rsid w:val="00453B7A"/>
    <w:rsid w:val="00455FD2"/>
    <w:rsid w:val="004560CB"/>
    <w:rsid w:val="00460CB8"/>
    <w:rsid w:val="00463D0D"/>
    <w:rsid w:val="00472494"/>
    <w:rsid w:val="004755F9"/>
    <w:rsid w:val="00480D5C"/>
    <w:rsid w:val="00480DB7"/>
    <w:rsid w:val="00482091"/>
    <w:rsid w:val="004867DA"/>
    <w:rsid w:val="004876C3"/>
    <w:rsid w:val="00493134"/>
    <w:rsid w:val="0049330B"/>
    <w:rsid w:val="00494856"/>
    <w:rsid w:val="00495E91"/>
    <w:rsid w:val="004969EA"/>
    <w:rsid w:val="00497B84"/>
    <w:rsid w:val="004A0853"/>
    <w:rsid w:val="004A1AD2"/>
    <w:rsid w:val="004A2A83"/>
    <w:rsid w:val="004A31AB"/>
    <w:rsid w:val="004A4029"/>
    <w:rsid w:val="004A5ABF"/>
    <w:rsid w:val="004A70D3"/>
    <w:rsid w:val="004B091A"/>
    <w:rsid w:val="004B1B30"/>
    <w:rsid w:val="004B33F0"/>
    <w:rsid w:val="004B6901"/>
    <w:rsid w:val="004C277D"/>
    <w:rsid w:val="004C3A21"/>
    <w:rsid w:val="004D1109"/>
    <w:rsid w:val="004D1C1B"/>
    <w:rsid w:val="004D499B"/>
    <w:rsid w:val="004D5276"/>
    <w:rsid w:val="004D64AB"/>
    <w:rsid w:val="004D76DD"/>
    <w:rsid w:val="004E226C"/>
    <w:rsid w:val="004E2862"/>
    <w:rsid w:val="004E303E"/>
    <w:rsid w:val="004E6C6F"/>
    <w:rsid w:val="004E771B"/>
    <w:rsid w:val="004F0E4D"/>
    <w:rsid w:val="004F1388"/>
    <w:rsid w:val="004F4052"/>
    <w:rsid w:val="00500A5F"/>
    <w:rsid w:val="00501BD6"/>
    <w:rsid w:val="00503A1E"/>
    <w:rsid w:val="00512BF9"/>
    <w:rsid w:val="00512EFF"/>
    <w:rsid w:val="00514F0A"/>
    <w:rsid w:val="005160CC"/>
    <w:rsid w:val="00516BE9"/>
    <w:rsid w:val="00520918"/>
    <w:rsid w:val="0052284E"/>
    <w:rsid w:val="00522D7A"/>
    <w:rsid w:val="00523100"/>
    <w:rsid w:val="005246FE"/>
    <w:rsid w:val="0053079E"/>
    <w:rsid w:val="00533123"/>
    <w:rsid w:val="00533F9D"/>
    <w:rsid w:val="0053512E"/>
    <w:rsid w:val="00535940"/>
    <w:rsid w:val="00535BAA"/>
    <w:rsid w:val="0054429F"/>
    <w:rsid w:val="00545371"/>
    <w:rsid w:val="00556DEC"/>
    <w:rsid w:val="00557EC3"/>
    <w:rsid w:val="00560A6E"/>
    <w:rsid w:val="00560D18"/>
    <w:rsid w:val="00561799"/>
    <w:rsid w:val="00563722"/>
    <w:rsid w:val="00566E5F"/>
    <w:rsid w:val="005702F2"/>
    <w:rsid w:val="0057177D"/>
    <w:rsid w:val="00571CEB"/>
    <w:rsid w:val="00573AC7"/>
    <w:rsid w:val="005750C8"/>
    <w:rsid w:val="00577002"/>
    <w:rsid w:val="00577A30"/>
    <w:rsid w:val="0058312B"/>
    <w:rsid w:val="00584A46"/>
    <w:rsid w:val="005856B4"/>
    <w:rsid w:val="0058731E"/>
    <w:rsid w:val="005938A8"/>
    <w:rsid w:val="00593D0C"/>
    <w:rsid w:val="00594187"/>
    <w:rsid w:val="0059526E"/>
    <w:rsid w:val="00595293"/>
    <w:rsid w:val="005A0E42"/>
    <w:rsid w:val="005A2EAB"/>
    <w:rsid w:val="005A5CC4"/>
    <w:rsid w:val="005A6C89"/>
    <w:rsid w:val="005B3686"/>
    <w:rsid w:val="005B4A43"/>
    <w:rsid w:val="005B6723"/>
    <w:rsid w:val="005B6D9F"/>
    <w:rsid w:val="005B79AB"/>
    <w:rsid w:val="005C1181"/>
    <w:rsid w:val="005C5F01"/>
    <w:rsid w:val="005D211B"/>
    <w:rsid w:val="005D3D65"/>
    <w:rsid w:val="005D72EB"/>
    <w:rsid w:val="005E0F60"/>
    <w:rsid w:val="005E10F3"/>
    <w:rsid w:val="005E44CB"/>
    <w:rsid w:val="005F0521"/>
    <w:rsid w:val="005F3638"/>
    <w:rsid w:val="005F379B"/>
    <w:rsid w:val="005F5A2D"/>
    <w:rsid w:val="005F72C5"/>
    <w:rsid w:val="00602048"/>
    <w:rsid w:val="00602E5B"/>
    <w:rsid w:val="00603206"/>
    <w:rsid w:val="0061513B"/>
    <w:rsid w:val="006202D0"/>
    <w:rsid w:val="00620988"/>
    <w:rsid w:val="0062370A"/>
    <w:rsid w:val="006259B4"/>
    <w:rsid w:val="00625D86"/>
    <w:rsid w:val="0063177B"/>
    <w:rsid w:val="006334B6"/>
    <w:rsid w:val="00633DE5"/>
    <w:rsid w:val="0063578B"/>
    <w:rsid w:val="00636DF1"/>
    <w:rsid w:val="00640CC5"/>
    <w:rsid w:val="00643CF9"/>
    <w:rsid w:val="006447B7"/>
    <w:rsid w:val="00644B7A"/>
    <w:rsid w:val="00652DB2"/>
    <w:rsid w:val="00653A3D"/>
    <w:rsid w:val="00654C20"/>
    <w:rsid w:val="00655C31"/>
    <w:rsid w:val="00655DCE"/>
    <w:rsid w:val="006576F9"/>
    <w:rsid w:val="00660320"/>
    <w:rsid w:val="006613B7"/>
    <w:rsid w:val="00661C61"/>
    <w:rsid w:val="00662F7E"/>
    <w:rsid w:val="006634E1"/>
    <w:rsid w:val="0066387E"/>
    <w:rsid w:val="00665D20"/>
    <w:rsid w:val="0067171C"/>
    <w:rsid w:val="006725E3"/>
    <w:rsid w:val="00672D78"/>
    <w:rsid w:val="006753B8"/>
    <w:rsid w:val="00681921"/>
    <w:rsid w:val="00681A6A"/>
    <w:rsid w:val="00684787"/>
    <w:rsid w:val="00690C58"/>
    <w:rsid w:val="00693F60"/>
    <w:rsid w:val="00695233"/>
    <w:rsid w:val="00695CF9"/>
    <w:rsid w:val="006966A7"/>
    <w:rsid w:val="006A191F"/>
    <w:rsid w:val="006A4236"/>
    <w:rsid w:val="006A4BE8"/>
    <w:rsid w:val="006A5095"/>
    <w:rsid w:val="006A58BD"/>
    <w:rsid w:val="006B06A5"/>
    <w:rsid w:val="006B2B3E"/>
    <w:rsid w:val="006C0464"/>
    <w:rsid w:val="006C0589"/>
    <w:rsid w:val="006C0FAC"/>
    <w:rsid w:val="006C28B2"/>
    <w:rsid w:val="006D1BED"/>
    <w:rsid w:val="006D4926"/>
    <w:rsid w:val="006D4A01"/>
    <w:rsid w:val="006D4B05"/>
    <w:rsid w:val="006E212E"/>
    <w:rsid w:val="006F3A7D"/>
    <w:rsid w:val="006F44CA"/>
    <w:rsid w:val="00700A58"/>
    <w:rsid w:val="00701D20"/>
    <w:rsid w:val="0070224F"/>
    <w:rsid w:val="007070D0"/>
    <w:rsid w:val="00707DC1"/>
    <w:rsid w:val="0071222C"/>
    <w:rsid w:val="007135D3"/>
    <w:rsid w:val="0071416E"/>
    <w:rsid w:val="007158DE"/>
    <w:rsid w:val="00716831"/>
    <w:rsid w:val="00720CD3"/>
    <w:rsid w:val="00724158"/>
    <w:rsid w:val="0073176E"/>
    <w:rsid w:val="00734731"/>
    <w:rsid w:val="0074214C"/>
    <w:rsid w:val="00745892"/>
    <w:rsid w:val="007468B6"/>
    <w:rsid w:val="007472C3"/>
    <w:rsid w:val="007501E1"/>
    <w:rsid w:val="007513D3"/>
    <w:rsid w:val="0075285C"/>
    <w:rsid w:val="00753D18"/>
    <w:rsid w:val="00757F66"/>
    <w:rsid w:val="007605D0"/>
    <w:rsid w:val="00760D8A"/>
    <w:rsid w:val="00761513"/>
    <w:rsid w:val="007641D0"/>
    <w:rsid w:val="00764983"/>
    <w:rsid w:val="007701D4"/>
    <w:rsid w:val="007706F3"/>
    <w:rsid w:val="00776EDD"/>
    <w:rsid w:val="00780033"/>
    <w:rsid w:val="00780C02"/>
    <w:rsid w:val="00781D8D"/>
    <w:rsid w:val="00786CDF"/>
    <w:rsid w:val="0078701F"/>
    <w:rsid w:val="00787F79"/>
    <w:rsid w:val="00794AE6"/>
    <w:rsid w:val="00794DB4"/>
    <w:rsid w:val="00795312"/>
    <w:rsid w:val="007A13E5"/>
    <w:rsid w:val="007A4064"/>
    <w:rsid w:val="007A6835"/>
    <w:rsid w:val="007A6EE0"/>
    <w:rsid w:val="007A7EE5"/>
    <w:rsid w:val="007B155A"/>
    <w:rsid w:val="007B2C0E"/>
    <w:rsid w:val="007B4CB2"/>
    <w:rsid w:val="007B6CDB"/>
    <w:rsid w:val="007B6D60"/>
    <w:rsid w:val="007C107D"/>
    <w:rsid w:val="007C49DA"/>
    <w:rsid w:val="007C6E49"/>
    <w:rsid w:val="007D0500"/>
    <w:rsid w:val="007D3019"/>
    <w:rsid w:val="007D344B"/>
    <w:rsid w:val="007D352A"/>
    <w:rsid w:val="007D3655"/>
    <w:rsid w:val="007D669C"/>
    <w:rsid w:val="007D74C2"/>
    <w:rsid w:val="007E003B"/>
    <w:rsid w:val="007E2EFC"/>
    <w:rsid w:val="007E4D6D"/>
    <w:rsid w:val="007E6831"/>
    <w:rsid w:val="007F5BFF"/>
    <w:rsid w:val="007F5C02"/>
    <w:rsid w:val="00800A3D"/>
    <w:rsid w:val="00803076"/>
    <w:rsid w:val="00804532"/>
    <w:rsid w:val="00805B8E"/>
    <w:rsid w:val="0080614B"/>
    <w:rsid w:val="00810264"/>
    <w:rsid w:val="00813D36"/>
    <w:rsid w:val="00813F73"/>
    <w:rsid w:val="00814AE5"/>
    <w:rsid w:val="00817D0B"/>
    <w:rsid w:val="00821B84"/>
    <w:rsid w:val="00827B3C"/>
    <w:rsid w:val="00830F4C"/>
    <w:rsid w:val="008336F0"/>
    <w:rsid w:val="008357DE"/>
    <w:rsid w:val="00840A62"/>
    <w:rsid w:val="008418C0"/>
    <w:rsid w:val="00842AF5"/>
    <w:rsid w:val="00844505"/>
    <w:rsid w:val="0084669E"/>
    <w:rsid w:val="00846CB1"/>
    <w:rsid w:val="00850A92"/>
    <w:rsid w:val="00852BDF"/>
    <w:rsid w:val="0085413F"/>
    <w:rsid w:val="00855BEE"/>
    <w:rsid w:val="0086123E"/>
    <w:rsid w:val="00864E73"/>
    <w:rsid w:val="00864F02"/>
    <w:rsid w:val="008665F3"/>
    <w:rsid w:val="00867C7E"/>
    <w:rsid w:val="008761E8"/>
    <w:rsid w:val="00883F9A"/>
    <w:rsid w:val="00884EF8"/>
    <w:rsid w:val="008856F7"/>
    <w:rsid w:val="00886F37"/>
    <w:rsid w:val="008907B7"/>
    <w:rsid w:val="00894615"/>
    <w:rsid w:val="008A3130"/>
    <w:rsid w:val="008A43FC"/>
    <w:rsid w:val="008B21D1"/>
    <w:rsid w:val="008B2676"/>
    <w:rsid w:val="008C015B"/>
    <w:rsid w:val="008C2D47"/>
    <w:rsid w:val="008C469F"/>
    <w:rsid w:val="008C625E"/>
    <w:rsid w:val="008C6EB7"/>
    <w:rsid w:val="008D08EE"/>
    <w:rsid w:val="008D1A2C"/>
    <w:rsid w:val="008D259B"/>
    <w:rsid w:val="008D2CD1"/>
    <w:rsid w:val="008D337B"/>
    <w:rsid w:val="008D5490"/>
    <w:rsid w:val="008D6DB2"/>
    <w:rsid w:val="008D760C"/>
    <w:rsid w:val="008E0D5F"/>
    <w:rsid w:val="008E78B1"/>
    <w:rsid w:val="008F34BC"/>
    <w:rsid w:val="008F4F6A"/>
    <w:rsid w:val="008F6FA6"/>
    <w:rsid w:val="008F720C"/>
    <w:rsid w:val="008F7A70"/>
    <w:rsid w:val="008F7B93"/>
    <w:rsid w:val="00901123"/>
    <w:rsid w:val="00901D99"/>
    <w:rsid w:val="0090441A"/>
    <w:rsid w:val="009052D6"/>
    <w:rsid w:val="00911DD5"/>
    <w:rsid w:val="0091648C"/>
    <w:rsid w:val="009167A5"/>
    <w:rsid w:val="009168BF"/>
    <w:rsid w:val="00916B14"/>
    <w:rsid w:val="009171FA"/>
    <w:rsid w:val="00921BCB"/>
    <w:rsid w:val="00932D3F"/>
    <w:rsid w:val="00936715"/>
    <w:rsid w:val="009437B1"/>
    <w:rsid w:val="00945E82"/>
    <w:rsid w:val="00947B73"/>
    <w:rsid w:val="009555B3"/>
    <w:rsid w:val="00957F47"/>
    <w:rsid w:val="0096041B"/>
    <w:rsid w:val="0096184C"/>
    <w:rsid w:val="00966964"/>
    <w:rsid w:val="009719A4"/>
    <w:rsid w:val="009761D8"/>
    <w:rsid w:val="009806F5"/>
    <w:rsid w:val="00980A6C"/>
    <w:rsid w:val="00987725"/>
    <w:rsid w:val="00992DFA"/>
    <w:rsid w:val="009A23B4"/>
    <w:rsid w:val="009A27EA"/>
    <w:rsid w:val="009A3AE2"/>
    <w:rsid w:val="009A5BC6"/>
    <w:rsid w:val="009B0301"/>
    <w:rsid w:val="009B050D"/>
    <w:rsid w:val="009B082A"/>
    <w:rsid w:val="009B0CD3"/>
    <w:rsid w:val="009C3073"/>
    <w:rsid w:val="009C3BBD"/>
    <w:rsid w:val="009C56DF"/>
    <w:rsid w:val="009C68F0"/>
    <w:rsid w:val="009C77CC"/>
    <w:rsid w:val="009D1DFB"/>
    <w:rsid w:val="009D3F18"/>
    <w:rsid w:val="009D44E8"/>
    <w:rsid w:val="009D7C82"/>
    <w:rsid w:val="009E395D"/>
    <w:rsid w:val="009E434B"/>
    <w:rsid w:val="009E5C85"/>
    <w:rsid w:val="009E643D"/>
    <w:rsid w:val="009E67DB"/>
    <w:rsid w:val="009F0A02"/>
    <w:rsid w:val="009F28C0"/>
    <w:rsid w:val="009F2E4C"/>
    <w:rsid w:val="009F6CF8"/>
    <w:rsid w:val="009F7618"/>
    <w:rsid w:val="009F7A19"/>
    <w:rsid w:val="009F7B79"/>
    <w:rsid w:val="00A0109A"/>
    <w:rsid w:val="00A03F6E"/>
    <w:rsid w:val="00A05642"/>
    <w:rsid w:val="00A10E36"/>
    <w:rsid w:val="00A11007"/>
    <w:rsid w:val="00A12AF1"/>
    <w:rsid w:val="00A14A54"/>
    <w:rsid w:val="00A17930"/>
    <w:rsid w:val="00A21C08"/>
    <w:rsid w:val="00A31AAA"/>
    <w:rsid w:val="00A31FB5"/>
    <w:rsid w:val="00A33C20"/>
    <w:rsid w:val="00A33D27"/>
    <w:rsid w:val="00A365E3"/>
    <w:rsid w:val="00A42440"/>
    <w:rsid w:val="00A42930"/>
    <w:rsid w:val="00A437BF"/>
    <w:rsid w:val="00A4646E"/>
    <w:rsid w:val="00A47190"/>
    <w:rsid w:val="00A477C0"/>
    <w:rsid w:val="00A47CBA"/>
    <w:rsid w:val="00A502E5"/>
    <w:rsid w:val="00A50597"/>
    <w:rsid w:val="00A50FC9"/>
    <w:rsid w:val="00A550DD"/>
    <w:rsid w:val="00A57802"/>
    <w:rsid w:val="00A62C37"/>
    <w:rsid w:val="00A659B7"/>
    <w:rsid w:val="00A71A2D"/>
    <w:rsid w:val="00A71D36"/>
    <w:rsid w:val="00A71EAD"/>
    <w:rsid w:val="00A72499"/>
    <w:rsid w:val="00A7424D"/>
    <w:rsid w:val="00A74AE1"/>
    <w:rsid w:val="00A755A9"/>
    <w:rsid w:val="00A7599A"/>
    <w:rsid w:val="00A75F57"/>
    <w:rsid w:val="00A76C96"/>
    <w:rsid w:val="00A77BFB"/>
    <w:rsid w:val="00A81F7C"/>
    <w:rsid w:val="00A84697"/>
    <w:rsid w:val="00A86712"/>
    <w:rsid w:val="00A90F83"/>
    <w:rsid w:val="00A923AB"/>
    <w:rsid w:val="00A94333"/>
    <w:rsid w:val="00A973CE"/>
    <w:rsid w:val="00AA1F2F"/>
    <w:rsid w:val="00AA54DF"/>
    <w:rsid w:val="00AA767D"/>
    <w:rsid w:val="00AB052D"/>
    <w:rsid w:val="00AB507B"/>
    <w:rsid w:val="00AB6495"/>
    <w:rsid w:val="00AB7877"/>
    <w:rsid w:val="00AC11C0"/>
    <w:rsid w:val="00AC31DB"/>
    <w:rsid w:val="00AC363E"/>
    <w:rsid w:val="00AC427E"/>
    <w:rsid w:val="00AC48DA"/>
    <w:rsid w:val="00AC5EAF"/>
    <w:rsid w:val="00AD0DB1"/>
    <w:rsid w:val="00AD21CB"/>
    <w:rsid w:val="00AD2C87"/>
    <w:rsid w:val="00AD368E"/>
    <w:rsid w:val="00AD596F"/>
    <w:rsid w:val="00AD7F3B"/>
    <w:rsid w:val="00AE141A"/>
    <w:rsid w:val="00AE1E3C"/>
    <w:rsid w:val="00AE27FB"/>
    <w:rsid w:val="00AE6F89"/>
    <w:rsid w:val="00AE7A14"/>
    <w:rsid w:val="00AF0525"/>
    <w:rsid w:val="00AF08D5"/>
    <w:rsid w:val="00AF340F"/>
    <w:rsid w:val="00AF51BB"/>
    <w:rsid w:val="00AF6F86"/>
    <w:rsid w:val="00B0216D"/>
    <w:rsid w:val="00B0251D"/>
    <w:rsid w:val="00B06A42"/>
    <w:rsid w:val="00B10FDD"/>
    <w:rsid w:val="00B14669"/>
    <w:rsid w:val="00B200E2"/>
    <w:rsid w:val="00B271D0"/>
    <w:rsid w:val="00B311F3"/>
    <w:rsid w:val="00B31475"/>
    <w:rsid w:val="00B32803"/>
    <w:rsid w:val="00B34779"/>
    <w:rsid w:val="00B36778"/>
    <w:rsid w:val="00B4334A"/>
    <w:rsid w:val="00B4552A"/>
    <w:rsid w:val="00B4645D"/>
    <w:rsid w:val="00B471D3"/>
    <w:rsid w:val="00B529F6"/>
    <w:rsid w:val="00B53709"/>
    <w:rsid w:val="00B5618A"/>
    <w:rsid w:val="00B5706A"/>
    <w:rsid w:val="00B573CD"/>
    <w:rsid w:val="00B576BC"/>
    <w:rsid w:val="00B57A52"/>
    <w:rsid w:val="00B63445"/>
    <w:rsid w:val="00B761EA"/>
    <w:rsid w:val="00B77D57"/>
    <w:rsid w:val="00B84126"/>
    <w:rsid w:val="00B8414F"/>
    <w:rsid w:val="00B86D03"/>
    <w:rsid w:val="00B93EB9"/>
    <w:rsid w:val="00B9626A"/>
    <w:rsid w:val="00B9683F"/>
    <w:rsid w:val="00BA77ED"/>
    <w:rsid w:val="00BB1F3B"/>
    <w:rsid w:val="00BB362C"/>
    <w:rsid w:val="00BB4831"/>
    <w:rsid w:val="00BB6456"/>
    <w:rsid w:val="00BC59D3"/>
    <w:rsid w:val="00BD142A"/>
    <w:rsid w:val="00BD1DE9"/>
    <w:rsid w:val="00BD499B"/>
    <w:rsid w:val="00BD4EF3"/>
    <w:rsid w:val="00BD7D5D"/>
    <w:rsid w:val="00BE01C7"/>
    <w:rsid w:val="00BE061E"/>
    <w:rsid w:val="00BE2289"/>
    <w:rsid w:val="00BE3534"/>
    <w:rsid w:val="00BE3B6E"/>
    <w:rsid w:val="00BE57F1"/>
    <w:rsid w:val="00BE7947"/>
    <w:rsid w:val="00BF1470"/>
    <w:rsid w:val="00BF4433"/>
    <w:rsid w:val="00BF4F86"/>
    <w:rsid w:val="00BF6337"/>
    <w:rsid w:val="00C01185"/>
    <w:rsid w:val="00C01C84"/>
    <w:rsid w:val="00C01DB7"/>
    <w:rsid w:val="00C05646"/>
    <w:rsid w:val="00C060CD"/>
    <w:rsid w:val="00C065BB"/>
    <w:rsid w:val="00C06F9C"/>
    <w:rsid w:val="00C07969"/>
    <w:rsid w:val="00C07B88"/>
    <w:rsid w:val="00C112E0"/>
    <w:rsid w:val="00C11401"/>
    <w:rsid w:val="00C11692"/>
    <w:rsid w:val="00C13207"/>
    <w:rsid w:val="00C20229"/>
    <w:rsid w:val="00C20EE5"/>
    <w:rsid w:val="00C211E3"/>
    <w:rsid w:val="00C23ABC"/>
    <w:rsid w:val="00C273E1"/>
    <w:rsid w:val="00C30FC7"/>
    <w:rsid w:val="00C31E15"/>
    <w:rsid w:val="00C33832"/>
    <w:rsid w:val="00C36B24"/>
    <w:rsid w:val="00C40673"/>
    <w:rsid w:val="00C43B57"/>
    <w:rsid w:val="00C53150"/>
    <w:rsid w:val="00C53D9C"/>
    <w:rsid w:val="00C56609"/>
    <w:rsid w:val="00C576DD"/>
    <w:rsid w:val="00C60003"/>
    <w:rsid w:val="00C600EC"/>
    <w:rsid w:val="00C611BB"/>
    <w:rsid w:val="00C6121E"/>
    <w:rsid w:val="00C6124B"/>
    <w:rsid w:val="00C630DC"/>
    <w:rsid w:val="00C641FA"/>
    <w:rsid w:val="00C667DA"/>
    <w:rsid w:val="00C66F76"/>
    <w:rsid w:val="00C675DF"/>
    <w:rsid w:val="00C7076B"/>
    <w:rsid w:val="00C7270B"/>
    <w:rsid w:val="00C76709"/>
    <w:rsid w:val="00C80194"/>
    <w:rsid w:val="00C8288D"/>
    <w:rsid w:val="00C854FF"/>
    <w:rsid w:val="00C85A40"/>
    <w:rsid w:val="00C92379"/>
    <w:rsid w:val="00C92AF9"/>
    <w:rsid w:val="00C96148"/>
    <w:rsid w:val="00CA0844"/>
    <w:rsid w:val="00CA1478"/>
    <w:rsid w:val="00CA2FFD"/>
    <w:rsid w:val="00CA67AF"/>
    <w:rsid w:val="00CA78B2"/>
    <w:rsid w:val="00CB21B5"/>
    <w:rsid w:val="00CC06C3"/>
    <w:rsid w:val="00CC1553"/>
    <w:rsid w:val="00CC28DE"/>
    <w:rsid w:val="00CC4732"/>
    <w:rsid w:val="00CD0C36"/>
    <w:rsid w:val="00CD2211"/>
    <w:rsid w:val="00CD2F36"/>
    <w:rsid w:val="00CD3810"/>
    <w:rsid w:val="00CE0606"/>
    <w:rsid w:val="00CE1A7C"/>
    <w:rsid w:val="00CE4220"/>
    <w:rsid w:val="00CE4AE3"/>
    <w:rsid w:val="00CE4D90"/>
    <w:rsid w:val="00CE70D0"/>
    <w:rsid w:val="00CE7E3D"/>
    <w:rsid w:val="00CF094E"/>
    <w:rsid w:val="00CF13A9"/>
    <w:rsid w:val="00CF20BC"/>
    <w:rsid w:val="00CF30D5"/>
    <w:rsid w:val="00CF40FC"/>
    <w:rsid w:val="00CF4521"/>
    <w:rsid w:val="00CF6181"/>
    <w:rsid w:val="00CF6513"/>
    <w:rsid w:val="00CF67C8"/>
    <w:rsid w:val="00D01AE0"/>
    <w:rsid w:val="00D02807"/>
    <w:rsid w:val="00D038FF"/>
    <w:rsid w:val="00D03D0B"/>
    <w:rsid w:val="00D067B0"/>
    <w:rsid w:val="00D079D5"/>
    <w:rsid w:val="00D120A0"/>
    <w:rsid w:val="00D14202"/>
    <w:rsid w:val="00D172C7"/>
    <w:rsid w:val="00D22DC9"/>
    <w:rsid w:val="00D238F2"/>
    <w:rsid w:val="00D270C1"/>
    <w:rsid w:val="00D30470"/>
    <w:rsid w:val="00D319CF"/>
    <w:rsid w:val="00D31B5B"/>
    <w:rsid w:val="00D32ACE"/>
    <w:rsid w:val="00D4081B"/>
    <w:rsid w:val="00D40CB6"/>
    <w:rsid w:val="00D4132B"/>
    <w:rsid w:val="00D4295E"/>
    <w:rsid w:val="00D4723F"/>
    <w:rsid w:val="00D50660"/>
    <w:rsid w:val="00D5094C"/>
    <w:rsid w:val="00D51C05"/>
    <w:rsid w:val="00D5485C"/>
    <w:rsid w:val="00D55E21"/>
    <w:rsid w:val="00D56E50"/>
    <w:rsid w:val="00D629CB"/>
    <w:rsid w:val="00D65763"/>
    <w:rsid w:val="00D67BC1"/>
    <w:rsid w:val="00D718ED"/>
    <w:rsid w:val="00D76298"/>
    <w:rsid w:val="00D779FC"/>
    <w:rsid w:val="00D87AE6"/>
    <w:rsid w:val="00D87B35"/>
    <w:rsid w:val="00D9057F"/>
    <w:rsid w:val="00D94CF7"/>
    <w:rsid w:val="00D97E31"/>
    <w:rsid w:val="00DA154E"/>
    <w:rsid w:val="00DA39C6"/>
    <w:rsid w:val="00DA5716"/>
    <w:rsid w:val="00DA6798"/>
    <w:rsid w:val="00DA6ABB"/>
    <w:rsid w:val="00DA71C4"/>
    <w:rsid w:val="00DB031F"/>
    <w:rsid w:val="00DB1619"/>
    <w:rsid w:val="00DB677A"/>
    <w:rsid w:val="00DC1362"/>
    <w:rsid w:val="00DC1E93"/>
    <w:rsid w:val="00DC1F4E"/>
    <w:rsid w:val="00DC5760"/>
    <w:rsid w:val="00DD775B"/>
    <w:rsid w:val="00DD7768"/>
    <w:rsid w:val="00DE27C9"/>
    <w:rsid w:val="00DE4602"/>
    <w:rsid w:val="00DE4AFD"/>
    <w:rsid w:val="00DE59D5"/>
    <w:rsid w:val="00DE6BDF"/>
    <w:rsid w:val="00DE7361"/>
    <w:rsid w:val="00DE7EA5"/>
    <w:rsid w:val="00DF127C"/>
    <w:rsid w:val="00DF64CE"/>
    <w:rsid w:val="00DF652C"/>
    <w:rsid w:val="00DF7568"/>
    <w:rsid w:val="00E004FE"/>
    <w:rsid w:val="00E02669"/>
    <w:rsid w:val="00E04A21"/>
    <w:rsid w:val="00E04EDE"/>
    <w:rsid w:val="00E050A2"/>
    <w:rsid w:val="00E0559C"/>
    <w:rsid w:val="00E05C31"/>
    <w:rsid w:val="00E05F18"/>
    <w:rsid w:val="00E063B6"/>
    <w:rsid w:val="00E063FB"/>
    <w:rsid w:val="00E0741D"/>
    <w:rsid w:val="00E1376E"/>
    <w:rsid w:val="00E137C9"/>
    <w:rsid w:val="00E148F7"/>
    <w:rsid w:val="00E17296"/>
    <w:rsid w:val="00E17657"/>
    <w:rsid w:val="00E212B9"/>
    <w:rsid w:val="00E22307"/>
    <w:rsid w:val="00E224C8"/>
    <w:rsid w:val="00E227D0"/>
    <w:rsid w:val="00E2331C"/>
    <w:rsid w:val="00E26822"/>
    <w:rsid w:val="00E27AE3"/>
    <w:rsid w:val="00E3076C"/>
    <w:rsid w:val="00E35F1C"/>
    <w:rsid w:val="00E364F2"/>
    <w:rsid w:val="00E44798"/>
    <w:rsid w:val="00E451CF"/>
    <w:rsid w:val="00E46DCE"/>
    <w:rsid w:val="00E47079"/>
    <w:rsid w:val="00E47B2C"/>
    <w:rsid w:val="00E50CE5"/>
    <w:rsid w:val="00E525C5"/>
    <w:rsid w:val="00E529C0"/>
    <w:rsid w:val="00E5366E"/>
    <w:rsid w:val="00E53893"/>
    <w:rsid w:val="00E540B4"/>
    <w:rsid w:val="00E544C6"/>
    <w:rsid w:val="00E570D1"/>
    <w:rsid w:val="00E623DF"/>
    <w:rsid w:val="00E628B4"/>
    <w:rsid w:val="00E661ED"/>
    <w:rsid w:val="00E66791"/>
    <w:rsid w:val="00E67834"/>
    <w:rsid w:val="00E70693"/>
    <w:rsid w:val="00E72836"/>
    <w:rsid w:val="00E730D9"/>
    <w:rsid w:val="00E74CDB"/>
    <w:rsid w:val="00E75238"/>
    <w:rsid w:val="00E759DC"/>
    <w:rsid w:val="00E769E8"/>
    <w:rsid w:val="00E77FE2"/>
    <w:rsid w:val="00E8028B"/>
    <w:rsid w:val="00E815EE"/>
    <w:rsid w:val="00E8305F"/>
    <w:rsid w:val="00E83EC0"/>
    <w:rsid w:val="00E8443F"/>
    <w:rsid w:val="00E84DB1"/>
    <w:rsid w:val="00E86547"/>
    <w:rsid w:val="00E87FB5"/>
    <w:rsid w:val="00E903C6"/>
    <w:rsid w:val="00E90816"/>
    <w:rsid w:val="00EA162B"/>
    <w:rsid w:val="00EA67C4"/>
    <w:rsid w:val="00EB2B8E"/>
    <w:rsid w:val="00EB7C1D"/>
    <w:rsid w:val="00EC21D0"/>
    <w:rsid w:val="00ED410D"/>
    <w:rsid w:val="00ED5EF3"/>
    <w:rsid w:val="00EE08E9"/>
    <w:rsid w:val="00EE2EE1"/>
    <w:rsid w:val="00EE57E2"/>
    <w:rsid w:val="00EE6C03"/>
    <w:rsid w:val="00EE6E4E"/>
    <w:rsid w:val="00EF0A3D"/>
    <w:rsid w:val="00EF2556"/>
    <w:rsid w:val="00EF50FD"/>
    <w:rsid w:val="00EF5DEC"/>
    <w:rsid w:val="00F00FED"/>
    <w:rsid w:val="00F03E40"/>
    <w:rsid w:val="00F0553B"/>
    <w:rsid w:val="00F072F7"/>
    <w:rsid w:val="00F10FB8"/>
    <w:rsid w:val="00F114EA"/>
    <w:rsid w:val="00F1246C"/>
    <w:rsid w:val="00F12AA7"/>
    <w:rsid w:val="00F1483D"/>
    <w:rsid w:val="00F1774E"/>
    <w:rsid w:val="00F17CF0"/>
    <w:rsid w:val="00F221A5"/>
    <w:rsid w:val="00F22FB5"/>
    <w:rsid w:val="00F2638F"/>
    <w:rsid w:val="00F26B89"/>
    <w:rsid w:val="00F319D9"/>
    <w:rsid w:val="00F325F6"/>
    <w:rsid w:val="00F333A7"/>
    <w:rsid w:val="00F371DB"/>
    <w:rsid w:val="00F373B1"/>
    <w:rsid w:val="00F4100D"/>
    <w:rsid w:val="00F41918"/>
    <w:rsid w:val="00F43E4E"/>
    <w:rsid w:val="00F44A3B"/>
    <w:rsid w:val="00F44C4E"/>
    <w:rsid w:val="00F467F0"/>
    <w:rsid w:val="00F52123"/>
    <w:rsid w:val="00F5345C"/>
    <w:rsid w:val="00F57D3B"/>
    <w:rsid w:val="00F601BF"/>
    <w:rsid w:val="00F60838"/>
    <w:rsid w:val="00F62BC4"/>
    <w:rsid w:val="00F63E2F"/>
    <w:rsid w:val="00F70ADD"/>
    <w:rsid w:val="00F7261A"/>
    <w:rsid w:val="00F75A48"/>
    <w:rsid w:val="00F77249"/>
    <w:rsid w:val="00F81977"/>
    <w:rsid w:val="00F8574D"/>
    <w:rsid w:val="00F911F3"/>
    <w:rsid w:val="00F91416"/>
    <w:rsid w:val="00F92F06"/>
    <w:rsid w:val="00FA2587"/>
    <w:rsid w:val="00FA36C7"/>
    <w:rsid w:val="00FA5A41"/>
    <w:rsid w:val="00FA652B"/>
    <w:rsid w:val="00FB33D9"/>
    <w:rsid w:val="00FB5963"/>
    <w:rsid w:val="00FC0094"/>
    <w:rsid w:val="00FC162A"/>
    <w:rsid w:val="00FC1EBA"/>
    <w:rsid w:val="00FC39F8"/>
    <w:rsid w:val="00FC3E36"/>
    <w:rsid w:val="00FC423D"/>
    <w:rsid w:val="00FC5795"/>
    <w:rsid w:val="00FD0593"/>
    <w:rsid w:val="00FD56DD"/>
    <w:rsid w:val="00FD658C"/>
    <w:rsid w:val="00FD73D8"/>
    <w:rsid w:val="00FD748B"/>
    <w:rsid w:val="00FE1E70"/>
    <w:rsid w:val="00FE1E82"/>
    <w:rsid w:val="00FE55D7"/>
    <w:rsid w:val="00FE561A"/>
    <w:rsid w:val="00FE6C19"/>
    <w:rsid w:val="00FE76CA"/>
    <w:rsid w:val="00FF2011"/>
    <w:rsid w:val="00FF3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0381AB3"/>
  <w15:docId w15:val="{0B5E2F73-1D45-4F73-B223-38CE3E79B2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Light" w:eastAsiaTheme="minorHAnsi" w:hAnsi="Calibri Light" w:cstheme="minorBidi"/>
        <w:color w:val="5F5F5F" w:themeColor="accent1" w:themeShade="BF"/>
        <w:sz w:val="24"/>
        <w:szCs w:val="24"/>
        <w:lang w:val="en-US" w:eastAsia="en-US" w:bidi="ar-SA"/>
      </w:rPr>
    </w:rPrDefault>
    <w:pPrDefault>
      <w:pPr>
        <w:widowControl w:val="0"/>
        <w:autoSpaceDE w:val="0"/>
        <w:autoSpaceDN w:val="0"/>
        <w:spacing w:before="120" w:after="120"/>
      </w:pPr>
    </w:pPrDefault>
  </w:docDefaults>
  <w:latentStyles w:defLockedState="1" w:defUIPriority="99" w:defSemiHidden="0" w:defUnhideWhenUsed="0" w:defQFormat="0" w:count="376">
    <w:lsdException w:name="Normal" w:locked="0" w:uiPriority="0"/>
    <w:lsdException w:name="heading 1" w:uiPriority="0"/>
    <w:lsdException w:name="heading 2" w:semiHidden="1" w:uiPriority="0" w:unhideWhenUsed="1"/>
    <w:lsdException w:name="heading 3" w:semiHidden="1" w:uiPriority="0"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0" w:unhideWhenUsed="1"/>
    <w:lsdException w:name="heading 8" w:semiHidden="1" w:uiPriority="0"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locked="0"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sid w:val="009F6CF8"/>
  </w:style>
  <w:style w:type="paragraph" w:styleId="Heading1">
    <w:name w:val="heading 1"/>
    <w:basedOn w:val="Normal"/>
    <w:next w:val="Normal"/>
    <w:link w:val="Heading1Char"/>
    <w:autoRedefine/>
    <w:locked/>
    <w:rsid w:val="007D0500"/>
    <w:pPr>
      <w:keepNext/>
      <w:widowControl/>
      <w:numPr>
        <w:numId w:val="11"/>
      </w:numPr>
      <w:autoSpaceDE/>
      <w:autoSpaceDN/>
      <w:spacing w:before="48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locked/>
    <w:rsid w:val="00693F60"/>
    <w:pPr>
      <w:keepNext/>
      <w:widowControl/>
      <w:numPr>
        <w:ilvl w:val="1"/>
        <w:numId w:val="11"/>
      </w:numPr>
      <w:autoSpaceDE/>
      <w:autoSpaceDN/>
      <w:spacing w:before="480"/>
      <w:outlineLvl w:val="1"/>
    </w:pPr>
    <w:rPr>
      <w:rFonts w:ascii="Arial" w:eastAsia="Times New Roman" w:hAnsi="Arial" w:cs="Arial"/>
      <w:b/>
      <w:color w:val="333333"/>
      <w:kern w:val="28"/>
      <w:sz w:val="28"/>
      <w:lang w:val="en-GB"/>
    </w:rPr>
  </w:style>
  <w:style w:type="paragraph" w:styleId="Heading3">
    <w:name w:val="heading 3"/>
    <w:basedOn w:val="Normal"/>
    <w:next w:val="Normal"/>
    <w:link w:val="Heading3Char"/>
    <w:locked/>
    <w:rsid w:val="00693F60"/>
    <w:pPr>
      <w:keepNext/>
      <w:widowControl/>
      <w:numPr>
        <w:ilvl w:val="2"/>
        <w:numId w:val="11"/>
      </w:numPr>
      <w:autoSpaceDE/>
      <w:autoSpaceDN/>
      <w:spacing w:before="48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Normal"/>
    <w:link w:val="Heading7Char"/>
    <w:locked/>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locked/>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locked/>
    <w:rsid w:val="00693F60"/>
    <w:rPr>
      <w:rFonts w:eastAsia="Calibri Light" w:cs="Calibri Light"/>
      <w:sz w:val="28"/>
      <w:szCs w:val="28"/>
    </w:rPr>
  </w:style>
  <w:style w:type="paragraph" w:styleId="ListParagraph">
    <w:name w:val="List Paragraph"/>
    <w:aliases w:val="Dot pt,No Spacing1,List Paragraph Char Char Char,Indicator Text,Numbered Para 1,List Paragraph1,Bullet 1,Bullet Points,MAIN CONTENT,OBC Bullet,List Paragraph12,F5 List Paragraph,List Paragraph11,Colorful List - Accent 11,Normal numbered,L"/>
    <w:basedOn w:val="Normal"/>
    <w:link w:val="ListParagraphChar"/>
    <w:uiPriority w:val="34"/>
    <w:qFormat/>
    <w:locked/>
  </w:style>
  <w:style w:type="paragraph" w:styleId="Header">
    <w:name w:val="header"/>
    <w:basedOn w:val="Normal"/>
    <w:link w:val="HeaderChar"/>
    <w:unhideWhenUsed/>
    <w:locked/>
    <w:rsid w:val="0071222C"/>
    <w:pPr>
      <w:tabs>
        <w:tab w:val="center" w:pos="4513"/>
        <w:tab w:val="right" w:pos="9026"/>
      </w:tabs>
      <w:spacing w:before="0" w:after="0"/>
    </w:pPr>
  </w:style>
  <w:style w:type="character" w:customStyle="1" w:styleId="HeaderChar">
    <w:name w:val="Header Char"/>
    <w:basedOn w:val="DefaultParagraphFont"/>
    <w:link w:val="Header"/>
    <w:rsid w:val="0071222C"/>
  </w:style>
  <w:style w:type="paragraph" w:customStyle="1" w:styleId="DHCWBulletList">
    <w:name w:val="DHCW Bullet List"/>
    <w:basedOn w:val="DHCWBody"/>
    <w:link w:val="DHCWBulletListChar"/>
    <w:uiPriority w:val="1"/>
    <w:qFormat/>
    <w:rsid w:val="000928ED"/>
    <w:pPr>
      <w:numPr>
        <w:numId w:val="24"/>
      </w:numPr>
    </w:pPr>
    <w:rPr>
      <w:color w:val="5F5F5F" w:themeColor="accent1" w:themeShade="BF"/>
    </w:rPr>
  </w:style>
  <w:style w:type="paragraph" w:styleId="Footer">
    <w:name w:val="footer"/>
    <w:basedOn w:val="Normal"/>
    <w:link w:val="FooterChar"/>
    <w:uiPriority w:val="99"/>
    <w:unhideWhenUsed/>
    <w:lock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locked/>
    <w:rsid w:val="00780C02"/>
    <w:rPr>
      <w:color w:val="808080"/>
    </w:rPr>
  </w:style>
  <w:style w:type="table" w:styleId="TableGrid">
    <w:name w:val="Table Grid"/>
    <w:basedOn w:val="TableNormal"/>
    <w:uiPriority w:val="39"/>
    <w:locked/>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jc w:val="center"/>
    </w:pPr>
    <w:rPr>
      <w:color w:val="616162"/>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rsid w:val="00693F60"/>
    <w:pPr>
      <w:tabs>
        <w:tab w:val="left" w:pos="4107"/>
        <w:tab w:val="left" w:pos="6883"/>
      </w:tabs>
      <w:spacing w:line="480" w:lineRule="exact"/>
    </w:pPr>
    <w:rPr>
      <w:color w:val="383838"/>
    </w:rPr>
  </w:style>
  <w:style w:type="paragraph" w:customStyle="1" w:styleId="DHCWBulletLV2">
    <w:name w:val="DHCW Bullet LV2"/>
    <w:basedOn w:val="DHCWBulletList"/>
    <w:link w:val="DHCWBulletLV2Char"/>
    <w:uiPriority w:val="1"/>
    <w:qFormat/>
    <w:rsid w:val="00E050A2"/>
    <w:pPr>
      <w:numPr>
        <w:ilvl w:val="1"/>
        <w:numId w:val="26"/>
      </w:numPr>
    </w:p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rsid w:val="00693F60"/>
    <w:pPr>
      <w:numPr>
        <w:numId w:val="12"/>
      </w:numPr>
      <w:jc w:val="left"/>
    </w:pPr>
    <w:rPr>
      <w:rFonts w:cs="Calibri Light"/>
      <w:color w:val="777677"/>
    </w:rPr>
  </w:style>
  <w:style w:type="character" w:customStyle="1" w:styleId="DHCWBulletListChar">
    <w:name w:val="DHCW Bullet List Char"/>
    <w:basedOn w:val="DHCWBodyChar"/>
    <w:link w:val="DHCWBulletList"/>
    <w:uiPriority w:val="1"/>
    <w:rsid w:val="000928ED"/>
    <w:rPr>
      <w:rFonts w:asciiTheme="minorHAnsi" w:hAnsiTheme="minorHAnsi" w:cstheme="minorHAnsi"/>
      <w:b w:val="0"/>
      <w:bCs w:val="0"/>
      <w:noProof/>
      <w:color w:val="5F5F5F" w:themeColor="accent1" w:themeShade="BF"/>
      <w:spacing w:val="6"/>
      <w:sz w:val="22"/>
      <w:szCs w:val="18"/>
      <w:lang w:val="en-GB"/>
    </w:rPr>
  </w:style>
  <w:style w:type="paragraph" w:customStyle="1" w:styleId="number-style">
    <w:name w:val="number-style"/>
    <w:basedOn w:val="Style1"/>
    <w:next w:val="ListNumber"/>
    <w:link w:val="number-styleChar"/>
    <w:uiPriority w:val="1"/>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rsid w:val="00693F60"/>
    <w:pPr>
      <w:ind w:left="170" w:right="170"/>
      <w:jc w:val="left"/>
    </w:pPr>
  </w:style>
  <w:style w:type="paragraph" w:styleId="ListNumber">
    <w:name w:val="List Number"/>
    <w:basedOn w:val="Normal"/>
    <w:uiPriority w:val="99"/>
    <w:semiHidden/>
    <w:unhideWhenUsed/>
    <w:lock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Normal"/>
    <w:link w:val="Style3Char"/>
    <w:uiPriority w:val="1"/>
    <w:rsid w:val="0071222C"/>
    <w:rPr>
      <w:rFonts w:cs="Calibri Light"/>
      <w:color w:val="262626"/>
      <w:spacing w:val="6"/>
    </w:rPr>
  </w:style>
  <w:style w:type="character" w:customStyle="1" w:styleId="Style3Char">
    <w:name w:val="Style3 Char"/>
    <w:basedOn w:val="DefaultParagraphFont"/>
    <w:link w:val="Style3"/>
    <w:uiPriority w:val="1"/>
    <w:rsid w:val="0071222C"/>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rsid w:val="00693F60"/>
    <w:pPr>
      <w:spacing w:line="312" w:lineRule="auto"/>
    </w:pPr>
    <w:rPr>
      <w:color w:val="383838"/>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link w:val="TOC1Char"/>
    <w:autoRedefine/>
    <w:uiPriority w:val="39"/>
    <w:locked/>
    <w:rsid w:val="0053079E"/>
    <w:pPr>
      <w:widowControl/>
      <w:tabs>
        <w:tab w:val="left" w:pos="400"/>
        <w:tab w:val="right" w:leader="dot" w:pos="9639"/>
      </w:tabs>
      <w:autoSpaceDE/>
      <w:autoSpaceDN/>
      <w:spacing w:line="360" w:lineRule="auto"/>
    </w:pPr>
    <w:rPr>
      <w:rFonts w:asciiTheme="minorHAnsi" w:eastAsia="Times New Roman" w:hAnsiTheme="minorHAnsi" w:cstheme="minorHAnsi"/>
      <w:noProof/>
      <w:color w:val="2C3E72" w:themeColor="text2"/>
      <w:kern w:val="28"/>
      <w:szCs w:val="20"/>
      <w:lang w:val="en-GB"/>
    </w:rPr>
  </w:style>
  <w:style w:type="paragraph" w:styleId="TOC2">
    <w:name w:val="toc 2"/>
    <w:basedOn w:val="Normal"/>
    <w:next w:val="Normal"/>
    <w:autoRedefine/>
    <w:uiPriority w:val="39"/>
    <w:locked/>
    <w:rsid w:val="0053079E"/>
    <w:pPr>
      <w:widowControl/>
      <w:tabs>
        <w:tab w:val="left" w:pos="880"/>
        <w:tab w:val="right" w:leader="dot" w:pos="9639"/>
      </w:tabs>
      <w:autoSpaceDE/>
      <w:autoSpaceDN/>
      <w:spacing w:line="360" w:lineRule="auto"/>
      <w:ind w:left="198"/>
    </w:pPr>
    <w:rPr>
      <w:rFonts w:asciiTheme="minorHAnsi" w:eastAsia="Times New Roman" w:hAnsiTheme="minorHAnsi" w:cstheme="minorHAnsi"/>
      <w:noProof/>
      <w:color w:val="12A3C9"/>
      <w:kern w:val="28"/>
      <w:sz w:val="22"/>
      <w:szCs w:val="22"/>
      <w:lang w:val="en-GB"/>
    </w:rPr>
  </w:style>
  <w:style w:type="character" w:styleId="Hyperlink">
    <w:name w:val="Hyperlink"/>
    <w:basedOn w:val="DefaultParagraphFont"/>
    <w:uiPriority w:val="99"/>
    <w:locked/>
    <w:rsid w:val="00104222"/>
    <w:rPr>
      <w:color w:val="0000FF"/>
      <w:u w:val="single"/>
    </w:rPr>
  </w:style>
  <w:style w:type="character" w:customStyle="1" w:styleId="normaltextrun">
    <w:name w:val="normaltextrun"/>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93F60"/>
    <w:rPr>
      <w:rFonts w:ascii="Arial" w:eastAsia="Times New Roman" w:hAnsi="Arial" w:cs="Arial"/>
      <w:b/>
      <w:color w:val="333333"/>
      <w:kern w:val="28"/>
      <w:sz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character" w:customStyle="1" w:styleId="DHCWBulletLV2Char">
    <w:name w:val="DHCW Bullet LV2 Char"/>
    <w:basedOn w:val="DHCWBulletListChar"/>
    <w:link w:val="DHCWBulletLV2"/>
    <w:uiPriority w:val="1"/>
    <w:rsid w:val="00E050A2"/>
    <w:rPr>
      <w:rFonts w:asciiTheme="minorHAnsi" w:hAnsiTheme="minorHAnsi" w:cstheme="minorHAnsi"/>
      <w:b w:val="0"/>
      <w:bCs w:val="0"/>
      <w:noProof/>
      <w:color w:val="5F5F5F" w:themeColor="accent1" w:themeShade="BF"/>
      <w:spacing w:val="6"/>
      <w:sz w:val="22"/>
      <w:szCs w:val="18"/>
      <w:lang w:val="en-GB"/>
    </w:rPr>
  </w:style>
  <w:style w:type="paragraph" w:styleId="BalloonText">
    <w:name w:val="Balloon Text"/>
    <w:basedOn w:val="Normal"/>
    <w:link w:val="BalloonTextChar"/>
    <w:uiPriority w:val="99"/>
    <w:semiHidden/>
    <w:unhideWhenUsed/>
    <w:locked/>
    <w:rsid w:val="00E451C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51CF"/>
    <w:rPr>
      <w:rFonts w:ascii="Segoe UI" w:eastAsia="Calibri" w:hAnsi="Segoe UI" w:cs="Segoe UI"/>
      <w:sz w:val="18"/>
      <w:szCs w:val="18"/>
    </w:rPr>
  </w:style>
  <w:style w:type="character" w:customStyle="1" w:styleId="ListParagraphChar">
    <w:name w:val="List Paragraph Char"/>
    <w:aliases w:val="Dot pt Char,No Spacing1 Char,List Paragraph Char Char Char Char,Indicator Text Char,Numbered Para 1 Char,List Paragraph1 Char,Bullet 1 Char,Bullet Points Char,MAIN CONTENT Char,OBC Bullet Char,List Paragraph12 Char,L Char"/>
    <w:basedOn w:val="DefaultParagraphFont"/>
    <w:link w:val="ListParagraph"/>
    <w:uiPriority w:val="34"/>
    <w:qFormat/>
    <w:rsid w:val="00F601BF"/>
    <w:rPr>
      <w:rFonts w:ascii="Calibri" w:eastAsia="Calibri" w:hAnsi="Calibri" w:cs="Calibri"/>
    </w:rPr>
  </w:style>
  <w:style w:type="paragraph" w:styleId="PlainText">
    <w:name w:val="Plain Text"/>
    <w:basedOn w:val="Normal"/>
    <w:link w:val="PlainTextChar"/>
    <w:uiPriority w:val="99"/>
    <w:locked/>
    <w:rsid w:val="007135D3"/>
    <w:pPr>
      <w:widowControl/>
      <w:autoSpaceDE/>
      <w:autoSpaceDN/>
    </w:pPr>
    <w:rPr>
      <w:rFonts w:ascii="Courier New" w:eastAsia="Times New Roman" w:hAnsi="Courier New" w:cs="Courier New"/>
      <w:sz w:val="20"/>
      <w:szCs w:val="20"/>
      <w:lang w:val="en-GB" w:eastAsia="en-GB"/>
    </w:rPr>
  </w:style>
  <w:style w:type="character" w:customStyle="1" w:styleId="PlainTextChar">
    <w:name w:val="Plain Text Char"/>
    <w:basedOn w:val="DefaultParagraphFont"/>
    <w:link w:val="PlainText"/>
    <w:uiPriority w:val="99"/>
    <w:rsid w:val="007135D3"/>
    <w:rPr>
      <w:rFonts w:ascii="Courier New" w:eastAsia="Times New Roman" w:hAnsi="Courier New" w:cs="Courier New"/>
      <w:sz w:val="20"/>
      <w:szCs w:val="20"/>
      <w:lang w:val="en-GB" w:eastAsia="en-GB"/>
    </w:rPr>
  </w:style>
  <w:style w:type="paragraph" w:customStyle="1" w:styleId="DHCWH2">
    <w:name w:val="DHCW H2"/>
    <w:basedOn w:val="Heading2"/>
    <w:link w:val="DHCWH2Char"/>
    <w:autoRedefine/>
    <w:uiPriority w:val="1"/>
    <w:qFormat/>
    <w:rsid w:val="004560CB"/>
    <w:pPr>
      <w:ind w:left="661"/>
    </w:pPr>
    <w:rPr>
      <w:rFonts w:asciiTheme="minorHAnsi" w:hAnsiTheme="minorHAnsi" w:cstheme="minorHAnsi"/>
      <w:color w:val="2C3E72" w:themeColor="text2"/>
      <w:spacing w:val="8"/>
      <w:sz w:val="22"/>
    </w:rPr>
  </w:style>
  <w:style w:type="paragraph" w:customStyle="1" w:styleId="DHCWH1">
    <w:name w:val="DHCW H1"/>
    <w:basedOn w:val="Heading1"/>
    <w:link w:val="DHCWH1Char"/>
    <w:autoRedefine/>
    <w:uiPriority w:val="1"/>
    <w:qFormat/>
    <w:rsid w:val="00F63E2F"/>
    <w:rPr>
      <w:rFonts w:ascii="Calibri Light" w:hAnsi="Calibri Light"/>
      <w:caps/>
      <w:sz w:val="24"/>
    </w:rPr>
  </w:style>
  <w:style w:type="character" w:customStyle="1" w:styleId="DHCWH2Char">
    <w:name w:val="DHCW H2 Char"/>
    <w:basedOn w:val="Heading2Char"/>
    <w:link w:val="DHCWH2"/>
    <w:uiPriority w:val="1"/>
    <w:rsid w:val="004560CB"/>
    <w:rPr>
      <w:rFonts w:asciiTheme="minorHAnsi" w:eastAsia="Times New Roman" w:hAnsiTheme="minorHAnsi" w:cstheme="minorHAnsi"/>
      <w:b/>
      <w:color w:val="2C3E72" w:themeColor="text2"/>
      <w:spacing w:val="8"/>
      <w:kern w:val="28"/>
      <w:sz w:val="22"/>
      <w:lang w:val="en-GB"/>
    </w:rPr>
  </w:style>
  <w:style w:type="paragraph" w:customStyle="1" w:styleId="DHCWBody">
    <w:name w:val="DHCW Body"/>
    <w:basedOn w:val="Normal"/>
    <w:link w:val="DHCWBodyChar"/>
    <w:autoRedefine/>
    <w:uiPriority w:val="1"/>
    <w:qFormat/>
    <w:rsid w:val="0078701F"/>
    <w:pPr>
      <w:jc w:val="both"/>
    </w:pPr>
    <w:rPr>
      <w:rFonts w:ascii="Segoe UI" w:hAnsi="Segoe UI" w:cs="Segoe UI"/>
      <w:color w:val="222222"/>
      <w:sz w:val="21"/>
      <w:szCs w:val="21"/>
      <w:shd w:val="clear" w:color="auto" w:fill="FFFFFF"/>
    </w:rPr>
  </w:style>
  <w:style w:type="character" w:customStyle="1" w:styleId="DHCWH1Char">
    <w:name w:val="DHCW H1 Char"/>
    <w:basedOn w:val="Heading1Char"/>
    <w:link w:val="DHCWH1"/>
    <w:uiPriority w:val="1"/>
    <w:rsid w:val="00F63E2F"/>
    <w:rPr>
      <w:rFonts w:eastAsia="Times New Roman" w:cs="Arial"/>
      <w:b/>
      <w:caps/>
      <w:color w:val="2B3D73"/>
      <w:kern w:val="32"/>
      <w:sz w:val="28"/>
      <w:szCs w:val="28"/>
      <w:lang w:val="en-GB"/>
    </w:rPr>
  </w:style>
  <w:style w:type="character" w:styleId="UnresolvedMention">
    <w:name w:val="Unresolved Mention"/>
    <w:basedOn w:val="DefaultParagraphFont"/>
    <w:uiPriority w:val="99"/>
    <w:semiHidden/>
    <w:unhideWhenUsed/>
    <w:locked/>
    <w:rsid w:val="00C854FF"/>
    <w:rPr>
      <w:color w:val="605E5C"/>
      <w:shd w:val="clear" w:color="auto" w:fill="E1DFDD"/>
    </w:rPr>
  </w:style>
  <w:style w:type="character" w:customStyle="1" w:styleId="DHCWBodyChar">
    <w:name w:val="DHCW Body Char"/>
    <w:basedOn w:val="DefaultParagraphFont"/>
    <w:link w:val="DHCWBody"/>
    <w:uiPriority w:val="1"/>
    <w:rsid w:val="0078701F"/>
    <w:rPr>
      <w:rFonts w:ascii="Segoe UI" w:hAnsi="Segoe UI" w:cs="Segoe UI"/>
      <w:color w:val="222222"/>
      <w:sz w:val="21"/>
      <w:szCs w:val="21"/>
    </w:rPr>
  </w:style>
  <w:style w:type="paragraph" w:customStyle="1" w:styleId="Head1Normal">
    <w:name w:val="Head1Normal"/>
    <w:basedOn w:val="Normal"/>
    <w:link w:val="Head1NormalChar"/>
    <w:rsid w:val="00A47190"/>
    <w:pPr>
      <w:keepNext/>
      <w:widowControl/>
      <w:autoSpaceDE/>
      <w:autoSpaceDN/>
      <w:jc w:val="both"/>
    </w:pPr>
    <w:rPr>
      <w:rFonts w:ascii="Verdana" w:eastAsia="Times New Roman" w:hAnsi="Verdana" w:cs="Arial"/>
      <w:color w:val="auto"/>
      <w:kern w:val="28"/>
      <w:sz w:val="20"/>
      <w:szCs w:val="20"/>
      <w:lang w:val="en-GB"/>
    </w:rPr>
  </w:style>
  <w:style w:type="character" w:customStyle="1" w:styleId="Head1NormalChar">
    <w:name w:val="Head1Normal Char"/>
    <w:basedOn w:val="DefaultParagraphFont"/>
    <w:link w:val="Head1Normal"/>
    <w:rsid w:val="00A47190"/>
    <w:rPr>
      <w:rFonts w:ascii="Verdana" w:eastAsia="Times New Roman" w:hAnsi="Verdana" w:cs="Arial"/>
      <w:color w:val="auto"/>
      <w:kern w:val="28"/>
      <w:sz w:val="20"/>
      <w:szCs w:val="20"/>
      <w:lang w:val="en-GB"/>
    </w:rPr>
  </w:style>
  <w:style w:type="paragraph" w:customStyle="1" w:styleId="TableofContents">
    <w:name w:val="Table of Contents"/>
    <w:next w:val="BlockText"/>
    <w:link w:val="TableofContentsChar"/>
    <w:autoRedefine/>
    <w:uiPriority w:val="1"/>
    <w:qFormat/>
    <w:rsid w:val="00BA77ED"/>
    <w:rPr>
      <w:rFonts w:asciiTheme="minorHAnsi" w:eastAsia="Times New Roman" w:hAnsiTheme="minorHAnsi" w:cstheme="minorHAnsi"/>
      <w:color w:val="2C3E72" w:themeColor="text2"/>
      <w:spacing w:val="6"/>
      <w:kern w:val="28"/>
      <w:sz w:val="22"/>
      <w:lang w:val="en-GB"/>
    </w:rPr>
  </w:style>
  <w:style w:type="paragraph" w:styleId="TOCHeading">
    <w:name w:val="TOC Heading"/>
    <w:basedOn w:val="Heading1"/>
    <w:next w:val="Normal"/>
    <w:link w:val="TOCHeadingChar"/>
    <w:uiPriority w:val="39"/>
    <w:unhideWhenUsed/>
    <w:qFormat/>
    <w:locked/>
    <w:rsid w:val="0053079E"/>
    <w:pPr>
      <w:keepLines/>
      <w:numPr>
        <w:numId w:val="0"/>
      </w:numPr>
      <w:spacing w:before="240" w:after="0" w:line="259" w:lineRule="auto"/>
      <w:outlineLvl w:val="9"/>
    </w:pPr>
    <w:rPr>
      <w:rFonts w:asciiTheme="majorHAnsi" w:eastAsiaTheme="majorEastAsia" w:hAnsiTheme="majorHAnsi" w:cstheme="majorBidi"/>
      <w:b w:val="0"/>
      <w:color w:val="5F5F5F" w:themeColor="accent1" w:themeShade="BF"/>
      <w:kern w:val="0"/>
      <w:sz w:val="32"/>
      <w:szCs w:val="32"/>
      <w:lang w:val="en-US"/>
    </w:rPr>
  </w:style>
  <w:style w:type="paragraph" w:styleId="BlockText">
    <w:name w:val="Block Text"/>
    <w:basedOn w:val="Normal"/>
    <w:semiHidden/>
    <w:unhideWhenUsed/>
    <w:locked/>
    <w:rsid w:val="00BA77ED"/>
    <w:pPr>
      <w:pBdr>
        <w:top w:val="single" w:sz="2" w:space="10" w:color="7F7F7F" w:themeColor="accent1"/>
        <w:left w:val="single" w:sz="2" w:space="10" w:color="7F7F7F" w:themeColor="accent1"/>
        <w:bottom w:val="single" w:sz="2" w:space="10" w:color="7F7F7F" w:themeColor="accent1"/>
        <w:right w:val="single" w:sz="2" w:space="10" w:color="7F7F7F" w:themeColor="accent1"/>
      </w:pBdr>
      <w:ind w:left="1152" w:right="1152"/>
    </w:pPr>
    <w:rPr>
      <w:rFonts w:asciiTheme="minorHAnsi" w:eastAsiaTheme="minorEastAsia" w:hAnsiTheme="minorHAnsi"/>
      <w:i/>
      <w:iCs/>
      <w:color w:val="7F7F7F" w:themeColor="accent1"/>
    </w:rPr>
  </w:style>
  <w:style w:type="character" w:customStyle="1" w:styleId="TableofContentsChar">
    <w:name w:val="Table of Contents Char"/>
    <w:basedOn w:val="DefaultParagraphFont"/>
    <w:link w:val="TableofContents"/>
    <w:uiPriority w:val="1"/>
    <w:rsid w:val="00BA77ED"/>
    <w:rPr>
      <w:rFonts w:asciiTheme="minorHAnsi" w:eastAsia="Times New Roman" w:hAnsiTheme="minorHAnsi" w:cstheme="minorHAnsi"/>
      <w:color w:val="2C3E72" w:themeColor="text2"/>
      <w:spacing w:val="6"/>
      <w:kern w:val="28"/>
      <w:sz w:val="22"/>
      <w:lang w:val="en-GB"/>
    </w:rPr>
  </w:style>
  <w:style w:type="paragraph" w:customStyle="1" w:styleId="Tableofcontents0">
    <w:name w:val="Table of contents"/>
    <w:basedOn w:val="TOCHeading"/>
    <w:link w:val="TableofcontentsChar0"/>
    <w:uiPriority w:val="1"/>
    <w:qFormat/>
    <w:rsid w:val="0053079E"/>
    <w:rPr>
      <w:rFonts w:asciiTheme="minorHAnsi" w:hAnsiTheme="minorHAnsi"/>
      <w:color w:val="2C3E72" w:themeColor="text2"/>
      <w:sz w:val="24"/>
    </w:rPr>
  </w:style>
  <w:style w:type="paragraph" w:customStyle="1" w:styleId="Style4">
    <w:name w:val="Style4"/>
    <w:basedOn w:val="TOC1"/>
    <w:link w:val="Style4Char"/>
    <w:uiPriority w:val="1"/>
    <w:qFormat/>
    <w:rsid w:val="0053079E"/>
    <w:rPr>
      <w:szCs w:val="24"/>
    </w:rPr>
  </w:style>
  <w:style w:type="character" w:customStyle="1" w:styleId="TOCHeadingChar">
    <w:name w:val="TOC Heading Char"/>
    <w:basedOn w:val="Heading1Char"/>
    <w:link w:val="TOCHeading"/>
    <w:uiPriority w:val="39"/>
    <w:rsid w:val="0053079E"/>
    <w:rPr>
      <w:rFonts w:asciiTheme="majorHAnsi" w:eastAsiaTheme="majorEastAsia" w:hAnsiTheme="majorHAnsi" w:cstheme="majorBidi"/>
      <w:b w:val="0"/>
      <w:color w:val="2B3D73"/>
      <w:kern w:val="32"/>
      <w:sz w:val="32"/>
      <w:szCs w:val="32"/>
      <w:lang w:val="en-GB"/>
    </w:rPr>
  </w:style>
  <w:style w:type="character" w:customStyle="1" w:styleId="TableofcontentsChar0">
    <w:name w:val="Table of contents Char"/>
    <w:basedOn w:val="TOCHeadingChar"/>
    <w:link w:val="Tableofcontents0"/>
    <w:uiPriority w:val="1"/>
    <w:rsid w:val="0053079E"/>
    <w:rPr>
      <w:rFonts w:asciiTheme="minorHAnsi" w:eastAsiaTheme="majorEastAsia" w:hAnsiTheme="minorHAnsi" w:cstheme="majorBidi"/>
      <w:b w:val="0"/>
      <w:color w:val="2C3E72" w:themeColor="text2"/>
      <w:kern w:val="32"/>
      <w:sz w:val="32"/>
      <w:szCs w:val="32"/>
      <w:lang w:val="en-GB"/>
    </w:rPr>
  </w:style>
  <w:style w:type="character" w:customStyle="1" w:styleId="TOC1Char">
    <w:name w:val="TOC 1 Char"/>
    <w:basedOn w:val="DefaultParagraphFont"/>
    <w:link w:val="TOC1"/>
    <w:uiPriority w:val="39"/>
    <w:rsid w:val="0053079E"/>
    <w:rPr>
      <w:rFonts w:asciiTheme="minorHAnsi" w:eastAsia="Times New Roman" w:hAnsiTheme="minorHAnsi" w:cstheme="minorHAnsi"/>
      <w:noProof/>
      <w:color w:val="2C3E72" w:themeColor="text2"/>
      <w:kern w:val="28"/>
      <w:szCs w:val="20"/>
      <w:lang w:val="en-GB"/>
    </w:rPr>
  </w:style>
  <w:style w:type="character" w:customStyle="1" w:styleId="Style4Char">
    <w:name w:val="Style4 Char"/>
    <w:basedOn w:val="TOC1Char"/>
    <w:link w:val="Style4"/>
    <w:uiPriority w:val="1"/>
    <w:rsid w:val="0053079E"/>
    <w:rPr>
      <w:rFonts w:asciiTheme="minorHAnsi" w:eastAsia="Times New Roman" w:hAnsiTheme="minorHAnsi" w:cstheme="minorHAnsi"/>
      <w:noProof/>
      <w:color w:val="2C3E72" w:themeColor="text2"/>
      <w:kern w:val="28"/>
      <w:szCs w:val="20"/>
      <w:lang w:val="en-GB"/>
    </w:rPr>
  </w:style>
  <w:style w:type="character" w:styleId="CommentReference">
    <w:name w:val="annotation reference"/>
    <w:basedOn w:val="DefaultParagraphFont"/>
    <w:uiPriority w:val="99"/>
    <w:semiHidden/>
    <w:unhideWhenUsed/>
    <w:locked/>
    <w:rsid w:val="008D08EE"/>
    <w:rPr>
      <w:sz w:val="16"/>
      <w:szCs w:val="16"/>
    </w:rPr>
  </w:style>
  <w:style w:type="paragraph" w:styleId="CommentText">
    <w:name w:val="annotation text"/>
    <w:basedOn w:val="Normal"/>
    <w:link w:val="CommentTextChar"/>
    <w:uiPriority w:val="99"/>
    <w:semiHidden/>
    <w:unhideWhenUsed/>
    <w:locked/>
    <w:rsid w:val="008D08EE"/>
    <w:pPr>
      <w:widowControl/>
      <w:autoSpaceDE/>
      <w:autoSpaceDN/>
      <w:spacing w:before="0" w:after="0"/>
    </w:pPr>
    <w:rPr>
      <w:rFonts w:ascii="Arial" w:eastAsia="Calibri" w:hAnsi="Arial" w:cs="Arial"/>
      <w:color w:val="333333"/>
      <w:kern w:val="28"/>
      <w:sz w:val="20"/>
      <w:szCs w:val="20"/>
      <w:lang w:val="en-GB"/>
    </w:rPr>
  </w:style>
  <w:style w:type="character" w:customStyle="1" w:styleId="CommentTextChar">
    <w:name w:val="Comment Text Char"/>
    <w:basedOn w:val="DefaultParagraphFont"/>
    <w:link w:val="CommentText"/>
    <w:uiPriority w:val="99"/>
    <w:semiHidden/>
    <w:rsid w:val="008D08EE"/>
    <w:rPr>
      <w:rFonts w:ascii="Arial" w:eastAsia="Calibri" w:hAnsi="Arial" w:cs="Arial"/>
      <w:color w:val="333333"/>
      <w:kern w:val="28"/>
      <w:sz w:val="20"/>
      <w:szCs w:val="20"/>
      <w:lang w:val="en-GB"/>
    </w:rPr>
  </w:style>
  <w:style w:type="character" w:styleId="Strong">
    <w:name w:val="Strong"/>
    <w:basedOn w:val="DefaultParagraphFont"/>
    <w:uiPriority w:val="22"/>
    <w:qFormat/>
    <w:locked/>
    <w:rsid w:val="006576F9"/>
    <w:rPr>
      <w:b/>
      <w:bCs/>
    </w:rPr>
  </w:style>
  <w:style w:type="paragraph" w:styleId="CommentSubject">
    <w:name w:val="annotation subject"/>
    <w:basedOn w:val="CommentText"/>
    <w:next w:val="CommentText"/>
    <w:link w:val="CommentSubjectChar"/>
    <w:uiPriority w:val="99"/>
    <w:semiHidden/>
    <w:unhideWhenUsed/>
    <w:locked/>
    <w:rsid w:val="00516BE9"/>
    <w:pPr>
      <w:widowControl w:val="0"/>
      <w:autoSpaceDE w:val="0"/>
      <w:autoSpaceDN w:val="0"/>
      <w:spacing w:before="120" w:after="120"/>
    </w:pPr>
    <w:rPr>
      <w:rFonts w:ascii="Calibri Light" w:eastAsiaTheme="minorHAnsi" w:hAnsi="Calibri Light" w:cstheme="minorBidi"/>
      <w:b/>
      <w:bCs/>
      <w:color w:val="5F5F5F" w:themeColor="accent1" w:themeShade="BF"/>
      <w:kern w:val="0"/>
      <w:lang w:val="en-US"/>
    </w:rPr>
  </w:style>
  <w:style w:type="character" w:customStyle="1" w:styleId="CommentSubjectChar">
    <w:name w:val="Comment Subject Char"/>
    <w:basedOn w:val="CommentTextChar"/>
    <w:link w:val="CommentSubject"/>
    <w:uiPriority w:val="99"/>
    <w:semiHidden/>
    <w:rsid w:val="00516BE9"/>
    <w:rPr>
      <w:rFonts w:ascii="Arial" w:eastAsia="Calibri" w:hAnsi="Arial" w:cs="Arial"/>
      <w:b/>
      <w:bCs/>
      <w:color w:val="333333"/>
      <w:kern w:val="28"/>
      <w:sz w:val="20"/>
      <w:szCs w:val="20"/>
      <w:lang w:val="en-GB"/>
    </w:rPr>
  </w:style>
  <w:style w:type="paragraph" w:styleId="NormalWeb">
    <w:name w:val="Normal (Web)"/>
    <w:basedOn w:val="Normal"/>
    <w:uiPriority w:val="99"/>
    <w:semiHidden/>
    <w:unhideWhenUsed/>
    <w:locked/>
    <w:rsid w:val="00945E82"/>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3">
    <w:name w:val="qatitle3"/>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paragraph" w:customStyle="1" w:styleId="qatitle2">
    <w:name w:val="qatitle2"/>
    <w:basedOn w:val="Normal"/>
    <w:rsid w:val="00DE4AFD"/>
    <w:pPr>
      <w:widowControl/>
      <w:autoSpaceDE/>
      <w:autoSpaceDN/>
      <w:spacing w:before="100" w:beforeAutospacing="1" w:after="100" w:afterAutospacing="1"/>
    </w:pPr>
    <w:rPr>
      <w:rFonts w:ascii="Times New Roman" w:eastAsia="Times New Roman" w:hAnsi="Times New Roman" w:cs="Times New Roman"/>
      <w:color w:val="auto"/>
      <w:lang w:val="en-GB" w:eastAsia="en-GB"/>
    </w:rPr>
  </w:style>
  <w:style w:type="character" w:styleId="FollowedHyperlink">
    <w:name w:val="FollowedHyperlink"/>
    <w:basedOn w:val="DefaultParagraphFont"/>
    <w:uiPriority w:val="99"/>
    <w:semiHidden/>
    <w:unhideWhenUsed/>
    <w:locked/>
    <w:rsid w:val="008E78B1"/>
    <w:rPr>
      <w:color w:val="2C3E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25746">
      <w:bodyDiv w:val="1"/>
      <w:marLeft w:val="0"/>
      <w:marRight w:val="0"/>
      <w:marTop w:val="0"/>
      <w:marBottom w:val="0"/>
      <w:divBdr>
        <w:top w:val="none" w:sz="0" w:space="0" w:color="auto"/>
        <w:left w:val="none" w:sz="0" w:space="0" w:color="auto"/>
        <w:bottom w:val="none" w:sz="0" w:space="0" w:color="auto"/>
        <w:right w:val="none" w:sz="0" w:space="0" w:color="auto"/>
      </w:divBdr>
      <w:divsChild>
        <w:div w:id="1547445227">
          <w:marLeft w:val="0"/>
          <w:marRight w:val="0"/>
          <w:marTop w:val="0"/>
          <w:marBottom w:val="0"/>
          <w:divBdr>
            <w:top w:val="none" w:sz="0" w:space="0" w:color="auto"/>
            <w:left w:val="none" w:sz="0" w:space="0" w:color="auto"/>
            <w:bottom w:val="none" w:sz="0" w:space="0" w:color="auto"/>
            <w:right w:val="none" w:sz="0" w:space="0" w:color="auto"/>
          </w:divBdr>
        </w:div>
        <w:div w:id="135725841">
          <w:marLeft w:val="0"/>
          <w:marRight w:val="0"/>
          <w:marTop w:val="0"/>
          <w:marBottom w:val="0"/>
          <w:divBdr>
            <w:top w:val="none" w:sz="0" w:space="0" w:color="auto"/>
            <w:left w:val="none" w:sz="0" w:space="0" w:color="auto"/>
            <w:bottom w:val="none" w:sz="0" w:space="0" w:color="auto"/>
            <w:right w:val="none" w:sz="0" w:space="0" w:color="auto"/>
          </w:divBdr>
        </w:div>
        <w:div w:id="682126825">
          <w:marLeft w:val="0"/>
          <w:marRight w:val="0"/>
          <w:marTop w:val="0"/>
          <w:marBottom w:val="0"/>
          <w:divBdr>
            <w:top w:val="none" w:sz="0" w:space="0" w:color="auto"/>
            <w:left w:val="none" w:sz="0" w:space="0" w:color="auto"/>
            <w:bottom w:val="none" w:sz="0" w:space="0" w:color="auto"/>
            <w:right w:val="none" w:sz="0" w:space="0" w:color="auto"/>
          </w:divBdr>
        </w:div>
        <w:div w:id="1056783568">
          <w:marLeft w:val="0"/>
          <w:marRight w:val="0"/>
          <w:marTop w:val="0"/>
          <w:marBottom w:val="0"/>
          <w:divBdr>
            <w:top w:val="none" w:sz="0" w:space="0" w:color="auto"/>
            <w:left w:val="none" w:sz="0" w:space="0" w:color="auto"/>
            <w:bottom w:val="none" w:sz="0" w:space="0" w:color="auto"/>
            <w:right w:val="none" w:sz="0" w:space="0" w:color="auto"/>
          </w:divBdr>
        </w:div>
      </w:divsChild>
    </w:div>
    <w:div w:id="93982221">
      <w:bodyDiv w:val="1"/>
      <w:marLeft w:val="0"/>
      <w:marRight w:val="0"/>
      <w:marTop w:val="0"/>
      <w:marBottom w:val="0"/>
      <w:divBdr>
        <w:top w:val="none" w:sz="0" w:space="0" w:color="auto"/>
        <w:left w:val="none" w:sz="0" w:space="0" w:color="auto"/>
        <w:bottom w:val="none" w:sz="0" w:space="0" w:color="auto"/>
        <w:right w:val="none" w:sz="0" w:space="0" w:color="auto"/>
      </w:divBdr>
      <w:divsChild>
        <w:div w:id="1952474169">
          <w:marLeft w:val="0"/>
          <w:marRight w:val="0"/>
          <w:marTop w:val="0"/>
          <w:marBottom w:val="0"/>
          <w:divBdr>
            <w:top w:val="none" w:sz="0" w:space="0" w:color="auto"/>
            <w:left w:val="none" w:sz="0" w:space="0" w:color="auto"/>
            <w:bottom w:val="none" w:sz="0" w:space="0" w:color="auto"/>
            <w:right w:val="none" w:sz="0" w:space="0" w:color="auto"/>
          </w:divBdr>
        </w:div>
        <w:div w:id="38168097">
          <w:marLeft w:val="0"/>
          <w:marRight w:val="0"/>
          <w:marTop w:val="0"/>
          <w:marBottom w:val="0"/>
          <w:divBdr>
            <w:top w:val="none" w:sz="0" w:space="0" w:color="auto"/>
            <w:left w:val="none" w:sz="0" w:space="0" w:color="auto"/>
            <w:bottom w:val="none" w:sz="0" w:space="0" w:color="auto"/>
            <w:right w:val="none" w:sz="0" w:space="0" w:color="auto"/>
          </w:divBdr>
        </w:div>
        <w:div w:id="491676401">
          <w:marLeft w:val="0"/>
          <w:marRight w:val="0"/>
          <w:marTop w:val="0"/>
          <w:marBottom w:val="0"/>
          <w:divBdr>
            <w:top w:val="none" w:sz="0" w:space="0" w:color="auto"/>
            <w:left w:val="none" w:sz="0" w:space="0" w:color="auto"/>
            <w:bottom w:val="none" w:sz="0" w:space="0" w:color="auto"/>
            <w:right w:val="none" w:sz="0" w:space="0" w:color="auto"/>
          </w:divBdr>
        </w:div>
        <w:div w:id="1849517950">
          <w:marLeft w:val="0"/>
          <w:marRight w:val="0"/>
          <w:marTop w:val="0"/>
          <w:marBottom w:val="0"/>
          <w:divBdr>
            <w:top w:val="none" w:sz="0" w:space="0" w:color="auto"/>
            <w:left w:val="none" w:sz="0" w:space="0" w:color="auto"/>
            <w:bottom w:val="none" w:sz="0" w:space="0" w:color="auto"/>
            <w:right w:val="none" w:sz="0" w:space="0" w:color="auto"/>
          </w:divBdr>
        </w:div>
        <w:div w:id="2101442272">
          <w:marLeft w:val="0"/>
          <w:marRight w:val="0"/>
          <w:marTop w:val="0"/>
          <w:marBottom w:val="0"/>
          <w:divBdr>
            <w:top w:val="none" w:sz="0" w:space="0" w:color="auto"/>
            <w:left w:val="none" w:sz="0" w:space="0" w:color="auto"/>
            <w:bottom w:val="none" w:sz="0" w:space="0" w:color="auto"/>
            <w:right w:val="none" w:sz="0" w:space="0" w:color="auto"/>
          </w:divBdr>
        </w:div>
        <w:div w:id="598682617">
          <w:marLeft w:val="0"/>
          <w:marRight w:val="0"/>
          <w:marTop w:val="0"/>
          <w:marBottom w:val="0"/>
          <w:divBdr>
            <w:top w:val="none" w:sz="0" w:space="0" w:color="auto"/>
            <w:left w:val="none" w:sz="0" w:space="0" w:color="auto"/>
            <w:bottom w:val="none" w:sz="0" w:space="0" w:color="auto"/>
            <w:right w:val="none" w:sz="0" w:space="0" w:color="auto"/>
          </w:divBdr>
        </w:div>
      </w:divsChild>
    </w:div>
    <w:div w:id="185800362">
      <w:bodyDiv w:val="1"/>
      <w:marLeft w:val="0"/>
      <w:marRight w:val="0"/>
      <w:marTop w:val="0"/>
      <w:marBottom w:val="0"/>
      <w:divBdr>
        <w:top w:val="none" w:sz="0" w:space="0" w:color="auto"/>
        <w:left w:val="none" w:sz="0" w:space="0" w:color="auto"/>
        <w:bottom w:val="none" w:sz="0" w:space="0" w:color="auto"/>
        <w:right w:val="none" w:sz="0" w:space="0" w:color="auto"/>
      </w:divBdr>
      <w:divsChild>
        <w:div w:id="2030333505">
          <w:marLeft w:val="0"/>
          <w:marRight w:val="0"/>
          <w:marTop w:val="0"/>
          <w:marBottom w:val="0"/>
          <w:divBdr>
            <w:top w:val="none" w:sz="0" w:space="0" w:color="auto"/>
            <w:left w:val="none" w:sz="0" w:space="0" w:color="auto"/>
            <w:bottom w:val="none" w:sz="0" w:space="0" w:color="auto"/>
            <w:right w:val="none" w:sz="0" w:space="0" w:color="auto"/>
          </w:divBdr>
        </w:div>
        <w:div w:id="1467506599">
          <w:marLeft w:val="0"/>
          <w:marRight w:val="0"/>
          <w:marTop w:val="0"/>
          <w:marBottom w:val="0"/>
          <w:divBdr>
            <w:top w:val="none" w:sz="0" w:space="0" w:color="auto"/>
            <w:left w:val="none" w:sz="0" w:space="0" w:color="auto"/>
            <w:bottom w:val="none" w:sz="0" w:space="0" w:color="auto"/>
            <w:right w:val="none" w:sz="0" w:space="0" w:color="auto"/>
          </w:divBdr>
        </w:div>
        <w:div w:id="712389993">
          <w:marLeft w:val="0"/>
          <w:marRight w:val="0"/>
          <w:marTop w:val="0"/>
          <w:marBottom w:val="0"/>
          <w:divBdr>
            <w:top w:val="none" w:sz="0" w:space="0" w:color="auto"/>
            <w:left w:val="none" w:sz="0" w:space="0" w:color="auto"/>
            <w:bottom w:val="none" w:sz="0" w:space="0" w:color="auto"/>
            <w:right w:val="none" w:sz="0" w:space="0" w:color="auto"/>
          </w:divBdr>
        </w:div>
      </w:divsChild>
    </w:div>
    <w:div w:id="298919343">
      <w:bodyDiv w:val="1"/>
      <w:marLeft w:val="0"/>
      <w:marRight w:val="0"/>
      <w:marTop w:val="0"/>
      <w:marBottom w:val="0"/>
      <w:divBdr>
        <w:top w:val="none" w:sz="0" w:space="0" w:color="auto"/>
        <w:left w:val="none" w:sz="0" w:space="0" w:color="auto"/>
        <w:bottom w:val="none" w:sz="0" w:space="0" w:color="auto"/>
        <w:right w:val="none" w:sz="0" w:space="0" w:color="auto"/>
      </w:divBdr>
    </w:div>
    <w:div w:id="827865195">
      <w:bodyDiv w:val="1"/>
      <w:marLeft w:val="0"/>
      <w:marRight w:val="0"/>
      <w:marTop w:val="0"/>
      <w:marBottom w:val="0"/>
      <w:divBdr>
        <w:top w:val="none" w:sz="0" w:space="0" w:color="auto"/>
        <w:left w:val="none" w:sz="0" w:space="0" w:color="auto"/>
        <w:bottom w:val="none" w:sz="0" w:space="0" w:color="auto"/>
        <w:right w:val="none" w:sz="0" w:space="0" w:color="auto"/>
      </w:divBdr>
      <w:divsChild>
        <w:div w:id="133521661">
          <w:marLeft w:val="0"/>
          <w:marRight w:val="0"/>
          <w:marTop w:val="0"/>
          <w:marBottom w:val="0"/>
          <w:divBdr>
            <w:top w:val="none" w:sz="0" w:space="0" w:color="auto"/>
            <w:left w:val="none" w:sz="0" w:space="0" w:color="auto"/>
            <w:bottom w:val="none" w:sz="0" w:space="0" w:color="auto"/>
            <w:right w:val="none" w:sz="0" w:space="0" w:color="auto"/>
          </w:divBdr>
        </w:div>
        <w:div w:id="1827164700">
          <w:marLeft w:val="0"/>
          <w:marRight w:val="0"/>
          <w:marTop w:val="0"/>
          <w:marBottom w:val="0"/>
          <w:divBdr>
            <w:top w:val="none" w:sz="0" w:space="0" w:color="auto"/>
            <w:left w:val="none" w:sz="0" w:space="0" w:color="auto"/>
            <w:bottom w:val="none" w:sz="0" w:space="0" w:color="auto"/>
            <w:right w:val="none" w:sz="0" w:space="0" w:color="auto"/>
          </w:divBdr>
        </w:div>
        <w:div w:id="614168547">
          <w:marLeft w:val="0"/>
          <w:marRight w:val="0"/>
          <w:marTop w:val="0"/>
          <w:marBottom w:val="0"/>
          <w:divBdr>
            <w:top w:val="none" w:sz="0" w:space="0" w:color="auto"/>
            <w:left w:val="none" w:sz="0" w:space="0" w:color="auto"/>
            <w:bottom w:val="none" w:sz="0" w:space="0" w:color="auto"/>
            <w:right w:val="none" w:sz="0" w:space="0" w:color="auto"/>
          </w:divBdr>
        </w:div>
        <w:div w:id="1646815732">
          <w:marLeft w:val="0"/>
          <w:marRight w:val="0"/>
          <w:marTop w:val="0"/>
          <w:marBottom w:val="0"/>
          <w:divBdr>
            <w:top w:val="none" w:sz="0" w:space="0" w:color="auto"/>
            <w:left w:val="none" w:sz="0" w:space="0" w:color="auto"/>
            <w:bottom w:val="none" w:sz="0" w:space="0" w:color="auto"/>
            <w:right w:val="none" w:sz="0" w:space="0" w:color="auto"/>
          </w:divBdr>
        </w:div>
        <w:div w:id="1591893082">
          <w:marLeft w:val="0"/>
          <w:marRight w:val="0"/>
          <w:marTop w:val="0"/>
          <w:marBottom w:val="0"/>
          <w:divBdr>
            <w:top w:val="none" w:sz="0" w:space="0" w:color="auto"/>
            <w:left w:val="none" w:sz="0" w:space="0" w:color="auto"/>
            <w:bottom w:val="none" w:sz="0" w:space="0" w:color="auto"/>
            <w:right w:val="none" w:sz="0" w:space="0" w:color="auto"/>
          </w:divBdr>
        </w:div>
        <w:div w:id="509103538">
          <w:marLeft w:val="0"/>
          <w:marRight w:val="0"/>
          <w:marTop w:val="0"/>
          <w:marBottom w:val="0"/>
          <w:divBdr>
            <w:top w:val="none" w:sz="0" w:space="0" w:color="auto"/>
            <w:left w:val="none" w:sz="0" w:space="0" w:color="auto"/>
            <w:bottom w:val="none" w:sz="0" w:space="0" w:color="auto"/>
            <w:right w:val="none" w:sz="0" w:space="0" w:color="auto"/>
          </w:divBdr>
        </w:div>
        <w:div w:id="1179391512">
          <w:marLeft w:val="0"/>
          <w:marRight w:val="0"/>
          <w:marTop w:val="0"/>
          <w:marBottom w:val="0"/>
          <w:divBdr>
            <w:top w:val="none" w:sz="0" w:space="0" w:color="auto"/>
            <w:left w:val="none" w:sz="0" w:space="0" w:color="auto"/>
            <w:bottom w:val="none" w:sz="0" w:space="0" w:color="auto"/>
            <w:right w:val="none" w:sz="0" w:space="0" w:color="auto"/>
          </w:divBdr>
        </w:div>
        <w:div w:id="305010989">
          <w:marLeft w:val="0"/>
          <w:marRight w:val="0"/>
          <w:marTop w:val="0"/>
          <w:marBottom w:val="0"/>
          <w:divBdr>
            <w:top w:val="none" w:sz="0" w:space="0" w:color="auto"/>
            <w:left w:val="none" w:sz="0" w:space="0" w:color="auto"/>
            <w:bottom w:val="none" w:sz="0" w:space="0" w:color="auto"/>
            <w:right w:val="none" w:sz="0" w:space="0" w:color="auto"/>
          </w:divBdr>
        </w:div>
        <w:div w:id="1766994128">
          <w:marLeft w:val="0"/>
          <w:marRight w:val="0"/>
          <w:marTop w:val="0"/>
          <w:marBottom w:val="0"/>
          <w:divBdr>
            <w:top w:val="none" w:sz="0" w:space="0" w:color="auto"/>
            <w:left w:val="none" w:sz="0" w:space="0" w:color="auto"/>
            <w:bottom w:val="none" w:sz="0" w:space="0" w:color="auto"/>
            <w:right w:val="none" w:sz="0" w:space="0" w:color="auto"/>
          </w:divBdr>
          <w:divsChild>
            <w:div w:id="1638799274">
              <w:marLeft w:val="0"/>
              <w:marRight w:val="0"/>
              <w:marTop w:val="0"/>
              <w:marBottom w:val="0"/>
              <w:divBdr>
                <w:top w:val="none" w:sz="0" w:space="0" w:color="auto"/>
                <w:left w:val="none" w:sz="0" w:space="0" w:color="auto"/>
                <w:bottom w:val="single" w:sz="18" w:space="1" w:color="E7E6E6"/>
                <w:right w:val="none" w:sz="0" w:space="0" w:color="auto"/>
              </w:divBdr>
            </w:div>
          </w:divsChild>
        </w:div>
      </w:divsChild>
    </w:div>
    <w:div w:id="833187742">
      <w:bodyDiv w:val="1"/>
      <w:marLeft w:val="0"/>
      <w:marRight w:val="0"/>
      <w:marTop w:val="0"/>
      <w:marBottom w:val="0"/>
      <w:divBdr>
        <w:top w:val="none" w:sz="0" w:space="0" w:color="auto"/>
        <w:left w:val="none" w:sz="0" w:space="0" w:color="auto"/>
        <w:bottom w:val="none" w:sz="0" w:space="0" w:color="auto"/>
        <w:right w:val="none" w:sz="0" w:space="0" w:color="auto"/>
      </w:divBdr>
      <w:divsChild>
        <w:div w:id="1455753520">
          <w:marLeft w:val="0"/>
          <w:marRight w:val="0"/>
          <w:marTop w:val="0"/>
          <w:marBottom w:val="0"/>
          <w:divBdr>
            <w:top w:val="none" w:sz="0" w:space="0" w:color="auto"/>
            <w:left w:val="none" w:sz="0" w:space="0" w:color="auto"/>
            <w:bottom w:val="none" w:sz="0" w:space="0" w:color="auto"/>
            <w:right w:val="none" w:sz="0" w:space="0" w:color="auto"/>
          </w:divBdr>
        </w:div>
        <w:div w:id="2123380295">
          <w:marLeft w:val="0"/>
          <w:marRight w:val="0"/>
          <w:marTop w:val="0"/>
          <w:marBottom w:val="0"/>
          <w:divBdr>
            <w:top w:val="none" w:sz="0" w:space="0" w:color="auto"/>
            <w:left w:val="none" w:sz="0" w:space="0" w:color="auto"/>
            <w:bottom w:val="none" w:sz="0" w:space="0" w:color="auto"/>
            <w:right w:val="none" w:sz="0" w:space="0" w:color="auto"/>
          </w:divBdr>
        </w:div>
        <w:div w:id="1808353300">
          <w:marLeft w:val="0"/>
          <w:marRight w:val="0"/>
          <w:marTop w:val="0"/>
          <w:marBottom w:val="0"/>
          <w:divBdr>
            <w:top w:val="none" w:sz="0" w:space="0" w:color="auto"/>
            <w:left w:val="none" w:sz="0" w:space="0" w:color="auto"/>
            <w:bottom w:val="none" w:sz="0" w:space="0" w:color="auto"/>
            <w:right w:val="none" w:sz="0" w:space="0" w:color="auto"/>
          </w:divBdr>
        </w:div>
      </w:divsChild>
    </w:div>
    <w:div w:id="1051229103">
      <w:bodyDiv w:val="1"/>
      <w:marLeft w:val="0"/>
      <w:marRight w:val="0"/>
      <w:marTop w:val="0"/>
      <w:marBottom w:val="0"/>
      <w:divBdr>
        <w:top w:val="none" w:sz="0" w:space="0" w:color="auto"/>
        <w:left w:val="none" w:sz="0" w:space="0" w:color="auto"/>
        <w:bottom w:val="none" w:sz="0" w:space="0" w:color="auto"/>
        <w:right w:val="none" w:sz="0" w:space="0" w:color="auto"/>
      </w:divBdr>
    </w:div>
    <w:div w:id="1056708537">
      <w:bodyDiv w:val="1"/>
      <w:marLeft w:val="0"/>
      <w:marRight w:val="0"/>
      <w:marTop w:val="0"/>
      <w:marBottom w:val="0"/>
      <w:divBdr>
        <w:top w:val="none" w:sz="0" w:space="0" w:color="auto"/>
        <w:left w:val="none" w:sz="0" w:space="0" w:color="auto"/>
        <w:bottom w:val="none" w:sz="0" w:space="0" w:color="auto"/>
        <w:right w:val="none" w:sz="0" w:space="0" w:color="auto"/>
      </w:divBdr>
    </w:div>
    <w:div w:id="1073577879">
      <w:bodyDiv w:val="1"/>
      <w:marLeft w:val="0"/>
      <w:marRight w:val="0"/>
      <w:marTop w:val="0"/>
      <w:marBottom w:val="0"/>
      <w:divBdr>
        <w:top w:val="none" w:sz="0" w:space="0" w:color="auto"/>
        <w:left w:val="none" w:sz="0" w:space="0" w:color="auto"/>
        <w:bottom w:val="none" w:sz="0" w:space="0" w:color="auto"/>
        <w:right w:val="none" w:sz="0" w:space="0" w:color="auto"/>
      </w:divBdr>
      <w:divsChild>
        <w:div w:id="1494249937">
          <w:marLeft w:val="0"/>
          <w:marRight w:val="0"/>
          <w:marTop w:val="0"/>
          <w:marBottom w:val="0"/>
          <w:divBdr>
            <w:top w:val="none" w:sz="0" w:space="0" w:color="auto"/>
            <w:left w:val="none" w:sz="0" w:space="0" w:color="auto"/>
            <w:bottom w:val="none" w:sz="0" w:space="0" w:color="auto"/>
            <w:right w:val="none" w:sz="0" w:space="0" w:color="auto"/>
          </w:divBdr>
        </w:div>
        <w:div w:id="2116167568">
          <w:marLeft w:val="0"/>
          <w:marRight w:val="0"/>
          <w:marTop w:val="0"/>
          <w:marBottom w:val="0"/>
          <w:divBdr>
            <w:top w:val="none" w:sz="0" w:space="0" w:color="auto"/>
            <w:left w:val="none" w:sz="0" w:space="0" w:color="auto"/>
            <w:bottom w:val="none" w:sz="0" w:space="0" w:color="auto"/>
            <w:right w:val="none" w:sz="0" w:space="0" w:color="auto"/>
          </w:divBdr>
        </w:div>
        <w:div w:id="1324629186">
          <w:marLeft w:val="0"/>
          <w:marRight w:val="0"/>
          <w:marTop w:val="0"/>
          <w:marBottom w:val="0"/>
          <w:divBdr>
            <w:top w:val="none" w:sz="0" w:space="0" w:color="auto"/>
            <w:left w:val="none" w:sz="0" w:space="0" w:color="auto"/>
            <w:bottom w:val="none" w:sz="0" w:space="0" w:color="auto"/>
            <w:right w:val="none" w:sz="0" w:space="0" w:color="auto"/>
          </w:divBdr>
        </w:div>
        <w:div w:id="1773548342">
          <w:marLeft w:val="0"/>
          <w:marRight w:val="0"/>
          <w:marTop w:val="0"/>
          <w:marBottom w:val="0"/>
          <w:divBdr>
            <w:top w:val="none" w:sz="0" w:space="0" w:color="auto"/>
            <w:left w:val="none" w:sz="0" w:space="0" w:color="auto"/>
            <w:bottom w:val="none" w:sz="0" w:space="0" w:color="auto"/>
            <w:right w:val="none" w:sz="0" w:space="0" w:color="auto"/>
          </w:divBdr>
        </w:div>
        <w:div w:id="897590861">
          <w:marLeft w:val="0"/>
          <w:marRight w:val="0"/>
          <w:marTop w:val="0"/>
          <w:marBottom w:val="0"/>
          <w:divBdr>
            <w:top w:val="none" w:sz="0" w:space="0" w:color="auto"/>
            <w:left w:val="none" w:sz="0" w:space="0" w:color="auto"/>
            <w:bottom w:val="none" w:sz="0" w:space="0" w:color="auto"/>
            <w:right w:val="none" w:sz="0" w:space="0" w:color="auto"/>
          </w:divBdr>
        </w:div>
        <w:div w:id="1608850048">
          <w:marLeft w:val="0"/>
          <w:marRight w:val="0"/>
          <w:marTop w:val="0"/>
          <w:marBottom w:val="0"/>
          <w:divBdr>
            <w:top w:val="none" w:sz="0" w:space="0" w:color="auto"/>
            <w:left w:val="none" w:sz="0" w:space="0" w:color="auto"/>
            <w:bottom w:val="none" w:sz="0" w:space="0" w:color="auto"/>
            <w:right w:val="none" w:sz="0" w:space="0" w:color="auto"/>
          </w:divBdr>
        </w:div>
      </w:divsChild>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327394753">
      <w:bodyDiv w:val="1"/>
      <w:marLeft w:val="0"/>
      <w:marRight w:val="0"/>
      <w:marTop w:val="0"/>
      <w:marBottom w:val="0"/>
      <w:divBdr>
        <w:top w:val="none" w:sz="0" w:space="0" w:color="auto"/>
        <w:left w:val="none" w:sz="0" w:space="0" w:color="auto"/>
        <w:bottom w:val="none" w:sz="0" w:space="0" w:color="auto"/>
        <w:right w:val="none" w:sz="0" w:space="0" w:color="auto"/>
      </w:divBdr>
      <w:divsChild>
        <w:div w:id="951980584">
          <w:marLeft w:val="0"/>
          <w:marRight w:val="0"/>
          <w:marTop w:val="0"/>
          <w:marBottom w:val="0"/>
          <w:divBdr>
            <w:top w:val="none" w:sz="0" w:space="0" w:color="auto"/>
            <w:left w:val="none" w:sz="0" w:space="0" w:color="auto"/>
            <w:bottom w:val="none" w:sz="0" w:space="0" w:color="auto"/>
            <w:right w:val="none" w:sz="0" w:space="0" w:color="auto"/>
          </w:divBdr>
        </w:div>
        <w:div w:id="439225330">
          <w:marLeft w:val="0"/>
          <w:marRight w:val="0"/>
          <w:marTop w:val="0"/>
          <w:marBottom w:val="0"/>
          <w:divBdr>
            <w:top w:val="none" w:sz="0" w:space="0" w:color="auto"/>
            <w:left w:val="none" w:sz="0" w:space="0" w:color="auto"/>
            <w:bottom w:val="none" w:sz="0" w:space="0" w:color="auto"/>
            <w:right w:val="none" w:sz="0" w:space="0" w:color="auto"/>
          </w:divBdr>
        </w:div>
        <w:div w:id="1193886031">
          <w:marLeft w:val="0"/>
          <w:marRight w:val="0"/>
          <w:marTop w:val="0"/>
          <w:marBottom w:val="0"/>
          <w:divBdr>
            <w:top w:val="none" w:sz="0" w:space="0" w:color="auto"/>
            <w:left w:val="none" w:sz="0" w:space="0" w:color="auto"/>
            <w:bottom w:val="none" w:sz="0" w:space="0" w:color="auto"/>
            <w:right w:val="none" w:sz="0" w:space="0" w:color="auto"/>
          </w:divBdr>
        </w:div>
        <w:div w:id="104422202">
          <w:marLeft w:val="0"/>
          <w:marRight w:val="0"/>
          <w:marTop w:val="0"/>
          <w:marBottom w:val="0"/>
          <w:divBdr>
            <w:top w:val="none" w:sz="0" w:space="0" w:color="auto"/>
            <w:left w:val="none" w:sz="0" w:space="0" w:color="auto"/>
            <w:bottom w:val="none" w:sz="0" w:space="0" w:color="auto"/>
            <w:right w:val="none" w:sz="0" w:space="0" w:color="auto"/>
          </w:divBdr>
        </w:div>
        <w:div w:id="1608923364">
          <w:marLeft w:val="0"/>
          <w:marRight w:val="0"/>
          <w:marTop w:val="0"/>
          <w:marBottom w:val="0"/>
          <w:divBdr>
            <w:top w:val="none" w:sz="0" w:space="0" w:color="auto"/>
            <w:left w:val="none" w:sz="0" w:space="0" w:color="auto"/>
            <w:bottom w:val="none" w:sz="0" w:space="0" w:color="auto"/>
            <w:right w:val="none" w:sz="0" w:space="0" w:color="auto"/>
          </w:divBdr>
        </w:div>
        <w:div w:id="426073408">
          <w:marLeft w:val="0"/>
          <w:marRight w:val="0"/>
          <w:marTop w:val="0"/>
          <w:marBottom w:val="0"/>
          <w:divBdr>
            <w:top w:val="none" w:sz="0" w:space="0" w:color="auto"/>
            <w:left w:val="none" w:sz="0" w:space="0" w:color="auto"/>
            <w:bottom w:val="none" w:sz="0" w:space="0" w:color="auto"/>
            <w:right w:val="none" w:sz="0" w:space="0" w:color="auto"/>
          </w:divBdr>
        </w:div>
        <w:div w:id="2121800863">
          <w:marLeft w:val="0"/>
          <w:marRight w:val="0"/>
          <w:marTop w:val="0"/>
          <w:marBottom w:val="0"/>
          <w:divBdr>
            <w:top w:val="none" w:sz="0" w:space="0" w:color="auto"/>
            <w:left w:val="none" w:sz="0" w:space="0" w:color="auto"/>
            <w:bottom w:val="none" w:sz="0" w:space="0" w:color="auto"/>
            <w:right w:val="none" w:sz="0" w:space="0" w:color="auto"/>
          </w:divBdr>
        </w:div>
        <w:div w:id="580023372">
          <w:marLeft w:val="0"/>
          <w:marRight w:val="0"/>
          <w:marTop w:val="0"/>
          <w:marBottom w:val="0"/>
          <w:divBdr>
            <w:top w:val="none" w:sz="0" w:space="0" w:color="auto"/>
            <w:left w:val="none" w:sz="0" w:space="0" w:color="auto"/>
            <w:bottom w:val="none" w:sz="0" w:space="0" w:color="auto"/>
            <w:right w:val="none" w:sz="0" w:space="0" w:color="auto"/>
          </w:divBdr>
        </w:div>
        <w:div w:id="856315542">
          <w:marLeft w:val="0"/>
          <w:marRight w:val="0"/>
          <w:marTop w:val="0"/>
          <w:marBottom w:val="0"/>
          <w:divBdr>
            <w:top w:val="none" w:sz="0" w:space="0" w:color="auto"/>
            <w:left w:val="none" w:sz="0" w:space="0" w:color="auto"/>
            <w:bottom w:val="none" w:sz="0" w:space="0" w:color="auto"/>
            <w:right w:val="none" w:sz="0" w:space="0" w:color="auto"/>
          </w:divBdr>
        </w:div>
      </w:divsChild>
    </w:div>
    <w:div w:id="1519927649">
      <w:bodyDiv w:val="1"/>
      <w:marLeft w:val="0"/>
      <w:marRight w:val="0"/>
      <w:marTop w:val="0"/>
      <w:marBottom w:val="0"/>
      <w:divBdr>
        <w:top w:val="none" w:sz="0" w:space="0" w:color="auto"/>
        <w:left w:val="none" w:sz="0" w:space="0" w:color="auto"/>
        <w:bottom w:val="none" w:sz="0" w:space="0" w:color="auto"/>
        <w:right w:val="none" w:sz="0" w:space="0" w:color="auto"/>
      </w:divBdr>
    </w:div>
    <w:div w:id="1938367305">
      <w:bodyDiv w:val="1"/>
      <w:marLeft w:val="0"/>
      <w:marRight w:val="0"/>
      <w:marTop w:val="0"/>
      <w:marBottom w:val="0"/>
      <w:divBdr>
        <w:top w:val="none" w:sz="0" w:space="0" w:color="auto"/>
        <w:left w:val="none" w:sz="0" w:space="0" w:color="auto"/>
        <w:bottom w:val="none" w:sz="0" w:space="0" w:color="auto"/>
        <w:right w:val="none" w:sz="0" w:space="0" w:color="auto"/>
      </w:divBdr>
      <w:divsChild>
        <w:div w:id="1632436979">
          <w:marLeft w:val="0"/>
          <w:marRight w:val="0"/>
          <w:marTop w:val="0"/>
          <w:marBottom w:val="0"/>
          <w:divBdr>
            <w:top w:val="none" w:sz="0" w:space="0" w:color="auto"/>
            <w:left w:val="none" w:sz="0" w:space="0" w:color="auto"/>
            <w:bottom w:val="none" w:sz="0" w:space="0" w:color="auto"/>
            <w:right w:val="none" w:sz="0" w:space="0" w:color="auto"/>
          </w:divBdr>
        </w:div>
      </w:divsChild>
    </w:div>
    <w:div w:id="2053192752">
      <w:bodyDiv w:val="1"/>
      <w:marLeft w:val="0"/>
      <w:marRight w:val="0"/>
      <w:marTop w:val="0"/>
      <w:marBottom w:val="0"/>
      <w:divBdr>
        <w:top w:val="none" w:sz="0" w:space="0" w:color="auto"/>
        <w:left w:val="none" w:sz="0" w:space="0" w:color="auto"/>
        <w:bottom w:val="none" w:sz="0" w:space="0" w:color="auto"/>
        <w:right w:val="none" w:sz="0" w:space="0" w:color="auto"/>
      </w:divBdr>
      <w:divsChild>
        <w:div w:id="600141588">
          <w:marLeft w:val="0"/>
          <w:marRight w:val="0"/>
          <w:marTop w:val="0"/>
          <w:marBottom w:val="0"/>
          <w:divBdr>
            <w:top w:val="none" w:sz="0" w:space="0" w:color="auto"/>
            <w:left w:val="none" w:sz="0" w:space="0" w:color="auto"/>
            <w:bottom w:val="none" w:sz="0" w:space="0" w:color="auto"/>
            <w:right w:val="none" w:sz="0" w:space="0" w:color="auto"/>
          </w:divBdr>
        </w:div>
      </w:divsChild>
    </w:div>
    <w:div w:id="2101565452">
      <w:bodyDiv w:val="1"/>
      <w:marLeft w:val="0"/>
      <w:marRight w:val="0"/>
      <w:marTop w:val="0"/>
      <w:marBottom w:val="0"/>
      <w:divBdr>
        <w:top w:val="none" w:sz="0" w:space="0" w:color="auto"/>
        <w:left w:val="none" w:sz="0" w:space="0" w:color="auto"/>
        <w:bottom w:val="none" w:sz="0" w:space="0" w:color="auto"/>
        <w:right w:val="none" w:sz="0" w:space="0" w:color="auto"/>
      </w:divBdr>
      <w:divsChild>
        <w:div w:id="1833522614">
          <w:marLeft w:val="0"/>
          <w:marRight w:val="0"/>
          <w:marTop w:val="0"/>
          <w:marBottom w:val="0"/>
          <w:divBdr>
            <w:top w:val="none" w:sz="0" w:space="0" w:color="auto"/>
            <w:left w:val="none" w:sz="0" w:space="0" w:color="auto"/>
            <w:bottom w:val="none" w:sz="0" w:space="0" w:color="auto"/>
            <w:right w:val="none" w:sz="0" w:space="0" w:color="auto"/>
          </w:divBdr>
        </w:div>
        <w:div w:id="1157191612">
          <w:marLeft w:val="0"/>
          <w:marRight w:val="0"/>
          <w:marTop w:val="0"/>
          <w:marBottom w:val="0"/>
          <w:divBdr>
            <w:top w:val="none" w:sz="0" w:space="0" w:color="auto"/>
            <w:left w:val="none" w:sz="0" w:space="0" w:color="auto"/>
            <w:bottom w:val="none" w:sz="0" w:space="0" w:color="auto"/>
            <w:right w:val="none" w:sz="0" w:space="0" w:color="auto"/>
          </w:divBdr>
        </w:div>
        <w:div w:id="1854952407">
          <w:marLeft w:val="0"/>
          <w:marRight w:val="0"/>
          <w:marTop w:val="0"/>
          <w:marBottom w:val="0"/>
          <w:divBdr>
            <w:top w:val="none" w:sz="0" w:space="0" w:color="auto"/>
            <w:left w:val="none" w:sz="0" w:space="0" w:color="auto"/>
            <w:bottom w:val="none" w:sz="0" w:space="0" w:color="auto"/>
            <w:right w:val="none" w:sz="0" w:space="0" w:color="auto"/>
          </w:divBdr>
        </w:div>
        <w:div w:id="278071545">
          <w:marLeft w:val="0"/>
          <w:marRight w:val="0"/>
          <w:marTop w:val="0"/>
          <w:marBottom w:val="0"/>
          <w:divBdr>
            <w:top w:val="none" w:sz="0" w:space="0" w:color="auto"/>
            <w:left w:val="none" w:sz="0" w:space="0" w:color="auto"/>
            <w:bottom w:val="none" w:sz="0" w:space="0" w:color="auto"/>
            <w:right w:val="none" w:sz="0" w:space="0" w:color="auto"/>
          </w:divBdr>
        </w:div>
        <w:div w:id="829977403">
          <w:marLeft w:val="0"/>
          <w:marRight w:val="0"/>
          <w:marTop w:val="0"/>
          <w:marBottom w:val="0"/>
          <w:divBdr>
            <w:top w:val="none" w:sz="0" w:space="0" w:color="auto"/>
            <w:left w:val="none" w:sz="0" w:space="0" w:color="auto"/>
            <w:bottom w:val="none" w:sz="0" w:space="0" w:color="auto"/>
            <w:right w:val="none" w:sz="0" w:space="0" w:color="auto"/>
          </w:divBdr>
        </w:div>
        <w:div w:id="954604595">
          <w:marLeft w:val="0"/>
          <w:marRight w:val="0"/>
          <w:marTop w:val="0"/>
          <w:marBottom w:val="0"/>
          <w:divBdr>
            <w:top w:val="none" w:sz="0" w:space="0" w:color="auto"/>
            <w:left w:val="none" w:sz="0" w:space="0" w:color="auto"/>
            <w:bottom w:val="none" w:sz="0" w:space="0" w:color="auto"/>
            <w:right w:val="none" w:sz="0" w:space="0" w:color="auto"/>
          </w:divBdr>
        </w:div>
        <w:div w:id="166397390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rvicepoint.cymru.nhs.uk/releaseForm.cfm?id=770"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s://cmssupport.nhs.wales/how-do-i/how-do-i-add-an-econsult-banner/" TargetMode="External"/><Relationship Id="rId7" Type="http://schemas.openxmlformats.org/officeDocument/2006/relationships/endnotes" Target="endnotes.xml"/><Relationship Id="rId12" Type="http://schemas.openxmlformats.org/officeDocument/2006/relationships/hyperlink" Target="https://cmssupport.nhs.wales/how-do-i/how-do-i-upload-images/how-do-i-create-a-gallery/" TargetMode="External"/><Relationship Id="rId17" Type="http://schemas.openxmlformats.org/officeDocument/2006/relationships/image" Target="media/image6.pn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servicepoint.cymru.nhs.uk/changeForm.cfm?id=112852" TargetMode="External"/><Relationship Id="rId28" Type="http://schemas.openxmlformats.org/officeDocument/2006/relationships/fontTable" Target="fontTable.xml"/><Relationship Id="rId10" Type="http://schemas.openxmlformats.org/officeDocument/2006/relationships/hyperlink" Target="https://servicepoint.cymru.nhs.uk/releaseForm.cfm?id=770" TargetMode="External"/><Relationship Id="rId19" Type="http://schemas.openxmlformats.org/officeDocument/2006/relationships/hyperlink" Target="https://cmssupport.nhs.wales/how-do-i/how-do-i-add-an-audio-player/" TargetMode="External"/><Relationship Id="rId4" Type="http://schemas.openxmlformats.org/officeDocument/2006/relationships/settings" Target="settings.xml"/><Relationship Id="rId9" Type="http://schemas.openxmlformats.org/officeDocument/2006/relationships/hyperlink" Target="https://cmssupport.nhs.wales/whats-new/" TargetMode="External"/><Relationship Id="rId14" Type="http://schemas.openxmlformats.org/officeDocument/2006/relationships/image" Target="media/image3.png"/><Relationship Id="rId22" Type="http://schemas.openxmlformats.org/officeDocument/2006/relationships/hyperlink" Target="https://cmssupport.nhs.wales/"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s://dhcw.nhs.wales/" TargetMode="External"/><Relationship Id="rId1" Type="http://schemas.openxmlformats.org/officeDocument/2006/relationships/hyperlink" Target="https://igdc.gig.cymr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1" Type="http://schemas.openxmlformats.org/officeDocument/2006/relationships/image" Target="media/image10.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cuments\Custom%20Office%20Templates\RELEASE%20NOTES%20Template%20V.1.0.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B601EF645244B798C013A5896237F35"/>
        <w:category>
          <w:name w:val="General"/>
          <w:gallery w:val="placeholder"/>
        </w:category>
        <w:types>
          <w:type w:val="bbPlcHdr"/>
        </w:types>
        <w:behaviors>
          <w:behavior w:val="content"/>
        </w:behaviors>
        <w:guid w:val="{00555783-B245-48E7-B32B-1FD55ED7E340}"/>
      </w:docPartPr>
      <w:docPartBody>
        <w:p w:rsidR="00371BCE" w:rsidRDefault="000021AB">
          <w:pPr>
            <w:pStyle w:val="4B601EF645244B798C013A5896237F35"/>
          </w:pPr>
          <w:r w:rsidRPr="00165D1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21AB"/>
    <w:rsid w:val="000021AB"/>
    <w:rsid w:val="000C6013"/>
    <w:rsid w:val="0010009A"/>
    <w:rsid w:val="00104E75"/>
    <w:rsid w:val="00110CEC"/>
    <w:rsid w:val="001414A7"/>
    <w:rsid w:val="00152D3F"/>
    <w:rsid w:val="00231687"/>
    <w:rsid w:val="00262A33"/>
    <w:rsid w:val="002A4177"/>
    <w:rsid w:val="002B547F"/>
    <w:rsid w:val="002B621A"/>
    <w:rsid w:val="002F59CB"/>
    <w:rsid w:val="00371BCE"/>
    <w:rsid w:val="003B226B"/>
    <w:rsid w:val="003E0AFF"/>
    <w:rsid w:val="003E38F7"/>
    <w:rsid w:val="004D16CF"/>
    <w:rsid w:val="004D60BD"/>
    <w:rsid w:val="004D6F3C"/>
    <w:rsid w:val="00547708"/>
    <w:rsid w:val="00577493"/>
    <w:rsid w:val="005C3401"/>
    <w:rsid w:val="006411DC"/>
    <w:rsid w:val="006A6DB7"/>
    <w:rsid w:val="007D62F2"/>
    <w:rsid w:val="00834EC6"/>
    <w:rsid w:val="008E4394"/>
    <w:rsid w:val="00922255"/>
    <w:rsid w:val="00944EC4"/>
    <w:rsid w:val="00956D5A"/>
    <w:rsid w:val="00A002EE"/>
    <w:rsid w:val="00A03BB8"/>
    <w:rsid w:val="00A16790"/>
    <w:rsid w:val="00A42A3C"/>
    <w:rsid w:val="00A948F1"/>
    <w:rsid w:val="00A96590"/>
    <w:rsid w:val="00AC0E4A"/>
    <w:rsid w:val="00AC2133"/>
    <w:rsid w:val="00AE0500"/>
    <w:rsid w:val="00AF7CB9"/>
    <w:rsid w:val="00B83B44"/>
    <w:rsid w:val="00CB2011"/>
    <w:rsid w:val="00CF54DF"/>
    <w:rsid w:val="00D03B77"/>
    <w:rsid w:val="00D63BE5"/>
    <w:rsid w:val="00DB3737"/>
    <w:rsid w:val="00DD11C8"/>
    <w:rsid w:val="00E00286"/>
    <w:rsid w:val="00E13148"/>
    <w:rsid w:val="00E34C33"/>
    <w:rsid w:val="00E43BF2"/>
    <w:rsid w:val="00E952C7"/>
    <w:rsid w:val="00EB3BA8"/>
    <w:rsid w:val="00EE1FD4"/>
    <w:rsid w:val="00EE795B"/>
    <w:rsid w:val="00F05241"/>
    <w:rsid w:val="00F42483"/>
    <w:rsid w:val="00FC2B4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4B601EF645244B798C013A5896237F35">
    <w:name w:val="4B601EF645244B798C013A5896237F3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05E95F-78C8-4087-9E13-5639D2D54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RELEASE NOTES Template V.1.0.dotx</Template>
  <TotalTime>495</TotalTime>
  <Pages>7</Pages>
  <Words>1111</Words>
  <Characters>6339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DHCW:  Release Notes</vt:lpstr>
    </vt:vector>
  </TitlesOfParts>
  <Company>NHS Wales</Company>
  <LinksUpToDate>false</LinksUpToDate>
  <CharactersWithSpaces>7436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Release Notes</dc:title>
  <dc:creator>Helen McGrath</dc:creator>
  <cp:keywords>DHCW: Invitation to Tender Consultancy D0.1</cp:keywords>
  <cp:lastModifiedBy>Helen McGrath (DHCW - Software Development)</cp:lastModifiedBy>
  <cp:revision>14</cp:revision>
  <dcterms:created xsi:type="dcterms:W3CDTF">2022-10-19T10:49:00Z</dcterms:created>
  <dcterms:modified xsi:type="dcterms:W3CDTF">2022-11-07T15:51:00Z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ies>
</file>