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446C23" w14:textId="319164BB" w:rsidR="007B4CB2" w:rsidRPr="00F333A7" w:rsidRDefault="007706F3">
      <w:pPr>
        <w:pStyle w:val="BodyText"/>
        <w:rPr>
          <w:rFonts w:ascii="Times New Roman"/>
          <w:spacing w:val="6"/>
          <w:sz w:val="24"/>
          <w:szCs w:val="24"/>
        </w:rPr>
      </w:pPr>
      <w:r w:rsidRPr="00F333A7">
        <w:rPr>
          <w:rFonts w:ascii="Times New Roman"/>
          <w:noProof/>
          <w:spacing w:val="6"/>
          <w:sz w:val="24"/>
          <w:szCs w:val="24"/>
        </w:rPr>
        <mc:AlternateContent>
          <mc:Choice Requires="wps">
            <w:drawing>
              <wp:anchor distT="0" distB="0" distL="114300" distR="114300" simplePos="0" relativeHeight="251679232" behindDoc="1" locked="1" layoutInCell="1" allowOverlap="1" wp14:anchorId="04BAA780" wp14:editId="31D22B02">
                <wp:simplePos x="0" y="0"/>
                <wp:positionH relativeFrom="page">
                  <wp:posOffset>16510</wp:posOffset>
                </wp:positionH>
                <wp:positionV relativeFrom="page">
                  <wp:posOffset>838835</wp:posOffset>
                </wp:positionV>
                <wp:extent cx="7527925" cy="3524250"/>
                <wp:effectExtent l="0" t="0" r="0" b="0"/>
                <wp:wrapNone/>
                <wp:docPr id="33"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27925" cy="3524250"/>
                        </a:xfrm>
                        <a:prstGeom prst="rect">
                          <a:avLst/>
                        </a:prstGeom>
                        <a:solidFill>
                          <a:srgbClr val="21315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1CD852" id="Rectangle 128" o:spid="_x0000_s1026" style="position:absolute;margin-left:1.3pt;margin-top:66.05pt;width:592.75pt;height:277.5pt;z-index:-251637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O9dCgIAAPIDAAAOAAAAZHJzL2Uyb0RvYy54bWysU8GO0zAQvSPxD5bvNE3asrtR09WqyyKk&#10;BVYsfIDrOImF4zFjt2n5+h07bSlwQ1wsj2f8/N6b8fJ23xu2U+g12IrnkylnykqotW0r/u3rw5tr&#10;znwQthYGrKr4QXl+u3r9ajm4UhXQgakVMgKxvhxcxbsQXJllXnaqF34CTllKNoC9CBRim9UoBkLv&#10;TVZMp2+zAbB2CFJ5T6f3Y5KvEn7TKBk+N41XgZmKE7eQVkzrJq7ZainKFoXrtDzSEP/Aohfa0qNn&#10;qHsRBNui/guq1xLBQxMmEvoMmkZLlTSQmnz6h5rnTjiVtJA53p1t8v8PVn7aPSHTdcVnM86s6KlH&#10;X8g1YVujWF5cR4cG50sqfHZPGDV69wjyu2cW1h3VqTvv6AZ1nwBOR4gwdErURDWPENlvGDHwhMY2&#10;w0eo6UmxDZD82zfYxzfIGbZPbTqc26T2gUk6vFoUVzfFgjNJudmimBeL1MhMlKfrDn14r6BncVNx&#10;JH4JXuwefYh0RHkqSYrA6PpBG5MCbDdrg2wnaGaKfJYv3iUFJPyyzNhYbCFeGxHjSdIZpY2ubaA+&#10;kEyEcfDoo9CmA/zJ2UBDV3H/YytQcWY+WLLqJp/P45SmYL64KijAy8zmMiOsJKiKB87G7TqMk711&#10;qNsudWTkeEf2NjoJj9aPrI5kabCSH8dPECf3Mk5Vv77q6gUAAP//AwBQSwMEFAAGAAgAAAAhALcM&#10;wTvfAAAACgEAAA8AAABkcnMvZG93bnJldi54bWxMj8FOwzAQRO9I/IO1lbhRxwEFK8SpEFI5cSEE&#10;iaMbb5OosR1ip035erYnetvdGc2+KTaLHdgRp9B7p0CsE2DoGm961yqoP7f3EliI2hk9eIcKzhhg&#10;U97eFDo3/uQ+8FjFllGIC7lW0MU45pyHpkOrw9qP6Ejb+8nqSOvUcjPpE4XbgadJknGre0cfOj3i&#10;a4fNoZqtgvftuanFl/2tzc+8j9Wjlf77Tam71fLyDCziEv/NcMEndCiJaednZwIbFKQZGen8kApg&#10;F11ISdNOQSafBPCy4NcVyj8AAAD//wMAUEsBAi0AFAAGAAgAAAAhALaDOJL+AAAA4QEAABMAAAAA&#10;AAAAAAAAAAAAAAAAAFtDb250ZW50X1R5cGVzXS54bWxQSwECLQAUAAYACAAAACEAOP0h/9YAAACU&#10;AQAACwAAAAAAAAAAAAAAAAAvAQAAX3JlbHMvLnJlbHNQSwECLQAUAAYACAAAACEA72jvXQoCAADy&#10;AwAADgAAAAAAAAAAAAAAAAAuAgAAZHJzL2Uyb0RvYy54bWxQSwECLQAUAAYACAAAACEAtwzBO98A&#10;AAAKAQAADwAAAAAAAAAAAAAAAABkBAAAZHJzL2Rvd25yZXYueG1sUEsFBgAAAAAEAAQA8wAAAHAF&#10;AAAAAA==&#10;" fillcolor="#21315e" stroked="f">
                <o:lock v:ext="edit" aspectratio="t"/>
                <w10:wrap anchorx="page" anchory="page"/>
                <w10:anchorlock/>
              </v:rect>
            </w:pict>
          </mc:Fallback>
        </mc:AlternateContent>
      </w:r>
    </w:p>
    <w:p w14:paraId="15F51F6F" w14:textId="77777777" w:rsidR="007B4CB2" w:rsidRPr="00F333A7" w:rsidRDefault="007B4CB2" w:rsidP="002C6B8D">
      <w:pPr>
        <w:pStyle w:val="BodyText"/>
        <w:jc w:val="center"/>
        <w:rPr>
          <w:rFonts w:ascii="Times New Roman"/>
          <w:spacing w:val="6"/>
          <w:sz w:val="24"/>
          <w:szCs w:val="24"/>
        </w:rPr>
      </w:pPr>
    </w:p>
    <w:p w14:paraId="77C398F3" w14:textId="77777777" w:rsidR="007B4CB2" w:rsidRPr="00F333A7" w:rsidRDefault="0071222C" w:rsidP="000500C5">
      <w:pPr>
        <w:pStyle w:val="BodyText"/>
        <w:tabs>
          <w:tab w:val="left" w:pos="1140"/>
        </w:tabs>
        <w:rPr>
          <w:rFonts w:ascii="Times New Roman"/>
          <w:spacing w:val="6"/>
          <w:sz w:val="24"/>
          <w:szCs w:val="24"/>
        </w:rPr>
      </w:pPr>
      <w:r w:rsidRPr="00F333A7">
        <w:rPr>
          <w:rFonts w:ascii="Times New Roman"/>
          <w:noProof/>
          <w:spacing w:val="6"/>
          <w:sz w:val="24"/>
          <w:szCs w:val="24"/>
          <w:lang w:val="en-GB" w:eastAsia="en-GB"/>
        </w:rPr>
        <mc:AlternateContent>
          <mc:Choice Requires="wps">
            <w:drawing>
              <wp:anchor distT="0" distB="0" distL="114300" distR="114300" simplePos="0" relativeHeight="251676160" behindDoc="0" locked="0" layoutInCell="1" allowOverlap="1" wp14:anchorId="4CA67445" wp14:editId="28C75881">
                <wp:simplePos x="0" y="0"/>
                <wp:positionH relativeFrom="page">
                  <wp:posOffset>1114425</wp:posOffset>
                </wp:positionH>
                <wp:positionV relativeFrom="page">
                  <wp:posOffset>1838325</wp:posOffset>
                </wp:positionV>
                <wp:extent cx="5781040" cy="1095375"/>
                <wp:effectExtent l="0" t="0" r="0" b="9525"/>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1040" cy="10953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4C968413" w14:textId="77777777" w:rsidR="00684787" w:rsidRPr="003E29DC" w:rsidRDefault="00684787" w:rsidP="00331EBB">
                            <w:pPr>
                              <w:jc w:val="center"/>
                              <w:rPr>
                                <w:rFonts w:asciiTheme="minorHAnsi" w:hAnsiTheme="minorHAnsi" w:cstheme="minorHAnsi"/>
                                <w:color w:val="13A3C9"/>
                                <w:spacing w:val="20"/>
                                <w:sz w:val="44"/>
                                <w:szCs w:val="44"/>
                              </w:rPr>
                            </w:pPr>
                            <w:r w:rsidRPr="003E29DC">
                              <w:rPr>
                                <w:rFonts w:asciiTheme="minorHAnsi" w:hAnsiTheme="minorHAnsi" w:cstheme="minorHAnsi"/>
                                <w:color w:val="FFFFFF" w:themeColor="background1"/>
                                <w:spacing w:val="20"/>
                                <w:sz w:val="44"/>
                                <w:szCs w:val="44"/>
                              </w:rPr>
                              <w:t>Digital Health and Care Wales</w:t>
                            </w:r>
                          </w:p>
                          <w:p w14:paraId="4555A8D7" w14:textId="77777777" w:rsidR="00684787" w:rsidRPr="00B06A42" w:rsidRDefault="00684787" w:rsidP="00331EBB">
                            <w:pPr>
                              <w:jc w:val="center"/>
                              <w:rPr>
                                <w:rFonts w:asciiTheme="majorHAnsi" w:hAnsiTheme="majorHAnsi" w:cstheme="majorHAnsi"/>
                                <w:b/>
                                <w:bCs/>
                                <w:color w:val="E8C03F"/>
                                <w:spacing w:val="20"/>
                                <w:sz w:val="44"/>
                                <w:szCs w:val="44"/>
                              </w:rPr>
                            </w:pPr>
                            <w:r w:rsidRPr="00B06A42">
                              <w:rPr>
                                <w:rFonts w:asciiTheme="majorHAnsi" w:hAnsiTheme="majorHAnsi" w:cstheme="majorHAnsi"/>
                                <w:b/>
                                <w:bCs/>
                                <w:color w:val="E8C03F"/>
                                <w:spacing w:val="20"/>
                                <w:sz w:val="44"/>
                                <w:szCs w:val="44"/>
                              </w:rPr>
                              <w:t>NHS Wales IT Service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A67445" id="_x0000_t202" coordsize="21600,21600" o:spt="202" path="m,l,21600r21600,l21600,xe">
                <v:stroke joinstyle="miter"/>
                <v:path gradientshapeok="t" o:connecttype="rect"/>
              </v:shapetype>
              <v:shape id="Text Box 92" o:spid="_x0000_s1026" type="#_x0000_t202" style="position:absolute;margin-left:87.75pt;margin-top:144.75pt;width:455.2pt;height:86.25pt;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nKR+QEAANcDAAAOAAAAZHJzL2Uyb0RvYy54bWysU9tu2zAMfR+wfxD0vthOk6Ux4hRdiw4D&#10;ugvQ7gNkWbaF2aJGKbGzrx8lu1m2vQ17EcSLDs8hqd3N2HfsqNBpMAXPFilnykiotGkK/vX54c01&#10;Z84LU4kOjCr4STl+s3/9ajfYXC2hha5SyAjEuHywBW+9t3mSONmqXrgFWGUoWAP2wpOJTVKhGAi9&#10;75Jlmr5NBsDKIkjlHHnvpyDfR/y6VtJ/rmunPOsKTtx8PDGeZTiT/U7kDQrbajnTEP/AohfaUNEz&#10;1L3wgh1Q/wXVa4ngoPYLCX0Cda2lihpITZb+oeapFVZFLdQcZ89tcv8PVn46fkGmq4JfUXuM6GlG&#10;z2r07B2MbLsM/RmsyyntyVKiH8lPc45anX0E+c0xA3etMI26RYShVaIifll4mVw8nXBcACmHj1BR&#10;HXHwEIHGGvvQPGoHI3QicjrPJnCR5FxvrrN0RSFJsSzdrq8261hD5C/PLTr/XkHPwqXgSMOP8OL4&#10;6HygI/KXlFDNwIPuurgAnfnNQYmTR8UNml8HMYH/pMSP5Tg3p4TqRLIQpu2i30CXFvAHZwNtVsHd&#10;94NAxVn3wVBrttkq6PDRWK03SzLwMlJeRoSRBFVwz9l0vfPT+h4s6qalStMwDNxSO2sdhQaqE6t5&#10;CLQ9Uf+86WE9L+2Y9es/7n8CAAD//wMAUEsDBBQABgAIAAAAIQBcSDzG3wAAAAwBAAAPAAAAZHJz&#10;L2Rvd25yZXYueG1sTI/BTsMwDIbvSLxDZCRuLKFaR1uaTgjEFcSASbtljddWNE7VZGt5e7wTu/mX&#10;P/3+XK5n14sTjqHzpOF+oUAg1d521Gj4+ny9y0CEaMia3hNq+MUA6+r6qjSF9RN94GkTG8ElFAqj&#10;oY1xKKQMdYvOhIUfkHh38KMzkePYSDuaictdLxOlVtKZjvhCawZ8brH+2Rydhu+3w267VO/Ni0uH&#10;yc9Kksul1rc389MjiIhz/IfhrM/qULHT3h/JBtFzfkhTRjUkWc7DmVBZmoPYa1iuEgWyKuXlE9Uf&#10;AAAA//8DAFBLAQItABQABgAIAAAAIQC2gziS/gAAAOEBAAATAAAAAAAAAAAAAAAAAAAAAABbQ29u&#10;dGVudF9UeXBlc10ueG1sUEsBAi0AFAAGAAgAAAAhADj9If/WAAAAlAEAAAsAAAAAAAAAAAAAAAAA&#10;LwEAAF9yZWxzLy5yZWxzUEsBAi0AFAAGAAgAAAAhAElycpH5AQAA1wMAAA4AAAAAAAAAAAAAAAAA&#10;LgIAAGRycy9lMm9Eb2MueG1sUEsBAi0AFAAGAAgAAAAhAFxIPMbfAAAADAEAAA8AAAAAAAAAAAAA&#10;AAAAUwQAAGRycy9kb3ducmV2LnhtbFBLBQYAAAAABAAEAPMAAABfBQAAAAA=&#10;" filled="f" stroked="f">
                <v:textbox>
                  <w:txbxContent>
                    <w:p w14:paraId="4C968413" w14:textId="77777777" w:rsidR="00684787" w:rsidRPr="003E29DC" w:rsidRDefault="00684787" w:rsidP="00331EBB">
                      <w:pPr>
                        <w:jc w:val="center"/>
                        <w:rPr>
                          <w:rFonts w:asciiTheme="minorHAnsi" w:hAnsiTheme="minorHAnsi" w:cstheme="minorHAnsi"/>
                          <w:color w:val="13A3C9"/>
                          <w:spacing w:val="20"/>
                          <w:sz w:val="44"/>
                          <w:szCs w:val="44"/>
                        </w:rPr>
                      </w:pPr>
                      <w:r w:rsidRPr="003E29DC">
                        <w:rPr>
                          <w:rFonts w:asciiTheme="minorHAnsi" w:hAnsiTheme="minorHAnsi" w:cstheme="minorHAnsi"/>
                          <w:color w:val="FFFFFF" w:themeColor="background1"/>
                          <w:spacing w:val="20"/>
                          <w:sz w:val="44"/>
                          <w:szCs w:val="44"/>
                        </w:rPr>
                        <w:t>Digital Health and Care Wales</w:t>
                      </w:r>
                    </w:p>
                    <w:p w14:paraId="4555A8D7" w14:textId="77777777" w:rsidR="00684787" w:rsidRPr="00B06A42" w:rsidRDefault="00684787" w:rsidP="00331EBB">
                      <w:pPr>
                        <w:jc w:val="center"/>
                        <w:rPr>
                          <w:rFonts w:asciiTheme="majorHAnsi" w:hAnsiTheme="majorHAnsi" w:cstheme="majorHAnsi"/>
                          <w:b/>
                          <w:bCs/>
                          <w:color w:val="E8C03F"/>
                          <w:spacing w:val="20"/>
                          <w:sz w:val="44"/>
                          <w:szCs w:val="44"/>
                        </w:rPr>
                      </w:pPr>
                      <w:r w:rsidRPr="00B06A42">
                        <w:rPr>
                          <w:rFonts w:asciiTheme="majorHAnsi" w:hAnsiTheme="majorHAnsi" w:cstheme="majorHAnsi"/>
                          <w:b/>
                          <w:bCs/>
                          <w:color w:val="E8C03F"/>
                          <w:spacing w:val="20"/>
                          <w:sz w:val="44"/>
                          <w:szCs w:val="44"/>
                        </w:rPr>
                        <w:t>NHS Wales IT Service Management</w:t>
                      </w:r>
                    </w:p>
                  </w:txbxContent>
                </v:textbox>
                <w10:wrap anchorx="page" anchory="page"/>
              </v:shape>
            </w:pict>
          </mc:Fallback>
        </mc:AlternateContent>
      </w:r>
      <w:r w:rsidR="000500C5" w:rsidRPr="00F333A7">
        <w:rPr>
          <w:rFonts w:ascii="Times New Roman"/>
          <w:spacing w:val="6"/>
          <w:sz w:val="24"/>
          <w:szCs w:val="24"/>
        </w:rPr>
        <w:tab/>
      </w:r>
    </w:p>
    <w:p w14:paraId="25CF98E4" w14:textId="77777777" w:rsidR="007B4CB2" w:rsidRPr="00F333A7" w:rsidRDefault="007B4CB2">
      <w:pPr>
        <w:pStyle w:val="BodyText"/>
        <w:rPr>
          <w:rFonts w:ascii="Times New Roman"/>
          <w:spacing w:val="6"/>
          <w:sz w:val="24"/>
          <w:szCs w:val="24"/>
        </w:rPr>
      </w:pP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77777777" w:rsidR="00CE1A7C" w:rsidRPr="00F333A7" w:rsidRDefault="007706F3">
      <w:pPr>
        <w:pStyle w:val="BodyText"/>
        <w:spacing w:before="10"/>
        <w:rPr>
          <w:rFonts w:ascii="Times New Roman"/>
          <w:spacing w:val="6"/>
          <w:sz w:val="24"/>
          <w:szCs w:val="24"/>
        </w:rPr>
      </w:pPr>
      <w:r w:rsidRPr="00F333A7">
        <w:rPr>
          <w:noProof/>
          <w:spacing w:val="6"/>
          <w:sz w:val="24"/>
          <w:szCs w:val="24"/>
        </w:rPr>
        <mc:AlternateContent>
          <mc:Choice Requires="wps">
            <w:drawing>
              <wp:anchor distT="0" distB="0" distL="114300" distR="114300" simplePos="0" relativeHeight="251675647" behindDoc="0" locked="1" layoutInCell="1" allowOverlap="1" wp14:anchorId="029B13C0" wp14:editId="125159C9">
                <wp:simplePos x="0" y="0"/>
                <wp:positionH relativeFrom="margin">
                  <wp:posOffset>954405</wp:posOffset>
                </wp:positionH>
                <wp:positionV relativeFrom="page">
                  <wp:posOffset>3218815</wp:posOffset>
                </wp:positionV>
                <wp:extent cx="5173980" cy="857250"/>
                <wp:effectExtent l="0" t="0" r="0" b="0"/>
                <wp:wrapSquare wrapText="bothSides"/>
                <wp:docPr id="20" name="Text Box 20"/>
                <wp:cNvGraphicFramePr/>
                <a:graphic xmlns:a="http://schemas.openxmlformats.org/drawingml/2006/main">
                  <a:graphicData uri="http://schemas.microsoft.com/office/word/2010/wordprocessingShape">
                    <wps:wsp>
                      <wps:cNvSpPr txBox="1"/>
                      <wps:spPr>
                        <a:xfrm>
                          <a:off x="0" y="0"/>
                          <a:ext cx="5173980" cy="857250"/>
                        </a:xfrm>
                        <a:prstGeom prst="rect">
                          <a:avLst/>
                        </a:prstGeom>
                        <a:noFill/>
                        <a:ln w="6350">
                          <a:noFill/>
                        </a:ln>
                      </wps:spPr>
                      <wps:txbx>
                        <w:txbxContent>
                          <w:p w14:paraId="2FA452FE" w14:textId="57796CDF" w:rsidR="00684787" w:rsidRPr="00780033" w:rsidRDefault="00684787" w:rsidP="00331EBB">
                            <w:pPr>
                              <w:pStyle w:val="BodyText"/>
                              <w:jc w:val="center"/>
                              <w:rPr>
                                <w:noProof/>
                                <w:color w:val="FFFFFF" w:themeColor="background1"/>
                                <w:spacing w:val="10"/>
                              </w:rPr>
                            </w:pPr>
                            <w:r w:rsidRPr="009806F5">
                              <w:rPr>
                                <w:rFonts w:eastAsia="Times New Roman"/>
                                <w:b/>
                                <w:bCs/>
                                <w:iCs/>
                                <w:color w:val="FFFFFF" w:themeColor="background1"/>
                                <w:spacing w:val="10"/>
                              </w:rPr>
                              <w:t>CMS MURA</w:t>
                            </w:r>
                            <w:r>
                              <w:rPr>
                                <w:rFonts w:eastAsia="Times New Roman"/>
                                <w:iCs/>
                                <w:color w:val="FFFFFF" w:themeColor="background1"/>
                                <w:spacing w:val="10"/>
                              </w:rPr>
                              <w:t xml:space="preserve"> </w:t>
                            </w:r>
                            <w:r w:rsidR="00B14669">
                              <w:rPr>
                                <w:rFonts w:eastAsia="Times New Roman"/>
                                <w:iCs/>
                                <w:color w:val="FFFFFF" w:themeColor="background1"/>
                                <w:spacing w:val="10"/>
                              </w:rPr>
                              <w:t>AUGUST</w:t>
                            </w:r>
                            <w:r>
                              <w:rPr>
                                <w:rFonts w:eastAsia="Times New Roman"/>
                                <w:iCs/>
                                <w:color w:val="FFFFFF" w:themeColor="background1"/>
                                <w:spacing w:val="10"/>
                              </w:rPr>
                              <w:t xml:space="preserve"> 202</w:t>
                            </w:r>
                            <w:r w:rsidR="00A50597">
                              <w:rPr>
                                <w:rFonts w:eastAsia="Times New Roman"/>
                                <w:iCs/>
                                <w:color w:val="FFFFFF" w:themeColor="background1"/>
                                <w:spacing w:val="10"/>
                              </w:rPr>
                              <w:t>2</w:t>
                            </w:r>
                            <w:r w:rsidRPr="00B06A42">
                              <w:rPr>
                                <w:rFonts w:eastAsia="Times New Roman"/>
                                <w:iCs/>
                                <w:color w:val="FFFFFF" w:themeColor="background1"/>
                                <w:spacing w:val="10"/>
                              </w:rPr>
                              <w:t xml:space="preserve"> </w:t>
                            </w:r>
                            <w:r w:rsidRPr="00B06A42">
                              <w:rPr>
                                <w:rFonts w:eastAsia="Times New Roman"/>
                                <w:b/>
                                <w:bCs/>
                                <w:iCs/>
                                <w:color w:val="FFFFFF" w:themeColor="background1"/>
                                <w:spacing w:val="10"/>
                              </w:rPr>
                              <w:t>Release Notes</w:t>
                            </w:r>
                            <w:r>
                              <w:rPr>
                                <w:rFonts w:eastAsia="Times New Roman"/>
                                <w:b/>
                                <w:bCs/>
                                <w:iCs/>
                                <w:color w:val="FFFFFF" w:themeColor="background1"/>
                                <w:spacing w:val="10"/>
                              </w:rPr>
                              <w:t xml:space="preserve"> |</w:t>
                            </w:r>
                            <w:r>
                              <w:rPr>
                                <w:rFonts w:eastAsia="Times New Roman"/>
                                <w:iCs/>
                                <w:color w:val="E8C03F"/>
                                <w:spacing w:val="10"/>
                              </w:rPr>
                              <w:t xml:space="preserve"> </w:t>
                            </w:r>
                            <w:r>
                              <w:rPr>
                                <w:rFonts w:eastAsia="Times New Roman"/>
                                <w:iCs/>
                                <w:color w:val="FFFFFF" w:themeColor="background1"/>
                                <w:spacing w:val="10"/>
                              </w:rPr>
                              <w:t>Release</w:t>
                            </w:r>
                            <w:r w:rsidRPr="00B06A42">
                              <w:rPr>
                                <w:rFonts w:eastAsia="Times New Roman"/>
                                <w:b/>
                                <w:bCs/>
                                <w:iCs/>
                                <w:color w:val="FFFFFF" w:themeColor="background1"/>
                                <w:spacing w:val="10"/>
                              </w:rPr>
                              <w:t xml:space="preserve"> ID: </w:t>
                            </w:r>
                            <w:r w:rsidR="00652DB2" w:rsidRPr="00652DB2">
                              <w:rPr>
                                <w:rFonts w:eastAsia="Times New Roman"/>
                                <w:b/>
                                <w:bCs/>
                                <w:iCs/>
                                <w:color w:val="FFFFFF" w:themeColor="background1"/>
                                <w:spacing w:val="10"/>
                              </w:rPr>
                              <w:t>756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9B13C0" id="Text Box 20" o:spid="_x0000_s1027" type="#_x0000_t202" style="position:absolute;margin-left:75.15pt;margin-top:253.45pt;width:407.4pt;height:67.5pt;z-index:251675647;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p3LgIAAFoEAAAOAAAAZHJzL2Uyb0RvYy54bWysVFFv2jAQfp+0/2D5fQQotDQiVKwV06Sq&#10;rQRTn43jQKTE59mGhP36fXaA0m5P016c89358933nTO9a+uK7ZV1JemMD3p9zpSWlJd6k/Efq8WX&#10;CWfOC52LirTK+EE5fjf7/GnamFQNaUtVriwDiHZpYzK+9d6kSeLkVtXC9cgojWBBthYeW7tJcisa&#10;oNdVMuz3r5OGbG4sSeUcvA9dkM8iflEo6Z+LwinPqoyjNh9XG9d1WJPZVKQbK8y2lMcyxD9UUYtS&#10;49Iz1IPwgu1s+QdUXUpLjgrfk1QnVBSlVLEHdDPof+hmuRVGxV5AjjNnmtz/g5VP+xfLyjzjQ9Cj&#10;RQ2NVqr17Cu1DC7w0xiXIm1pkOhb+KHzye/gDG23ha3DFw0xxAF1OLMb0CSc48HN1e0EIYnYZHwz&#10;HEf45O20sc5/U1SzYGTcQr1Iqtg/Oo9KkHpKCZdpWpRVFRWsNGsyfn0FyHcRnKg0DoYeulqD5dt1&#10;G3s+97Gm/ID2LHUD4oxclKjhUTj/IiwmAmVjyv0zlqIi3EVHi7Mt2V9/84d8CIUoZw0mLOPu505Y&#10;xVn1XUPC28FoBFgfNyPwgY29jKwvI3pX3xOGeID3ZGQ0Q76vTmZhqX7FY5iHWxESWuLujPuTee+7&#10;ucdjkmo+j0kYQiP8o14aGaADd4HhVfsqrDnK4CHgE51mUaQf1OhyO9bnO09FGaUKPHesHunHAEcF&#10;j48tvJDLfcx6+yXMfgMAAP//AwBQSwMEFAAGAAgAAAAhALxa7QHiAAAACwEAAA8AAABkcnMvZG93&#10;bnJldi54bWxMj8tOwzAQRfdI/IM1SOyonUKiJsSpqkgVEoJFSzfsnHiaRPgRYrcNfD3DCpZXc3Tv&#10;mXI9W8POOIXBOwnJQgBD13o9uE7C4W17twIWonJaGe9QwhcGWFfXV6UqtL+4HZ73sWNU4kKhJPQx&#10;jgXnoe3RqrDwIzq6Hf1kVaQ4dVxP6kLl1vClEBm3anC00KsR6x7bj/3JSniut69q1yzt6tvUTy/H&#10;zfh5eE+lvL2ZN4/AIs7xD4ZffVKHipwaf3I6MEM5FfeESkhFlgMjIs/SBFgjIXtIcuBVyf//UP0A&#10;AAD//wMAUEsBAi0AFAAGAAgAAAAhALaDOJL+AAAA4QEAABMAAAAAAAAAAAAAAAAAAAAAAFtDb250&#10;ZW50X1R5cGVzXS54bWxQSwECLQAUAAYACAAAACEAOP0h/9YAAACUAQAACwAAAAAAAAAAAAAAAAAv&#10;AQAAX3JlbHMvLnJlbHNQSwECLQAUAAYACAAAACEAOR/qdy4CAABaBAAADgAAAAAAAAAAAAAAAAAu&#10;AgAAZHJzL2Uyb0RvYy54bWxQSwECLQAUAAYACAAAACEAvFrtAeIAAAALAQAADwAAAAAAAAAAAAAA&#10;AACIBAAAZHJzL2Rvd25yZXYueG1sUEsFBgAAAAAEAAQA8wAAAJcFAAAAAA==&#10;" filled="f" stroked="f" strokeweight=".5pt">
                <v:textbox>
                  <w:txbxContent>
                    <w:p w14:paraId="2FA452FE" w14:textId="57796CDF" w:rsidR="00684787" w:rsidRPr="00780033" w:rsidRDefault="00684787" w:rsidP="00331EBB">
                      <w:pPr>
                        <w:pStyle w:val="BodyText"/>
                        <w:jc w:val="center"/>
                        <w:rPr>
                          <w:noProof/>
                          <w:color w:val="FFFFFF" w:themeColor="background1"/>
                          <w:spacing w:val="10"/>
                        </w:rPr>
                      </w:pPr>
                      <w:r w:rsidRPr="009806F5">
                        <w:rPr>
                          <w:rFonts w:eastAsia="Times New Roman"/>
                          <w:b/>
                          <w:bCs/>
                          <w:iCs/>
                          <w:color w:val="FFFFFF" w:themeColor="background1"/>
                          <w:spacing w:val="10"/>
                        </w:rPr>
                        <w:t>CMS MURA</w:t>
                      </w:r>
                      <w:r>
                        <w:rPr>
                          <w:rFonts w:eastAsia="Times New Roman"/>
                          <w:iCs/>
                          <w:color w:val="FFFFFF" w:themeColor="background1"/>
                          <w:spacing w:val="10"/>
                        </w:rPr>
                        <w:t xml:space="preserve"> </w:t>
                      </w:r>
                      <w:r w:rsidR="00B14669">
                        <w:rPr>
                          <w:rFonts w:eastAsia="Times New Roman"/>
                          <w:iCs/>
                          <w:color w:val="FFFFFF" w:themeColor="background1"/>
                          <w:spacing w:val="10"/>
                        </w:rPr>
                        <w:t>AUGUST</w:t>
                      </w:r>
                      <w:r>
                        <w:rPr>
                          <w:rFonts w:eastAsia="Times New Roman"/>
                          <w:iCs/>
                          <w:color w:val="FFFFFF" w:themeColor="background1"/>
                          <w:spacing w:val="10"/>
                        </w:rPr>
                        <w:t xml:space="preserve"> 202</w:t>
                      </w:r>
                      <w:r w:rsidR="00A50597">
                        <w:rPr>
                          <w:rFonts w:eastAsia="Times New Roman"/>
                          <w:iCs/>
                          <w:color w:val="FFFFFF" w:themeColor="background1"/>
                          <w:spacing w:val="10"/>
                        </w:rPr>
                        <w:t>2</w:t>
                      </w:r>
                      <w:r w:rsidRPr="00B06A42">
                        <w:rPr>
                          <w:rFonts w:eastAsia="Times New Roman"/>
                          <w:iCs/>
                          <w:color w:val="FFFFFF" w:themeColor="background1"/>
                          <w:spacing w:val="10"/>
                        </w:rPr>
                        <w:t xml:space="preserve"> </w:t>
                      </w:r>
                      <w:r w:rsidRPr="00B06A42">
                        <w:rPr>
                          <w:rFonts w:eastAsia="Times New Roman"/>
                          <w:b/>
                          <w:bCs/>
                          <w:iCs/>
                          <w:color w:val="FFFFFF" w:themeColor="background1"/>
                          <w:spacing w:val="10"/>
                        </w:rPr>
                        <w:t>Release Notes</w:t>
                      </w:r>
                      <w:r>
                        <w:rPr>
                          <w:rFonts w:eastAsia="Times New Roman"/>
                          <w:b/>
                          <w:bCs/>
                          <w:iCs/>
                          <w:color w:val="FFFFFF" w:themeColor="background1"/>
                          <w:spacing w:val="10"/>
                        </w:rPr>
                        <w:t xml:space="preserve"> |</w:t>
                      </w:r>
                      <w:r>
                        <w:rPr>
                          <w:rFonts w:eastAsia="Times New Roman"/>
                          <w:iCs/>
                          <w:color w:val="E8C03F"/>
                          <w:spacing w:val="10"/>
                        </w:rPr>
                        <w:t xml:space="preserve"> </w:t>
                      </w:r>
                      <w:r>
                        <w:rPr>
                          <w:rFonts w:eastAsia="Times New Roman"/>
                          <w:iCs/>
                          <w:color w:val="FFFFFF" w:themeColor="background1"/>
                          <w:spacing w:val="10"/>
                        </w:rPr>
                        <w:t>Release</w:t>
                      </w:r>
                      <w:r w:rsidRPr="00B06A42">
                        <w:rPr>
                          <w:rFonts w:eastAsia="Times New Roman"/>
                          <w:b/>
                          <w:bCs/>
                          <w:iCs/>
                          <w:color w:val="FFFFFF" w:themeColor="background1"/>
                          <w:spacing w:val="10"/>
                        </w:rPr>
                        <w:t xml:space="preserve"> ID: </w:t>
                      </w:r>
                      <w:r w:rsidR="00652DB2" w:rsidRPr="00652DB2">
                        <w:rPr>
                          <w:rFonts w:eastAsia="Times New Roman"/>
                          <w:b/>
                          <w:bCs/>
                          <w:iCs/>
                          <w:color w:val="FFFFFF" w:themeColor="background1"/>
                          <w:spacing w:val="10"/>
                        </w:rPr>
                        <w:t>756</w:t>
                      </w:r>
                    </w:p>
                  </w:txbxContent>
                </v:textbox>
                <w10:wrap type="square" anchorx="margin" anchory="page"/>
                <w10:anchorlock/>
              </v:shape>
            </w:pict>
          </mc:Fallback>
        </mc:AlternateConten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9806F5" w:rsidRDefault="003E29DC" w:rsidP="009F0A02">
      <w:pPr>
        <w:pStyle w:val="DHCWBody"/>
      </w:pPr>
      <w:r w:rsidRPr="009806F5">
        <w:t>These Release Notes describe the scope and content of</w:t>
      </w:r>
    </w:p>
    <w:p w14:paraId="7DCAA230" w14:textId="65DCEAF4" w:rsidR="003E29DC" w:rsidRPr="009806F5" w:rsidRDefault="003E29DC" w:rsidP="009F0A02">
      <w:pPr>
        <w:pStyle w:val="DHCWBody"/>
      </w:pPr>
      <w:r w:rsidRPr="009806F5">
        <w:t xml:space="preserve">Release ID: </w:t>
      </w:r>
      <w:bookmarkStart w:id="0" w:name="_Hlk109662774"/>
      <w:r w:rsidR="00652DB2" w:rsidRPr="00652DB2">
        <w:rPr>
          <w:b/>
          <w:bCs/>
          <w:i/>
          <w:iCs/>
        </w:rPr>
        <w:fldChar w:fldCharType="begin"/>
      </w:r>
      <w:r w:rsidR="00652DB2" w:rsidRPr="00652DB2">
        <w:rPr>
          <w:b/>
          <w:bCs/>
          <w:i/>
          <w:iCs/>
        </w:rPr>
        <w:instrText xml:space="preserve"> HYPERLINK "https://servicepoint.cymru.nhs.uk/releaseForm.cfm?id=756" </w:instrText>
      </w:r>
      <w:r w:rsidR="00652DB2" w:rsidRPr="00652DB2">
        <w:rPr>
          <w:b/>
          <w:bCs/>
          <w:i/>
          <w:iCs/>
        </w:rPr>
        <w:fldChar w:fldCharType="separate"/>
      </w:r>
      <w:r w:rsidR="00652DB2" w:rsidRPr="00652DB2">
        <w:rPr>
          <w:rStyle w:val="Hyperlink"/>
          <w:b/>
          <w:bCs/>
          <w:i/>
          <w:iCs/>
        </w:rPr>
        <w:t>756</w:t>
      </w:r>
      <w:r w:rsidR="00652DB2" w:rsidRPr="00652DB2">
        <w:rPr>
          <w:b/>
          <w:bCs/>
          <w:i/>
          <w:iCs/>
        </w:rPr>
        <w:fldChar w:fldCharType="end"/>
      </w:r>
      <w:bookmarkEnd w:id="0"/>
      <w:r w:rsidR="00B14669">
        <w:t xml:space="preserve">  </w:t>
      </w:r>
      <w:r w:rsidRPr="009806F5">
        <w:t xml:space="preserve">for the </w:t>
      </w:r>
      <w:r w:rsidR="004A31AB">
        <w:rPr>
          <w:rStyle w:val="DHCWH2Char"/>
          <w:rFonts w:eastAsiaTheme="minorHAnsi"/>
          <w:sz w:val="20"/>
        </w:rPr>
        <w:t>CMS MURA</w:t>
      </w:r>
      <w:r w:rsidR="002B1CE7" w:rsidRPr="009806F5">
        <w:rPr>
          <w:rStyle w:val="DHCWH2Char"/>
          <w:rFonts w:eastAsiaTheme="minorHAnsi"/>
          <w:sz w:val="20"/>
        </w:rPr>
        <w:t xml:space="preserve"> Service</w:t>
      </w:r>
    </w:p>
    <w:p w14:paraId="61BCFFA6" w14:textId="77777777" w:rsidR="003E29DC" w:rsidRPr="00F333A7" w:rsidRDefault="003E29DC"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CC1553">
        <w:trPr>
          <w:cantSplit/>
          <w:trHeight w:val="624"/>
        </w:trPr>
        <w:tc>
          <w:tcPr>
            <w:tcW w:w="2977" w:type="dxa"/>
            <w:shd w:val="clear" w:color="auto" w:fill="2C3E72"/>
            <w:vAlign w:val="center"/>
          </w:tcPr>
          <w:p w14:paraId="2AA87905"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sidRPr="00F333A7">
              <w:rPr>
                <w:b/>
                <w:color w:val="FFFFFF" w:themeColor="background1"/>
                <w:spacing w:val="6"/>
                <w:sz w:val="24"/>
                <w:szCs w:val="24"/>
              </w:rPr>
              <w:t xml:space="preserve">Version:  </w:t>
            </w:r>
          </w:p>
        </w:tc>
        <w:tc>
          <w:tcPr>
            <w:tcW w:w="6348" w:type="dxa"/>
            <w:vAlign w:val="center"/>
          </w:tcPr>
          <w:p w14:paraId="1C377602" w14:textId="45F81AB3" w:rsidR="00130878" w:rsidRPr="00F333A7" w:rsidRDefault="00556DEC"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1</w:t>
            </w:r>
            <w:r w:rsidR="001F54E8">
              <w:rPr>
                <w:rFonts w:asciiTheme="majorHAnsi" w:hAnsiTheme="majorHAnsi" w:cstheme="majorHAnsi"/>
                <w:color w:val="7F7F7F" w:themeColor="accent1"/>
                <w:spacing w:val="6"/>
                <w:sz w:val="24"/>
                <w:szCs w:val="24"/>
              </w:rPr>
              <w:t>.</w:t>
            </w:r>
            <w:r w:rsidR="00560D18">
              <w:rPr>
                <w:rFonts w:asciiTheme="majorHAnsi" w:hAnsiTheme="majorHAnsi" w:cstheme="majorHAnsi"/>
                <w:color w:val="7F7F7F" w:themeColor="accent1"/>
                <w:spacing w:val="6"/>
                <w:sz w:val="24"/>
                <w:szCs w:val="24"/>
              </w:rPr>
              <w:t>2</w:t>
            </w:r>
          </w:p>
        </w:tc>
      </w:tr>
      <w:tr w:rsidR="00130878" w:rsidRPr="00F333A7" w14:paraId="68609574" w14:textId="77777777" w:rsidTr="00CC1553">
        <w:trPr>
          <w:cantSplit/>
          <w:trHeight w:val="493"/>
        </w:trPr>
        <w:tc>
          <w:tcPr>
            <w:tcW w:w="2977" w:type="dxa"/>
            <w:shd w:val="clear" w:color="auto" w:fill="2C3E72"/>
            <w:vAlign w:val="center"/>
          </w:tcPr>
          <w:p w14:paraId="009F80C2"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Status:</w:t>
            </w:r>
          </w:p>
        </w:tc>
        <w:tc>
          <w:tcPr>
            <w:tcW w:w="6348" w:type="dxa"/>
            <w:vAlign w:val="center"/>
          </w:tcPr>
          <w:p w14:paraId="021B322D" w14:textId="19040D62" w:rsidR="00130878" w:rsidRPr="00F333A7" w:rsidRDefault="00560D18"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Final</w:t>
            </w:r>
          </w:p>
        </w:tc>
      </w:tr>
      <w:tr w:rsidR="00130878" w:rsidRPr="00F333A7" w14:paraId="3026F358" w14:textId="77777777" w:rsidTr="00CC1553">
        <w:trPr>
          <w:cantSplit/>
          <w:trHeight w:val="543"/>
        </w:trPr>
        <w:tc>
          <w:tcPr>
            <w:tcW w:w="2977" w:type="dxa"/>
            <w:shd w:val="clear" w:color="auto" w:fill="2C3E72"/>
            <w:vAlign w:val="center"/>
          </w:tcPr>
          <w:p w14:paraId="5C5275D1"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Owner</w:t>
            </w:r>
            <w:r w:rsidRPr="00F333A7">
              <w:rPr>
                <w:b/>
                <w:color w:val="FFFFFF" w:themeColor="background1"/>
                <w:spacing w:val="6"/>
                <w:sz w:val="24"/>
                <w:szCs w:val="24"/>
              </w:rPr>
              <w:t xml:space="preserve">:  </w:t>
            </w:r>
          </w:p>
        </w:tc>
        <w:tc>
          <w:tcPr>
            <w:tcW w:w="6348" w:type="dxa"/>
            <w:vAlign w:val="center"/>
          </w:tcPr>
          <w:p w14:paraId="627EA904"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Helen McGrath</w:t>
            </w:r>
          </w:p>
        </w:tc>
      </w:tr>
      <w:tr w:rsidR="00130878" w:rsidRPr="00F333A7" w14:paraId="10582644" w14:textId="77777777" w:rsidTr="00CC1553">
        <w:trPr>
          <w:cantSplit/>
          <w:trHeight w:val="551"/>
        </w:trPr>
        <w:tc>
          <w:tcPr>
            <w:tcW w:w="2977" w:type="dxa"/>
            <w:shd w:val="clear" w:color="auto" w:fill="2C3E72"/>
            <w:vAlign w:val="center"/>
          </w:tcPr>
          <w:p w14:paraId="6152383B"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Author</w:t>
            </w:r>
            <w:r w:rsidRPr="00F333A7">
              <w:rPr>
                <w:b/>
                <w:color w:val="FFFFFF" w:themeColor="background1"/>
                <w:spacing w:val="6"/>
                <w:sz w:val="24"/>
                <w:szCs w:val="24"/>
              </w:rPr>
              <w:t xml:space="preserve">:  </w:t>
            </w:r>
          </w:p>
        </w:tc>
        <w:tc>
          <w:tcPr>
            <w:tcW w:w="6348" w:type="dxa"/>
            <w:vAlign w:val="center"/>
          </w:tcPr>
          <w:p w14:paraId="2A44114B"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Helen McGrath</w:t>
            </w:r>
          </w:p>
        </w:tc>
      </w:tr>
      <w:tr w:rsidR="00130878" w:rsidRPr="00F333A7" w14:paraId="22950F55" w14:textId="77777777" w:rsidTr="00CC1553">
        <w:trPr>
          <w:cantSplit/>
          <w:trHeight w:val="573"/>
        </w:trPr>
        <w:tc>
          <w:tcPr>
            <w:tcW w:w="2977" w:type="dxa"/>
            <w:shd w:val="clear" w:color="auto" w:fill="2C3E72"/>
            <w:vAlign w:val="center"/>
          </w:tcPr>
          <w:p w14:paraId="20C0C523" w14:textId="77777777" w:rsidR="00130878" w:rsidRPr="00F333A7" w:rsidRDefault="00130878" w:rsidP="00C96148">
            <w:pPr>
              <w:pStyle w:val="BodyText"/>
              <w:tabs>
                <w:tab w:val="left" w:pos="750"/>
              </w:tabs>
              <w:spacing w:before="10"/>
              <w:rPr>
                <w:b/>
                <w:color w:val="FFFFFF" w:themeColor="background1"/>
                <w:spacing w:val="6"/>
                <w:sz w:val="24"/>
                <w:szCs w:val="24"/>
              </w:rPr>
            </w:pPr>
            <w:r>
              <w:rPr>
                <w:b/>
                <w:color w:val="FFFFFF" w:themeColor="background1"/>
                <w:spacing w:val="6"/>
                <w:sz w:val="24"/>
                <w:szCs w:val="24"/>
              </w:rPr>
              <w:t>Approver</w:t>
            </w:r>
            <w:r w:rsidRPr="00F333A7">
              <w:rPr>
                <w:b/>
                <w:color w:val="FFFFFF" w:themeColor="background1"/>
                <w:spacing w:val="6"/>
                <w:sz w:val="24"/>
                <w:szCs w:val="24"/>
              </w:rPr>
              <w:t>:</w:t>
            </w:r>
          </w:p>
        </w:tc>
        <w:tc>
          <w:tcPr>
            <w:tcW w:w="6348" w:type="dxa"/>
            <w:vAlign w:val="center"/>
          </w:tcPr>
          <w:p w14:paraId="1E579FAA"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Michele Golpaykar-Rad</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7B6D60">
        <w:trPr>
          <w:trHeight w:val="559"/>
        </w:trPr>
        <w:tc>
          <w:tcPr>
            <w:tcW w:w="2983" w:type="dxa"/>
            <w:shd w:val="clear" w:color="auto" w:fill="2B3D73"/>
            <w:tcMar>
              <w:top w:w="0" w:type="dxa"/>
              <w:left w:w="108" w:type="dxa"/>
              <w:bottom w:w="0" w:type="dxa"/>
              <w:right w:w="108" w:type="dxa"/>
            </w:tcMar>
            <w:vAlign w:val="center"/>
            <w:hideMark/>
          </w:tcPr>
          <w:p w14:paraId="08EED0EC" w14:textId="77777777" w:rsidR="00C96148" w:rsidRPr="00F333A7" w:rsidRDefault="00130878" w:rsidP="007B6D60">
            <w:pPr>
              <w:rPr>
                <w:rFonts w:cs="Calibri Light"/>
                <w:b/>
                <w:bCs/>
                <w:color w:val="FFFFFF"/>
                <w:spacing w:val="6"/>
              </w:rPr>
            </w:pPr>
            <w:r>
              <w:rPr>
                <w:rFonts w:cs="Calibri Light"/>
                <w:b/>
                <w:bCs/>
                <w:color w:val="FFFFFF"/>
                <w:spacing w:val="6"/>
              </w:rPr>
              <w:t>Date</w:t>
            </w:r>
            <w:r w:rsidR="00BE3534" w:rsidRPr="00F333A7">
              <w:rPr>
                <w:rFonts w:cs="Calibri Light"/>
                <w:b/>
                <w:bCs/>
                <w:color w:val="FFFFFF"/>
                <w:spacing w:val="6"/>
              </w:rPr>
              <w:t>:</w:t>
            </w:r>
          </w:p>
        </w:tc>
        <w:tc>
          <w:tcPr>
            <w:tcW w:w="6368" w:type="dxa"/>
            <w:tcMar>
              <w:top w:w="0" w:type="dxa"/>
              <w:left w:w="108" w:type="dxa"/>
              <w:bottom w:w="0" w:type="dxa"/>
              <w:right w:w="108" w:type="dxa"/>
            </w:tcMar>
          </w:tcPr>
          <w:p w14:paraId="4CD1B5D1" w14:textId="5101E495" w:rsidR="00C96148" w:rsidRPr="00F333A7" w:rsidRDefault="004275B2" w:rsidP="007B6D60">
            <w:pPr>
              <w:rPr>
                <w:b/>
                <w:bCs/>
                <w:color w:val="FFFFFF"/>
                <w:spacing w:val="6"/>
              </w:rPr>
            </w:pPr>
            <w:r>
              <w:rPr>
                <w:b/>
                <w:bCs/>
                <w:color w:val="8B8B8B" w:themeColor="accent5" w:themeTint="99"/>
                <w:spacing w:val="6"/>
              </w:rPr>
              <w:t>06</w:t>
            </w:r>
            <w:r w:rsidR="003C2B77" w:rsidRPr="00813F73">
              <w:rPr>
                <w:b/>
                <w:bCs/>
                <w:color w:val="8B8B8B" w:themeColor="accent5" w:themeTint="99"/>
                <w:spacing w:val="6"/>
              </w:rPr>
              <w:t>/</w:t>
            </w:r>
            <w:r w:rsidR="00A50597">
              <w:rPr>
                <w:b/>
                <w:bCs/>
                <w:color w:val="8B8B8B" w:themeColor="accent5" w:themeTint="99"/>
                <w:spacing w:val="6"/>
              </w:rPr>
              <w:t>0</w:t>
            </w:r>
            <w:r w:rsidR="00B14669">
              <w:rPr>
                <w:b/>
                <w:bCs/>
                <w:color w:val="8B8B8B" w:themeColor="accent5" w:themeTint="99"/>
                <w:spacing w:val="6"/>
              </w:rPr>
              <w:t>7</w:t>
            </w:r>
            <w:r w:rsidR="003C2B77" w:rsidRPr="00813F73">
              <w:rPr>
                <w:b/>
                <w:bCs/>
                <w:color w:val="8B8B8B" w:themeColor="accent5" w:themeTint="99"/>
                <w:spacing w:val="6"/>
              </w:rPr>
              <w:t>/202</w:t>
            </w:r>
            <w:r w:rsidR="00A50597">
              <w:rPr>
                <w:b/>
                <w:bCs/>
                <w:color w:val="8B8B8B" w:themeColor="accent5" w:themeTint="99"/>
                <w:spacing w:val="6"/>
              </w:rPr>
              <w:t>2</w:t>
            </w:r>
          </w:p>
        </w:tc>
      </w:tr>
      <w:tr w:rsidR="007B6D60" w:rsidRPr="00F333A7" w14:paraId="1FDD0043" w14:textId="77777777" w:rsidTr="007B6D60">
        <w:trPr>
          <w:trHeight w:val="559"/>
        </w:trPr>
        <w:tc>
          <w:tcPr>
            <w:tcW w:w="2983" w:type="dxa"/>
            <w:shd w:val="clear" w:color="auto" w:fill="2B3D73"/>
            <w:tcMar>
              <w:top w:w="0" w:type="dxa"/>
              <w:left w:w="108" w:type="dxa"/>
              <w:bottom w:w="0" w:type="dxa"/>
              <w:right w:w="108" w:type="dxa"/>
            </w:tcMar>
            <w:vAlign w:val="center"/>
          </w:tcPr>
          <w:p w14:paraId="355EBE35" w14:textId="77777777" w:rsidR="007B6D60" w:rsidRPr="00F333A7" w:rsidRDefault="00130878" w:rsidP="007B6D60">
            <w:pPr>
              <w:rPr>
                <w:rFonts w:cs="Calibri Light"/>
                <w:b/>
                <w:bCs/>
                <w:color w:val="FFFFFF"/>
                <w:spacing w:val="6"/>
              </w:rPr>
            </w:pPr>
            <w:r>
              <w:rPr>
                <w:rFonts w:cs="Calibri Light"/>
                <w:b/>
                <w:bCs/>
                <w:color w:val="FFFFFF"/>
                <w:spacing w:val="6"/>
              </w:rPr>
              <w:t>Next Review Date</w:t>
            </w:r>
            <w:r w:rsidR="00BE3534" w:rsidRPr="00F333A7">
              <w:rPr>
                <w:rFonts w:cs="Calibri Light"/>
                <w:b/>
                <w:bCs/>
                <w:color w:val="FFFFFF"/>
                <w:spacing w:val="6"/>
              </w:rPr>
              <w:t>:</w:t>
            </w:r>
          </w:p>
        </w:tc>
        <w:tc>
          <w:tcPr>
            <w:tcW w:w="6368" w:type="dxa"/>
            <w:tcMar>
              <w:top w:w="0" w:type="dxa"/>
              <w:left w:w="108" w:type="dxa"/>
              <w:bottom w:w="0" w:type="dxa"/>
              <w:right w:w="108" w:type="dxa"/>
            </w:tcMar>
          </w:tcPr>
          <w:p w14:paraId="0EB3B96B" w14:textId="095909CF" w:rsidR="007B6D60" w:rsidRPr="00F333A7" w:rsidRDefault="00D55E21" w:rsidP="007B6D60">
            <w:pPr>
              <w:rPr>
                <w:b/>
                <w:bCs/>
                <w:color w:val="FFFFFF"/>
                <w:spacing w:val="6"/>
              </w:rPr>
            </w:pPr>
            <w:r>
              <w:rPr>
                <w:b/>
                <w:bCs/>
                <w:color w:val="8B8B8B" w:themeColor="accent5" w:themeTint="99"/>
                <w:spacing w:val="6"/>
              </w:rPr>
              <w:t>03</w:t>
            </w:r>
            <w:r w:rsidR="00644B7A">
              <w:rPr>
                <w:b/>
                <w:bCs/>
                <w:color w:val="8B8B8B" w:themeColor="accent5" w:themeTint="99"/>
                <w:spacing w:val="6"/>
              </w:rPr>
              <w:t>/0</w:t>
            </w:r>
            <w:r w:rsidR="00B14669">
              <w:rPr>
                <w:b/>
                <w:bCs/>
                <w:color w:val="8B8B8B" w:themeColor="accent5" w:themeTint="99"/>
                <w:spacing w:val="6"/>
              </w:rPr>
              <w:t>8</w:t>
            </w:r>
            <w:r w:rsidR="00644B7A">
              <w:rPr>
                <w:b/>
                <w:bCs/>
                <w:color w:val="8B8B8B" w:themeColor="accent5" w:themeTint="99"/>
                <w:spacing w:val="6"/>
              </w:rPr>
              <w:t>/2022</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7FA010FE" w14:textId="77777777" w:rsidR="00C96148" w:rsidRPr="00F333A7" w:rsidRDefault="00C96148" w:rsidP="00C96148">
      <w:pPr>
        <w:rPr>
          <w:spacing w:val="6"/>
        </w:rPr>
      </w:pPr>
    </w:p>
    <w:p w14:paraId="3AB8D2B1" w14:textId="77777777" w:rsidR="00C96148" w:rsidRPr="00F333A7" w:rsidRDefault="00C96148" w:rsidP="00C96148">
      <w:pPr>
        <w:rPr>
          <w:color w:val="333333"/>
          <w:spacing w:val="6"/>
        </w:rPr>
      </w:pPr>
    </w:p>
    <w:p w14:paraId="5F7791DD" w14:textId="77777777" w:rsidR="00C96148" w:rsidRPr="00F333A7" w:rsidRDefault="00C96148" w:rsidP="00C96148">
      <w:pPr>
        <w:rPr>
          <w:color w:val="333333"/>
          <w:spacing w:val="6"/>
        </w:rPr>
      </w:pPr>
    </w:p>
    <w:p w14:paraId="0923A2A8" w14:textId="49BA3F94" w:rsidR="00F601BF" w:rsidRDefault="00C96148" w:rsidP="00C96148">
      <w:pPr>
        <w:spacing w:after="200"/>
        <w:contextualSpacing/>
        <w:rPr>
          <w:rFonts w:asciiTheme="minorHAnsi" w:eastAsia="Times New Roman" w:hAnsiTheme="minorHAnsi" w:cstheme="minorHAnsi"/>
          <w:b/>
          <w:color w:val="2B3D73"/>
          <w:spacing w:val="6"/>
          <w:kern w:val="32"/>
        </w:rPr>
      </w:pPr>
      <w:r w:rsidRPr="00F333A7">
        <w:rPr>
          <w:rFonts w:asciiTheme="minorHAnsi" w:eastAsia="Times New Roman" w:hAnsiTheme="minorHAnsi" w:cstheme="minorHAnsi"/>
          <w:b/>
          <w:color w:val="2B3D73"/>
          <w:spacing w:val="6"/>
          <w:kern w:val="32"/>
        </w:rPr>
        <w:softHyphen/>
      </w: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77777777" w:rsidR="00130878" w:rsidRPr="00F333A7" w:rsidRDefault="00130878" w:rsidP="00C96148">
      <w:pPr>
        <w:spacing w:after="200"/>
        <w:contextualSpacing/>
        <w:rPr>
          <w:rFonts w:asciiTheme="minorHAnsi" w:eastAsia="Times New Roman" w:hAnsiTheme="minorHAnsi" w:cstheme="minorHAnsi"/>
          <w:b/>
          <w:color w:val="2B3D73"/>
          <w:spacing w:val="6"/>
          <w:kern w:val="32"/>
        </w:rPr>
      </w:pPr>
    </w:p>
    <w:p w14:paraId="5B8E8F7E" w14:textId="6AB02029" w:rsidR="00560D18" w:rsidRDefault="00BE3534">
      <w:pPr>
        <w:pStyle w:val="TOC1"/>
        <w:rPr>
          <w:rFonts w:eastAsiaTheme="minorEastAsia" w:cstheme="minorBidi"/>
          <w:color w:val="auto"/>
          <w:kern w:val="0"/>
          <w:sz w:val="22"/>
          <w:szCs w:val="22"/>
          <w:lang w:eastAsia="en-GB"/>
        </w:rPr>
      </w:pPr>
      <w:r w:rsidRPr="0053079E">
        <w:rPr>
          <w:color w:val="595959"/>
          <w:szCs w:val="24"/>
        </w:rPr>
        <w:fldChar w:fldCharType="begin"/>
      </w:r>
      <w:r w:rsidRPr="0053079E">
        <w:rPr>
          <w:color w:val="595959"/>
          <w:szCs w:val="24"/>
        </w:rPr>
        <w:instrText xml:space="preserve"> TOC \o "1-2" \h \z \u </w:instrText>
      </w:r>
      <w:r w:rsidRPr="0053079E">
        <w:rPr>
          <w:color w:val="595959"/>
          <w:szCs w:val="24"/>
        </w:rPr>
        <w:fldChar w:fldCharType="separate"/>
      </w:r>
      <w:hyperlink w:anchor="_Toc109662434" w:history="1">
        <w:r w:rsidR="00560D18" w:rsidRPr="000D7798">
          <w:rPr>
            <w:rStyle w:val="Hyperlink"/>
          </w:rPr>
          <w:t>1</w:t>
        </w:r>
        <w:r w:rsidR="00560D18">
          <w:rPr>
            <w:rFonts w:eastAsiaTheme="minorEastAsia" w:cstheme="minorBidi"/>
            <w:color w:val="auto"/>
            <w:kern w:val="0"/>
            <w:sz w:val="22"/>
            <w:szCs w:val="22"/>
            <w:lang w:eastAsia="en-GB"/>
          </w:rPr>
          <w:tab/>
        </w:r>
        <w:r w:rsidR="00560D18" w:rsidRPr="000D7798">
          <w:rPr>
            <w:rStyle w:val="Hyperlink"/>
          </w:rPr>
          <w:t>DOCUMENT HISTORY</w:t>
        </w:r>
        <w:r w:rsidR="00560D18">
          <w:rPr>
            <w:webHidden/>
          </w:rPr>
          <w:tab/>
        </w:r>
        <w:r w:rsidR="00560D18">
          <w:rPr>
            <w:webHidden/>
          </w:rPr>
          <w:fldChar w:fldCharType="begin"/>
        </w:r>
        <w:r w:rsidR="00560D18">
          <w:rPr>
            <w:webHidden/>
          </w:rPr>
          <w:instrText xml:space="preserve"> PAGEREF _Toc109662434 \h </w:instrText>
        </w:r>
        <w:r w:rsidR="00560D18">
          <w:rPr>
            <w:webHidden/>
          </w:rPr>
        </w:r>
        <w:r w:rsidR="00560D18">
          <w:rPr>
            <w:webHidden/>
          </w:rPr>
          <w:fldChar w:fldCharType="separate"/>
        </w:r>
        <w:r w:rsidR="00560D18">
          <w:rPr>
            <w:webHidden/>
          </w:rPr>
          <w:t>4</w:t>
        </w:r>
        <w:r w:rsidR="00560D18">
          <w:rPr>
            <w:webHidden/>
          </w:rPr>
          <w:fldChar w:fldCharType="end"/>
        </w:r>
      </w:hyperlink>
    </w:p>
    <w:p w14:paraId="0723C3D2" w14:textId="29BC1469" w:rsidR="00560D18" w:rsidRDefault="00E063FB">
      <w:pPr>
        <w:pStyle w:val="TOC2"/>
        <w:rPr>
          <w:rFonts w:eastAsiaTheme="minorEastAsia" w:cstheme="minorBidi"/>
          <w:color w:val="auto"/>
          <w:kern w:val="0"/>
          <w:lang w:eastAsia="en-GB"/>
        </w:rPr>
      </w:pPr>
      <w:hyperlink w:anchor="_Toc109662435" w:history="1">
        <w:r w:rsidR="00560D18" w:rsidRPr="000D7798">
          <w:rPr>
            <w:rStyle w:val="Hyperlink"/>
          </w:rPr>
          <w:t>1.1</w:t>
        </w:r>
        <w:r w:rsidR="00560D18">
          <w:rPr>
            <w:rFonts w:eastAsiaTheme="minorEastAsia" w:cstheme="minorBidi"/>
            <w:color w:val="auto"/>
            <w:kern w:val="0"/>
            <w:lang w:eastAsia="en-GB"/>
          </w:rPr>
          <w:tab/>
        </w:r>
        <w:r w:rsidR="00560D18" w:rsidRPr="000D7798">
          <w:rPr>
            <w:rStyle w:val="Hyperlink"/>
          </w:rPr>
          <w:t>Revision History</w:t>
        </w:r>
        <w:r w:rsidR="00560D18">
          <w:rPr>
            <w:webHidden/>
          </w:rPr>
          <w:tab/>
        </w:r>
        <w:r w:rsidR="00560D18">
          <w:rPr>
            <w:webHidden/>
          </w:rPr>
          <w:fldChar w:fldCharType="begin"/>
        </w:r>
        <w:r w:rsidR="00560D18">
          <w:rPr>
            <w:webHidden/>
          </w:rPr>
          <w:instrText xml:space="preserve"> PAGEREF _Toc109662435 \h </w:instrText>
        </w:r>
        <w:r w:rsidR="00560D18">
          <w:rPr>
            <w:webHidden/>
          </w:rPr>
        </w:r>
        <w:r w:rsidR="00560D18">
          <w:rPr>
            <w:webHidden/>
          </w:rPr>
          <w:fldChar w:fldCharType="separate"/>
        </w:r>
        <w:r w:rsidR="00560D18">
          <w:rPr>
            <w:webHidden/>
          </w:rPr>
          <w:t>4</w:t>
        </w:r>
        <w:r w:rsidR="00560D18">
          <w:rPr>
            <w:webHidden/>
          </w:rPr>
          <w:fldChar w:fldCharType="end"/>
        </w:r>
      </w:hyperlink>
    </w:p>
    <w:p w14:paraId="021C0A1D" w14:textId="13F3701C" w:rsidR="00560D18" w:rsidRDefault="00E063FB">
      <w:pPr>
        <w:pStyle w:val="TOC2"/>
        <w:rPr>
          <w:rFonts w:eastAsiaTheme="minorEastAsia" w:cstheme="minorBidi"/>
          <w:color w:val="auto"/>
          <w:kern w:val="0"/>
          <w:lang w:eastAsia="en-GB"/>
        </w:rPr>
      </w:pPr>
      <w:hyperlink w:anchor="_Toc109662436" w:history="1">
        <w:r w:rsidR="00560D18" w:rsidRPr="000D7798">
          <w:rPr>
            <w:rStyle w:val="Hyperlink"/>
          </w:rPr>
          <w:t>1.2</w:t>
        </w:r>
        <w:r w:rsidR="00560D18">
          <w:rPr>
            <w:rFonts w:eastAsiaTheme="minorEastAsia" w:cstheme="minorBidi"/>
            <w:color w:val="auto"/>
            <w:kern w:val="0"/>
            <w:lang w:eastAsia="en-GB"/>
          </w:rPr>
          <w:tab/>
        </w:r>
        <w:r w:rsidR="00560D18" w:rsidRPr="000D7798">
          <w:rPr>
            <w:rStyle w:val="Hyperlink"/>
          </w:rPr>
          <w:t>Reviewers</w:t>
        </w:r>
        <w:r w:rsidR="00560D18">
          <w:rPr>
            <w:webHidden/>
          </w:rPr>
          <w:tab/>
        </w:r>
        <w:r w:rsidR="00560D18">
          <w:rPr>
            <w:webHidden/>
          </w:rPr>
          <w:fldChar w:fldCharType="begin"/>
        </w:r>
        <w:r w:rsidR="00560D18">
          <w:rPr>
            <w:webHidden/>
          </w:rPr>
          <w:instrText xml:space="preserve"> PAGEREF _Toc109662436 \h </w:instrText>
        </w:r>
        <w:r w:rsidR="00560D18">
          <w:rPr>
            <w:webHidden/>
          </w:rPr>
        </w:r>
        <w:r w:rsidR="00560D18">
          <w:rPr>
            <w:webHidden/>
          </w:rPr>
          <w:fldChar w:fldCharType="separate"/>
        </w:r>
        <w:r w:rsidR="00560D18">
          <w:rPr>
            <w:webHidden/>
          </w:rPr>
          <w:t>4</w:t>
        </w:r>
        <w:r w:rsidR="00560D18">
          <w:rPr>
            <w:webHidden/>
          </w:rPr>
          <w:fldChar w:fldCharType="end"/>
        </w:r>
      </w:hyperlink>
    </w:p>
    <w:p w14:paraId="08BC9E34" w14:textId="27199AA1" w:rsidR="00560D18" w:rsidRDefault="00E063FB">
      <w:pPr>
        <w:pStyle w:val="TOC2"/>
        <w:rPr>
          <w:rFonts w:eastAsiaTheme="minorEastAsia" w:cstheme="minorBidi"/>
          <w:color w:val="auto"/>
          <w:kern w:val="0"/>
          <w:lang w:eastAsia="en-GB"/>
        </w:rPr>
      </w:pPr>
      <w:hyperlink w:anchor="_Toc109662437" w:history="1">
        <w:r w:rsidR="00560D18" w:rsidRPr="000D7798">
          <w:rPr>
            <w:rStyle w:val="Hyperlink"/>
          </w:rPr>
          <w:t>1.3</w:t>
        </w:r>
        <w:r w:rsidR="00560D18">
          <w:rPr>
            <w:rFonts w:eastAsiaTheme="minorEastAsia" w:cstheme="minorBidi"/>
            <w:color w:val="auto"/>
            <w:kern w:val="0"/>
            <w:lang w:eastAsia="en-GB"/>
          </w:rPr>
          <w:tab/>
        </w:r>
        <w:r w:rsidR="00560D18" w:rsidRPr="000D7798">
          <w:rPr>
            <w:rStyle w:val="Hyperlink"/>
          </w:rPr>
          <w:t>Authorisation</w:t>
        </w:r>
        <w:r w:rsidR="00560D18">
          <w:rPr>
            <w:webHidden/>
          </w:rPr>
          <w:tab/>
        </w:r>
        <w:r w:rsidR="00560D18">
          <w:rPr>
            <w:webHidden/>
          </w:rPr>
          <w:fldChar w:fldCharType="begin"/>
        </w:r>
        <w:r w:rsidR="00560D18">
          <w:rPr>
            <w:webHidden/>
          </w:rPr>
          <w:instrText xml:space="preserve"> PAGEREF _Toc109662437 \h </w:instrText>
        </w:r>
        <w:r w:rsidR="00560D18">
          <w:rPr>
            <w:webHidden/>
          </w:rPr>
        </w:r>
        <w:r w:rsidR="00560D18">
          <w:rPr>
            <w:webHidden/>
          </w:rPr>
          <w:fldChar w:fldCharType="separate"/>
        </w:r>
        <w:r w:rsidR="00560D18">
          <w:rPr>
            <w:webHidden/>
          </w:rPr>
          <w:t>4</w:t>
        </w:r>
        <w:r w:rsidR="00560D18">
          <w:rPr>
            <w:webHidden/>
          </w:rPr>
          <w:fldChar w:fldCharType="end"/>
        </w:r>
      </w:hyperlink>
    </w:p>
    <w:p w14:paraId="470DF60D" w14:textId="455DFEE0" w:rsidR="00560D18" w:rsidRDefault="00E063FB">
      <w:pPr>
        <w:pStyle w:val="TOC2"/>
        <w:rPr>
          <w:rFonts w:eastAsiaTheme="minorEastAsia" w:cstheme="minorBidi"/>
          <w:color w:val="auto"/>
          <w:kern w:val="0"/>
          <w:lang w:eastAsia="en-GB"/>
        </w:rPr>
      </w:pPr>
      <w:hyperlink w:anchor="_Toc109662438" w:history="1">
        <w:r w:rsidR="00560D18" w:rsidRPr="000D7798">
          <w:rPr>
            <w:rStyle w:val="Hyperlink"/>
          </w:rPr>
          <w:t>1.4</w:t>
        </w:r>
        <w:r w:rsidR="00560D18">
          <w:rPr>
            <w:rFonts w:eastAsiaTheme="minorEastAsia" w:cstheme="minorBidi"/>
            <w:color w:val="auto"/>
            <w:kern w:val="0"/>
            <w:lang w:eastAsia="en-GB"/>
          </w:rPr>
          <w:tab/>
        </w:r>
        <w:r w:rsidR="00560D18" w:rsidRPr="000D7798">
          <w:rPr>
            <w:rStyle w:val="Hyperlink"/>
          </w:rPr>
          <w:t>Document Location</w:t>
        </w:r>
        <w:r w:rsidR="00560D18">
          <w:rPr>
            <w:webHidden/>
          </w:rPr>
          <w:tab/>
        </w:r>
        <w:r w:rsidR="00560D18">
          <w:rPr>
            <w:webHidden/>
          </w:rPr>
          <w:fldChar w:fldCharType="begin"/>
        </w:r>
        <w:r w:rsidR="00560D18">
          <w:rPr>
            <w:webHidden/>
          </w:rPr>
          <w:instrText xml:space="preserve"> PAGEREF _Toc109662438 \h </w:instrText>
        </w:r>
        <w:r w:rsidR="00560D18">
          <w:rPr>
            <w:webHidden/>
          </w:rPr>
        </w:r>
        <w:r w:rsidR="00560D18">
          <w:rPr>
            <w:webHidden/>
          </w:rPr>
          <w:fldChar w:fldCharType="separate"/>
        </w:r>
        <w:r w:rsidR="00560D18">
          <w:rPr>
            <w:webHidden/>
          </w:rPr>
          <w:t>4</w:t>
        </w:r>
        <w:r w:rsidR="00560D18">
          <w:rPr>
            <w:webHidden/>
          </w:rPr>
          <w:fldChar w:fldCharType="end"/>
        </w:r>
      </w:hyperlink>
    </w:p>
    <w:p w14:paraId="7DA5344A" w14:textId="3C2FD0B9" w:rsidR="00560D18" w:rsidRDefault="00E063FB">
      <w:pPr>
        <w:pStyle w:val="TOC1"/>
        <w:rPr>
          <w:rFonts w:eastAsiaTheme="minorEastAsia" w:cstheme="minorBidi"/>
          <w:color w:val="auto"/>
          <w:kern w:val="0"/>
          <w:sz w:val="22"/>
          <w:szCs w:val="22"/>
          <w:lang w:eastAsia="en-GB"/>
        </w:rPr>
      </w:pPr>
      <w:hyperlink w:anchor="_Toc109662439" w:history="1">
        <w:r w:rsidR="00560D18" w:rsidRPr="000D7798">
          <w:rPr>
            <w:rStyle w:val="Hyperlink"/>
          </w:rPr>
          <w:t>2</w:t>
        </w:r>
        <w:r w:rsidR="00560D18">
          <w:rPr>
            <w:rFonts w:eastAsiaTheme="minorEastAsia" w:cstheme="minorBidi"/>
            <w:color w:val="auto"/>
            <w:kern w:val="0"/>
            <w:sz w:val="22"/>
            <w:szCs w:val="22"/>
            <w:lang w:eastAsia="en-GB"/>
          </w:rPr>
          <w:tab/>
        </w:r>
        <w:r w:rsidR="00560D18" w:rsidRPr="000D7798">
          <w:rPr>
            <w:rStyle w:val="Hyperlink"/>
          </w:rPr>
          <w:t>INTRODUCTION</w:t>
        </w:r>
        <w:r w:rsidR="00560D18">
          <w:rPr>
            <w:webHidden/>
          </w:rPr>
          <w:tab/>
        </w:r>
        <w:r w:rsidR="00560D18">
          <w:rPr>
            <w:webHidden/>
          </w:rPr>
          <w:fldChar w:fldCharType="begin"/>
        </w:r>
        <w:r w:rsidR="00560D18">
          <w:rPr>
            <w:webHidden/>
          </w:rPr>
          <w:instrText xml:space="preserve"> PAGEREF _Toc109662439 \h </w:instrText>
        </w:r>
        <w:r w:rsidR="00560D18">
          <w:rPr>
            <w:webHidden/>
          </w:rPr>
        </w:r>
        <w:r w:rsidR="00560D18">
          <w:rPr>
            <w:webHidden/>
          </w:rPr>
          <w:fldChar w:fldCharType="separate"/>
        </w:r>
        <w:r w:rsidR="00560D18">
          <w:rPr>
            <w:webHidden/>
          </w:rPr>
          <w:t>5</w:t>
        </w:r>
        <w:r w:rsidR="00560D18">
          <w:rPr>
            <w:webHidden/>
          </w:rPr>
          <w:fldChar w:fldCharType="end"/>
        </w:r>
      </w:hyperlink>
    </w:p>
    <w:p w14:paraId="45D3FB29" w14:textId="4500C837" w:rsidR="00560D18" w:rsidRDefault="00E063FB">
      <w:pPr>
        <w:pStyle w:val="TOC1"/>
        <w:rPr>
          <w:rFonts w:eastAsiaTheme="minorEastAsia" w:cstheme="minorBidi"/>
          <w:color w:val="auto"/>
          <w:kern w:val="0"/>
          <w:sz w:val="22"/>
          <w:szCs w:val="22"/>
          <w:lang w:eastAsia="en-GB"/>
        </w:rPr>
      </w:pPr>
      <w:hyperlink w:anchor="_Toc109662440" w:history="1">
        <w:r w:rsidR="00560D18" w:rsidRPr="000D7798">
          <w:rPr>
            <w:rStyle w:val="Hyperlink"/>
          </w:rPr>
          <w:t>3</w:t>
        </w:r>
        <w:r w:rsidR="00560D18">
          <w:rPr>
            <w:rFonts w:eastAsiaTheme="minorEastAsia" w:cstheme="minorBidi"/>
            <w:color w:val="auto"/>
            <w:kern w:val="0"/>
            <w:sz w:val="22"/>
            <w:szCs w:val="22"/>
            <w:lang w:eastAsia="en-GB"/>
          </w:rPr>
          <w:tab/>
        </w:r>
        <w:r w:rsidR="00560D18" w:rsidRPr="000D7798">
          <w:rPr>
            <w:rStyle w:val="Hyperlink"/>
          </w:rPr>
          <w:t>SERVICE MANAGEMENT BOARD (SMB)</w:t>
        </w:r>
        <w:r w:rsidR="00560D18">
          <w:rPr>
            <w:webHidden/>
          </w:rPr>
          <w:tab/>
        </w:r>
        <w:r w:rsidR="00560D18">
          <w:rPr>
            <w:webHidden/>
          </w:rPr>
          <w:fldChar w:fldCharType="begin"/>
        </w:r>
        <w:r w:rsidR="00560D18">
          <w:rPr>
            <w:webHidden/>
          </w:rPr>
          <w:instrText xml:space="preserve"> PAGEREF _Toc109662440 \h </w:instrText>
        </w:r>
        <w:r w:rsidR="00560D18">
          <w:rPr>
            <w:webHidden/>
          </w:rPr>
        </w:r>
        <w:r w:rsidR="00560D18">
          <w:rPr>
            <w:webHidden/>
          </w:rPr>
          <w:fldChar w:fldCharType="separate"/>
        </w:r>
        <w:r w:rsidR="00560D18">
          <w:rPr>
            <w:webHidden/>
          </w:rPr>
          <w:t>5</w:t>
        </w:r>
        <w:r w:rsidR="00560D18">
          <w:rPr>
            <w:webHidden/>
          </w:rPr>
          <w:fldChar w:fldCharType="end"/>
        </w:r>
      </w:hyperlink>
    </w:p>
    <w:p w14:paraId="70572C88" w14:textId="07732D53" w:rsidR="00560D18" w:rsidRDefault="00E063FB">
      <w:pPr>
        <w:pStyle w:val="TOC1"/>
        <w:rPr>
          <w:rFonts w:eastAsiaTheme="minorEastAsia" w:cstheme="minorBidi"/>
          <w:color w:val="auto"/>
          <w:kern w:val="0"/>
          <w:sz w:val="22"/>
          <w:szCs w:val="22"/>
          <w:lang w:eastAsia="en-GB"/>
        </w:rPr>
      </w:pPr>
      <w:hyperlink w:anchor="_Toc109662441" w:history="1">
        <w:r w:rsidR="00560D18" w:rsidRPr="000D7798">
          <w:rPr>
            <w:rStyle w:val="Hyperlink"/>
          </w:rPr>
          <w:t>4</w:t>
        </w:r>
        <w:r w:rsidR="00560D18">
          <w:rPr>
            <w:rFonts w:eastAsiaTheme="minorEastAsia" w:cstheme="minorBidi"/>
            <w:color w:val="auto"/>
            <w:kern w:val="0"/>
            <w:sz w:val="22"/>
            <w:szCs w:val="22"/>
            <w:lang w:eastAsia="en-GB"/>
          </w:rPr>
          <w:tab/>
        </w:r>
        <w:r w:rsidR="00560D18" w:rsidRPr="000D7798">
          <w:rPr>
            <w:rStyle w:val="Hyperlink"/>
          </w:rPr>
          <w:t>RELEASE NOTES REQUIREMENT</w:t>
        </w:r>
        <w:r w:rsidR="00560D18">
          <w:rPr>
            <w:webHidden/>
          </w:rPr>
          <w:tab/>
        </w:r>
        <w:r w:rsidR="00560D18">
          <w:rPr>
            <w:webHidden/>
          </w:rPr>
          <w:fldChar w:fldCharType="begin"/>
        </w:r>
        <w:r w:rsidR="00560D18">
          <w:rPr>
            <w:webHidden/>
          </w:rPr>
          <w:instrText xml:space="preserve"> PAGEREF _Toc109662441 \h </w:instrText>
        </w:r>
        <w:r w:rsidR="00560D18">
          <w:rPr>
            <w:webHidden/>
          </w:rPr>
        </w:r>
        <w:r w:rsidR="00560D18">
          <w:rPr>
            <w:webHidden/>
          </w:rPr>
          <w:fldChar w:fldCharType="separate"/>
        </w:r>
        <w:r w:rsidR="00560D18">
          <w:rPr>
            <w:webHidden/>
          </w:rPr>
          <w:t>5</w:t>
        </w:r>
        <w:r w:rsidR="00560D18">
          <w:rPr>
            <w:webHidden/>
          </w:rPr>
          <w:fldChar w:fldCharType="end"/>
        </w:r>
      </w:hyperlink>
    </w:p>
    <w:p w14:paraId="5B545909" w14:textId="07E79525" w:rsidR="00560D18" w:rsidRDefault="00E063FB">
      <w:pPr>
        <w:pStyle w:val="TOC2"/>
        <w:rPr>
          <w:rFonts w:eastAsiaTheme="minorEastAsia" w:cstheme="minorBidi"/>
          <w:color w:val="auto"/>
          <w:kern w:val="0"/>
          <w:lang w:eastAsia="en-GB"/>
        </w:rPr>
      </w:pPr>
      <w:hyperlink w:anchor="_Toc109662442" w:history="1">
        <w:r w:rsidR="00560D18" w:rsidRPr="000D7798">
          <w:rPr>
            <w:rStyle w:val="Hyperlink"/>
          </w:rPr>
          <w:t>4.1</w:t>
        </w:r>
        <w:r w:rsidR="00560D18">
          <w:rPr>
            <w:rFonts w:eastAsiaTheme="minorEastAsia" w:cstheme="minorBidi"/>
            <w:color w:val="auto"/>
            <w:kern w:val="0"/>
            <w:lang w:eastAsia="en-GB"/>
          </w:rPr>
          <w:tab/>
        </w:r>
        <w:r w:rsidR="00560D18" w:rsidRPr="000D7798">
          <w:rPr>
            <w:rStyle w:val="Hyperlink"/>
          </w:rPr>
          <w:t>Release Identification</w:t>
        </w:r>
        <w:r w:rsidR="00560D18">
          <w:rPr>
            <w:webHidden/>
          </w:rPr>
          <w:tab/>
        </w:r>
        <w:r w:rsidR="00560D18">
          <w:rPr>
            <w:webHidden/>
          </w:rPr>
          <w:fldChar w:fldCharType="begin"/>
        </w:r>
        <w:r w:rsidR="00560D18">
          <w:rPr>
            <w:webHidden/>
          </w:rPr>
          <w:instrText xml:space="preserve"> PAGEREF _Toc109662442 \h </w:instrText>
        </w:r>
        <w:r w:rsidR="00560D18">
          <w:rPr>
            <w:webHidden/>
          </w:rPr>
        </w:r>
        <w:r w:rsidR="00560D18">
          <w:rPr>
            <w:webHidden/>
          </w:rPr>
          <w:fldChar w:fldCharType="separate"/>
        </w:r>
        <w:r w:rsidR="00560D18">
          <w:rPr>
            <w:webHidden/>
          </w:rPr>
          <w:t>5</w:t>
        </w:r>
        <w:r w:rsidR="00560D18">
          <w:rPr>
            <w:webHidden/>
          </w:rPr>
          <w:fldChar w:fldCharType="end"/>
        </w:r>
      </w:hyperlink>
    </w:p>
    <w:p w14:paraId="4DE8A362" w14:textId="147D9446" w:rsidR="00560D18" w:rsidRDefault="00E063FB">
      <w:pPr>
        <w:pStyle w:val="TOC2"/>
        <w:rPr>
          <w:rFonts w:eastAsiaTheme="minorEastAsia" w:cstheme="minorBidi"/>
          <w:color w:val="auto"/>
          <w:kern w:val="0"/>
          <w:lang w:eastAsia="en-GB"/>
        </w:rPr>
      </w:pPr>
      <w:hyperlink w:anchor="_Toc109662443" w:history="1">
        <w:r w:rsidR="00560D18" w:rsidRPr="000D7798">
          <w:rPr>
            <w:rStyle w:val="Hyperlink"/>
          </w:rPr>
          <w:t>4.2</w:t>
        </w:r>
        <w:r w:rsidR="00560D18">
          <w:rPr>
            <w:rFonts w:eastAsiaTheme="minorEastAsia" w:cstheme="minorBidi"/>
            <w:color w:val="auto"/>
            <w:kern w:val="0"/>
            <w:lang w:eastAsia="en-GB"/>
          </w:rPr>
          <w:tab/>
        </w:r>
        <w:r w:rsidR="00560D18" w:rsidRPr="000D7798">
          <w:rPr>
            <w:rStyle w:val="Hyperlink"/>
          </w:rPr>
          <w:t>Description of New or Modified Functionality</w:t>
        </w:r>
        <w:r w:rsidR="00560D18">
          <w:rPr>
            <w:webHidden/>
          </w:rPr>
          <w:tab/>
        </w:r>
        <w:r w:rsidR="00560D18">
          <w:rPr>
            <w:webHidden/>
          </w:rPr>
          <w:fldChar w:fldCharType="begin"/>
        </w:r>
        <w:r w:rsidR="00560D18">
          <w:rPr>
            <w:webHidden/>
          </w:rPr>
          <w:instrText xml:space="preserve"> PAGEREF _Toc109662443 \h </w:instrText>
        </w:r>
        <w:r w:rsidR="00560D18">
          <w:rPr>
            <w:webHidden/>
          </w:rPr>
        </w:r>
        <w:r w:rsidR="00560D18">
          <w:rPr>
            <w:webHidden/>
          </w:rPr>
          <w:fldChar w:fldCharType="separate"/>
        </w:r>
        <w:r w:rsidR="00560D18">
          <w:rPr>
            <w:webHidden/>
          </w:rPr>
          <w:t>5</w:t>
        </w:r>
        <w:r w:rsidR="00560D18">
          <w:rPr>
            <w:webHidden/>
          </w:rPr>
          <w:fldChar w:fldCharType="end"/>
        </w:r>
      </w:hyperlink>
    </w:p>
    <w:p w14:paraId="70D0BCC4" w14:textId="69DC8CA1" w:rsidR="00560D18" w:rsidRDefault="00E063FB">
      <w:pPr>
        <w:pStyle w:val="TOC1"/>
        <w:rPr>
          <w:rFonts w:eastAsiaTheme="minorEastAsia" w:cstheme="minorBidi"/>
          <w:color w:val="auto"/>
          <w:kern w:val="0"/>
          <w:sz w:val="22"/>
          <w:szCs w:val="22"/>
          <w:lang w:eastAsia="en-GB"/>
        </w:rPr>
      </w:pPr>
      <w:hyperlink w:anchor="_Toc109662444" w:history="1">
        <w:r w:rsidR="00560D18" w:rsidRPr="000D7798">
          <w:rPr>
            <w:rStyle w:val="Hyperlink"/>
          </w:rPr>
          <w:t>5</w:t>
        </w:r>
        <w:r w:rsidR="00560D18">
          <w:rPr>
            <w:rFonts w:eastAsiaTheme="minorEastAsia" w:cstheme="minorBidi"/>
            <w:color w:val="auto"/>
            <w:kern w:val="0"/>
            <w:sz w:val="22"/>
            <w:szCs w:val="22"/>
            <w:lang w:eastAsia="en-GB"/>
          </w:rPr>
          <w:tab/>
        </w:r>
        <w:r w:rsidR="00560D18" w:rsidRPr="000D7798">
          <w:rPr>
            <w:rStyle w:val="Hyperlink"/>
          </w:rPr>
          <w:t>Summary</w:t>
        </w:r>
        <w:r w:rsidR="00560D18">
          <w:rPr>
            <w:webHidden/>
          </w:rPr>
          <w:tab/>
        </w:r>
        <w:r w:rsidR="00560D18">
          <w:rPr>
            <w:webHidden/>
          </w:rPr>
          <w:fldChar w:fldCharType="begin"/>
        </w:r>
        <w:r w:rsidR="00560D18">
          <w:rPr>
            <w:webHidden/>
          </w:rPr>
          <w:instrText xml:space="preserve"> PAGEREF _Toc109662444 \h </w:instrText>
        </w:r>
        <w:r w:rsidR="00560D18">
          <w:rPr>
            <w:webHidden/>
          </w:rPr>
        </w:r>
        <w:r w:rsidR="00560D18">
          <w:rPr>
            <w:webHidden/>
          </w:rPr>
          <w:fldChar w:fldCharType="separate"/>
        </w:r>
        <w:r w:rsidR="00560D18">
          <w:rPr>
            <w:webHidden/>
          </w:rPr>
          <w:t>9</w:t>
        </w:r>
        <w:r w:rsidR="00560D18">
          <w:rPr>
            <w:webHidden/>
          </w:rPr>
          <w:fldChar w:fldCharType="end"/>
        </w:r>
      </w:hyperlink>
    </w:p>
    <w:p w14:paraId="12E6A710" w14:textId="3A8FD4F5" w:rsidR="00560D18" w:rsidRDefault="00E063FB">
      <w:pPr>
        <w:pStyle w:val="TOC2"/>
        <w:rPr>
          <w:rFonts w:eastAsiaTheme="minorEastAsia" w:cstheme="minorBidi"/>
          <w:color w:val="auto"/>
          <w:kern w:val="0"/>
          <w:lang w:eastAsia="en-GB"/>
        </w:rPr>
      </w:pPr>
      <w:hyperlink w:anchor="_Toc109662445" w:history="1">
        <w:r w:rsidR="00560D18" w:rsidRPr="000D7798">
          <w:rPr>
            <w:rStyle w:val="Hyperlink"/>
          </w:rPr>
          <w:t>5.1</w:t>
        </w:r>
        <w:r w:rsidR="00560D18">
          <w:rPr>
            <w:rFonts w:eastAsiaTheme="minorEastAsia" w:cstheme="minorBidi"/>
            <w:color w:val="auto"/>
            <w:kern w:val="0"/>
            <w:lang w:eastAsia="en-GB"/>
          </w:rPr>
          <w:tab/>
        </w:r>
        <w:r w:rsidR="00560D18" w:rsidRPr="000D7798">
          <w:rPr>
            <w:rStyle w:val="Hyperlink"/>
          </w:rPr>
          <w:t>Problems Fixed</w:t>
        </w:r>
        <w:r w:rsidR="00560D18">
          <w:rPr>
            <w:webHidden/>
          </w:rPr>
          <w:tab/>
        </w:r>
        <w:r w:rsidR="00560D18">
          <w:rPr>
            <w:webHidden/>
          </w:rPr>
          <w:fldChar w:fldCharType="begin"/>
        </w:r>
        <w:r w:rsidR="00560D18">
          <w:rPr>
            <w:webHidden/>
          </w:rPr>
          <w:instrText xml:space="preserve"> PAGEREF _Toc109662445 \h </w:instrText>
        </w:r>
        <w:r w:rsidR="00560D18">
          <w:rPr>
            <w:webHidden/>
          </w:rPr>
        </w:r>
        <w:r w:rsidR="00560D18">
          <w:rPr>
            <w:webHidden/>
          </w:rPr>
          <w:fldChar w:fldCharType="separate"/>
        </w:r>
        <w:r w:rsidR="00560D18">
          <w:rPr>
            <w:webHidden/>
          </w:rPr>
          <w:t>9</w:t>
        </w:r>
        <w:r w:rsidR="00560D18">
          <w:rPr>
            <w:webHidden/>
          </w:rPr>
          <w:fldChar w:fldCharType="end"/>
        </w:r>
      </w:hyperlink>
    </w:p>
    <w:p w14:paraId="35A3CE08" w14:textId="7238DFAE" w:rsidR="00560D18" w:rsidRDefault="00E063FB">
      <w:pPr>
        <w:pStyle w:val="TOC2"/>
        <w:rPr>
          <w:rFonts w:eastAsiaTheme="minorEastAsia" w:cstheme="minorBidi"/>
          <w:color w:val="auto"/>
          <w:kern w:val="0"/>
          <w:lang w:eastAsia="en-GB"/>
        </w:rPr>
      </w:pPr>
      <w:hyperlink w:anchor="_Toc109662446" w:history="1">
        <w:r w:rsidR="00560D18" w:rsidRPr="000D7798">
          <w:rPr>
            <w:rStyle w:val="Hyperlink"/>
          </w:rPr>
          <w:t>5.2</w:t>
        </w:r>
        <w:r w:rsidR="00560D18">
          <w:rPr>
            <w:rFonts w:eastAsiaTheme="minorEastAsia" w:cstheme="minorBidi"/>
            <w:color w:val="auto"/>
            <w:kern w:val="0"/>
            <w:lang w:eastAsia="en-GB"/>
          </w:rPr>
          <w:tab/>
        </w:r>
        <w:r w:rsidR="00560D18" w:rsidRPr="000D7798">
          <w:rPr>
            <w:rStyle w:val="Hyperlink"/>
          </w:rPr>
          <w:t>New Problems Identified During Testing and Associated Workarounds</w:t>
        </w:r>
        <w:r w:rsidR="00560D18">
          <w:rPr>
            <w:webHidden/>
          </w:rPr>
          <w:tab/>
        </w:r>
        <w:r w:rsidR="00560D18">
          <w:rPr>
            <w:webHidden/>
          </w:rPr>
          <w:fldChar w:fldCharType="begin"/>
        </w:r>
        <w:r w:rsidR="00560D18">
          <w:rPr>
            <w:webHidden/>
          </w:rPr>
          <w:instrText xml:space="preserve"> PAGEREF _Toc109662446 \h </w:instrText>
        </w:r>
        <w:r w:rsidR="00560D18">
          <w:rPr>
            <w:webHidden/>
          </w:rPr>
        </w:r>
        <w:r w:rsidR="00560D18">
          <w:rPr>
            <w:webHidden/>
          </w:rPr>
          <w:fldChar w:fldCharType="separate"/>
        </w:r>
        <w:r w:rsidR="00560D18">
          <w:rPr>
            <w:webHidden/>
          </w:rPr>
          <w:t>9</w:t>
        </w:r>
        <w:r w:rsidR="00560D18">
          <w:rPr>
            <w:webHidden/>
          </w:rPr>
          <w:fldChar w:fldCharType="end"/>
        </w:r>
      </w:hyperlink>
    </w:p>
    <w:p w14:paraId="6823CBBD" w14:textId="3F192128" w:rsidR="00560D18" w:rsidRDefault="00E063FB">
      <w:pPr>
        <w:pStyle w:val="TOC2"/>
        <w:rPr>
          <w:rFonts w:eastAsiaTheme="minorEastAsia" w:cstheme="minorBidi"/>
          <w:color w:val="auto"/>
          <w:kern w:val="0"/>
          <w:lang w:eastAsia="en-GB"/>
        </w:rPr>
      </w:pPr>
      <w:hyperlink w:anchor="_Toc109662447" w:history="1">
        <w:r w:rsidR="00560D18" w:rsidRPr="000D7798">
          <w:rPr>
            <w:rStyle w:val="Hyperlink"/>
          </w:rPr>
          <w:t>5.3</w:t>
        </w:r>
        <w:r w:rsidR="00560D18">
          <w:rPr>
            <w:rFonts w:eastAsiaTheme="minorEastAsia" w:cstheme="minorBidi"/>
            <w:color w:val="auto"/>
            <w:kern w:val="0"/>
            <w:lang w:eastAsia="en-GB"/>
          </w:rPr>
          <w:tab/>
        </w:r>
        <w:r w:rsidR="00560D18" w:rsidRPr="000D7798">
          <w:rPr>
            <w:rStyle w:val="Hyperlink"/>
          </w:rPr>
          <w:t>Pre-requisites to Deploy the Release</w:t>
        </w:r>
        <w:r w:rsidR="00560D18">
          <w:rPr>
            <w:webHidden/>
          </w:rPr>
          <w:tab/>
        </w:r>
        <w:r w:rsidR="00560D18">
          <w:rPr>
            <w:webHidden/>
          </w:rPr>
          <w:fldChar w:fldCharType="begin"/>
        </w:r>
        <w:r w:rsidR="00560D18">
          <w:rPr>
            <w:webHidden/>
          </w:rPr>
          <w:instrText xml:space="preserve"> PAGEREF _Toc109662447 \h </w:instrText>
        </w:r>
        <w:r w:rsidR="00560D18">
          <w:rPr>
            <w:webHidden/>
          </w:rPr>
        </w:r>
        <w:r w:rsidR="00560D18">
          <w:rPr>
            <w:webHidden/>
          </w:rPr>
          <w:fldChar w:fldCharType="separate"/>
        </w:r>
        <w:r w:rsidR="00560D18">
          <w:rPr>
            <w:webHidden/>
          </w:rPr>
          <w:t>10</w:t>
        </w:r>
        <w:r w:rsidR="00560D18">
          <w:rPr>
            <w:webHidden/>
          </w:rPr>
          <w:fldChar w:fldCharType="end"/>
        </w:r>
      </w:hyperlink>
    </w:p>
    <w:p w14:paraId="404C12C3" w14:textId="15AE94E8" w:rsidR="00560D18" w:rsidRDefault="00E063FB">
      <w:pPr>
        <w:pStyle w:val="TOC2"/>
        <w:rPr>
          <w:rFonts w:eastAsiaTheme="minorEastAsia" w:cstheme="minorBidi"/>
          <w:color w:val="auto"/>
          <w:kern w:val="0"/>
          <w:lang w:eastAsia="en-GB"/>
        </w:rPr>
      </w:pPr>
      <w:hyperlink w:anchor="_Toc109662448" w:history="1">
        <w:r w:rsidR="00560D18" w:rsidRPr="000D7798">
          <w:rPr>
            <w:rStyle w:val="Hyperlink"/>
          </w:rPr>
          <w:t>5.4</w:t>
        </w:r>
        <w:r w:rsidR="00560D18">
          <w:rPr>
            <w:rFonts w:eastAsiaTheme="minorEastAsia" w:cstheme="minorBidi"/>
            <w:color w:val="auto"/>
            <w:kern w:val="0"/>
            <w:lang w:eastAsia="en-GB"/>
          </w:rPr>
          <w:tab/>
        </w:r>
        <w:r w:rsidR="00560D18" w:rsidRPr="000D7798">
          <w:rPr>
            <w:rStyle w:val="Hyperlink"/>
          </w:rPr>
          <w:t>Training Requirements</w:t>
        </w:r>
        <w:r w:rsidR="00560D18">
          <w:rPr>
            <w:webHidden/>
          </w:rPr>
          <w:tab/>
        </w:r>
        <w:r w:rsidR="00560D18">
          <w:rPr>
            <w:webHidden/>
          </w:rPr>
          <w:fldChar w:fldCharType="begin"/>
        </w:r>
        <w:r w:rsidR="00560D18">
          <w:rPr>
            <w:webHidden/>
          </w:rPr>
          <w:instrText xml:space="preserve"> PAGEREF _Toc109662448 \h </w:instrText>
        </w:r>
        <w:r w:rsidR="00560D18">
          <w:rPr>
            <w:webHidden/>
          </w:rPr>
        </w:r>
        <w:r w:rsidR="00560D18">
          <w:rPr>
            <w:webHidden/>
          </w:rPr>
          <w:fldChar w:fldCharType="separate"/>
        </w:r>
        <w:r w:rsidR="00560D18">
          <w:rPr>
            <w:webHidden/>
          </w:rPr>
          <w:t>10</w:t>
        </w:r>
        <w:r w:rsidR="00560D18">
          <w:rPr>
            <w:webHidden/>
          </w:rPr>
          <w:fldChar w:fldCharType="end"/>
        </w:r>
      </w:hyperlink>
    </w:p>
    <w:p w14:paraId="41789B68" w14:textId="29B13F7F" w:rsidR="00560D18" w:rsidRDefault="00E063FB">
      <w:pPr>
        <w:pStyle w:val="TOC2"/>
        <w:rPr>
          <w:rFonts w:eastAsiaTheme="minorEastAsia" w:cstheme="minorBidi"/>
          <w:color w:val="auto"/>
          <w:kern w:val="0"/>
          <w:lang w:eastAsia="en-GB"/>
        </w:rPr>
      </w:pPr>
      <w:hyperlink w:anchor="_Toc109662449" w:history="1">
        <w:r w:rsidR="00560D18" w:rsidRPr="000D7798">
          <w:rPr>
            <w:rStyle w:val="Hyperlink"/>
          </w:rPr>
          <w:t>5.5</w:t>
        </w:r>
        <w:r w:rsidR="00560D18">
          <w:rPr>
            <w:rFonts w:eastAsiaTheme="minorEastAsia" w:cstheme="minorBidi"/>
            <w:color w:val="auto"/>
            <w:kern w:val="0"/>
            <w:lang w:eastAsia="en-GB"/>
          </w:rPr>
          <w:tab/>
        </w:r>
        <w:r w:rsidR="00560D18" w:rsidRPr="000D7798">
          <w:rPr>
            <w:rStyle w:val="Hyperlink"/>
          </w:rPr>
          <w:t>Step by Step Deployment Instructions</w:t>
        </w:r>
        <w:r w:rsidR="00560D18">
          <w:rPr>
            <w:webHidden/>
          </w:rPr>
          <w:tab/>
        </w:r>
        <w:r w:rsidR="00560D18">
          <w:rPr>
            <w:webHidden/>
          </w:rPr>
          <w:fldChar w:fldCharType="begin"/>
        </w:r>
        <w:r w:rsidR="00560D18">
          <w:rPr>
            <w:webHidden/>
          </w:rPr>
          <w:instrText xml:space="preserve"> PAGEREF _Toc109662449 \h </w:instrText>
        </w:r>
        <w:r w:rsidR="00560D18">
          <w:rPr>
            <w:webHidden/>
          </w:rPr>
        </w:r>
        <w:r w:rsidR="00560D18">
          <w:rPr>
            <w:webHidden/>
          </w:rPr>
          <w:fldChar w:fldCharType="separate"/>
        </w:r>
        <w:r w:rsidR="00560D18">
          <w:rPr>
            <w:webHidden/>
          </w:rPr>
          <w:t>10</w:t>
        </w:r>
        <w:r w:rsidR="00560D18">
          <w:rPr>
            <w:webHidden/>
          </w:rPr>
          <w:fldChar w:fldCharType="end"/>
        </w:r>
      </w:hyperlink>
    </w:p>
    <w:p w14:paraId="4AEEB315" w14:textId="41FE8FFC" w:rsidR="00560D18" w:rsidRDefault="00E063FB">
      <w:pPr>
        <w:pStyle w:val="TOC2"/>
        <w:rPr>
          <w:rFonts w:eastAsiaTheme="minorEastAsia" w:cstheme="minorBidi"/>
          <w:color w:val="auto"/>
          <w:kern w:val="0"/>
          <w:lang w:eastAsia="en-GB"/>
        </w:rPr>
      </w:pPr>
      <w:hyperlink w:anchor="_Toc109662450" w:history="1">
        <w:r w:rsidR="00560D18" w:rsidRPr="000D7798">
          <w:rPr>
            <w:rStyle w:val="Hyperlink"/>
          </w:rPr>
          <w:t>5.6</w:t>
        </w:r>
        <w:r w:rsidR="00560D18">
          <w:rPr>
            <w:rFonts w:eastAsiaTheme="minorEastAsia" w:cstheme="minorBidi"/>
            <w:color w:val="auto"/>
            <w:kern w:val="0"/>
            <w:lang w:eastAsia="en-GB"/>
          </w:rPr>
          <w:tab/>
        </w:r>
        <w:r w:rsidR="00560D18" w:rsidRPr="000D7798">
          <w:rPr>
            <w:rStyle w:val="Hyperlink"/>
          </w:rPr>
          <w:t>Deployment Plan</w:t>
        </w:r>
        <w:r w:rsidR="00560D18">
          <w:rPr>
            <w:webHidden/>
          </w:rPr>
          <w:tab/>
        </w:r>
        <w:r w:rsidR="00560D18">
          <w:rPr>
            <w:webHidden/>
          </w:rPr>
          <w:fldChar w:fldCharType="begin"/>
        </w:r>
        <w:r w:rsidR="00560D18">
          <w:rPr>
            <w:webHidden/>
          </w:rPr>
          <w:instrText xml:space="preserve"> PAGEREF _Toc109662450 \h </w:instrText>
        </w:r>
        <w:r w:rsidR="00560D18">
          <w:rPr>
            <w:webHidden/>
          </w:rPr>
        </w:r>
        <w:r w:rsidR="00560D18">
          <w:rPr>
            <w:webHidden/>
          </w:rPr>
          <w:fldChar w:fldCharType="separate"/>
        </w:r>
        <w:r w:rsidR="00560D18">
          <w:rPr>
            <w:webHidden/>
          </w:rPr>
          <w:t>10</w:t>
        </w:r>
        <w:r w:rsidR="00560D18">
          <w:rPr>
            <w:webHidden/>
          </w:rPr>
          <w:fldChar w:fldCharType="end"/>
        </w:r>
      </w:hyperlink>
    </w:p>
    <w:p w14:paraId="4258FF5A" w14:textId="6D183A62" w:rsidR="00560D18" w:rsidRDefault="00E063FB">
      <w:pPr>
        <w:pStyle w:val="TOC2"/>
        <w:rPr>
          <w:rFonts w:eastAsiaTheme="minorEastAsia" w:cstheme="minorBidi"/>
          <w:color w:val="auto"/>
          <w:kern w:val="0"/>
          <w:lang w:eastAsia="en-GB"/>
        </w:rPr>
      </w:pPr>
      <w:hyperlink w:anchor="_Toc109662451" w:history="1">
        <w:r w:rsidR="00560D18" w:rsidRPr="000D7798">
          <w:rPr>
            <w:rStyle w:val="Hyperlink"/>
          </w:rPr>
          <w:t>5.7</w:t>
        </w:r>
        <w:r w:rsidR="00560D18">
          <w:rPr>
            <w:rFonts w:eastAsiaTheme="minorEastAsia" w:cstheme="minorBidi"/>
            <w:color w:val="auto"/>
            <w:kern w:val="0"/>
            <w:lang w:eastAsia="en-GB"/>
          </w:rPr>
          <w:tab/>
        </w:r>
        <w:r w:rsidR="00560D18" w:rsidRPr="000D7798">
          <w:rPr>
            <w:rStyle w:val="Hyperlink"/>
          </w:rPr>
          <w:t>Back-Out Plan</w:t>
        </w:r>
        <w:r w:rsidR="00560D18">
          <w:rPr>
            <w:webHidden/>
          </w:rPr>
          <w:tab/>
        </w:r>
        <w:r w:rsidR="00560D18">
          <w:rPr>
            <w:webHidden/>
          </w:rPr>
          <w:fldChar w:fldCharType="begin"/>
        </w:r>
        <w:r w:rsidR="00560D18">
          <w:rPr>
            <w:webHidden/>
          </w:rPr>
          <w:instrText xml:space="preserve"> PAGEREF _Toc109662451 \h </w:instrText>
        </w:r>
        <w:r w:rsidR="00560D18">
          <w:rPr>
            <w:webHidden/>
          </w:rPr>
        </w:r>
        <w:r w:rsidR="00560D18">
          <w:rPr>
            <w:webHidden/>
          </w:rPr>
          <w:fldChar w:fldCharType="separate"/>
        </w:r>
        <w:r w:rsidR="00560D18">
          <w:rPr>
            <w:webHidden/>
          </w:rPr>
          <w:t>10</w:t>
        </w:r>
        <w:r w:rsidR="00560D18">
          <w:rPr>
            <w:webHidden/>
          </w:rPr>
          <w:fldChar w:fldCharType="end"/>
        </w:r>
      </w:hyperlink>
    </w:p>
    <w:p w14:paraId="6B48E78D" w14:textId="7D8DDD3D" w:rsidR="00560D18" w:rsidRDefault="00E063FB">
      <w:pPr>
        <w:pStyle w:val="TOC2"/>
        <w:rPr>
          <w:rFonts w:eastAsiaTheme="minorEastAsia" w:cstheme="minorBidi"/>
          <w:color w:val="auto"/>
          <w:kern w:val="0"/>
          <w:lang w:eastAsia="en-GB"/>
        </w:rPr>
      </w:pPr>
      <w:hyperlink w:anchor="_Toc109662452" w:history="1">
        <w:r w:rsidR="00560D18" w:rsidRPr="000D7798">
          <w:rPr>
            <w:rStyle w:val="Hyperlink"/>
          </w:rPr>
          <w:t>5.8</w:t>
        </w:r>
        <w:r w:rsidR="00560D18">
          <w:rPr>
            <w:rFonts w:eastAsiaTheme="minorEastAsia" w:cstheme="minorBidi"/>
            <w:color w:val="auto"/>
            <w:kern w:val="0"/>
            <w:lang w:eastAsia="en-GB"/>
          </w:rPr>
          <w:tab/>
        </w:r>
        <w:r w:rsidR="00560D18" w:rsidRPr="000D7798">
          <w:rPr>
            <w:rStyle w:val="Hyperlink"/>
          </w:rPr>
          <w:t>Release Available for Deployment Date</w:t>
        </w:r>
        <w:r w:rsidR="00560D18">
          <w:rPr>
            <w:webHidden/>
          </w:rPr>
          <w:tab/>
        </w:r>
        <w:r w:rsidR="00560D18">
          <w:rPr>
            <w:webHidden/>
          </w:rPr>
          <w:fldChar w:fldCharType="begin"/>
        </w:r>
        <w:r w:rsidR="00560D18">
          <w:rPr>
            <w:webHidden/>
          </w:rPr>
          <w:instrText xml:space="preserve"> PAGEREF _Toc109662452 \h </w:instrText>
        </w:r>
        <w:r w:rsidR="00560D18">
          <w:rPr>
            <w:webHidden/>
          </w:rPr>
        </w:r>
        <w:r w:rsidR="00560D18">
          <w:rPr>
            <w:webHidden/>
          </w:rPr>
          <w:fldChar w:fldCharType="separate"/>
        </w:r>
        <w:r w:rsidR="00560D18">
          <w:rPr>
            <w:webHidden/>
          </w:rPr>
          <w:t>10</w:t>
        </w:r>
        <w:r w:rsidR="00560D18">
          <w:rPr>
            <w:webHidden/>
          </w:rPr>
          <w:fldChar w:fldCharType="end"/>
        </w:r>
      </w:hyperlink>
    </w:p>
    <w:p w14:paraId="1EA14A18" w14:textId="66E7ED7A" w:rsidR="00BE3534" w:rsidRPr="00BA77ED" w:rsidRDefault="00BE3534" w:rsidP="00BA77ED">
      <w:pPr>
        <w:pStyle w:val="TableofContents"/>
        <w:rPr>
          <w:b/>
          <w:color w:val="595959"/>
          <w:sz w:val="24"/>
        </w:rPr>
      </w:pPr>
      <w:r w:rsidRPr="0053079E">
        <w:rPr>
          <w:bCs/>
          <w:color w:val="595959"/>
          <w:sz w:val="24"/>
        </w:rPr>
        <w:fldChar w:fldCharType="end"/>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2E14EB62"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Pr="00F333A7" w:rsidRDefault="004A31AB"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4A31AB">
      <w:pPr>
        <w:pStyle w:val="DHCWH1"/>
      </w:pPr>
      <w:bookmarkStart w:id="1" w:name="_Toc47103359"/>
      <w:bookmarkStart w:id="2" w:name="_Toc79501140"/>
      <w:bookmarkStart w:id="3" w:name="_Toc109662434"/>
      <w:r w:rsidRPr="00CD5649">
        <w:lastRenderedPageBreak/>
        <w:t>DOCUMENT HISTORY</w:t>
      </w:r>
      <w:bookmarkEnd w:id="1"/>
      <w:bookmarkEnd w:id="2"/>
      <w:bookmarkEnd w:id="3"/>
    </w:p>
    <w:p w14:paraId="6F912DDD" w14:textId="77777777" w:rsidR="00A47190" w:rsidRPr="004D76DD" w:rsidRDefault="00A47190" w:rsidP="004560CB">
      <w:pPr>
        <w:pStyle w:val="DHCWH2"/>
      </w:pPr>
      <w:bookmarkStart w:id="4" w:name="_Toc263868853"/>
      <w:bookmarkStart w:id="5" w:name="_Toc271635818"/>
      <w:r w:rsidRPr="004D76DD">
        <w:t xml:space="preserve"> </w:t>
      </w:r>
      <w:bookmarkStart w:id="6" w:name="_Toc47103361"/>
      <w:bookmarkStart w:id="7" w:name="_Toc79501142"/>
      <w:bookmarkStart w:id="8" w:name="_Toc109662435"/>
      <w:r w:rsidRPr="004D76DD">
        <w:t>Revision History</w:t>
      </w:r>
      <w:bookmarkEnd w:id="6"/>
      <w:bookmarkEnd w:id="7"/>
      <w:bookmarkEnd w:id="8"/>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828"/>
        <w:gridCol w:w="992"/>
        <w:gridCol w:w="2392"/>
        <w:gridCol w:w="4677"/>
      </w:tblGrid>
      <w:tr w:rsidR="00A47190" w:rsidRPr="004D76DD" w14:paraId="66F61550" w14:textId="77777777" w:rsidTr="004D76DD">
        <w:tc>
          <w:tcPr>
            <w:tcW w:w="1828" w:type="dxa"/>
            <w:shd w:val="clear" w:color="auto" w:fill="2C3E72" w:themeFill="accent2"/>
          </w:tcPr>
          <w:p w14:paraId="2F9973E4"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Date</w:t>
            </w:r>
          </w:p>
        </w:tc>
        <w:tc>
          <w:tcPr>
            <w:tcW w:w="992" w:type="dxa"/>
            <w:shd w:val="clear" w:color="auto" w:fill="2C3E72" w:themeFill="accent2"/>
          </w:tcPr>
          <w:p w14:paraId="2CFFCE5E"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Version</w:t>
            </w:r>
          </w:p>
        </w:tc>
        <w:tc>
          <w:tcPr>
            <w:tcW w:w="2392" w:type="dxa"/>
            <w:shd w:val="clear" w:color="auto" w:fill="2C3E72" w:themeFill="accent2"/>
          </w:tcPr>
          <w:p w14:paraId="6C9CAC2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Author</w:t>
            </w:r>
          </w:p>
        </w:tc>
        <w:tc>
          <w:tcPr>
            <w:tcW w:w="4677" w:type="dxa"/>
            <w:shd w:val="clear" w:color="auto" w:fill="2C3E72" w:themeFill="accent2"/>
          </w:tcPr>
          <w:p w14:paraId="5184993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Revision Summary</w:t>
            </w:r>
          </w:p>
        </w:tc>
      </w:tr>
      <w:tr w:rsidR="00A47190" w:rsidRPr="004D76DD" w14:paraId="47ABB698" w14:textId="77777777" w:rsidTr="004D76DD">
        <w:tc>
          <w:tcPr>
            <w:tcW w:w="1828" w:type="dxa"/>
          </w:tcPr>
          <w:p w14:paraId="099C8B76" w14:textId="7D004F33" w:rsidR="00A47190" w:rsidRPr="004D76DD" w:rsidRDefault="004275B2" w:rsidP="00CC1553">
            <w:pPr>
              <w:spacing w:before="60" w:after="60"/>
              <w:rPr>
                <w:rFonts w:cs="Calibri"/>
                <w:color w:val="3F3F3F" w:themeColor="text1"/>
                <w:sz w:val="22"/>
                <w:szCs w:val="22"/>
              </w:rPr>
            </w:pPr>
            <w:r>
              <w:rPr>
                <w:rFonts w:cs="Calibri"/>
                <w:color w:val="3F3F3F" w:themeColor="text1"/>
                <w:sz w:val="22"/>
                <w:szCs w:val="22"/>
              </w:rPr>
              <w:t>06</w:t>
            </w:r>
            <w:r w:rsidR="004A31AB">
              <w:rPr>
                <w:rFonts w:cs="Calibri"/>
                <w:color w:val="3F3F3F" w:themeColor="text1"/>
                <w:sz w:val="22"/>
                <w:szCs w:val="22"/>
              </w:rPr>
              <w:t>/</w:t>
            </w:r>
            <w:r w:rsidR="00EE08E9">
              <w:rPr>
                <w:rFonts w:cs="Calibri"/>
                <w:color w:val="3F3F3F" w:themeColor="text1"/>
                <w:sz w:val="22"/>
                <w:szCs w:val="22"/>
              </w:rPr>
              <w:t>0</w:t>
            </w:r>
            <w:r w:rsidR="00B14669">
              <w:rPr>
                <w:rFonts w:cs="Calibri"/>
                <w:color w:val="3F3F3F" w:themeColor="text1"/>
                <w:sz w:val="22"/>
                <w:szCs w:val="22"/>
              </w:rPr>
              <w:t>7</w:t>
            </w:r>
            <w:r w:rsidR="004A31AB">
              <w:rPr>
                <w:rFonts w:cs="Calibri"/>
                <w:color w:val="3F3F3F" w:themeColor="text1"/>
                <w:sz w:val="22"/>
                <w:szCs w:val="22"/>
              </w:rPr>
              <w:t>/</w:t>
            </w:r>
            <w:r w:rsidR="00D4132B">
              <w:rPr>
                <w:rFonts w:cs="Calibri"/>
                <w:color w:val="3F3F3F" w:themeColor="text1"/>
                <w:sz w:val="22"/>
                <w:szCs w:val="22"/>
              </w:rPr>
              <w:t>202</w:t>
            </w:r>
            <w:r w:rsidR="00A50597">
              <w:rPr>
                <w:rFonts w:cs="Calibri"/>
                <w:color w:val="3F3F3F" w:themeColor="text1"/>
                <w:sz w:val="22"/>
                <w:szCs w:val="22"/>
              </w:rPr>
              <w:t>2</w:t>
            </w:r>
          </w:p>
        </w:tc>
        <w:tc>
          <w:tcPr>
            <w:tcW w:w="992" w:type="dxa"/>
          </w:tcPr>
          <w:p w14:paraId="559EE8D6" w14:textId="74E36BF9" w:rsidR="00A47190" w:rsidRPr="004D76DD" w:rsidRDefault="00655C31" w:rsidP="00CC1553">
            <w:pPr>
              <w:spacing w:before="60" w:after="60"/>
              <w:rPr>
                <w:rFonts w:cs="Calibri"/>
                <w:color w:val="3F3F3F" w:themeColor="text1"/>
                <w:sz w:val="22"/>
                <w:szCs w:val="22"/>
              </w:rPr>
            </w:pPr>
            <w:r>
              <w:rPr>
                <w:rFonts w:cs="Calibri"/>
                <w:color w:val="3F3F3F" w:themeColor="text1"/>
                <w:sz w:val="22"/>
                <w:szCs w:val="22"/>
              </w:rPr>
              <w:t>1</w:t>
            </w:r>
            <w:r w:rsidR="00A12AF1">
              <w:rPr>
                <w:rFonts w:cs="Calibri"/>
                <w:color w:val="3F3F3F" w:themeColor="text1"/>
                <w:sz w:val="22"/>
                <w:szCs w:val="22"/>
              </w:rPr>
              <w:t>.</w:t>
            </w:r>
            <w:r>
              <w:rPr>
                <w:rFonts w:cs="Calibri"/>
                <w:color w:val="3F3F3F" w:themeColor="text1"/>
                <w:sz w:val="22"/>
                <w:szCs w:val="22"/>
              </w:rPr>
              <w:t>0</w:t>
            </w:r>
          </w:p>
        </w:tc>
        <w:tc>
          <w:tcPr>
            <w:tcW w:w="2392" w:type="dxa"/>
          </w:tcPr>
          <w:p w14:paraId="4C5731B5"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481AD009" w14:textId="1342EC75" w:rsidR="00A47190" w:rsidRPr="004D76DD" w:rsidRDefault="00A12AF1" w:rsidP="00CC1553">
            <w:pPr>
              <w:spacing w:before="60" w:after="60"/>
              <w:rPr>
                <w:rFonts w:cs="Calibri"/>
                <w:color w:val="3F3F3F" w:themeColor="text1"/>
                <w:sz w:val="22"/>
                <w:szCs w:val="22"/>
              </w:rPr>
            </w:pPr>
            <w:r>
              <w:rPr>
                <w:rFonts w:cs="Calibri"/>
                <w:color w:val="3F3F3F" w:themeColor="text1"/>
                <w:sz w:val="22"/>
                <w:szCs w:val="22"/>
              </w:rPr>
              <w:t xml:space="preserve">Document created for </w:t>
            </w:r>
            <w:r w:rsidR="00E05F18">
              <w:rPr>
                <w:rFonts w:cs="Calibri"/>
                <w:color w:val="3F3F3F" w:themeColor="text1"/>
                <w:sz w:val="22"/>
                <w:szCs w:val="22"/>
              </w:rPr>
              <w:t>CMS MURA</w:t>
            </w:r>
            <w:r>
              <w:rPr>
                <w:rFonts w:cs="Calibri"/>
                <w:color w:val="3F3F3F" w:themeColor="text1"/>
                <w:sz w:val="22"/>
                <w:szCs w:val="22"/>
              </w:rPr>
              <w:t xml:space="preserve"> Release</w:t>
            </w:r>
          </w:p>
        </w:tc>
      </w:tr>
      <w:tr w:rsidR="001F54E8" w:rsidRPr="004D76DD" w14:paraId="58FA808D" w14:textId="77777777" w:rsidTr="004D76DD">
        <w:tc>
          <w:tcPr>
            <w:tcW w:w="1828" w:type="dxa"/>
          </w:tcPr>
          <w:p w14:paraId="2188D071" w14:textId="61A42A07" w:rsidR="001F54E8" w:rsidRDefault="00560D18" w:rsidP="00CC1553">
            <w:pPr>
              <w:spacing w:before="60" w:after="60"/>
              <w:rPr>
                <w:rFonts w:cs="Calibri"/>
                <w:color w:val="3F3F3F" w:themeColor="text1"/>
                <w:sz w:val="22"/>
                <w:szCs w:val="22"/>
              </w:rPr>
            </w:pPr>
            <w:r>
              <w:rPr>
                <w:rFonts w:cs="Calibri"/>
                <w:color w:val="3F3F3F" w:themeColor="text1"/>
                <w:sz w:val="22"/>
                <w:szCs w:val="22"/>
              </w:rPr>
              <w:t>25</w:t>
            </w:r>
            <w:r w:rsidR="001E7B57">
              <w:rPr>
                <w:rFonts w:cs="Calibri"/>
                <w:color w:val="3F3F3F" w:themeColor="text1"/>
                <w:sz w:val="22"/>
                <w:szCs w:val="22"/>
              </w:rPr>
              <w:t>/</w:t>
            </w:r>
            <w:r w:rsidR="0009125D">
              <w:rPr>
                <w:rFonts w:cs="Calibri"/>
                <w:color w:val="3F3F3F" w:themeColor="text1"/>
                <w:sz w:val="22"/>
                <w:szCs w:val="22"/>
              </w:rPr>
              <w:t>0</w:t>
            </w:r>
            <w:r w:rsidR="00B14669">
              <w:rPr>
                <w:rFonts w:cs="Calibri"/>
                <w:color w:val="3F3F3F" w:themeColor="text1"/>
                <w:sz w:val="22"/>
                <w:szCs w:val="22"/>
              </w:rPr>
              <w:t>7</w:t>
            </w:r>
            <w:r w:rsidR="001E7B57">
              <w:rPr>
                <w:rFonts w:cs="Calibri"/>
                <w:color w:val="3F3F3F" w:themeColor="text1"/>
                <w:sz w:val="22"/>
                <w:szCs w:val="22"/>
              </w:rPr>
              <w:t>/2022</w:t>
            </w:r>
          </w:p>
        </w:tc>
        <w:tc>
          <w:tcPr>
            <w:tcW w:w="992" w:type="dxa"/>
          </w:tcPr>
          <w:p w14:paraId="18B1561F" w14:textId="721E0347" w:rsidR="001F54E8" w:rsidRDefault="00A81F7C" w:rsidP="00CC1553">
            <w:pPr>
              <w:spacing w:before="60" w:after="60"/>
              <w:rPr>
                <w:rFonts w:cs="Calibri"/>
                <w:color w:val="3F3F3F" w:themeColor="text1"/>
                <w:sz w:val="22"/>
                <w:szCs w:val="22"/>
              </w:rPr>
            </w:pPr>
            <w:r>
              <w:rPr>
                <w:rFonts w:cs="Calibri"/>
                <w:color w:val="3F3F3F" w:themeColor="text1"/>
                <w:sz w:val="22"/>
                <w:szCs w:val="22"/>
              </w:rPr>
              <w:t>1</w:t>
            </w:r>
            <w:r w:rsidR="00D4132B">
              <w:rPr>
                <w:rFonts w:cs="Calibri"/>
                <w:color w:val="3F3F3F" w:themeColor="text1"/>
                <w:sz w:val="22"/>
                <w:szCs w:val="22"/>
              </w:rPr>
              <w:t>.</w:t>
            </w:r>
            <w:r w:rsidR="00655C31">
              <w:rPr>
                <w:rFonts w:cs="Calibri"/>
                <w:color w:val="3F3F3F" w:themeColor="text1"/>
                <w:sz w:val="22"/>
                <w:szCs w:val="22"/>
              </w:rPr>
              <w:t>1</w:t>
            </w:r>
          </w:p>
        </w:tc>
        <w:tc>
          <w:tcPr>
            <w:tcW w:w="2392" w:type="dxa"/>
          </w:tcPr>
          <w:p w14:paraId="66419948" w14:textId="18F22290" w:rsidR="001F54E8" w:rsidRDefault="00560D18" w:rsidP="00CC1553">
            <w:pPr>
              <w:spacing w:before="60" w:after="60"/>
              <w:rPr>
                <w:rFonts w:cs="Calibri"/>
                <w:color w:val="3F3F3F" w:themeColor="text1"/>
                <w:sz w:val="22"/>
                <w:szCs w:val="22"/>
              </w:rPr>
            </w:pPr>
            <w:r>
              <w:rPr>
                <w:rFonts w:cs="Calibri"/>
                <w:color w:val="3F3F3F" w:themeColor="text1"/>
                <w:sz w:val="22"/>
                <w:szCs w:val="22"/>
              </w:rPr>
              <w:t>Lisa Trowbridge</w:t>
            </w:r>
          </w:p>
        </w:tc>
        <w:tc>
          <w:tcPr>
            <w:tcW w:w="4677" w:type="dxa"/>
          </w:tcPr>
          <w:p w14:paraId="7DA25DEE" w14:textId="7763B1C1" w:rsidR="001F54E8" w:rsidRDefault="00560D18" w:rsidP="00CC1553">
            <w:pPr>
              <w:spacing w:before="60" w:after="60"/>
              <w:rPr>
                <w:rFonts w:cs="Calibri"/>
                <w:color w:val="3F3F3F" w:themeColor="text1"/>
                <w:sz w:val="22"/>
                <w:szCs w:val="22"/>
              </w:rPr>
            </w:pPr>
            <w:r>
              <w:rPr>
                <w:rFonts w:cs="Calibri"/>
                <w:color w:val="3F3F3F" w:themeColor="text1"/>
                <w:sz w:val="22"/>
                <w:szCs w:val="22"/>
              </w:rPr>
              <w:t xml:space="preserve">Additional Items &amp; </w:t>
            </w:r>
            <w:r w:rsidR="00D4132B">
              <w:rPr>
                <w:rFonts w:cs="Calibri"/>
                <w:color w:val="3F3F3F" w:themeColor="text1"/>
                <w:sz w:val="22"/>
                <w:szCs w:val="22"/>
              </w:rPr>
              <w:t>Screenshots</w:t>
            </w:r>
          </w:p>
        </w:tc>
      </w:tr>
      <w:tr w:rsidR="001F6AA7" w:rsidRPr="004D76DD" w14:paraId="6DEB6FFB" w14:textId="77777777" w:rsidTr="004D76DD">
        <w:tc>
          <w:tcPr>
            <w:tcW w:w="1828" w:type="dxa"/>
          </w:tcPr>
          <w:p w14:paraId="5514B442" w14:textId="47357274" w:rsidR="001F6AA7" w:rsidRDefault="00560D18" w:rsidP="00CC1553">
            <w:pPr>
              <w:spacing w:before="60" w:after="60"/>
              <w:rPr>
                <w:rFonts w:cs="Calibri"/>
                <w:color w:val="3F3F3F" w:themeColor="text1"/>
                <w:sz w:val="22"/>
                <w:szCs w:val="22"/>
              </w:rPr>
            </w:pPr>
            <w:r>
              <w:rPr>
                <w:rFonts w:cs="Calibri"/>
                <w:color w:val="3F3F3F" w:themeColor="text1"/>
                <w:sz w:val="22"/>
                <w:szCs w:val="22"/>
              </w:rPr>
              <w:t>26</w:t>
            </w:r>
            <w:r w:rsidR="001F6AA7">
              <w:rPr>
                <w:rFonts w:cs="Calibri"/>
                <w:color w:val="3F3F3F" w:themeColor="text1"/>
                <w:sz w:val="22"/>
                <w:szCs w:val="22"/>
              </w:rPr>
              <w:t>/</w:t>
            </w:r>
            <w:r w:rsidR="00AE1E3C">
              <w:rPr>
                <w:rFonts w:cs="Calibri"/>
                <w:color w:val="3F3F3F" w:themeColor="text1"/>
                <w:sz w:val="22"/>
                <w:szCs w:val="22"/>
              </w:rPr>
              <w:t>0</w:t>
            </w:r>
            <w:r>
              <w:rPr>
                <w:rFonts w:cs="Calibri"/>
                <w:color w:val="3F3F3F" w:themeColor="text1"/>
                <w:sz w:val="22"/>
                <w:szCs w:val="22"/>
              </w:rPr>
              <w:t>7</w:t>
            </w:r>
            <w:r w:rsidR="001F6AA7">
              <w:rPr>
                <w:rFonts w:cs="Calibri"/>
                <w:color w:val="3F3F3F" w:themeColor="text1"/>
                <w:sz w:val="22"/>
                <w:szCs w:val="22"/>
              </w:rPr>
              <w:t>/2022</w:t>
            </w:r>
          </w:p>
        </w:tc>
        <w:tc>
          <w:tcPr>
            <w:tcW w:w="992" w:type="dxa"/>
          </w:tcPr>
          <w:p w14:paraId="165434C6" w14:textId="7477B24F" w:rsidR="001F6AA7" w:rsidRDefault="001F6AA7" w:rsidP="00CC1553">
            <w:pPr>
              <w:spacing w:before="60" w:after="60"/>
              <w:rPr>
                <w:rFonts w:cs="Calibri"/>
                <w:color w:val="3F3F3F" w:themeColor="text1"/>
                <w:sz w:val="22"/>
                <w:szCs w:val="22"/>
              </w:rPr>
            </w:pPr>
            <w:r>
              <w:rPr>
                <w:rFonts w:cs="Calibri"/>
                <w:color w:val="3F3F3F" w:themeColor="text1"/>
                <w:sz w:val="22"/>
                <w:szCs w:val="22"/>
              </w:rPr>
              <w:t>1.</w:t>
            </w:r>
            <w:r w:rsidR="00655C31">
              <w:rPr>
                <w:rFonts w:cs="Calibri"/>
                <w:color w:val="3F3F3F" w:themeColor="text1"/>
                <w:sz w:val="22"/>
                <w:szCs w:val="22"/>
              </w:rPr>
              <w:t>2</w:t>
            </w:r>
          </w:p>
        </w:tc>
        <w:tc>
          <w:tcPr>
            <w:tcW w:w="2392" w:type="dxa"/>
          </w:tcPr>
          <w:p w14:paraId="37795FE1" w14:textId="4C5E1A31" w:rsidR="001F6AA7" w:rsidRDefault="00560D18"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46600D4F" w14:textId="47C94C74" w:rsidR="001F6AA7" w:rsidRDefault="00560D18" w:rsidP="00CC1553">
            <w:pPr>
              <w:spacing w:before="60" w:after="60"/>
              <w:rPr>
                <w:rFonts w:cs="Calibri"/>
                <w:color w:val="3F3F3F" w:themeColor="text1"/>
                <w:sz w:val="22"/>
                <w:szCs w:val="22"/>
              </w:rPr>
            </w:pPr>
            <w:r>
              <w:rPr>
                <w:rFonts w:cs="Calibri"/>
                <w:color w:val="3F3F3F" w:themeColor="text1"/>
                <w:sz w:val="22"/>
                <w:szCs w:val="22"/>
              </w:rPr>
              <w:t>Text Update</w:t>
            </w:r>
          </w:p>
        </w:tc>
      </w:tr>
    </w:tbl>
    <w:p w14:paraId="1D227C43" w14:textId="77777777" w:rsidR="005750C8" w:rsidRDefault="005750C8" w:rsidP="009F0A02">
      <w:pPr>
        <w:pStyle w:val="DHCWBody"/>
      </w:pPr>
      <w:bookmarkStart w:id="9" w:name="_Toc47103362"/>
      <w:bookmarkStart w:id="10" w:name="_Toc79501143"/>
    </w:p>
    <w:p w14:paraId="4F05E46A" w14:textId="212D30C5" w:rsidR="00A47190" w:rsidRPr="004D76DD" w:rsidRDefault="00A47190" w:rsidP="004560CB">
      <w:pPr>
        <w:pStyle w:val="DHCWH2"/>
      </w:pPr>
      <w:bookmarkStart w:id="11" w:name="_Toc109662436"/>
      <w:r w:rsidRPr="004D76DD">
        <w:t>Reviewers</w:t>
      </w:r>
      <w:bookmarkEnd w:id="9"/>
      <w:bookmarkEnd w:id="10"/>
      <w:bookmarkEnd w:id="11"/>
      <w:r w:rsidRPr="004D76DD">
        <w:t xml:space="preserve"> </w:t>
      </w:r>
      <w:bookmarkEnd w:id="4"/>
      <w:bookmarkEnd w:id="5"/>
    </w:p>
    <w:p w14:paraId="30189AB0" w14:textId="77777777" w:rsidR="00A47190" w:rsidRPr="004D76DD" w:rsidRDefault="00A47190" w:rsidP="00A47190">
      <w:pPr>
        <w:rPr>
          <w:rFonts w:cs="Calibri"/>
          <w:color w:val="3F3F3F" w:themeColor="text1"/>
          <w:sz w:val="22"/>
          <w:szCs w:val="22"/>
        </w:rPr>
      </w:pPr>
      <w:r w:rsidRPr="004D76DD">
        <w:rPr>
          <w:rFonts w:cs="Calibri"/>
          <w:color w:val="3F3F3F" w:themeColor="text1"/>
          <w:sz w:val="22"/>
          <w:szCs w:val="22"/>
        </w:rPr>
        <w:t>This document requires the following reviews:</w:t>
      </w:r>
    </w:p>
    <w:tbl>
      <w:tblPr>
        <w:tblStyle w:val="TableGrid"/>
        <w:tblW w:w="9889"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1526"/>
        <w:gridCol w:w="992"/>
        <w:gridCol w:w="2693"/>
        <w:gridCol w:w="4678"/>
      </w:tblGrid>
      <w:tr w:rsidR="00A47190" w:rsidRPr="004D76DD" w14:paraId="2AB9047D" w14:textId="77777777" w:rsidTr="004D76DD">
        <w:tc>
          <w:tcPr>
            <w:tcW w:w="1526" w:type="dxa"/>
            <w:shd w:val="clear" w:color="auto" w:fill="2C3E72" w:themeFill="accent2"/>
          </w:tcPr>
          <w:p w14:paraId="3AF32628"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Date</w:t>
            </w:r>
          </w:p>
        </w:tc>
        <w:tc>
          <w:tcPr>
            <w:tcW w:w="992" w:type="dxa"/>
            <w:shd w:val="clear" w:color="auto" w:fill="2C3E72" w:themeFill="accent2"/>
          </w:tcPr>
          <w:p w14:paraId="1D0BACAB"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Version</w:t>
            </w:r>
          </w:p>
        </w:tc>
        <w:tc>
          <w:tcPr>
            <w:tcW w:w="2693" w:type="dxa"/>
            <w:shd w:val="clear" w:color="auto" w:fill="2C3E72" w:themeFill="accent2"/>
          </w:tcPr>
          <w:p w14:paraId="63EBD151"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Name</w:t>
            </w:r>
          </w:p>
        </w:tc>
        <w:tc>
          <w:tcPr>
            <w:tcW w:w="4678" w:type="dxa"/>
            <w:shd w:val="clear" w:color="auto" w:fill="2C3E72" w:themeFill="accent2"/>
          </w:tcPr>
          <w:p w14:paraId="68CA0F47"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Position</w:t>
            </w:r>
          </w:p>
        </w:tc>
      </w:tr>
      <w:tr w:rsidR="00A47190" w:rsidRPr="004D76DD" w14:paraId="5D40F530" w14:textId="77777777" w:rsidTr="004D76DD">
        <w:tc>
          <w:tcPr>
            <w:tcW w:w="1526" w:type="dxa"/>
          </w:tcPr>
          <w:p w14:paraId="16EE0641" w14:textId="77BE6827" w:rsidR="00A47190" w:rsidRPr="004D76DD" w:rsidRDefault="00560D18" w:rsidP="00CC1553">
            <w:pPr>
              <w:spacing w:before="60" w:after="60"/>
              <w:rPr>
                <w:rFonts w:cs="Calibri"/>
                <w:color w:val="3F3F3F" w:themeColor="text1"/>
                <w:sz w:val="22"/>
                <w:szCs w:val="22"/>
              </w:rPr>
            </w:pPr>
            <w:r>
              <w:rPr>
                <w:rFonts w:cs="Calibri"/>
                <w:color w:val="3F3F3F" w:themeColor="text1"/>
                <w:sz w:val="22"/>
                <w:szCs w:val="22"/>
              </w:rPr>
              <w:t>26</w:t>
            </w:r>
            <w:r w:rsidR="004A31AB">
              <w:rPr>
                <w:rFonts w:cs="Calibri"/>
                <w:color w:val="3F3F3F" w:themeColor="text1"/>
                <w:sz w:val="22"/>
                <w:szCs w:val="22"/>
              </w:rPr>
              <w:t>/</w:t>
            </w:r>
            <w:r w:rsidR="00AE1E3C">
              <w:rPr>
                <w:rFonts w:cs="Calibri"/>
                <w:color w:val="3F3F3F" w:themeColor="text1"/>
                <w:sz w:val="22"/>
                <w:szCs w:val="22"/>
              </w:rPr>
              <w:t>0</w:t>
            </w:r>
            <w:r>
              <w:rPr>
                <w:rFonts w:cs="Calibri"/>
                <w:color w:val="3F3F3F" w:themeColor="text1"/>
                <w:sz w:val="22"/>
                <w:szCs w:val="22"/>
              </w:rPr>
              <w:t>7</w:t>
            </w:r>
            <w:r w:rsidR="004A31AB">
              <w:rPr>
                <w:rFonts w:cs="Calibri"/>
                <w:color w:val="3F3F3F" w:themeColor="text1"/>
                <w:sz w:val="22"/>
                <w:szCs w:val="22"/>
              </w:rPr>
              <w:t>/</w:t>
            </w:r>
            <w:r w:rsidR="00556DEC">
              <w:rPr>
                <w:rFonts w:cs="Calibri"/>
                <w:color w:val="3F3F3F" w:themeColor="text1"/>
                <w:sz w:val="22"/>
                <w:szCs w:val="22"/>
              </w:rPr>
              <w:t>202</w:t>
            </w:r>
            <w:r w:rsidR="00A50597">
              <w:rPr>
                <w:rFonts w:cs="Calibri"/>
                <w:color w:val="3F3F3F" w:themeColor="text1"/>
                <w:sz w:val="22"/>
                <w:szCs w:val="22"/>
              </w:rPr>
              <w:t>2</w:t>
            </w:r>
          </w:p>
        </w:tc>
        <w:tc>
          <w:tcPr>
            <w:tcW w:w="992" w:type="dxa"/>
          </w:tcPr>
          <w:p w14:paraId="4472B318" w14:textId="3EF9AB49" w:rsidR="00A47190" w:rsidRPr="004D76DD" w:rsidRDefault="00D4132B" w:rsidP="00CC1553">
            <w:pPr>
              <w:spacing w:before="60" w:after="60"/>
              <w:rPr>
                <w:rFonts w:cs="Calibri"/>
                <w:color w:val="3F3F3F" w:themeColor="text1"/>
                <w:sz w:val="22"/>
                <w:szCs w:val="22"/>
              </w:rPr>
            </w:pPr>
            <w:r>
              <w:rPr>
                <w:rFonts w:cs="Calibri"/>
                <w:color w:val="3F3F3F" w:themeColor="text1"/>
                <w:sz w:val="22"/>
                <w:szCs w:val="22"/>
              </w:rPr>
              <w:t>1.</w:t>
            </w:r>
            <w:r w:rsidR="00655C31">
              <w:rPr>
                <w:rFonts w:cs="Calibri"/>
                <w:color w:val="3F3F3F" w:themeColor="text1"/>
                <w:sz w:val="22"/>
                <w:szCs w:val="22"/>
              </w:rPr>
              <w:t>2</w:t>
            </w:r>
          </w:p>
        </w:tc>
        <w:tc>
          <w:tcPr>
            <w:tcW w:w="2693" w:type="dxa"/>
          </w:tcPr>
          <w:p w14:paraId="7F4D847E"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Michele Golpaykar-Rad</w:t>
            </w:r>
          </w:p>
        </w:tc>
        <w:tc>
          <w:tcPr>
            <w:tcW w:w="4678" w:type="dxa"/>
          </w:tcPr>
          <w:p w14:paraId="5BE0E1BD"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Principal Support &amp; Business Analyst</w:t>
            </w:r>
          </w:p>
        </w:tc>
      </w:tr>
    </w:tbl>
    <w:p w14:paraId="200B1100" w14:textId="77777777" w:rsidR="005750C8" w:rsidRDefault="005750C8" w:rsidP="009F0A02">
      <w:pPr>
        <w:pStyle w:val="DHCWBody"/>
      </w:pPr>
      <w:bookmarkStart w:id="12" w:name="_Toc47103363"/>
      <w:bookmarkStart w:id="13" w:name="_Toc79501144"/>
    </w:p>
    <w:p w14:paraId="6397E951" w14:textId="43E4BACF" w:rsidR="00A47190" w:rsidRPr="004D76DD" w:rsidRDefault="00A47190" w:rsidP="004560CB">
      <w:pPr>
        <w:pStyle w:val="DHCWH2"/>
      </w:pPr>
      <w:bookmarkStart w:id="14" w:name="_Toc109662437"/>
      <w:r w:rsidRPr="004D76DD">
        <w:t>Authorisation</w:t>
      </w:r>
      <w:bookmarkEnd w:id="12"/>
      <w:bookmarkEnd w:id="13"/>
      <w:bookmarkEnd w:id="14"/>
    </w:p>
    <w:p w14:paraId="55DEAABB" w14:textId="77777777" w:rsidR="00A47190" w:rsidRPr="004D76DD" w:rsidRDefault="00A47190" w:rsidP="00A47190">
      <w:pPr>
        <w:pStyle w:val="Head1Normal"/>
        <w:spacing w:before="0" w:line="276" w:lineRule="auto"/>
        <w:contextualSpacing/>
        <w:rPr>
          <w:rFonts w:ascii="Calibri" w:hAnsi="Calibri" w:cs="Calibri"/>
          <w:color w:val="3F3F3F" w:themeColor="text1"/>
          <w:sz w:val="22"/>
          <w:szCs w:val="22"/>
        </w:rPr>
      </w:pPr>
      <w:r w:rsidRPr="004D76DD">
        <w:rPr>
          <w:rFonts w:ascii="Calibri" w:hAnsi="Calibri" w:cs="Calibri"/>
          <w:color w:val="3F3F3F" w:themeColor="text1"/>
          <w:sz w:val="22"/>
          <w:szCs w:val="22"/>
        </w:rPr>
        <w:t>Signing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4D76DD">
        <w:tc>
          <w:tcPr>
            <w:tcW w:w="2474" w:type="dxa"/>
            <w:shd w:val="clear" w:color="auto" w:fill="2C3E72" w:themeFill="accent2"/>
          </w:tcPr>
          <w:p w14:paraId="5A48ADC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Author’s Name:</w:t>
            </w:r>
          </w:p>
        </w:tc>
        <w:tc>
          <w:tcPr>
            <w:tcW w:w="7444" w:type="dxa"/>
          </w:tcPr>
          <w:p w14:paraId="313EE5E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Helen McGrath</w:t>
            </w:r>
          </w:p>
        </w:tc>
      </w:tr>
      <w:tr w:rsidR="00A47190" w:rsidRPr="004D76DD" w14:paraId="43E4F257" w14:textId="77777777" w:rsidTr="004D76DD">
        <w:tc>
          <w:tcPr>
            <w:tcW w:w="2474" w:type="dxa"/>
            <w:shd w:val="clear" w:color="auto" w:fill="2C3E72" w:themeFill="accent2"/>
          </w:tcPr>
          <w:p w14:paraId="05DF34EA"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Role:</w:t>
            </w:r>
          </w:p>
        </w:tc>
        <w:tc>
          <w:tcPr>
            <w:tcW w:w="7444" w:type="dxa"/>
          </w:tcPr>
          <w:p w14:paraId="5EFDA662"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Senior</w:t>
            </w:r>
            <w:r w:rsidR="001F54E8">
              <w:rPr>
                <w:rFonts w:cs="Calibri"/>
                <w:color w:val="3F3F3F" w:themeColor="text1"/>
                <w:sz w:val="22"/>
                <w:szCs w:val="22"/>
              </w:rPr>
              <w:t xml:space="preserve"> Support &amp; Business Analyst</w:t>
            </w:r>
          </w:p>
        </w:tc>
      </w:tr>
      <w:tr w:rsidR="00A47190" w:rsidRPr="004D76DD" w14:paraId="701D3199" w14:textId="77777777" w:rsidTr="004D76DD">
        <w:tc>
          <w:tcPr>
            <w:tcW w:w="2474" w:type="dxa"/>
            <w:shd w:val="clear" w:color="auto" w:fill="2C3E72" w:themeFill="accent2"/>
          </w:tcPr>
          <w:p w14:paraId="4131CD4B"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Signature:</w:t>
            </w:r>
          </w:p>
        </w:tc>
        <w:tc>
          <w:tcPr>
            <w:tcW w:w="7444" w:type="dxa"/>
          </w:tcPr>
          <w:p w14:paraId="2E9DA05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Helen McGrath</w:t>
            </w:r>
          </w:p>
        </w:tc>
      </w:tr>
    </w:tbl>
    <w:p w14:paraId="2B04AE6C" w14:textId="77777777" w:rsidR="00A47190" w:rsidRPr="004D76DD" w:rsidRDefault="00A47190" w:rsidP="00A47190">
      <w:pPr>
        <w:contextualSpacing/>
        <w:rPr>
          <w:rFonts w:cs="Calibri"/>
          <w:color w:val="000000"/>
          <w:sz w:val="22"/>
          <w:szCs w:val="22"/>
        </w:rPr>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4D76DD">
        <w:trPr>
          <w:cantSplit/>
          <w:trHeight w:val="327"/>
        </w:trPr>
        <w:tc>
          <w:tcPr>
            <w:tcW w:w="2475" w:type="dxa"/>
            <w:shd w:val="clear" w:color="auto" w:fill="2C3E72" w:themeFill="accent2"/>
          </w:tcPr>
          <w:p w14:paraId="6DA4382D"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Approver’s Name:</w:t>
            </w:r>
          </w:p>
        </w:tc>
        <w:tc>
          <w:tcPr>
            <w:tcW w:w="7443" w:type="dxa"/>
          </w:tcPr>
          <w:p w14:paraId="500C197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Michele Golpaykar-Rad</w:t>
            </w:r>
          </w:p>
        </w:tc>
      </w:tr>
      <w:tr w:rsidR="00A47190" w:rsidRPr="004D76DD" w14:paraId="3084A26D" w14:textId="77777777" w:rsidTr="004D76DD">
        <w:trPr>
          <w:cantSplit/>
          <w:trHeight w:val="327"/>
        </w:trPr>
        <w:tc>
          <w:tcPr>
            <w:tcW w:w="2475" w:type="dxa"/>
            <w:shd w:val="clear" w:color="auto" w:fill="2C3E72" w:themeFill="accent2"/>
          </w:tcPr>
          <w:p w14:paraId="7CEB3C0E"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Role:</w:t>
            </w:r>
          </w:p>
        </w:tc>
        <w:tc>
          <w:tcPr>
            <w:tcW w:w="7443" w:type="dxa"/>
          </w:tcPr>
          <w:p w14:paraId="676BE031"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Principal Support &amp; Business Analyst</w:t>
            </w:r>
          </w:p>
        </w:tc>
      </w:tr>
      <w:tr w:rsidR="00A47190" w:rsidRPr="004D76DD" w14:paraId="777E614B" w14:textId="77777777" w:rsidTr="004D76DD">
        <w:trPr>
          <w:cantSplit/>
          <w:trHeight w:val="327"/>
        </w:trPr>
        <w:tc>
          <w:tcPr>
            <w:tcW w:w="2475" w:type="dxa"/>
            <w:shd w:val="clear" w:color="auto" w:fill="2C3E72" w:themeFill="accent2"/>
          </w:tcPr>
          <w:p w14:paraId="6B57F547"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Signature:</w:t>
            </w:r>
          </w:p>
        </w:tc>
        <w:tc>
          <w:tcPr>
            <w:tcW w:w="7443" w:type="dxa"/>
          </w:tcPr>
          <w:p w14:paraId="2869A226" w14:textId="2399FE64" w:rsidR="00A47190" w:rsidRPr="004D76DD" w:rsidRDefault="00556DEC" w:rsidP="00CC1553">
            <w:pPr>
              <w:spacing w:before="60" w:after="60"/>
              <w:rPr>
                <w:rFonts w:cs="Calibri"/>
                <w:color w:val="3F3F3F" w:themeColor="text1"/>
                <w:sz w:val="22"/>
                <w:szCs w:val="22"/>
              </w:rPr>
            </w:pPr>
            <w:r>
              <w:rPr>
                <w:rFonts w:cs="Calibri"/>
                <w:color w:val="3F3F3F" w:themeColor="text1"/>
                <w:sz w:val="22"/>
                <w:szCs w:val="22"/>
              </w:rPr>
              <w:t>Michele Golpaykar-Rad</w:t>
            </w:r>
          </w:p>
        </w:tc>
      </w:tr>
    </w:tbl>
    <w:p w14:paraId="4667841D" w14:textId="77777777" w:rsidR="005750C8" w:rsidRDefault="005750C8" w:rsidP="009F0A02">
      <w:pPr>
        <w:pStyle w:val="DHCWBody"/>
      </w:pPr>
      <w:bookmarkStart w:id="15" w:name="_Toc47103364"/>
      <w:bookmarkStart w:id="16" w:name="_Toc79501145"/>
    </w:p>
    <w:p w14:paraId="0C442EC5" w14:textId="4D3703FC" w:rsidR="00A47190" w:rsidRPr="004D76DD" w:rsidRDefault="00A47190" w:rsidP="004560CB">
      <w:pPr>
        <w:pStyle w:val="DHCWH2"/>
      </w:pPr>
      <w:bookmarkStart w:id="17" w:name="_Toc109662438"/>
      <w:r w:rsidRPr="004D76DD">
        <w:t>Document Location</w:t>
      </w:r>
      <w:bookmarkEnd w:id="15"/>
      <w:bookmarkEnd w:id="16"/>
      <w:bookmarkEnd w:id="17"/>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62"/>
        <w:gridCol w:w="7856"/>
      </w:tblGrid>
      <w:tr w:rsidR="00A47190" w:rsidRPr="004D76DD" w14:paraId="6400122F" w14:textId="77777777" w:rsidTr="004D76DD">
        <w:tc>
          <w:tcPr>
            <w:tcW w:w="2062" w:type="dxa"/>
            <w:shd w:val="clear" w:color="auto" w:fill="2C3E72" w:themeFill="accent2"/>
          </w:tcPr>
          <w:p w14:paraId="2EC2F410"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Type</w:t>
            </w:r>
          </w:p>
        </w:tc>
        <w:tc>
          <w:tcPr>
            <w:tcW w:w="7856" w:type="dxa"/>
            <w:shd w:val="clear" w:color="auto" w:fill="2C3E72" w:themeFill="accent2"/>
          </w:tcPr>
          <w:p w14:paraId="0819E202"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Location</w:t>
            </w:r>
          </w:p>
        </w:tc>
      </w:tr>
      <w:tr w:rsidR="00A47190" w:rsidRPr="004D76DD" w14:paraId="069CD913" w14:textId="77777777" w:rsidTr="004D76DD">
        <w:tc>
          <w:tcPr>
            <w:tcW w:w="2062" w:type="dxa"/>
          </w:tcPr>
          <w:p w14:paraId="71C67C66" w14:textId="77777777" w:rsidR="00A47190" w:rsidRPr="004D76DD" w:rsidRDefault="00A47190" w:rsidP="00CC1553">
            <w:pPr>
              <w:spacing w:before="60" w:after="60"/>
              <w:rPr>
                <w:rFonts w:cs="Calibri"/>
                <w:color w:val="3F3F3F" w:themeColor="text1"/>
                <w:sz w:val="22"/>
                <w:szCs w:val="22"/>
              </w:rPr>
            </w:pPr>
            <w:r w:rsidRPr="004D76DD">
              <w:rPr>
                <w:rFonts w:cs="Calibri"/>
                <w:color w:val="3F3F3F" w:themeColor="text1"/>
                <w:sz w:val="22"/>
                <w:szCs w:val="22"/>
              </w:rPr>
              <w:t>Electronic</w:t>
            </w:r>
          </w:p>
        </w:tc>
        <w:tc>
          <w:tcPr>
            <w:tcW w:w="7856" w:type="dxa"/>
          </w:tcPr>
          <w:p w14:paraId="669F4166" w14:textId="706036EB" w:rsidR="00A47190" w:rsidRPr="004D76DD" w:rsidRDefault="00E063FB" w:rsidP="00CC1553">
            <w:pPr>
              <w:spacing w:before="60" w:after="60"/>
              <w:rPr>
                <w:rFonts w:cs="Calibri"/>
                <w:color w:val="3F3F3F" w:themeColor="text1"/>
                <w:sz w:val="22"/>
                <w:szCs w:val="22"/>
              </w:rPr>
            </w:pPr>
            <w:hyperlink r:id="rId8" w:history="1">
              <w:r w:rsidR="00E05F18" w:rsidRPr="00F00FED">
                <w:rPr>
                  <w:rStyle w:val="Hyperlink"/>
                  <w:rFonts w:cs="Calibri"/>
                  <w:sz w:val="22"/>
                  <w:szCs w:val="22"/>
                </w:rPr>
                <w:t>CMS MURA Support Site – What’s New</w:t>
              </w:r>
            </w:hyperlink>
            <w:r w:rsidR="00E05F18">
              <w:rPr>
                <w:rFonts w:cs="Calibri"/>
                <w:color w:val="3F3F3F" w:themeColor="text1"/>
                <w:sz w:val="22"/>
                <w:szCs w:val="22"/>
              </w:rPr>
              <w:t xml:space="preserve"> </w:t>
            </w:r>
          </w:p>
        </w:tc>
      </w:tr>
    </w:tbl>
    <w:p w14:paraId="4A405A69" w14:textId="77777777" w:rsidR="004D76DD" w:rsidRDefault="004D76DD" w:rsidP="00BE3534">
      <w:pPr>
        <w:pStyle w:val="table-header"/>
        <w:ind w:left="0"/>
        <w:rPr>
          <w:rFonts w:asciiTheme="minorHAnsi" w:hAnsiTheme="minorHAnsi" w:cstheme="minorHAnsi"/>
          <w:b/>
          <w:color w:val="595959"/>
          <w:spacing w:val="6"/>
        </w:rPr>
      </w:pPr>
    </w:p>
    <w:p w14:paraId="21D943F1" w14:textId="77777777" w:rsidR="00E05F18" w:rsidRDefault="00E05F18" w:rsidP="00BE3534">
      <w:pPr>
        <w:pStyle w:val="table-header"/>
        <w:ind w:left="0"/>
        <w:rPr>
          <w:rFonts w:asciiTheme="minorHAnsi" w:hAnsiTheme="minorHAnsi" w:cstheme="minorHAnsi"/>
          <w:b/>
          <w:color w:val="595959"/>
          <w:spacing w:val="6"/>
        </w:rPr>
      </w:pPr>
    </w:p>
    <w:p w14:paraId="27102734" w14:textId="77777777" w:rsidR="00E05F18" w:rsidRDefault="00E05F18" w:rsidP="00BE3534">
      <w:pPr>
        <w:pStyle w:val="table-header"/>
        <w:ind w:left="0"/>
        <w:rPr>
          <w:rFonts w:asciiTheme="minorHAnsi" w:hAnsiTheme="minorHAnsi" w:cstheme="minorHAnsi"/>
          <w:b/>
          <w:color w:val="595959"/>
          <w:spacing w:val="6"/>
        </w:rPr>
      </w:pPr>
    </w:p>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C8288D">
      <w:pPr>
        <w:pStyle w:val="DHCWH1"/>
      </w:pPr>
      <w:bookmarkStart w:id="18" w:name="_Toc79501146"/>
      <w:bookmarkStart w:id="19" w:name="_Toc109662439"/>
      <w:r>
        <w:lastRenderedPageBreak/>
        <w:t>INTRODUCTION</w:t>
      </w:r>
      <w:bookmarkEnd w:id="18"/>
      <w:bookmarkEnd w:id="19"/>
    </w:p>
    <w:p w14:paraId="68168C5A" w14:textId="77777777" w:rsidR="00C92AF9" w:rsidRPr="00EB7C1D" w:rsidRDefault="00C92AF9" w:rsidP="009F0A02">
      <w:pPr>
        <w:pStyle w:val="DHCWBody"/>
        <w:rPr>
          <w:caps/>
        </w:rPr>
      </w:pPr>
      <w:r w:rsidRPr="00EB7C1D">
        <w:t>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w:t>
      </w:r>
    </w:p>
    <w:p w14:paraId="32AB5F3B" w14:textId="120BCAFA" w:rsidR="005750C8" w:rsidRPr="00EB7C1D" w:rsidRDefault="00C92AF9" w:rsidP="009F0A02">
      <w:pPr>
        <w:pStyle w:val="DHCWBody"/>
      </w:pPr>
      <w:r w:rsidRPr="00EB7C1D">
        <w:t xml:space="preserve">These notes contain information on the agreed scope and content of Release id </w:t>
      </w:r>
      <w:r w:rsidR="006725E3" w:rsidRPr="007A13E5">
        <w:rPr>
          <w:b/>
          <w:bCs/>
        </w:rPr>
        <w:t>CMS/0</w:t>
      </w:r>
      <w:r w:rsidR="00B14669">
        <w:rPr>
          <w:b/>
          <w:bCs/>
        </w:rPr>
        <w:t>3</w:t>
      </w:r>
      <w:r w:rsidR="006725E3" w:rsidRPr="007A13E5">
        <w:rPr>
          <w:b/>
          <w:bCs/>
        </w:rPr>
        <w:t>-202</w:t>
      </w:r>
      <w:r w:rsidR="00A50597" w:rsidRPr="007A13E5">
        <w:rPr>
          <w:b/>
          <w:bCs/>
        </w:rPr>
        <w:t>2</w:t>
      </w:r>
      <w:r w:rsidRPr="00EB7C1D">
        <w:t xml:space="preserve"> for the </w:t>
      </w:r>
      <w:r w:rsidR="006725E3" w:rsidRPr="007A13E5">
        <w:rPr>
          <w:b/>
          <w:bCs/>
        </w:rPr>
        <w:t>CMS</w:t>
      </w:r>
      <w:r w:rsidRPr="00EB7C1D">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4A9E4138" w:rsidR="00C92AF9" w:rsidRPr="00D50660" w:rsidRDefault="00C92AF9" w:rsidP="00C92AF9">
      <w:pPr>
        <w:pStyle w:val="DHCWH1"/>
      </w:pPr>
      <w:bookmarkStart w:id="20" w:name="_Toc79501147"/>
      <w:bookmarkStart w:id="21" w:name="_Toc109662440"/>
      <w:r w:rsidRPr="00D50660">
        <w:t>SERVICE MANAGEMENT BOARD (SMB)</w:t>
      </w:r>
      <w:bookmarkEnd w:id="20"/>
      <w:bookmarkEnd w:id="21"/>
    </w:p>
    <w:p w14:paraId="1AE13EDE" w14:textId="1CC9ACC6" w:rsidR="005750C8" w:rsidRPr="00C92AF9" w:rsidRDefault="00C92AF9" w:rsidP="009F0A02">
      <w:pPr>
        <w:pStyle w:val="DHCWBody"/>
      </w:pPr>
      <w:r w:rsidRPr="00EB7C1D">
        <w:t xml:space="preserve">The </w:t>
      </w:r>
      <w:r w:rsidR="006725E3" w:rsidRPr="007A13E5">
        <w:rPr>
          <w:b/>
          <w:bCs/>
        </w:rPr>
        <w:t>CMS</w:t>
      </w:r>
      <w:r w:rsidRPr="007A13E5">
        <w:rPr>
          <w:b/>
          <w:bCs/>
        </w:rPr>
        <w:t xml:space="preserve"> Service Management Board</w:t>
      </w:r>
      <w:r w:rsidRPr="00EB7C1D">
        <w:t xml:space="preserve"> has overall responsibility for ensuring that these Release Notes accurately describes the Release and that it is kept under constant review and updated to reflect any modifications to the Release prior to its deployment. </w:t>
      </w:r>
    </w:p>
    <w:p w14:paraId="4E3587A4" w14:textId="3FC6D4AE" w:rsidR="00F601BF" w:rsidRDefault="00C92AF9" w:rsidP="00C92AF9">
      <w:pPr>
        <w:pStyle w:val="DHCWH1"/>
      </w:pPr>
      <w:bookmarkStart w:id="22" w:name="_Toc79501148"/>
      <w:bookmarkStart w:id="23" w:name="_Toc109662441"/>
      <w:r w:rsidRPr="00C92AF9">
        <w:t>RELEASE NOTES REQUIREMENT</w:t>
      </w:r>
      <w:bookmarkEnd w:id="22"/>
      <w:bookmarkEnd w:id="23"/>
    </w:p>
    <w:p w14:paraId="76A172DF" w14:textId="77777777" w:rsidR="00C92AF9" w:rsidRDefault="00C92AF9" w:rsidP="004560CB">
      <w:pPr>
        <w:pStyle w:val="DHCWH2"/>
      </w:pPr>
      <w:bookmarkStart w:id="24" w:name="_Toc79501149"/>
      <w:bookmarkStart w:id="25" w:name="_Toc109662442"/>
      <w:r w:rsidRPr="00C92AF9">
        <w:t>Release Identification</w:t>
      </w:r>
      <w:bookmarkEnd w:id="24"/>
      <w:bookmarkEnd w:id="25"/>
    </w:p>
    <w:p w14:paraId="2AC0BC1D" w14:textId="29667B6D" w:rsidR="00C92AF9" w:rsidRPr="00D87B35" w:rsidRDefault="00B14669" w:rsidP="009F0A02">
      <w:pPr>
        <w:pStyle w:val="DHCWBody"/>
      </w:pPr>
      <w:r>
        <w:t xml:space="preserve">   </w:t>
      </w:r>
      <w:r w:rsidR="006725E3" w:rsidRPr="00CA78B2">
        <w:t xml:space="preserve"> </w:t>
      </w:r>
      <w:hyperlink r:id="rId9" w:history="1">
        <w:r w:rsidR="00652DB2" w:rsidRPr="00652DB2">
          <w:rPr>
            <w:rStyle w:val="Hyperlink"/>
            <w:b/>
            <w:bCs/>
            <w:i/>
            <w:iCs/>
          </w:rPr>
          <w:t>756</w:t>
        </w:r>
      </w:hyperlink>
      <w:r w:rsidR="00A50597">
        <w:t xml:space="preserve"> </w:t>
      </w:r>
      <w:r w:rsidR="006725E3" w:rsidRPr="007A6835">
        <w:t xml:space="preserve">-  </w:t>
      </w:r>
      <w:r w:rsidR="006725E3" w:rsidRPr="00AC11C0">
        <w:rPr>
          <w:b/>
          <w:bCs/>
        </w:rPr>
        <w:t>CMS/0</w:t>
      </w:r>
      <w:r w:rsidRPr="00AC11C0">
        <w:rPr>
          <w:b/>
          <w:bCs/>
        </w:rPr>
        <w:t>3</w:t>
      </w:r>
      <w:r w:rsidR="006725E3" w:rsidRPr="00AC11C0">
        <w:rPr>
          <w:b/>
          <w:bCs/>
        </w:rPr>
        <w:t>-202</w:t>
      </w:r>
      <w:r w:rsidR="00A50597" w:rsidRPr="00AC11C0">
        <w:rPr>
          <w:b/>
          <w:bCs/>
        </w:rPr>
        <w:t>2</w:t>
      </w:r>
    </w:p>
    <w:p w14:paraId="3EFD7BFA" w14:textId="74BD7DF0" w:rsidR="00C92AF9" w:rsidRPr="0053079E" w:rsidRDefault="00C92AF9" w:rsidP="004560CB">
      <w:pPr>
        <w:pStyle w:val="DHCWH2"/>
      </w:pPr>
      <w:bookmarkStart w:id="26" w:name="_Toc79501150"/>
      <w:bookmarkStart w:id="27" w:name="_Toc109662443"/>
      <w:r w:rsidRPr="0053079E">
        <w:t>Description of New or Modified Functionality</w:t>
      </w:r>
      <w:bookmarkEnd w:id="26"/>
      <w:bookmarkEnd w:id="27"/>
      <w:r w:rsidRPr="0053079E">
        <w:t xml:space="preserve"> </w:t>
      </w:r>
    </w:p>
    <w:p w14:paraId="1D89FEB0" w14:textId="77777777" w:rsidR="00C92AF9" w:rsidRPr="00CD5649" w:rsidRDefault="00C92AF9" w:rsidP="00C92AF9">
      <w:pPr>
        <w:rPr>
          <w:rFonts w:cs="Calibri"/>
        </w:rPr>
      </w:pPr>
    </w:p>
    <w:tbl>
      <w:tblPr>
        <w:tblW w:w="11057" w:type="dxa"/>
        <w:tblInd w:w="-572"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560"/>
        <w:gridCol w:w="7938"/>
        <w:gridCol w:w="1559"/>
      </w:tblGrid>
      <w:tr w:rsidR="000E1399" w:rsidRPr="00CD5649" w14:paraId="0F5016E0" w14:textId="77777777" w:rsidTr="005750C8">
        <w:tc>
          <w:tcPr>
            <w:tcW w:w="1560" w:type="dxa"/>
            <w:shd w:val="clear" w:color="auto" w:fill="2C3E72" w:themeFill="accent2"/>
          </w:tcPr>
          <w:p w14:paraId="51FC69BF" w14:textId="77777777" w:rsidR="00C92AF9" w:rsidRPr="005750C8" w:rsidRDefault="006725E3" w:rsidP="005750C8">
            <w:pPr>
              <w:jc w:val="center"/>
              <w:rPr>
                <w:rFonts w:cs="Calibri"/>
                <w:b/>
                <w:color w:val="FFFFFF" w:themeColor="background1"/>
                <w:sz w:val="28"/>
                <w:szCs w:val="28"/>
              </w:rPr>
            </w:pPr>
            <w:r w:rsidRPr="005750C8">
              <w:rPr>
                <w:rFonts w:cs="Calibri"/>
                <w:b/>
                <w:color w:val="FFFFFF" w:themeColor="background1"/>
                <w:sz w:val="28"/>
                <w:szCs w:val="28"/>
              </w:rPr>
              <w:t>Item</w:t>
            </w:r>
          </w:p>
        </w:tc>
        <w:tc>
          <w:tcPr>
            <w:tcW w:w="7938" w:type="dxa"/>
            <w:shd w:val="clear" w:color="auto" w:fill="2C3E72" w:themeFill="accent2"/>
          </w:tcPr>
          <w:p w14:paraId="5B71ACFC" w14:textId="77777777" w:rsidR="00C92AF9" w:rsidRPr="005750C8" w:rsidRDefault="00C92AF9" w:rsidP="005750C8">
            <w:pPr>
              <w:jc w:val="center"/>
              <w:rPr>
                <w:rFonts w:cs="Calibri"/>
                <w:b/>
                <w:color w:val="FFFFFF" w:themeColor="background1"/>
                <w:sz w:val="28"/>
                <w:szCs w:val="28"/>
              </w:rPr>
            </w:pPr>
            <w:r w:rsidRPr="005750C8">
              <w:rPr>
                <w:rFonts w:cs="Calibri"/>
                <w:b/>
                <w:color w:val="FFFFFF" w:themeColor="background1"/>
                <w:sz w:val="28"/>
                <w:szCs w:val="28"/>
              </w:rPr>
              <w:t>Description of the Change</w:t>
            </w:r>
          </w:p>
        </w:tc>
        <w:tc>
          <w:tcPr>
            <w:tcW w:w="1559" w:type="dxa"/>
            <w:shd w:val="clear" w:color="auto" w:fill="2C3E72" w:themeFill="accent2"/>
          </w:tcPr>
          <w:p w14:paraId="33062F44" w14:textId="77777777" w:rsidR="00C92AF9" w:rsidRPr="005750C8" w:rsidRDefault="00C92AF9" w:rsidP="005750C8">
            <w:pPr>
              <w:jc w:val="center"/>
              <w:rPr>
                <w:rFonts w:cs="Calibri"/>
                <w:b/>
                <w:color w:val="FFFFFF" w:themeColor="background1"/>
                <w:sz w:val="28"/>
                <w:szCs w:val="28"/>
              </w:rPr>
            </w:pPr>
            <w:r w:rsidRPr="005750C8">
              <w:rPr>
                <w:rFonts w:cs="Calibri"/>
                <w:b/>
                <w:color w:val="FFFFFF" w:themeColor="background1"/>
                <w:sz w:val="28"/>
                <w:szCs w:val="28"/>
              </w:rPr>
              <w:t>Re</w:t>
            </w:r>
            <w:r w:rsidR="006725E3" w:rsidRPr="005750C8">
              <w:rPr>
                <w:rFonts w:cs="Calibri"/>
                <w:b/>
                <w:color w:val="FFFFFF" w:themeColor="background1"/>
                <w:sz w:val="28"/>
                <w:szCs w:val="28"/>
              </w:rPr>
              <w:t>questor</w:t>
            </w:r>
          </w:p>
        </w:tc>
      </w:tr>
      <w:tr w:rsidR="00E84DB1" w:rsidRPr="00CD5649" w14:paraId="2F173B2B" w14:textId="77777777" w:rsidTr="00E84DB1">
        <w:tc>
          <w:tcPr>
            <w:tcW w:w="11057" w:type="dxa"/>
            <w:gridSpan w:val="3"/>
            <w:shd w:val="clear" w:color="auto" w:fill="CCD3EB" w:themeFill="accent4" w:themeFillTint="33"/>
          </w:tcPr>
          <w:p w14:paraId="6812AA2C" w14:textId="63954DF6" w:rsidR="00E84DB1" w:rsidRPr="00E84DB1" w:rsidRDefault="00E84DB1" w:rsidP="00E84DB1">
            <w:pPr>
              <w:jc w:val="center"/>
              <w:rPr>
                <w:rFonts w:asciiTheme="minorHAnsi" w:eastAsia="Times New Roman" w:hAnsiTheme="minorHAnsi" w:cstheme="minorHAnsi"/>
                <w:b/>
                <w:color w:val="2C3E72" w:themeColor="text2"/>
                <w:spacing w:val="8"/>
                <w:kern w:val="28"/>
                <w:lang w:val="en-GB"/>
              </w:rPr>
            </w:pPr>
            <w:r w:rsidRPr="005750C8">
              <w:rPr>
                <w:rFonts w:asciiTheme="minorHAnsi" w:eastAsia="Times New Roman" w:hAnsiTheme="minorHAnsi" w:cstheme="minorHAnsi"/>
                <w:b/>
                <w:color w:val="2C3E72" w:themeColor="text2"/>
                <w:spacing w:val="8"/>
                <w:kern w:val="28"/>
                <w:lang w:val="en-GB"/>
              </w:rPr>
              <w:t>Bug Fixes</w:t>
            </w:r>
          </w:p>
        </w:tc>
      </w:tr>
      <w:tr w:rsidR="007B6CDB" w:rsidRPr="00CD5649" w14:paraId="2D6CA8AB" w14:textId="77777777" w:rsidTr="005750C8">
        <w:tc>
          <w:tcPr>
            <w:tcW w:w="1560" w:type="dxa"/>
          </w:tcPr>
          <w:p w14:paraId="5A6F5E71" w14:textId="59656315" w:rsidR="007B6CDB" w:rsidRDefault="00DA6798" w:rsidP="008D08EE">
            <w:pPr>
              <w:spacing w:before="60" w:after="60"/>
              <w:rPr>
                <w:rFonts w:cs="Calibri"/>
                <w:b/>
                <w:bCs/>
                <w:color w:val="3F3F3F" w:themeColor="text1"/>
                <w:sz w:val="22"/>
                <w:szCs w:val="22"/>
              </w:rPr>
            </w:pPr>
            <w:r w:rsidRPr="003E0718">
              <w:rPr>
                <w:rFonts w:cs="Calibri"/>
                <w:b/>
                <w:bCs/>
                <w:color w:val="3F3F3F" w:themeColor="text1"/>
                <w:sz w:val="22"/>
                <w:szCs w:val="22"/>
              </w:rPr>
              <w:t>4.2.</w:t>
            </w:r>
            <w:r w:rsidR="00B14669">
              <w:rPr>
                <w:rFonts w:cs="Calibri"/>
                <w:b/>
                <w:bCs/>
                <w:color w:val="3F3F3F" w:themeColor="text1"/>
                <w:sz w:val="22"/>
                <w:szCs w:val="22"/>
              </w:rPr>
              <w:t>1</w:t>
            </w:r>
            <w:r w:rsidR="00155111" w:rsidRPr="003E0718">
              <w:rPr>
                <w:rFonts w:cs="Calibri"/>
                <w:b/>
                <w:bCs/>
                <w:color w:val="3F3F3F" w:themeColor="text1"/>
                <w:sz w:val="22"/>
                <w:szCs w:val="22"/>
              </w:rPr>
              <w:t xml:space="preserve"> </w:t>
            </w:r>
            <w:r w:rsidR="003F5C30">
              <w:rPr>
                <w:rFonts w:cs="Calibri"/>
                <w:b/>
                <w:bCs/>
                <w:color w:val="3F3F3F" w:themeColor="text1"/>
                <w:sz w:val="22"/>
                <w:szCs w:val="22"/>
              </w:rPr>
              <w:t>Advanced Table List Sort Order</w:t>
            </w:r>
          </w:p>
        </w:tc>
        <w:tc>
          <w:tcPr>
            <w:tcW w:w="7938" w:type="dxa"/>
          </w:tcPr>
          <w:p w14:paraId="61E78D74" w14:textId="77777777" w:rsidR="00E903C6" w:rsidRDefault="00992DFA" w:rsidP="005938A8">
            <w:pPr>
              <w:jc w:val="both"/>
              <w:rPr>
                <w:rFonts w:asciiTheme="minorHAnsi" w:hAnsiTheme="minorHAnsi" w:cstheme="minorHAnsi"/>
                <w:color w:val="222222"/>
                <w:shd w:val="clear" w:color="auto" w:fill="FFFFFF"/>
              </w:rPr>
            </w:pPr>
            <w:r>
              <w:rPr>
                <w:rFonts w:asciiTheme="minorHAnsi" w:hAnsiTheme="minorHAnsi" w:cstheme="minorHAnsi"/>
                <w:color w:val="222222"/>
                <w:shd w:val="clear" w:color="auto" w:fill="FFFFFF"/>
              </w:rPr>
              <w:t xml:space="preserve">Since the Mura 10 system update </w:t>
            </w:r>
            <w:r w:rsidR="00E903C6">
              <w:rPr>
                <w:rFonts w:asciiTheme="minorHAnsi" w:hAnsiTheme="minorHAnsi" w:cstheme="minorHAnsi"/>
                <w:color w:val="222222"/>
                <w:shd w:val="clear" w:color="auto" w:fill="FFFFFF"/>
              </w:rPr>
              <w:t>T</w:t>
            </w:r>
            <w:r>
              <w:rPr>
                <w:rFonts w:asciiTheme="minorHAnsi" w:hAnsiTheme="minorHAnsi" w:cstheme="minorHAnsi"/>
                <w:color w:val="222222"/>
                <w:shd w:val="clear" w:color="auto" w:fill="FFFFFF"/>
              </w:rPr>
              <w:t xml:space="preserve">he Advanced Table List sort by is no longer honoring the selected settings. </w:t>
            </w:r>
          </w:p>
          <w:p w14:paraId="5CA934EE" w14:textId="0BBCB7E5" w:rsidR="00056EBB" w:rsidRDefault="00992DFA" w:rsidP="005938A8">
            <w:pPr>
              <w:jc w:val="both"/>
              <w:rPr>
                <w:rFonts w:asciiTheme="minorHAnsi" w:hAnsiTheme="minorHAnsi" w:cstheme="minorHAnsi"/>
                <w:color w:val="222222"/>
                <w:shd w:val="clear" w:color="auto" w:fill="FFFFFF"/>
              </w:rPr>
            </w:pPr>
            <w:r>
              <w:rPr>
                <w:rFonts w:asciiTheme="minorHAnsi" w:hAnsiTheme="minorHAnsi" w:cstheme="minorHAnsi"/>
                <w:color w:val="222222"/>
                <w:shd w:val="clear" w:color="auto" w:fill="FFFFFF"/>
              </w:rPr>
              <w:t xml:space="preserve">This new fix will now mean that </w:t>
            </w:r>
            <w:r w:rsidR="005938A8">
              <w:rPr>
                <w:rFonts w:asciiTheme="minorHAnsi" w:hAnsiTheme="minorHAnsi" w:cstheme="minorHAnsi"/>
                <w:color w:val="222222"/>
                <w:shd w:val="clear" w:color="auto" w:fill="FFFFFF"/>
              </w:rPr>
              <w:t>any sorting settings added on the front-end will now honor e.g., Release Date- Descending</w:t>
            </w:r>
            <w:r w:rsidR="00056EBB">
              <w:rPr>
                <w:rFonts w:asciiTheme="minorHAnsi" w:hAnsiTheme="minorHAnsi" w:cstheme="minorHAnsi"/>
                <w:color w:val="222222"/>
                <w:shd w:val="clear" w:color="auto" w:fill="FFFFFF"/>
              </w:rPr>
              <w:t>.</w:t>
            </w:r>
          </w:p>
          <w:p w14:paraId="5978248D" w14:textId="77777777" w:rsidR="00E903C6" w:rsidRDefault="005938A8" w:rsidP="005938A8">
            <w:pPr>
              <w:jc w:val="both"/>
              <w:rPr>
                <w:rFonts w:asciiTheme="minorHAnsi" w:hAnsiTheme="minorHAnsi" w:cstheme="minorHAnsi"/>
                <w:color w:val="222222"/>
                <w:shd w:val="clear" w:color="auto" w:fill="FFFFFF"/>
              </w:rPr>
            </w:pPr>
            <w:r w:rsidRPr="005938A8">
              <w:rPr>
                <w:rFonts w:asciiTheme="minorHAnsi" w:hAnsiTheme="minorHAnsi" w:cstheme="minorHAnsi"/>
                <w:color w:val="222222"/>
                <w:shd w:val="clear" w:color="auto" w:fill="FFFFFF"/>
              </w:rPr>
              <w:t>If you set the sorting in the back</w:t>
            </w:r>
            <w:r w:rsidR="00E903C6">
              <w:rPr>
                <w:rFonts w:asciiTheme="minorHAnsi" w:hAnsiTheme="minorHAnsi" w:cstheme="minorHAnsi"/>
                <w:color w:val="222222"/>
                <w:shd w:val="clear" w:color="auto" w:fill="FFFFFF"/>
              </w:rPr>
              <w:t>-</w:t>
            </w:r>
            <w:r w:rsidRPr="005938A8">
              <w:rPr>
                <w:rFonts w:asciiTheme="minorHAnsi" w:hAnsiTheme="minorHAnsi" w:cstheme="minorHAnsi"/>
                <w:color w:val="222222"/>
                <w:shd w:val="clear" w:color="auto" w:fill="FFFFFF"/>
              </w:rPr>
              <w:t>end then it won’t update the sorting set on the front unless you open the front-end configurator, when the values will then come across and be set on Publish.</w:t>
            </w:r>
            <w:r w:rsidR="00E903C6">
              <w:rPr>
                <w:rFonts w:asciiTheme="minorHAnsi" w:hAnsiTheme="minorHAnsi" w:cstheme="minorHAnsi"/>
                <w:color w:val="222222"/>
                <w:shd w:val="clear" w:color="auto" w:fill="FFFFFF"/>
              </w:rPr>
              <w:t xml:space="preserve"> </w:t>
            </w:r>
          </w:p>
          <w:p w14:paraId="4A6E7CF6" w14:textId="5FB72A15" w:rsidR="00E903C6" w:rsidRPr="009F0A02" w:rsidRDefault="005938A8" w:rsidP="005938A8">
            <w:pPr>
              <w:jc w:val="both"/>
              <w:rPr>
                <w:rFonts w:asciiTheme="minorHAnsi" w:hAnsiTheme="minorHAnsi" w:cstheme="minorHAnsi"/>
                <w:color w:val="222222"/>
                <w:shd w:val="clear" w:color="auto" w:fill="FFFFFF"/>
              </w:rPr>
            </w:pPr>
            <w:r w:rsidRPr="005938A8">
              <w:rPr>
                <w:rFonts w:asciiTheme="minorHAnsi" w:hAnsiTheme="minorHAnsi" w:cstheme="minorHAnsi"/>
                <w:color w:val="222222"/>
                <w:shd w:val="clear" w:color="auto" w:fill="FFFFFF"/>
              </w:rPr>
              <w:t>If set via the front-end configurator then they will update the values shown in the back-end admin when refreshed.</w:t>
            </w:r>
          </w:p>
          <w:p w14:paraId="6DA79F21" w14:textId="1CA09ACC" w:rsidR="008F720C" w:rsidRDefault="00E063FB" w:rsidP="009555B3">
            <w:pPr>
              <w:jc w:val="both"/>
              <w:rPr>
                <w:rStyle w:val="Hyperlink"/>
                <w:rFonts w:asciiTheme="minorHAnsi" w:hAnsiTheme="minorHAnsi" w:cstheme="minorHAnsi"/>
                <w:b/>
                <w:bCs/>
                <w:shd w:val="clear" w:color="auto" w:fill="FFFFFF"/>
              </w:rPr>
            </w:pPr>
            <w:hyperlink r:id="rId10" w:history="1">
              <w:r w:rsidR="00F4100D" w:rsidRPr="00992DFA">
                <w:rPr>
                  <w:rStyle w:val="Hyperlink"/>
                  <w:rFonts w:asciiTheme="minorHAnsi" w:hAnsiTheme="minorHAnsi" w:cstheme="minorHAnsi"/>
                  <w:b/>
                  <w:bCs/>
                  <w:shd w:val="clear" w:color="auto" w:fill="FFFFFF"/>
                </w:rPr>
                <w:t>A</w:t>
              </w:r>
              <w:r w:rsidR="00992DFA" w:rsidRPr="00992DFA">
                <w:rPr>
                  <w:rStyle w:val="Hyperlink"/>
                  <w:rFonts w:asciiTheme="minorHAnsi" w:hAnsiTheme="minorHAnsi" w:cstheme="minorHAnsi"/>
                  <w:b/>
                  <w:bCs/>
                  <w:shd w:val="clear" w:color="auto" w:fill="FFFFFF"/>
                </w:rPr>
                <w:t>dvance</w:t>
              </w:r>
              <w:r w:rsidR="00F4100D" w:rsidRPr="00992DFA">
                <w:rPr>
                  <w:rStyle w:val="Hyperlink"/>
                  <w:rFonts w:asciiTheme="minorHAnsi" w:hAnsiTheme="minorHAnsi" w:cstheme="minorHAnsi"/>
                  <w:b/>
                  <w:bCs/>
                  <w:shd w:val="clear" w:color="auto" w:fill="FFFFFF"/>
                </w:rPr>
                <w:t xml:space="preserve"> T</w:t>
              </w:r>
              <w:r w:rsidR="00992DFA" w:rsidRPr="00992DFA">
                <w:rPr>
                  <w:rStyle w:val="Hyperlink"/>
                  <w:rFonts w:asciiTheme="minorHAnsi" w:hAnsiTheme="minorHAnsi" w:cstheme="minorHAnsi"/>
                  <w:b/>
                  <w:bCs/>
                  <w:shd w:val="clear" w:color="auto" w:fill="FFFFFF"/>
                </w:rPr>
                <w:t>able</w:t>
              </w:r>
              <w:r w:rsidR="00F4100D" w:rsidRPr="00992DFA">
                <w:rPr>
                  <w:rStyle w:val="Hyperlink"/>
                  <w:rFonts w:asciiTheme="minorHAnsi" w:hAnsiTheme="minorHAnsi" w:cstheme="minorHAnsi"/>
                  <w:b/>
                  <w:bCs/>
                  <w:shd w:val="clear" w:color="auto" w:fill="FFFFFF"/>
                </w:rPr>
                <w:t xml:space="preserve"> L</w:t>
              </w:r>
              <w:r w:rsidR="00992DFA" w:rsidRPr="00992DFA">
                <w:rPr>
                  <w:rStyle w:val="Hyperlink"/>
                  <w:rFonts w:asciiTheme="minorHAnsi" w:hAnsiTheme="minorHAnsi" w:cstheme="minorHAnsi"/>
                  <w:b/>
                  <w:bCs/>
                  <w:shd w:val="clear" w:color="auto" w:fill="FFFFFF"/>
                </w:rPr>
                <w:t>ist</w:t>
              </w:r>
            </w:hyperlink>
          </w:p>
          <w:p w14:paraId="128DA9C8" w14:textId="77777777" w:rsidR="00560D18" w:rsidRPr="00992DFA" w:rsidRDefault="00560D18" w:rsidP="009555B3">
            <w:pPr>
              <w:jc w:val="both"/>
              <w:rPr>
                <w:rFonts w:asciiTheme="minorHAnsi" w:hAnsiTheme="minorHAnsi" w:cstheme="minorHAnsi"/>
                <w:b/>
                <w:bCs/>
                <w:color w:val="222222"/>
                <w:shd w:val="clear" w:color="auto" w:fill="FFFFFF"/>
              </w:rPr>
            </w:pPr>
          </w:p>
          <w:p w14:paraId="13841623" w14:textId="6025CDC3" w:rsidR="008F720C" w:rsidRPr="00992DFA" w:rsidRDefault="00E903C6" w:rsidP="009555B3">
            <w:pPr>
              <w:jc w:val="both"/>
              <w:rPr>
                <w:rFonts w:asciiTheme="minorHAnsi" w:hAnsiTheme="minorHAnsi" w:cstheme="minorHAnsi"/>
                <w:b/>
                <w:bCs/>
                <w:color w:val="222222"/>
                <w:shd w:val="clear" w:color="auto" w:fill="FFFFFF"/>
              </w:rPr>
            </w:pPr>
            <w:r>
              <w:rPr>
                <w:rFonts w:asciiTheme="minorHAnsi" w:hAnsiTheme="minorHAnsi" w:cstheme="minorHAnsi"/>
                <w:noProof/>
                <w:color w:val="222222"/>
                <w:shd w:val="clear" w:color="auto" w:fill="FFFFFF"/>
              </w:rPr>
              <w:lastRenderedPageBreak/>
              <w:drawing>
                <wp:anchor distT="0" distB="0" distL="114300" distR="114300" simplePos="0" relativeHeight="251721216" behindDoc="0" locked="0" layoutInCell="1" allowOverlap="1" wp14:anchorId="28F72F7E" wp14:editId="2CCB9844">
                  <wp:simplePos x="0" y="0"/>
                  <wp:positionH relativeFrom="column">
                    <wp:posOffset>2489062</wp:posOffset>
                  </wp:positionH>
                  <wp:positionV relativeFrom="paragraph">
                    <wp:posOffset>234895</wp:posOffset>
                  </wp:positionV>
                  <wp:extent cx="1985010" cy="1911350"/>
                  <wp:effectExtent l="19050" t="19050" r="15240" b="12700"/>
                  <wp:wrapSquare wrapText="bothSides"/>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1">
                            <a:extLst>
                              <a:ext uri="{28A0092B-C50C-407E-A947-70E740481C1C}">
                                <a14:useLocalDpi xmlns:a14="http://schemas.microsoft.com/office/drawing/2010/main" val="0"/>
                              </a:ext>
                            </a:extLst>
                          </a:blip>
                          <a:srcRect l="32942" t="12774" r="681" b="505"/>
                          <a:stretch/>
                        </pic:blipFill>
                        <pic:spPr bwMode="auto">
                          <a:xfrm>
                            <a:off x="0" y="0"/>
                            <a:ext cx="1985010" cy="1911350"/>
                          </a:xfrm>
                          <a:prstGeom prst="rect">
                            <a:avLst/>
                          </a:prstGeom>
                          <a:noFill/>
                          <a:ln>
                            <a:solidFill>
                              <a:schemeClr val="accent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92DFA" w:rsidRPr="00992DFA">
              <w:rPr>
                <w:rFonts w:asciiTheme="minorHAnsi" w:hAnsiTheme="minorHAnsi" w:cstheme="minorHAnsi"/>
                <w:b/>
                <w:bCs/>
                <w:color w:val="222222"/>
                <w:shd w:val="clear" w:color="auto" w:fill="FFFFFF"/>
              </w:rPr>
              <w:t>Settings Options</w:t>
            </w:r>
            <w:r w:rsidR="00056EBB">
              <w:rPr>
                <w:rFonts w:asciiTheme="minorHAnsi" w:hAnsiTheme="minorHAnsi" w:cstheme="minorHAnsi"/>
                <w:b/>
                <w:bCs/>
                <w:color w:val="222222"/>
                <w:shd w:val="clear" w:color="auto" w:fill="FFFFFF"/>
              </w:rPr>
              <w:t xml:space="preserve"> Front-End                 </w:t>
            </w:r>
            <w:r>
              <w:rPr>
                <w:rFonts w:asciiTheme="minorHAnsi" w:hAnsiTheme="minorHAnsi" w:cstheme="minorHAnsi"/>
                <w:b/>
                <w:bCs/>
                <w:color w:val="222222"/>
                <w:shd w:val="clear" w:color="auto" w:fill="FFFFFF"/>
              </w:rPr>
              <w:t xml:space="preserve">       </w:t>
            </w:r>
            <w:r w:rsidR="00056EBB">
              <w:rPr>
                <w:rFonts w:asciiTheme="minorHAnsi" w:hAnsiTheme="minorHAnsi" w:cstheme="minorHAnsi"/>
                <w:b/>
                <w:bCs/>
                <w:color w:val="222222"/>
                <w:shd w:val="clear" w:color="auto" w:fill="FFFFFF"/>
              </w:rPr>
              <w:t>Settings Options Back End</w:t>
            </w:r>
          </w:p>
          <w:p w14:paraId="5AF6FF4A" w14:textId="3A559DCE" w:rsidR="008F720C" w:rsidRPr="009F0A02" w:rsidRDefault="005938A8" w:rsidP="009555B3">
            <w:pPr>
              <w:jc w:val="both"/>
              <w:rPr>
                <w:rFonts w:asciiTheme="minorHAnsi" w:hAnsiTheme="minorHAnsi" w:cstheme="minorHAnsi"/>
                <w:color w:val="222222"/>
                <w:shd w:val="clear" w:color="auto" w:fill="FFFFFF"/>
              </w:rPr>
            </w:pPr>
            <w:r>
              <w:rPr>
                <w:rFonts w:asciiTheme="minorHAnsi" w:hAnsiTheme="minorHAnsi" w:cstheme="minorHAnsi"/>
                <w:noProof/>
                <w:color w:val="222222"/>
                <w:shd w:val="clear" w:color="auto" w:fill="FFFFFF"/>
              </w:rPr>
              <w:drawing>
                <wp:inline distT="0" distB="0" distL="0" distR="0" wp14:anchorId="662EE3B9" wp14:editId="59B15896">
                  <wp:extent cx="2127802" cy="1144195"/>
                  <wp:effectExtent l="19050" t="19050" r="25400" b="1841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2">
                            <a:extLst>
                              <a:ext uri="{28A0092B-C50C-407E-A947-70E740481C1C}">
                                <a14:useLocalDpi xmlns:a14="http://schemas.microsoft.com/office/drawing/2010/main" val="0"/>
                              </a:ext>
                            </a:extLst>
                          </a:blip>
                          <a:srcRect r="5917" b="3933"/>
                          <a:stretch/>
                        </pic:blipFill>
                        <pic:spPr bwMode="auto">
                          <a:xfrm>
                            <a:off x="0" y="0"/>
                            <a:ext cx="2185053" cy="1174981"/>
                          </a:xfrm>
                          <a:prstGeom prst="rect">
                            <a:avLst/>
                          </a:prstGeom>
                          <a:noFill/>
                          <a:ln>
                            <a:solidFill>
                              <a:schemeClr val="accent1"/>
                            </a:solidFill>
                          </a:ln>
                          <a:extLst>
                            <a:ext uri="{53640926-AAD7-44D8-BBD7-CCE9431645EC}">
                              <a14:shadowObscured xmlns:a14="http://schemas.microsoft.com/office/drawing/2010/main"/>
                            </a:ext>
                          </a:extLst>
                        </pic:spPr>
                      </pic:pic>
                    </a:graphicData>
                  </a:graphic>
                </wp:inline>
              </w:drawing>
            </w:r>
            <w:r w:rsidR="00E903C6">
              <w:rPr>
                <w:rFonts w:asciiTheme="minorHAnsi" w:hAnsiTheme="minorHAnsi" w:cstheme="minorHAnsi"/>
                <w:color w:val="222222"/>
                <w:shd w:val="clear" w:color="auto" w:fill="FFFFFF"/>
              </w:rPr>
              <w:t xml:space="preserve">  </w:t>
            </w:r>
          </w:p>
          <w:p w14:paraId="0C661B70" w14:textId="77777777" w:rsidR="008F720C" w:rsidRPr="009F0A02" w:rsidRDefault="008F720C" w:rsidP="009555B3">
            <w:pPr>
              <w:jc w:val="both"/>
              <w:rPr>
                <w:rFonts w:asciiTheme="minorHAnsi" w:hAnsiTheme="minorHAnsi" w:cstheme="minorHAnsi"/>
                <w:color w:val="222222"/>
                <w:shd w:val="clear" w:color="auto" w:fill="FFFFFF"/>
              </w:rPr>
            </w:pPr>
          </w:p>
          <w:p w14:paraId="514569D4" w14:textId="77777777" w:rsidR="009F0A02" w:rsidRDefault="009F0A02" w:rsidP="009555B3">
            <w:pPr>
              <w:jc w:val="both"/>
              <w:rPr>
                <w:rFonts w:asciiTheme="minorHAnsi" w:hAnsiTheme="minorHAnsi" w:cstheme="minorHAnsi"/>
                <w:color w:val="222222"/>
                <w:shd w:val="clear" w:color="auto" w:fill="FFFFFF"/>
              </w:rPr>
            </w:pPr>
          </w:p>
          <w:p w14:paraId="7D86EBAA" w14:textId="3D3FBD13" w:rsidR="00056EBB" w:rsidRPr="009F0A02" w:rsidRDefault="00056EBB" w:rsidP="009555B3">
            <w:pPr>
              <w:jc w:val="both"/>
              <w:rPr>
                <w:rFonts w:asciiTheme="minorHAnsi" w:hAnsiTheme="minorHAnsi" w:cstheme="minorHAnsi"/>
                <w:color w:val="222222"/>
                <w:shd w:val="clear" w:color="auto" w:fill="FFFFFF"/>
              </w:rPr>
            </w:pPr>
          </w:p>
        </w:tc>
        <w:tc>
          <w:tcPr>
            <w:tcW w:w="1559" w:type="dxa"/>
          </w:tcPr>
          <w:p w14:paraId="0929BE88" w14:textId="77777777" w:rsidR="007B6CDB" w:rsidRDefault="00155111" w:rsidP="008D08EE">
            <w:pPr>
              <w:rPr>
                <w:rFonts w:cs="Calibri"/>
                <w:b/>
                <w:bCs/>
                <w:color w:val="3F3F3F" w:themeColor="text1"/>
                <w:sz w:val="22"/>
                <w:szCs w:val="22"/>
              </w:rPr>
            </w:pPr>
            <w:r w:rsidRPr="005750C8">
              <w:rPr>
                <w:rFonts w:cs="Calibri"/>
                <w:b/>
                <w:bCs/>
                <w:color w:val="3F3F3F" w:themeColor="text1"/>
                <w:sz w:val="22"/>
                <w:szCs w:val="22"/>
              </w:rPr>
              <w:lastRenderedPageBreak/>
              <w:t>CMS Support Team</w:t>
            </w:r>
          </w:p>
          <w:p w14:paraId="3C0BD810" w14:textId="5B8FFE5C" w:rsidR="00C211E3" w:rsidRPr="005750C8" w:rsidRDefault="00C211E3" w:rsidP="008D08EE">
            <w:pPr>
              <w:rPr>
                <w:rFonts w:cs="Calibri"/>
                <w:b/>
                <w:bCs/>
                <w:color w:val="3F3F3F" w:themeColor="text1"/>
                <w:sz w:val="22"/>
                <w:szCs w:val="22"/>
              </w:rPr>
            </w:pPr>
          </w:p>
        </w:tc>
      </w:tr>
      <w:tr w:rsidR="003F5C30" w:rsidRPr="00CD5649" w14:paraId="05E22034" w14:textId="77777777" w:rsidTr="005750C8">
        <w:tc>
          <w:tcPr>
            <w:tcW w:w="1560" w:type="dxa"/>
          </w:tcPr>
          <w:p w14:paraId="6D625A22" w14:textId="42ED7923" w:rsidR="003F5C30" w:rsidRPr="003E0718" w:rsidRDefault="003F5C30" w:rsidP="008D08EE">
            <w:pPr>
              <w:spacing w:before="60" w:after="60"/>
              <w:rPr>
                <w:rFonts w:cs="Calibri"/>
                <w:b/>
                <w:bCs/>
                <w:color w:val="3F3F3F" w:themeColor="text1"/>
                <w:sz w:val="22"/>
                <w:szCs w:val="22"/>
              </w:rPr>
            </w:pPr>
            <w:r w:rsidRPr="007C6E49">
              <w:rPr>
                <w:rFonts w:cs="Calibri"/>
                <w:b/>
                <w:bCs/>
                <w:color w:val="3F3F3F" w:themeColor="text1"/>
                <w:sz w:val="22"/>
                <w:szCs w:val="22"/>
              </w:rPr>
              <w:t>4.2.</w:t>
            </w:r>
            <w:r>
              <w:rPr>
                <w:rFonts w:cs="Calibri"/>
                <w:b/>
                <w:bCs/>
                <w:color w:val="3F3F3F" w:themeColor="text1"/>
                <w:sz w:val="22"/>
                <w:szCs w:val="22"/>
              </w:rPr>
              <w:t xml:space="preserve">2 </w:t>
            </w:r>
            <w:r w:rsidR="009F0A02" w:rsidRPr="005F72C5">
              <w:rPr>
                <w:rFonts w:cs="Calibri"/>
                <w:b/>
                <w:bCs/>
                <w:color w:val="3F3F3F" w:themeColor="text1"/>
                <w:sz w:val="22"/>
                <w:szCs w:val="22"/>
              </w:rPr>
              <w:t>Mobile Update – Add to Home Screen</w:t>
            </w:r>
          </w:p>
        </w:tc>
        <w:tc>
          <w:tcPr>
            <w:tcW w:w="7938" w:type="dxa"/>
          </w:tcPr>
          <w:p w14:paraId="45D8154C" w14:textId="7FA83E39" w:rsidR="009F0A02" w:rsidRDefault="009F0A02" w:rsidP="009555B3">
            <w:pPr>
              <w:jc w:val="both"/>
            </w:pPr>
            <w:r w:rsidRPr="009F0A02">
              <w:rPr>
                <w:rFonts w:cs="Calibri"/>
                <w:color w:val="3F3F3F" w:themeColor="text1"/>
              </w:rPr>
              <w:t xml:space="preserve">This item was </w:t>
            </w:r>
            <w:r>
              <w:rPr>
                <w:rFonts w:cs="Calibri"/>
                <w:color w:val="3F3F3F" w:themeColor="text1"/>
              </w:rPr>
              <w:t xml:space="preserve">introduced in the </w:t>
            </w:r>
            <w:r w:rsidRPr="00AC11C0">
              <w:t>CMS/02-2022</w:t>
            </w:r>
            <w:r>
              <w:rPr>
                <w:b/>
                <w:bCs/>
              </w:rPr>
              <w:t xml:space="preserve"> </w:t>
            </w:r>
            <w:r w:rsidRPr="009F0A02">
              <w:t>release</w:t>
            </w:r>
            <w:r>
              <w:t>, however currently users are only able to add link to a website Homepage. This new update will allow users to link directly to a specific page within a site.</w:t>
            </w:r>
          </w:p>
          <w:p w14:paraId="74680119" w14:textId="5E5B14F5" w:rsidR="00AC11C0" w:rsidRPr="00AC11C0" w:rsidRDefault="00E063FB" w:rsidP="009555B3">
            <w:pPr>
              <w:jc w:val="both"/>
              <w:rPr>
                <w:b/>
                <w:bCs/>
              </w:rPr>
            </w:pPr>
            <w:hyperlink r:id="rId13" w:history="1">
              <w:r w:rsidR="00AC11C0" w:rsidRPr="00AC11C0">
                <w:rPr>
                  <w:rStyle w:val="Hyperlink"/>
                  <w:b/>
                  <w:bCs/>
                </w:rPr>
                <w:t>CMS/02-2022</w:t>
              </w:r>
            </w:hyperlink>
          </w:p>
          <w:p w14:paraId="128940AC" w14:textId="1AF5FEC6" w:rsidR="009F0A02" w:rsidRDefault="00E903C6" w:rsidP="009555B3">
            <w:pPr>
              <w:jc w:val="both"/>
              <w:rPr>
                <w:rFonts w:cs="Calibri"/>
                <w:color w:val="3F3F3F" w:themeColor="text1"/>
              </w:rPr>
            </w:pPr>
            <w:r>
              <w:rPr>
                <w:noProof/>
              </w:rPr>
              <mc:AlternateContent>
                <mc:Choice Requires="wps">
                  <w:drawing>
                    <wp:anchor distT="0" distB="0" distL="114300" distR="114300" simplePos="0" relativeHeight="251713024" behindDoc="0" locked="0" layoutInCell="1" allowOverlap="1" wp14:anchorId="767DDD6E" wp14:editId="7B0DF105">
                      <wp:simplePos x="0" y="0"/>
                      <wp:positionH relativeFrom="column">
                        <wp:posOffset>3075581</wp:posOffset>
                      </wp:positionH>
                      <wp:positionV relativeFrom="paragraph">
                        <wp:posOffset>1326460</wp:posOffset>
                      </wp:positionV>
                      <wp:extent cx="397262" cy="341907"/>
                      <wp:effectExtent l="0" t="0" r="22225" b="20320"/>
                      <wp:wrapNone/>
                      <wp:docPr id="6" name="Rectangle 6"/>
                      <wp:cNvGraphicFramePr/>
                      <a:graphic xmlns:a="http://schemas.openxmlformats.org/drawingml/2006/main">
                        <a:graphicData uri="http://schemas.microsoft.com/office/word/2010/wordprocessingShape">
                          <wps:wsp>
                            <wps:cNvSpPr/>
                            <wps:spPr>
                              <a:xfrm>
                                <a:off x="0" y="0"/>
                                <a:ext cx="397262" cy="341907"/>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C37946" id="Rectangle 6" o:spid="_x0000_s1026" style="position:absolute;margin-left:242.15pt;margin-top:104.45pt;width:31.3pt;height:26.9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feKlQIAAIQFAAAOAAAAZHJzL2Uyb0RvYy54bWysVMFu2zAMvQ/YPwi6r3bSNF2NOkXQIsOA&#10;og3aDj0rshQbkEVNUuJkXz9Kst2gK3YYloMiiuQj+Uzy+ubQKrIX1jWgSzo5yykRmkPV6G1Jf7ys&#10;vnylxHmmK6ZAi5IehaM3i8+frjtTiCnUoCphCYJoV3SmpLX3psgyx2vRMncGRmhUSrAt8yjabVZZ&#10;1iF6q7Jpns+zDmxlLHDhHL7eJSVdRHwpBfePUjrhiSop5ubjaeO5CWe2uGbF1jJTN7xPg/1DFi1r&#10;NAYdoe6YZ2Rnmz+g2oZbcCD9GYc2AykbLmINWM0kf1fNc82MiLUgOc6MNLn/B8sf9mtLmqqkc0o0&#10;a/ETPSFpTG+VIPNAT2dcgVbPZm17yeE11HqQtg3/WAU5REqPI6Xi4AnHx/Ory+l8SglH1flscpVf&#10;BszszdlY578JaEm4lNRi8Egk2987n0wHkxBLw6pRCt9ZoXQ4HaimCm9RsNvNrbJkz/Bzr1Y5/vpw&#10;J2YYPLhmobBUSrz5oxIJ9klIZASTn8ZMYi+KEZZxLrSfJFXNKpGiXZwGC90bPGKlSiNgQJaY5Yjd&#10;AwyWCWTATnX39sFVxFYenfO/JZacR48YGbQfndtGg/0IQGFVfeRkP5CUqAksbaA6Yr9YSIPkDF81&#10;+N3umfNrZnFycMZwG/hHPKSCrqTQ3yipwf766D3YY0OjlpIOJ7Gk7ueOWUGJ+q6x1a8ms1kY3SjM&#10;Li6nKNhTzeZUo3ftLeDXn+DeMTxeg71Xw1VaaF9xaSxDVFQxzTF2Sbm3g3Dr04bAtcPFchnNcFwN&#10;8/f62fAAHlgNfflyeGXW9M3rsesfYJhaVrzr4WQbPDUsdx5kExv8jdeebxz12Dj9Wgq75FSOVm/L&#10;c/EbAAD//wMAUEsDBBQABgAIAAAAIQBiiQw64AAAAAsBAAAPAAAAZHJzL2Rvd25yZXYueG1sTI9N&#10;T4NAEIbvJv6HzZh4MXaRIkVkabSJPXgwsfbibYERSNlZsrsU/PeOJ73Nx5N3nim2ixnEGZ3vLSm4&#10;W0UgkGrb9NQqOH683GYgfNDU6MESKvhGD9vy8qLQeWNnesfzIbSCQ8jnWkEXwphL6esOjfYrOyLx&#10;7ss6owO3rpWN0zOHm0HGUZRKo3viC50ecddhfTpMRkG1/3S77Hm9D9NNytGn9hXfZqWur5anRxAB&#10;l/AHw68+q0PJTpWdqPFiUJBkyZpRBXGUPYBg4j5Juah4ksYbkGUh//9Q/gAAAP//AwBQSwECLQAU&#10;AAYACAAAACEAtoM4kv4AAADhAQAAEwAAAAAAAAAAAAAAAAAAAAAAW0NvbnRlbnRfVHlwZXNdLnht&#10;bFBLAQItABQABgAIAAAAIQA4/SH/1gAAAJQBAAALAAAAAAAAAAAAAAAAAC8BAABfcmVscy8ucmVs&#10;c1BLAQItABQABgAIAAAAIQAVhfeKlQIAAIQFAAAOAAAAAAAAAAAAAAAAAC4CAABkcnMvZTJvRG9j&#10;LnhtbFBLAQItABQABgAIAAAAIQBiiQw64AAAAAsBAAAPAAAAAAAAAAAAAAAAAO8EAABkcnMvZG93&#10;bnJldi54bWxQSwUGAAAAAAQABADzAAAA/AUAAAAA&#10;" filled="f" strokecolor="red" strokeweight="2pt"/>
                  </w:pict>
                </mc:Fallback>
              </mc:AlternateContent>
            </w:r>
            <w:r>
              <w:rPr>
                <w:noProof/>
              </w:rPr>
              <mc:AlternateContent>
                <mc:Choice Requires="wps">
                  <w:drawing>
                    <wp:anchor distT="0" distB="0" distL="114300" distR="114300" simplePos="0" relativeHeight="251710976" behindDoc="0" locked="0" layoutInCell="1" allowOverlap="1" wp14:anchorId="307DC2C2" wp14:editId="5E2715AC">
                      <wp:simplePos x="0" y="0"/>
                      <wp:positionH relativeFrom="column">
                        <wp:posOffset>143620</wp:posOffset>
                      </wp:positionH>
                      <wp:positionV relativeFrom="paragraph">
                        <wp:posOffset>1574496</wp:posOffset>
                      </wp:positionV>
                      <wp:extent cx="1574359" cy="198783"/>
                      <wp:effectExtent l="0" t="0" r="26035" b="10795"/>
                      <wp:wrapNone/>
                      <wp:docPr id="5" name="Rectangle 5"/>
                      <wp:cNvGraphicFramePr/>
                      <a:graphic xmlns:a="http://schemas.openxmlformats.org/drawingml/2006/main">
                        <a:graphicData uri="http://schemas.microsoft.com/office/word/2010/wordprocessingShape">
                          <wps:wsp>
                            <wps:cNvSpPr/>
                            <wps:spPr>
                              <a:xfrm>
                                <a:off x="0" y="0"/>
                                <a:ext cx="1574359" cy="198783"/>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5E0612" id="Rectangle 5" o:spid="_x0000_s1026" style="position:absolute;margin-left:11.3pt;margin-top:124pt;width:123.95pt;height:15.6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2437lgIAAIUFAAAOAAAAZHJzL2Uyb0RvYy54bWysVMFu2zAMvQ/YPwi6r47TZG2NOkXQIsOA&#10;og3aDj0rshQbkEVNUuJkXz9Kst2gK3YYloMiiuQj+Uzy+ubQKrIX1jWgS5qfTSgRmkPV6G1Jf7ys&#10;vlxS4jzTFVOgRUmPwtGbxedP150pxBRqUJWwBEG0KzpT0tp7U2SZ47VomTsDIzQqJdiWeRTtNqss&#10;6xC9Vdl0MvmadWArY4EL5/D1LinpIuJLKbh/lNIJT1RJMTcfTxvPTTizxTUrtpaZuuF9GuwfsmhZ&#10;ozHoCHXHPCM72/wB1TbcggPpzzi0GUjZcBFrwGryybtqnmtmRKwFyXFmpMn9P1j+sF9b0lQlnVOi&#10;WYuf6AlJY3qrBJkHejrjCrR6NmvbSw6vodaDtG34xyrIIVJ6HCkVB084Pubzi9n5/IoSjrr86vLi&#10;8jyAZm/exjr/TUBLwqWkFqNHJtn+3vlkOpiEYBpWjVL4zgqlw+lANVV4i4Ldbm6VJXuG33u1muCv&#10;D3dihsGDaxYqS7XEmz8qkWCfhERKMPtpzCQ2oxhhGedC+zypalaJFG1+Giy0b/CIlSqNgAFZYpYj&#10;dg8wWCaQATvV3dsHVxF7eXSe/C2x5Dx6xMig/ejcNhrsRwAKq+ojJ/uBpERNYGkD1REbxkKaJGf4&#10;qsHvds+cXzOLo4NDhuvAP+IhFXQlhf5GSQ3210fvwR47GrWUdDiKJXU/d8wKStR3jb1+lc9mYXaj&#10;MJtfTFGwp5rNqUbv2lvAr5/j4jE8XoO9V8NVWmhfcWssQ1RUMc0xdkm5t4Nw69OKwL3DxXIZzXBe&#10;DfP3+tnwAB5YDX35cnhl1vTN67HtH2AYW1a86+FkGzw1LHceZBMb/I3Xnm+c9dg4/V4Ky+RUjlZv&#10;23PxGwAA//8DAFBLAwQUAAYACAAAACEAL9EKrt8AAAAKAQAADwAAAGRycy9kb3ducmV2LnhtbEyP&#10;MU/DMBCFdyT+g3VILIg6pBBCiFNBJTowIFFY2Jz4SKLG58h2mvDvuU4w3Z3e07vvlZvFDuKIPvSO&#10;FNysEhBIjTM9tQo+P16ucxAhajJ6cIQKfjDApjo/K3Vh3EzveNzHVnAIhUIr6GIcCylD06HVYeVG&#10;JNa+nbc68ulbabyeOdwOMk2STFrdE3/o9IjbDpvDfrIK6t2X3+bP612crjKOPrSv+DYrdXmxPD2C&#10;iLjEPzOc8BkdKmaq3UQmiEFBmmbs5Hmbcyc2pPfJHYj6tDysQVal/F+h+gUAAP//AwBQSwECLQAU&#10;AAYACAAAACEAtoM4kv4AAADhAQAAEwAAAAAAAAAAAAAAAAAAAAAAW0NvbnRlbnRfVHlwZXNdLnht&#10;bFBLAQItABQABgAIAAAAIQA4/SH/1gAAAJQBAAALAAAAAAAAAAAAAAAAAC8BAABfcmVscy8ucmVs&#10;c1BLAQItABQABgAIAAAAIQA82437lgIAAIUFAAAOAAAAAAAAAAAAAAAAAC4CAABkcnMvZTJvRG9j&#10;LnhtbFBLAQItABQABgAIAAAAIQAv0Qqu3wAAAAoBAAAPAAAAAAAAAAAAAAAAAPAEAABkcnMvZG93&#10;bnJldi54bWxQSwUGAAAAAAQABADzAAAA/AUAAAAA&#10;" filled="f" strokecolor="red" strokeweight="2pt"/>
                  </w:pict>
                </mc:Fallback>
              </mc:AlternateContent>
            </w:r>
            <w:r w:rsidR="009F0A02">
              <w:rPr>
                <w:noProof/>
              </w:rPr>
              <w:drawing>
                <wp:inline distT="0" distB="0" distL="0" distR="0" wp14:anchorId="61D68E47" wp14:editId="755817D4">
                  <wp:extent cx="1809750" cy="3024861"/>
                  <wp:effectExtent l="19050" t="19050" r="19050" b="2349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41326" cy="3077637"/>
                          </a:xfrm>
                          <a:prstGeom prst="rect">
                            <a:avLst/>
                          </a:prstGeom>
                          <a:noFill/>
                          <a:ln>
                            <a:solidFill>
                              <a:schemeClr val="accent1"/>
                            </a:solidFill>
                          </a:ln>
                        </pic:spPr>
                      </pic:pic>
                    </a:graphicData>
                  </a:graphic>
                </wp:inline>
              </w:drawing>
            </w:r>
            <w:r w:rsidR="009F0A02">
              <w:rPr>
                <w:rFonts w:cs="Calibri"/>
                <w:color w:val="3F3F3F" w:themeColor="text1"/>
              </w:rPr>
              <w:t xml:space="preserve">   </w:t>
            </w:r>
            <w:r>
              <w:rPr>
                <w:rFonts w:cs="Calibri"/>
                <w:color w:val="3F3F3F" w:themeColor="text1"/>
              </w:rPr>
              <w:t xml:space="preserve">    </w:t>
            </w:r>
            <w:r w:rsidR="00AC11C0">
              <w:rPr>
                <w:rFonts w:cs="Calibri"/>
                <w:color w:val="3F3F3F" w:themeColor="text1"/>
              </w:rPr>
              <w:t xml:space="preserve">  </w:t>
            </w:r>
            <w:r w:rsidR="009F0A02">
              <w:rPr>
                <w:rFonts w:cs="Calibri"/>
                <w:color w:val="3F3F3F" w:themeColor="text1"/>
              </w:rPr>
              <w:t xml:space="preserve"> </w:t>
            </w:r>
            <w:r w:rsidR="009F0A02">
              <w:rPr>
                <w:noProof/>
              </w:rPr>
              <w:drawing>
                <wp:inline distT="0" distB="0" distL="0" distR="0" wp14:anchorId="00089732" wp14:editId="58125217">
                  <wp:extent cx="1746140" cy="3029187"/>
                  <wp:effectExtent l="19050" t="19050" r="26035" b="1905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811879" cy="3143230"/>
                          </a:xfrm>
                          <a:prstGeom prst="rect">
                            <a:avLst/>
                          </a:prstGeom>
                          <a:noFill/>
                          <a:ln>
                            <a:solidFill>
                              <a:schemeClr val="accent1"/>
                            </a:solidFill>
                          </a:ln>
                        </pic:spPr>
                      </pic:pic>
                    </a:graphicData>
                  </a:graphic>
                </wp:inline>
              </w:drawing>
            </w:r>
          </w:p>
          <w:p w14:paraId="7128A9BC" w14:textId="4CAFE24B" w:rsidR="006A4BE8" w:rsidRPr="009F0A02" w:rsidRDefault="006A4BE8" w:rsidP="009555B3">
            <w:pPr>
              <w:jc w:val="both"/>
              <w:rPr>
                <w:rFonts w:cs="Calibri"/>
                <w:color w:val="3F3F3F" w:themeColor="text1"/>
              </w:rPr>
            </w:pPr>
          </w:p>
        </w:tc>
        <w:tc>
          <w:tcPr>
            <w:tcW w:w="1559" w:type="dxa"/>
          </w:tcPr>
          <w:p w14:paraId="400473FA" w14:textId="5739B2DF" w:rsidR="003F5C30" w:rsidRPr="005750C8" w:rsidRDefault="003F5C30" w:rsidP="003F5C30">
            <w:pPr>
              <w:rPr>
                <w:rFonts w:cs="Calibri"/>
                <w:b/>
                <w:bCs/>
                <w:color w:val="3F3F3F" w:themeColor="text1"/>
                <w:sz w:val="22"/>
                <w:szCs w:val="22"/>
              </w:rPr>
            </w:pPr>
            <w:r>
              <w:rPr>
                <w:rFonts w:cs="Calibri"/>
                <w:b/>
                <w:bCs/>
                <w:color w:val="3F3F3F" w:themeColor="text1"/>
                <w:sz w:val="22"/>
                <w:szCs w:val="22"/>
              </w:rPr>
              <w:t>C</w:t>
            </w:r>
            <w:r w:rsidRPr="005750C8">
              <w:rPr>
                <w:rFonts w:cs="Calibri"/>
                <w:b/>
                <w:bCs/>
                <w:color w:val="3F3F3F" w:themeColor="text1"/>
                <w:sz w:val="22"/>
                <w:szCs w:val="22"/>
              </w:rPr>
              <w:t>MS Support Team</w:t>
            </w:r>
          </w:p>
        </w:tc>
      </w:tr>
      <w:tr w:rsidR="008F6FA6" w:rsidRPr="00CD5649" w14:paraId="0CE14496" w14:textId="77777777" w:rsidTr="005750C8">
        <w:tc>
          <w:tcPr>
            <w:tcW w:w="1560" w:type="dxa"/>
          </w:tcPr>
          <w:p w14:paraId="69C9A4B9" w14:textId="14BAED16" w:rsidR="008F6FA6" w:rsidRPr="003E0718" w:rsidRDefault="008F6FA6" w:rsidP="008D08EE">
            <w:pPr>
              <w:spacing w:before="60" w:after="60"/>
              <w:rPr>
                <w:rFonts w:cs="Calibri"/>
                <w:b/>
                <w:bCs/>
                <w:color w:val="3F3F3F" w:themeColor="text1"/>
                <w:sz w:val="22"/>
                <w:szCs w:val="22"/>
              </w:rPr>
            </w:pPr>
            <w:r w:rsidRPr="003E0718">
              <w:rPr>
                <w:rFonts w:cs="Calibri"/>
                <w:b/>
                <w:bCs/>
                <w:color w:val="3F3F3F" w:themeColor="text1"/>
                <w:sz w:val="22"/>
                <w:szCs w:val="22"/>
              </w:rPr>
              <w:t>4.2.</w:t>
            </w:r>
            <w:r w:rsidR="003F5C30">
              <w:rPr>
                <w:rFonts w:cs="Calibri"/>
                <w:b/>
                <w:bCs/>
                <w:color w:val="3F3F3F" w:themeColor="text1"/>
                <w:sz w:val="22"/>
                <w:szCs w:val="22"/>
              </w:rPr>
              <w:t>3</w:t>
            </w:r>
            <w:r w:rsidRPr="003E0718">
              <w:rPr>
                <w:rFonts w:cs="Calibri"/>
                <w:b/>
                <w:bCs/>
                <w:color w:val="3F3F3F" w:themeColor="text1"/>
                <w:sz w:val="22"/>
                <w:szCs w:val="22"/>
              </w:rPr>
              <w:t xml:space="preserve"> </w:t>
            </w:r>
            <w:r>
              <w:rPr>
                <w:rFonts w:cs="Calibri"/>
                <w:b/>
                <w:bCs/>
                <w:color w:val="3F3F3F" w:themeColor="text1"/>
                <w:sz w:val="22"/>
                <w:szCs w:val="22"/>
              </w:rPr>
              <w:t xml:space="preserve"> </w:t>
            </w:r>
            <w:r w:rsidR="003F5C30">
              <w:rPr>
                <w:rFonts w:cs="Calibri"/>
                <w:b/>
                <w:bCs/>
                <w:color w:val="3F3F3F" w:themeColor="text1"/>
                <w:sz w:val="22"/>
                <w:szCs w:val="22"/>
              </w:rPr>
              <w:t>Images Plugin File Manager</w:t>
            </w:r>
          </w:p>
        </w:tc>
        <w:tc>
          <w:tcPr>
            <w:tcW w:w="7938" w:type="dxa"/>
          </w:tcPr>
          <w:p w14:paraId="2DC4320B" w14:textId="11028D64" w:rsidR="00AC11C0" w:rsidRDefault="003F5C30" w:rsidP="003F5C30">
            <w:pPr>
              <w:jc w:val="both"/>
              <w:rPr>
                <w:rFonts w:cs="Calibri"/>
                <w:color w:val="3F3F3F" w:themeColor="text1"/>
              </w:rPr>
            </w:pPr>
            <w:r w:rsidRPr="003F5C30">
              <w:rPr>
                <w:rFonts w:cs="Calibri"/>
                <w:color w:val="3F3F3F" w:themeColor="text1"/>
              </w:rPr>
              <w:t xml:space="preserve">When using the File Manager within the Image </w:t>
            </w:r>
            <w:r w:rsidR="00AC11C0">
              <w:rPr>
                <w:rFonts w:cs="Calibri"/>
                <w:color w:val="3F3F3F" w:themeColor="text1"/>
              </w:rPr>
              <w:t>Plugin</w:t>
            </w:r>
            <w:r w:rsidRPr="003F5C30">
              <w:rPr>
                <w:rFonts w:cs="Calibri"/>
                <w:color w:val="3F3F3F" w:themeColor="text1"/>
              </w:rPr>
              <w:t xml:space="preserve">, </w:t>
            </w:r>
            <w:r w:rsidR="00AC11C0">
              <w:rPr>
                <w:rFonts w:cs="Calibri"/>
                <w:color w:val="3F3F3F" w:themeColor="text1"/>
              </w:rPr>
              <w:t>when selecting the</w:t>
            </w:r>
            <w:r w:rsidRPr="003F5C30">
              <w:rPr>
                <w:rFonts w:cs="Calibri"/>
                <w:color w:val="3F3F3F" w:themeColor="text1"/>
              </w:rPr>
              <w:t xml:space="preserve"> 'Image Size' dropdown </w:t>
            </w:r>
            <w:r w:rsidR="00AC11C0">
              <w:rPr>
                <w:rFonts w:cs="Calibri"/>
                <w:color w:val="3F3F3F" w:themeColor="text1"/>
              </w:rPr>
              <w:t xml:space="preserve">some of </w:t>
            </w:r>
            <w:r w:rsidRPr="003F5C30">
              <w:rPr>
                <w:rFonts w:cs="Calibri"/>
                <w:color w:val="3F3F3F" w:themeColor="text1"/>
              </w:rPr>
              <w:t xml:space="preserve">the images only display if you select the Image Size as Small, </w:t>
            </w:r>
            <w:r w:rsidR="00AC11C0" w:rsidRPr="003F5C30">
              <w:rPr>
                <w:rFonts w:cs="Calibri"/>
                <w:color w:val="3F3F3F" w:themeColor="text1"/>
              </w:rPr>
              <w:t>Medium,</w:t>
            </w:r>
            <w:r w:rsidRPr="003F5C30">
              <w:rPr>
                <w:rFonts w:cs="Calibri"/>
                <w:color w:val="3F3F3F" w:themeColor="text1"/>
              </w:rPr>
              <w:t xml:space="preserve"> or Large. </w:t>
            </w:r>
            <w:r w:rsidR="00E903C6">
              <w:rPr>
                <w:rFonts w:cs="Calibri"/>
                <w:color w:val="3F3F3F" w:themeColor="text1"/>
              </w:rPr>
              <w:t xml:space="preserve"> </w:t>
            </w:r>
            <w:r w:rsidRPr="003F5C30">
              <w:rPr>
                <w:rFonts w:cs="Calibri"/>
                <w:color w:val="3F3F3F" w:themeColor="text1"/>
              </w:rPr>
              <w:t xml:space="preserve">If you select any other size </w:t>
            </w:r>
            <w:r w:rsidR="00AC11C0" w:rsidRPr="003F5C30">
              <w:rPr>
                <w:rFonts w:cs="Calibri"/>
                <w:color w:val="3F3F3F" w:themeColor="text1"/>
              </w:rPr>
              <w:t>e.g.,</w:t>
            </w:r>
            <w:r w:rsidRPr="003F5C30">
              <w:rPr>
                <w:rFonts w:cs="Calibri"/>
                <w:color w:val="3F3F3F" w:themeColor="text1"/>
              </w:rPr>
              <w:t xml:space="preserve"> </w:t>
            </w:r>
            <w:proofErr w:type="spellStart"/>
            <w:r w:rsidR="00AC11C0">
              <w:rPr>
                <w:rFonts w:cs="Calibri"/>
                <w:color w:val="3F3F3F" w:themeColor="text1"/>
              </w:rPr>
              <w:t>featureblockimage</w:t>
            </w:r>
            <w:proofErr w:type="spellEnd"/>
            <w:r w:rsidRPr="003F5C30">
              <w:rPr>
                <w:rFonts w:cs="Calibri"/>
                <w:color w:val="3F3F3F" w:themeColor="text1"/>
              </w:rPr>
              <w:t xml:space="preserve"> the </w:t>
            </w:r>
            <w:r w:rsidR="00253ECD">
              <w:rPr>
                <w:rFonts w:cs="Calibri"/>
                <w:color w:val="3F3F3F" w:themeColor="text1"/>
              </w:rPr>
              <w:t>“</w:t>
            </w:r>
            <w:r w:rsidR="00AC11C0" w:rsidRPr="003F5C30">
              <w:rPr>
                <w:rFonts w:cs="Calibri"/>
                <w:color w:val="3F3F3F" w:themeColor="text1"/>
              </w:rPr>
              <w:t>No image found</w:t>
            </w:r>
            <w:r w:rsidR="00253ECD">
              <w:rPr>
                <w:rFonts w:cs="Calibri"/>
                <w:color w:val="3F3F3F" w:themeColor="text1"/>
              </w:rPr>
              <w:t>”</w:t>
            </w:r>
            <w:r w:rsidR="00AC11C0" w:rsidRPr="003F5C30">
              <w:rPr>
                <w:rFonts w:cs="Calibri"/>
                <w:color w:val="3F3F3F" w:themeColor="text1"/>
              </w:rPr>
              <w:t xml:space="preserve"> </w:t>
            </w:r>
            <w:r w:rsidRPr="003F5C30">
              <w:rPr>
                <w:rFonts w:cs="Calibri"/>
                <w:color w:val="3F3F3F" w:themeColor="text1"/>
              </w:rPr>
              <w:t>icon</w:t>
            </w:r>
            <w:r w:rsidR="00AC11C0">
              <w:rPr>
                <w:rFonts w:cs="Calibri"/>
                <w:color w:val="3F3F3F" w:themeColor="text1"/>
              </w:rPr>
              <w:t xml:space="preserve"> displays</w:t>
            </w:r>
            <w:r w:rsidRPr="003F5C30">
              <w:rPr>
                <w:rFonts w:cs="Calibri"/>
                <w:color w:val="3F3F3F" w:themeColor="text1"/>
              </w:rPr>
              <w:t xml:space="preserve"> </w:t>
            </w:r>
            <w:r w:rsidR="00AC11C0">
              <w:rPr>
                <w:rFonts w:cs="Calibri"/>
                <w:color w:val="3F3F3F" w:themeColor="text1"/>
              </w:rPr>
              <w:t>&amp; the 3dots are not available.</w:t>
            </w:r>
          </w:p>
          <w:p w14:paraId="56D391F6" w14:textId="4D750F04" w:rsidR="00AC11C0" w:rsidRDefault="00AC11C0" w:rsidP="003F5C30">
            <w:pPr>
              <w:jc w:val="both"/>
              <w:rPr>
                <w:rFonts w:cs="Calibri"/>
                <w:color w:val="3F3F3F" w:themeColor="text1"/>
              </w:rPr>
            </w:pPr>
            <w:r>
              <w:rPr>
                <w:rFonts w:cs="Calibri"/>
                <w:color w:val="3F3F3F" w:themeColor="text1"/>
              </w:rPr>
              <w:t>This update will mean that all Images are available in all sizes.</w:t>
            </w:r>
          </w:p>
          <w:p w14:paraId="337B93D3" w14:textId="77777777" w:rsidR="00E903C6" w:rsidRDefault="00E903C6" w:rsidP="003F5C30">
            <w:pPr>
              <w:jc w:val="both"/>
              <w:rPr>
                <w:rFonts w:cs="Calibri"/>
                <w:color w:val="3F3F3F" w:themeColor="text1"/>
              </w:rPr>
            </w:pPr>
          </w:p>
          <w:p w14:paraId="704657C5" w14:textId="66126CCB" w:rsidR="00AC11C0" w:rsidRDefault="00E063FB" w:rsidP="00AC11C0">
            <w:pPr>
              <w:jc w:val="both"/>
              <w:rPr>
                <w:rStyle w:val="Hyperlink"/>
                <w:rFonts w:cs="Calibri"/>
                <w:b/>
                <w:bCs/>
              </w:rPr>
            </w:pPr>
            <w:hyperlink r:id="rId16" w:history="1">
              <w:r w:rsidR="00AC11C0" w:rsidRPr="006A4BE8">
                <w:rPr>
                  <w:rStyle w:val="Hyperlink"/>
                  <w:rFonts w:cs="Calibri"/>
                  <w:b/>
                  <w:bCs/>
                </w:rPr>
                <w:t>Image Plugin</w:t>
              </w:r>
            </w:hyperlink>
          </w:p>
          <w:p w14:paraId="6BE4882D" w14:textId="77777777" w:rsidR="00D67BC1" w:rsidRDefault="00D67BC1" w:rsidP="00AC11C0">
            <w:pPr>
              <w:jc w:val="both"/>
              <w:rPr>
                <w:rFonts w:cs="Calibri"/>
                <w:b/>
                <w:bCs/>
                <w:color w:val="3F3F3F" w:themeColor="text1"/>
              </w:rPr>
            </w:pPr>
          </w:p>
          <w:p w14:paraId="3BF7068F" w14:textId="0AE7A01B" w:rsidR="00AC11C0" w:rsidRPr="006A4BE8" w:rsidRDefault="00DE6BDF" w:rsidP="00AC11C0">
            <w:pPr>
              <w:jc w:val="both"/>
              <w:rPr>
                <w:rFonts w:cs="Calibri"/>
                <w:b/>
                <w:bCs/>
                <w:color w:val="3F3F3F" w:themeColor="text1"/>
              </w:rPr>
            </w:pPr>
            <w:r>
              <w:rPr>
                <w:rFonts w:cs="Calibri"/>
                <w:b/>
                <w:bCs/>
                <w:color w:val="3F3F3F" w:themeColor="text1"/>
              </w:rPr>
              <w:lastRenderedPageBreak/>
              <w:t>Current Display</w:t>
            </w:r>
          </w:p>
          <w:p w14:paraId="29FE0366" w14:textId="54A271E4" w:rsidR="00253ECD" w:rsidRDefault="00E903C6" w:rsidP="009555B3">
            <w:pPr>
              <w:jc w:val="both"/>
              <w:rPr>
                <w:rFonts w:cs="Calibri"/>
                <w:color w:val="3F3F3F" w:themeColor="text1"/>
                <w:sz w:val="22"/>
                <w:szCs w:val="22"/>
              </w:rPr>
            </w:pPr>
            <w:r>
              <w:rPr>
                <w:noProof/>
              </w:rPr>
              <mc:AlternateContent>
                <mc:Choice Requires="wps">
                  <w:drawing>
                    <wp:anchor distT="0" distB="0" distL="114300" distR="114300" simplePos="0" relativeHeight="251717120" behindDoc="0" locked="0" layoutInCell="1" allowOverlap="1" wp14:anchorId="743A2112" wp14:editId="65E31C05">
                      <wp:simplePos x="0" y="0"/>
                      <wp:positionH relativeFrom="column">
                        <wp:posOffset>1137533</wp:posOffset>
                      </wp:positionH>
                      <wp:positionV relativeFrom="paragraph">
                        <wp:posOffset>1289850</wp:posOffset>
                      </wp:positionV>
                      <wp:extent cx="198783" cy="189837"/>
                      <wp:effectExtent l="0" t="0" r="10795" b="20320"/>
                      <wp:wrapNone/>
                      <wp:docPr id="10" name="Rectangle 10"/>
                      <wp:cNvGraphicFramePr/>
                      <a:graphic xmlns:a="http://schemas.openxmlformats.org/drawingml/2006/main">
                        <a:graphicData uri="http://schemas.microsoft.com/office/word/2010/wordprocessingShape">
                          <wps:wsp>
                            <wps:cNvSpPr/>
                            <wps:spPr>
                              <a:xfrm>
                                <a:off x="0" y="0"/>
                                <a:ext cx="198783" cy="189837"/>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EB1EC9" id="Rectangle 10" o:spid="_x0000_s1026" style="position:absolute;margin-left:89.55pt;margin-top:101.55pt;width:15.65pt;height:14.95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I8vlgIAAIYFAAAOAAAAZHJzL2Uyb0RvYy54bWysVMFu2zAMvQ/YPwi6r47Tdk2NOEWQIsOA&#10;oi3aDj0rshQbkEVNUuJkXz9Kst2gK3YY5oMsiuSj+ERyfnNoFdkL6xrQJc3PJpQIzaFq9LakP17W&#10;X2aUOM90xRRoUdKjcPRm8fnTvDOFmEINqhKWIIh2RWdKWntviixzvBYtc2dghEalBNsyj6LdZpVl&#10;HaK3KptOJl+zDmxlLHDhHJ7eJiVdRHwpBfcPUjrhiSop3s3H1cZ1E9ZsMWfF1jJTN7y/BvuHW7Ss&#10;0Rh0hLplnpGdbf6AahtuwYH0ZxzaDKRsuIg5YDb55F02zzUzIuaC5Dgz0uT+Hyy/3z9a0lT4dkiP&#10;Zi2+0ROyxvRWCYJnSFBnXIF2z+bR9pLDbcj2IG0b/pgHOURSjyOp4uAJx8P8enY1O6eEoyqfXc/O&#10;rwJm9uZsrPPfBLQkbEpqMXqkku3vnE+mg0mIpWHdKIXnrFA6rA5UU4WzKNjtZqUs2TN88PV6gl8f&#10;7sQMgwfXLCSWUok7f1QiwT4JiZzg5afxJrEaxQjLOBfa50lVs0qkaJenwUL9Bo+YqdIIGJAl3nLE&#10;7gEGywQyYKe8e/vgKmIxj86Tv10sOY8eMTJoPzq3jQb7EYDCrPrIyX4gKVETWNpAdcSKsZBayRm+&#10;bvDd7pjzj8xi72AZ4TzwD7hIBV1Jod9RUoP99dF5sMeSRi0lHfZiSd3PHbOCEvVdY7Ff5xcXoXmj&#10;cHF5NUXBnmo2pxq9a1eAr5/j5DE8boO9V8NWWmhfcWwsQ1RUMc0xdkm5t4Ow8mlG4ODhYrmMZtiw&#10;hvk7/Wx4AA+shrp8Obwya/ri9Vj19zD0LSve1XCyDZ4aljsPsokF/sZrzzc2eyycfjCFaXIqR6u3&#10;8bn4DQAA//8DAFBLAwQUAAYACAAAACEA1xK0jN8AAAALAQAADwAAAGRycy9kb3ducmV2LnhtbEyP&#10;wU7DMBBE70j8g7VIXBC1k6BSQpwKKtEDh0oULtycZEmixuvIdprw9ywnuM1on2Zniu1iB3FGH3pH&#10;GpKVAoFUu6anVsPH+8vtBkSIhhozOEIN3xhgW15eFCZv3ExveD7GVnAIhdxo6GIccylD3aE1YeVG&#10;JL59OW9NZOtb2Xgzc7gdZKrUWlrTE3/ozIi7DuvTcbIaqv2n322es32cbtYcfWpf8TBrfX21PD2C&#10;iLjEPxh+63N1KLlT5SZqghjY3z8kjGpIVcaCiTRRdyAqFlmmQJaF/L+h/AEAAP//AwBQSwECLQAU&#10;AAYACAAAACEAtoM4kv4AAADhAQAAEwAAAAAAAAAAAAAAAAAAAAAAW0NvbnRlbnRfVHlwZXNdLnht&#10;bFBLAQItABQABgAIAAAAIQA4/SH/1gAAAJQBAAALAAAAAAAAAAAAAAAAAC8BAABfcmVscy8ucmVs&#10;c1BLAQItABQABgAIAAAAIQDOcI8vlgIAAIYFAAAOAAAAAAAAAAAAAAAAAC4CAABkcnMvZTJvRG9j&#10;LnhtbFBLAQItABQABgAIAAAAIQDXErSM3wAAAAsBAAAPAAAAAAAAAAAAAAAAAPAEAABkcnMvZG93&#10;bnJldi54bWxQSwUGAAAAAAQABADzAAAA/AUAAAAA&#10;" filled="f" strokecolor="red" strokeweight="2pt"/>
                  </w:pict>
                </mc:Fallback>
              </mc:AlternateContent>
            </w:r>
            <w:r>
              <w:rPr>
                <w:noProof/>
              </w:rPr>
              <mc:AlternateContent>
                <mc:Choice Requires="wps">
                  <w:drawing>
                    <wp:anchor distT="0" distB="0" distL="114300" distR="114300" simplePos="0" relativeHeight="251715072" behindDoc="0" locked="0" layoutInCell="1" allowOverlap="1" wp14:anchorId="734940BE" wp14:editId="4BC16EA2">
                      <wp:simplePos x="0" y="0"/>
                      <wp:positionH relativeFrom="column">
                        <wp:posOffset>1042118</wp:posOffset>
                      </wp:positionH>
                      <wp:positionV relativeFrom="paragraph">
                        <wp:posOffset>606038</wp:posOffset>
                      </wp:positionV>
                      <wp:extent cx="898497" cy="914400"/>
                      <wp:effectExtent l="0" t="0" r="16510" b="19050"/>
                      <wp:wrapNone/>
                      <wp:docPr id="8" name="Rectangle 8"/>
                      <wp:cNvGraphicFramePr/>
                      <a:graphic xmlns:a="http://schemas.openxmlformats.org/drawingml/2006/main">
                        <a:graphicData uri="http://schemas.microsoft.com/office/word/2010/wordprocessingShape">
                          <wps:wsp>
                            <wps:cNvSpPr/>
                            <wps:spPr>
                              <a:xfrm>
                                <a:off x="0" y="0"/>
                                <a:ext cx="898497" cy="9144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2CDE9F" id="Rectangle 8" o:spid="_x0000_s1026" style="position:absolute;margin-left:82.05pt;margin-top:47.7pt;width:70.75pt;height:1in;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HEwlQIAAIQFAAAOAAAAZHJzL2Uyb0RvYy54bWysVE1v2zAMvQ/YfxB0X+0E6ZoGdYqgRYYB&#10;RVu0HXpWZCk2IIsapcTJfv0o+aNBV+wwLAdHFMlH8onk1fWhMWyv0NdgCz45yzlTVkJZ223Bf7ys&#10;v8w580HYUhiwquBH5fn18vOnq9Yt1BQqMKVCRiDWL1pX8CoEt8gyLyvVCH8GTllSasBGBBJxm5Uo&#10;WkJvTDbN869ZC1g6BKm8p9vbTsmXCV9rJcOD1l4FZgpOuYX0xfTdxG+2vBKLLQpX1bJPQ/xDFo2o&#10;LQUdoW5FEGyH9R9QTS0RPOhwJqHJQOtaqlQDVTPJ31XzXAmnUi1EjncjTf7/wcr7/SOyuiw4PZQV&#10;DT3RE5Em7NYoNo/0tM4vyOrZPWIveTrGWg8am/hPVbBDovQ4UqoOgUm6nF/OZ5cXnElSXU5mszxR&#10;nr05O/Thm4KGxUPBkYInIsX+zgcKSKaDSYxlYV0bk17N2HjhwdRlvEsCbjc3Btle0HOv1zn9YgmE&#10;cWJGUnTNYmFdKekUjkZFDGOflCZGKPlpyiT1ohphhZTKhkmnqkSpumjnp8Fi90aPFDoBRmRNWY7Y&#10;PcBg2YEM2F3OvX10VamVR+f8b4l1zqNHigw2jM5NbQE/AjBUVR+5sx9I6qiJLG2gPFK/IHSD5J1c&#10;1/Rud8KHR4E0OTRjtA3CA320gbbg0J84qwB/fXQf7amhSctZS5NYcP9zJ1BxZr5bavXUNjS6SZid&#10;X0wpBp5qNqcau2tugF5/QnvHyXSM9sEMR43QvNLSWMWopBJWUuyCy4CDcBO6DUFrR6rVKpnRuDoR&#10;7uyzkxE8shr78uXwKtD1zRuo6+9hmFqxeNfDnW30tLDaBdB1avA3Xnu+adRT4/RrKe6SUzlZvS3P&#10;5W8AAAD//wMAUEsDBBQABgAIAAAAIQAE8QBt4AAAAAoBAAAPAAAAZHJzL2Rvd25yZXYueG1sTI9B&#10;T4NAEIXvJv6HzZh4MXZpoaRFlkab2IMHE2svvS3sCKTsLGGXgv/e8aTHl/nyvTf5braduOLgW0cK&#10;losIBFLlTEu1gtPn6+MGhA+ajO4coYJv9LArbm9ynRk30Qdej6EWLCGfaQVNCH0mpa8atNovXI/E&#10;ty83WB04DrU0g55Ybju5iqJUWt0SNzS6x32D1eU4WgXl4TzsNy/xIYwPKasv9Ru+T0rd383PTyAC&#10;zuEPht/5PB0K3lS6kYwXHec0WTKqYLtOQDAQR+sURKlgFW8TkEUu/79Q/AAAAP//AwBQSwECLQAU&#10;AAYACAAAACEAtoM4kv4AAADhAQAAEwAAAAAAAAAAAAAAAAAAAAAAW0NvbnRlbnRfVHlwZXNdLnht&#10;bFBLAQItABQABgAIAAAAIQA4/SH/1gAAAJQBAAALAAAAAAAAAAAAAAAAAC8BAABfcmVscy8ucmVs&#10;c1BLAQItABQABgAIAAAAIQAZWHEwlQIAAIQFAAAOAAAAAAAAAAAAAAAAAC4CAABkcnMvZTJvRG9j&#10;LnhtbFBLAQItABQABgAIAAAAIQAE8QBt4AAAAAoBAAAPAAAAAAAAAAAAAAAAAO8EAABkcnMvZG93&#10;bnJldi54bWxQSwUGAAAAAAQABADzAAAA/AUAAAAA&#10;" filled="f" strokecolor="red" strokeweight="2pt"/>
                  </w:pict>
                </mc:Fallback>
              </mc:AlternateContent>
            </w:r>
            <w:r w:rsidR="006A4BE8">
              <w:rPr>
                <w:noProof/>
              </w:rPr>
              <w:drawing>
                <wp:inline distT="0" distB="0" distL="0" distR="0" wp14:anchorId="35B7A0EE" wp14:editId="1E30A0E5">
                  <wp:extent cx="4639945" cy="2406650"/>
                  <wp:effectExtent l="19050" t="19050" r="27305" b="1270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711527" cy="2443778"/>
                          </a:xfrm>
                          <a:prstGeom prst="rect">
                            <a:avLst/>
                          </a:prstGeom>
                          <a:ln>
                            <a:solidFill>
                              <a:schemeClr val="accent1"/>
                            </a:solidFill>
                          </a:ln>
                        </pic:spPr>
                      </pic:pic>
                    </a:graphicData>
                  </a:graphic>
                </wp:inline>
              </w:drawing>
            </w:r>
          </w:p>
          <w:p w14:paraId="5C775641" w14:textId="77777777" w:rsidR="008F6FA6" w:rsidRPr="00E903C6" w:rsidRDefault="00253ECD" w:rsidP="009555B3">
            <w:pPr>
              <w:jc w:val="both"/>
              <w:rPr>
                <w:rFonts w:cs="Calibri"/>
                <w:b/>
                <w:bCs/>
                <w:color w:val="3F3F3F" w:themeColor="text1"/>
              </w:rPr>
            </w:pPr>
            <w:r w:rsidRPr="00E903C6">
              <w:rPr>
                <w:rFonts w:cs="Calibri"/>
                <w:b/>
                <w:bCs/>
                <w:color w:val="3F3F3F" w:themeColor="text1"/>
              </w:rPr>
              <w:t>New Display</w:t>
            </w:r>
          </w:p>
          <w:p w14:paraId="77C13AD3" w14:textId="3C1C76BE" w:rsidR="00253ECD" w:rsidRPr="00253ECD" w:rsidRDefault="00805B8E" w:rsidP="009555B3">
            <w:pPr>
              <w:jc w:val="both"/>
              <w:rPr>
                <w:rFonts w:cs="Calibri"/>
                <w:b/>
                <w:bCs/>
                <w:color w:val="3F3F3F" w:themeColor="text1"/>
                <w:sz w:val="22"/>
                <w:szCs w:val="22"/>
              </w:rPr>
            </w:pPr>
            <w:r>
              <w:rPr>
                <w:rFonts w:cs="Calibri"/>
                <w:b/>
                <w:bCs/>
                <w:noProof/>
                <w:color w:val="3F3F3F" w:themeColor="text1"/>
                <w:sz w:val="22"/>
                <w:szCs w:val="22"/>
              </w:rPr>
              <w:drawing>
                <wp:inline distT="0" distB="0" distL="0" distR="0" wp14:anchorId="63E400EF" wp14:editId="0CD4AD54">
                  <wp:extent cx="4675505" cy="2451100"/>
                  <wp:effectExtent l="19050" t="19050" r="10795" b="2540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713172" cy="2470847"/>
                          </a:xfrm>
                          <a:prstGeom prst="rect">
                            <a:avLst/>
                          </a:prstGeom>
                          <a:noFill/>
                          <a:ln>
                            <a:solidFill>
                              <a:schemeClr val="accent1"/>
                            </a:solidFill>
                          </a:ln>
                        </pic:spPr>
                      </pic:pic>
                    </a:graphicData>
                  </a:graphic>
                </wp:inline>
              </w:drawing>
            </w:r>
          </w:p>
        </w:tc>
        <w:tc>
          <w:tcPr>
            <w:tcW w:w="1559" w:type="dxa"/>
          </w:tcPr>
          <w:p w14:paraId="0C6810CC" w14:textId="77777777" w:rsidR="008F6FA6" w:rsidRDefault="008F6FA6" w:rsidP="008F6FA6">
            <w:pPr>
              <w:rPr>
                <w:rFonts w:cs="Calibri"/>
                <w:b/>
                <w:bCs/>
                <w:color w:val="3F3F3F" w:themeColor="text1"/>
                <w:sz w:val="22"/>
                <w:szCs w:val="22"/>
              </w:rPr>
            </w:pPr>
            <w:r w:rsidRPr="005750C8">
              <w:rPr>
                <w:rFonts w:cs="Calibri"/>
                <w:b/>
                <w:bCs/>
                <w:color w:val="3F3F3F" w:themeColor="text1"/>
                <w:sz w:val="22"/>
                <w:szCs w:val="22"/>
              </w:rPr>
              <w:lastRenderedPageBreak/>
              <w:t>CMS Support Team</w:t>
            </w:r>
          </w:p>
          <w:p w14:paraId="4AFAA6E4" w14:textId="453E1395" w:rsidR="008F6FA6" w:rsidRPr="005750C8" w:rsidRDefault="008F6FA6" w:rsidP="008F6FA6">
            <w:pPr>
              <w:rPr>
                <w:rFonts w:cs="Calibri"/>
                <w:b/>
                <w:bCs/>
                <w:color w:val="3F3F3F" w:themeColor="text1"/>
                <w:sz w:val="22"/>
                <w:szCs w:val="22"/>
              </w:rPr>
            </w:pPr>
          </w:p>
        </w:tc>
      </w:tr>
      <w:tr w:rsidR="008D08EE" w:rsidRPr="00CD5649" w14:paraId="3A017343" w14:textId="77777777" w:rsidTr="005750C8">
        <w:tc>
          <w:tcPr>
            <w:tcW w:w="1560" w:type="dxa"/>
            <w:shd w:val="clear" w:color="auto" w:fill="CCD3EB" w:themeFill="accent4" w:themeFillTint="33"/>
          </w:tcPr>
          <w:p w14:paraId="102AA16F" w14:textId="77777777" w:rsidR="008D08EE" w:rsidRPr="005750C8" w:rsidRDefault="008D08EE" w:rsidP="008D08EE">
            <w:pPr>
              <w:spacing w:before="60" w:after="60"/>
              <w:jc w:val="center"/>
              <w:rPr>
                <w:rFonts w:cs="Calibri"/>
                <w:b/>
                <w:bCs/>
                <w:color w:val="CCD3EB" w:themeColor="accent6" w:themeTint="33"/>
                <w:sz w:val="22"/>
                <w:szCs w:val="22"/>
              </w:rPr>
            </w:pPr>
          </w:p>
        </w:tc>
        <w:tc>
          <w:tcPr>
            <w:tcW w:w="7938" w:type="dxa"/>
            <w:shd w:val="clear" w:color="auto" w:fill="CCD3EB" w:themeFill="accent4" w:themeFillTint="33"/>
          </w:tcPr>
          <w:p w14:paraId="4E7FE036" w14:textId="06711D8C" w:rsidR="008D08EE" w:rsidRPr="005750C8" w:rsidRDefault="00E84DB1" w:rsidP="008D08EE">
            <w:pPr>
              <w:jc w:val="center"/>
              <w:rPr>
                <w:rFonts w:cs="Calibri"/>
                <w:color w:val="CCD3EB" w:themeColor="accent6" w:themeTint="33"/>
                <w:sz w:val="22"/>
                <w:szCs w:val="22"/>
              </w:rPr>
            </w:pPr>
            <w:r>
              <w:rPr>
                <w:rFonts w:asciiTheme="minorHAnsi" w:eastAsia="Times New Roman" w:hAnsiTheme="minorHAnsi" w:cstheme="minorHAnsi"/>
                <w:b/>
                <w:color w:val="2C3E72" w:themeColor="text2"/>
                <w:spacing w:val="8"/>
                <w:kern w:val="28"/>
                <w:lang w:val="en-GB"/>
              </w:rPr>
              <w:t xml:space="preserve">Plugin &amp; </w:t>
            </w:r>
            <w:r w:rsidR="008D08EE">
              <w:rPr>
                <w:rFonts w:asciiTheme="minorHAnsi" w:eastAsia="Times New Roman" w:hAnsiTheme="minorHAnsi" w:cstheme="minorHAnsi"/>
                <w:b/>
                <w:color w:val="2C3E72" w:themeColor="text2"/>
                <w:spacing w:val="8"/>
                <w:kern w:val="28"/>
                <w:lang w:val="en-GB"/>
              </w:rPr>
              <w:t>Layout Updates</w:t>
            </w:r>
          </w:p>
        </w:tc>
        <w:tc>
          <w:tcPr>
            <w:tcW w:w="1559" w:type="dxa"/>
            <w:shd w:val="clear" w:color="auto" w:fill="CCD3EB" w:themeFill="accent4" w:themeFillTint="33"/>
          </w:tcPr>
          <w:p w14:paraId="1AC95CFF" w14:textId="77777777" w:rsidR="008D08EE" w:rsidRPr="005750C8" w:rsidRDefault="008D08EE" w:rsidP="008D08EE">
            <w:pPr>
              <w:jc w:val="center"/>
              <w:rPr>
                <w:rFonts w:cs="Calibri"/>
                <w:color w:val="CCD3EB" w:themeColor="accent6" w:themeTint="33"/>
                <w:sz w:val="22"/>
                <w:szCs w:val="22"/>
              </w:rPr>
            </w:pPr>
          </w:p>
        </w:tc>
      </w:tr>
      <w:tr w:rsidR="008D08EE" w:rsidRPr="00CD5649" w14:paraId="219889EA" w14:textId="77777777" w:rsidTr="005750C8">
        <w:tc>
          <w:tcPr>
            <w:tcW w:w="1560" w:type="dxa"/>
          </w:tcPr>
          <w:p w14:paraId="64AF95E6" w14:textId="2BEF1B3F" w:rsidR="008D08EE" w:rsidRPr="008A43FC" w:rsidRDefault="00253ECD" w:rsidP="008D08EE">
            <w:pPr>
              <w:spacing w:before="60" w:after="60"/>
              <w:rPr>
                <w:rFonts w:cs="Calibri"/>
                <w:b/>
                <w:bCs/>
                <w:color w:val="3F3F3F" w:themeColor="text1"/>
                <w:sz w:val="22"/>
                <w:szCs w:val="22"/>
              </w:rPr>
            </w:pPr>
            <w:r w:rsidRPr="003E0718">
              <w:rPr>
                <w:rFonts w:cs="Calibri"/>
                <w:b/>
                <w:bCs/>
                <w:color w:val="3F3F3F" w:themeColor="text1"/>
                <w:sz w:val="22"/>
                <w:szCs w:val="22"/>
              </w:rPr>
              <w:t>4.2.</w:t>
            </w:r>
            <w:r>
              <w:rPr>
                <w:rFonts w:cs="Calibri"/>
                <w:b/>
                <w:bCs/>
                <w:color w:val="3F3F3F" w:themeColor="text1"/>
                <w:sz w:val="22"/>
                <w:szCs w:val="22"/>
              </w:rPr>
              <w:t>4</w:t>
            </w:r>
            <w:r w:rsidRPr="003E0718">
              <w:rPr>
                <w:rFonts w:cs="Calibri"/>
                <w:b/>
                <w:bCs/>
                <w:color w:val="3F3F3F" w:themeColor="text1"/>
                <w:sz w:val="22"/>
                <w:szCs w:val="22"/>
              </w:rPr>
              <w:t xml:space="preserve"> </w:t>
            </w:r>
            <w:r>
              <w:rPr>
                <w:rFonts w:cs="Calibri"/>
                <w:b/>
                <w:bCs/>
                <w:color w:val="3F3F3F" w:themeColor="text1"/>
                <w:sz w:val="22"/>
                <w:szCs w:val="22"/>
              </w:rPr>
              <w:t>Image</w:t>
            </w:r>
            <w:r w:rsidR="00E3076C">
              <w:rPr>
                <w:rFonts w:cs="Calibri"/>
                <w:b/>
                <w:bCs/>
                <w:color w:val="3F3F3F" w:themeColor="text1"/>
                <w:sz w:val="22"/>
                <w:szCs w:val="22"/>
              </w:rPr>
              <w:t xml:space="preserve"> Plugin Update</w:t>
            </w:r>
          </w:p>
        </w:tc>
        <w:tc>
          <w:tcPr>
            <w:tcW w:w="7938" w:type="dxa"/>
          </w:tcPr>
          <w:p w14:paraId="7F8C914A" w14:textId="77777777" w:rsidR="00E3076C" w:rsidRPr="009F0A02" w:rsidRDefault="00E3076C" w:rsidP="00C85A40">
            <w:pPr>
              <w:jc w:val="both"/>
              <w:rPr>
                <w:rFonts w:cs="Calibri"/>
                <w:color w:val="3F3F3F" w:themeColor="text1"/>
              </w:rPr>
            </w:pPr>
            <w:r w:rsidRPr="009F0A02">
              <w:rPr>
                <w:rFonts w:cs="Calibri"/>
                <w:color w:val="3F3F3F" w:themeColor="text1"/>
              </w:rPr>
              <w:t>Currently when adding an Image via the Image Plugin, a Shadow is automatically added to the Image. We have now added a new option into the Image Plugin Settings that will allow users to control if the image should or shouldn’t display a shadow.</w:t>
            </w:r>
          </w:p>
          <w:p w14:paraId="687099DF" w14:textId="543692F0" w:rsidR="00E3076C" w:rsidRPr="006A4BE8" w:rsidRDefault="00E063FB" w:rsidP="00C85A40">
            <w:pPr>
              <w:jc w:val="both"/>
              <w:rPr>
                <w:rFonts w:cs="Calibri"/>
                <w:b/>
                <w:bCs/>
                <w:color w:val="3F3F3F" w:themeColor="text1"/>
              </w:rPr>
            </w:pPr>
            <w:hyperlink r:id="rId19" w:history="1">
              <w:r w:rsidR="00E3076C" w:rsidRPr="006A4BE8">
                <w:rPr>
                  <w:rStyle w:val="Hyperlink"/>
                  <w:rFonts w:cs="Calibri"/>
                  <w:b/>
                  <w:bCs/>
                </w:rPr>
                <w:t>Image Plugin</w:t>
              </w:r>
            </w:hyperlink>
          </w:p>
          <w:p w14:paraId="052968AE" w14:textId="7E4CB0FA" w:rsidR="00805B8E" w:rsidRDefault="00E3076C" w:rsidP="00C85A40">
            <w:pPr>
              <w:jc w:val="both"/>
              <w:rPr>
                <w:rFonts w:cs="Calibri"/>
                <w:b/>
                <w:bCs/>
                <w:color w:val="3F3F3F" w:themeColor="text1"/>
              </w:rPr>
            </w:pPr>
            <w:r w:rsidRPr="009F0A02">
              <w:rPr>
                <w:rFonts w:cs="Calibri"/>
                <w:b/>
                <w:bCs/>
                <w:color w:val="3F3F3F" w:themeColor="text1"/>
              </w:rPr>
              <w:t>Image Plugin New Setting</w:t>
            </w:r>
          </w:p>
          <w:p w14:paraId="3F167A1D" w14:textId="74F9A463" w:rsidR="00E3076C" w:rsidRPr="00560D18" w:rsidRDefault="006202D0" w:rsidP="00C85A40">
            <w:pPr>
              <w:jc w:val="both"/>
              <w:rPr>
                <w:rFonts w:cs="Calibri"/>
                <w:color w:val="3F3F3F" w:themeColor="text1"/>
              </w:rPr>
            </w:pPr>
            <w:r w:rsidRPr="003977C2">
              <w:rPr>
                <w:rFonts w:cs="Calibri"/>
                <w:color w:val="3F3F3F" w:themeColor="text1"/>
              </w:rPr>
              <w:t xml:space="preserve">   </w:t>
            </w:r>
            <w:r w:rsidR="00253ECD">
              <w:rPr>
                <w:rFonts w:cs="Calibri"/>
                <w:noProof/>
                <w:color w:val="3F3F3F" w:themeColor="text1"/>
              </w:rPr>
              <w:drawing>
                <wp:inline distT="0" distB="0" distL="0" distR="0" wp14:anchorId="30E298B2" wp14:editId="7631F72A">
                  <wp:extent cx="2414049" cy="1278025"/>
                  <wp:effectExtent l="19050" t="19050" r="24765" b="177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0">
                            <a:extLst>
                              <a:ext uri="{28A0092B-C50C-407E-A947-70E740481C1C}">
                                <a14:useLocalDpi xmlns:a14="http://schemas.microsoft.com/office/drawing/2010/main" val="0"/>
                              </a:ext>
                            </a:extLst>
                          </a:blip>
                          <a:srcRect t="-1" r="16394" b="52820"/>
                          <a:stretch/>
                        </pic:blipFill>
                        <pic:spPr bwMode="auto">
                          <a:xfrm>
                            <a:off x="0" y="0"/>
                            <a:ext cx="2417333" cy="1279764"/>
                          </a:xfrm>
                          <a:prstGeom prst="rect">
                            <a:avLst/>
                          </a:prstGeom>
                          <a:noFill/>
                          <a:ln>
                            <a:solidFill>
                              <a:schemeClr val="accent1"/>
                            </a:solidFill>
                          </a:ln>
                          <a:extLst>
                            <a:ext uri="{53640926-AAD7-44D8-BBD7-CCE9431645EC}">
                              <a14:shadowObscured xmlns:a14="http://schemas.microsoft.com/office/drawing/2010/main"/>
                            </a:ext>
                          </a:extLst>
                        </pic:spPr>
                      </pic:pic>
                    </a:graphicData>
                  </a:graphic>
                </wp:inline>
              </w:drawing>
            </w:r>
            <w:r w:rsidRPr="003977C2">
              <w:rPr>
                <w:rFonts w:cs="Calibri"/>
                <w:color w:val="3F3F3F" w:themeColor="text1"/>
              </w:rPr>
              <w:t xml:space="preserve">            </w:t>
            </w:r>
          </w:p>
        </w:tc>
        <w:tc>
          <w:tcPr>
            <w:tcW w:w="1559" w:type="dxa"/>
          </w:tcPr>
          <w:p w14:paraId="6F255CE8" w14:textId="77777777" w:rsidR="008D08EE" w:rsidRDefault="00CD3810" w:rsidP="008D08EE">
            <w:pPr>
              <w:rPr>
                <w:rFonts w:cs="Calibri"/>
                <w:b/>
                <w:bCs/>
                <w:color w:val="3F3F3F" w:themeColor="text1"/>
                <w:sz w:val="22"/>
                <w:szCs w:val="22"/>
              </w:rPr>
            </w:pPr>
            <w:r>
              <w:rPr>
                <w:rFonts w:cs="Calibri"/>
                <w:b/>
                <w:bCs/>
                <w:color w:val="3F3F3F" w:themeColor="text1"/>
                <w:sz w:val="22"/>
                <w:szCs w:val="22"/>
              </w:rPr>
              <w:t>DHCW</w:t>
            </w:r>
          </w:p>
          <w:p w14:paraId="5C57710B" w14:textId="13E4A296" w:rsidR="00C211E3" w:rsidRPr="008A43FC" w:rsidRDefault="00C211E3" w:rsidP="008D08EE">
            <w:pPr>
              <w:rPr>
                <w:rFonts w:cs="Calibri"/>
                <w:color w:val="3F3F3F" w:themeColor="text1"/>
                <w:sz w:val="22"/>
                <w:szCs w:val="22"/>
              </w:rPr>
            </w:pPr>
          </w:p>
        </w:tc>
      </w:tr>
      <w:tr w:rsidR="00272DFE" w:rsidRPr="00CD5649" w14:paraId="5C1083D5" w14:textId="77777777" w:rsidTr="005750C8">
        <w:tc>
          <w:tcPr>
            <w:tcW w:w="1560" w:type="dxa"/>
          </w:tcPr>
          <w:p w14:paraId="1428A881" w14:textId="783AA76F" w:rsidR="00272DFE" w:rsidRPr="007C6E49" w:rsidRDefault="00272DFE" w:rsidP="008D08EE">
            <w:pPr>
              <w:spacing w:before="60" w:after="60"/>
              <w:rPr>
                <w:rFonts w:cs="Calibri"/>
                <w:b/>
                <w:bCs/>
                <w:color w:val="3F3F3F" w:themeColor="text1"/>
                <w:sz w:val="22"/>
                <w:szCs w:val="22"/>
              </w:rPr>
            </w:pPr>
            <w:r w:rsidRPr="00053AFF">
              <w:rPr>
                <w:rFonts w:cs="Calibri"/>
                <w:b/>
                <w:bCs/>
                <w:color w:val="3F3F3F" w:themeColor="text1"/>
                <w:sz w:val="22"/>
                <w:szCs w:val="22"/>
              </w:rPr>
              <w:lastRenderedPageBreak/>
              <w:t>4.2.</w:t>
            </w:r>
            <w:r w:rsidR="003F5C30">
              <w:rPr>
                <w:rFonts w:cs="Calibri"/>
                <w:b/>
                <w:bCs/>
                <w:color w:val="3F3F3F" w:themeColor="text1"/>
                <w:sz w:val="22"/>
                <w:szCs w:val="22"/>
              </w:rPr>
              <w:t>5</w:t>
            </w:r>
            <w:r w:rsidR="00B14669">
              <w:rPr>
                <w:rFonts w:cs="Calibri"/>
                <w:b/>
                <w:bCs/>
                <w:color w:val="3F3F3F" w:themeColor="text1"/>
                <w:sz w:val="22"/>
                <w:szCs w:val="22"/>
              </w:rPr>
              <w:t xml:space="preserve"> </w:t>
            </w:r>
            <w:r w:rsidR="00E3076C">
              <w:rPr>
                <w:rFonts w:cs="Calibri"/>
                <w:b/>
                <w:bCs/>
                <w:color w:val="3F3F3F" w:themeColor="text1"/>
                <w:sz w:val="22"/>
                <w:szCs w:val="22"/>
              </w:rPr>
              <w:t>Table List Update</w:t>
            </w:r>
          </w:p>
        </w:tc>
        <w:tc>
          <w:tcPr>
            <w:tcW w:w="7938" w:type="dxa"/>
          </w:tcPr>
          <w:p w14:paraId="595D927D" w14:textId="77777777" w:rsidR="003977C2" w:rsidRDefault="003977C2" w:rsidP="009D3F18">
            <w:pPr>
              <w:jc w:val="both"/>
              <w:rPr>
                <w:rFonts w:cs="Calibri"/>
                <w:color w:val="3F3F3F" w:themeColor="text1"/>
              </w:rPr>
            </w:pPr>
            <w:r>
              <w:rPr>
                <w:rFonts w:cs="Calibri"/>
                <w:color w:val="3F3F3F" w:themeColor="text1"/>
              </w:rPr>
              <w:t xml:space="preserve">The Table List Layout can be found within the Collection Plugin. </w:t>
            </w:r>
            <w:r w:rsidRPr="003977C2">
              <w:rPr>
                <w:rFonts w:cs="Calibri"/>
                <w:color w:val="3F3F3F" w:themeColor="text1"/>
              </w:rPr>
              <w:t>A Table List is a clear way to display your documents on a page. The content displayed can be pulled in via a folder, asset bucket or local index.</w:t>
            </w:r>
            <w:r>
              <w:rPr>
                <w:rFonts w:cs="Calibri"/>
                <w:color w:val="3F3F3F" w:themeColor="text1"/>
              </w:rPr>
              <w:t xml:space="preserve"> </w:t>
            </w:r>
          </w:p>
          <w:p w14:paraId="721C3B52" w14:textId="113ECDFF" w:rsidR="00805B8E" w:rsidRDefault="003977C2" w:rsidP="009D3F18">
            <w:pPr>
              <w:jc w:val="both"/>
              <w:rPr>
                <w:rFonts w:cs="Calibri"/>
                <w:color w:val="3F3F3F" w:themeColor="text1"/>
              </w:rPr>
            </w:pPr>
            <w:r>
              <w:rPr>
                <w:rFonts w:cs="Calibri"/>
                <w:color w:val="3F3F3F" w:themeColor="text1"/>
              </w:rPr>
              <w:t>We have now added an extra option that will allow admins to select which column they would like the list to order by.</w:t>
            </w:r>
          </w:p>
          <w:p w14:paraId="479AF2A3" w14:textId="7939DC40" w:rsidR="009D7C82" w:rsidRPr="001840EC" w:rsidRDefault="00E063FB" w:rsidP="009D3F18">
            <w:pPr>
              <w:jc w:val="both"/>
              <w:rPr>
                <w:rFonts w:cs="Calibri"/>
                <w:b/>
                <w:bCs/>
                <w:color w:val="3F3F3F" w:themeColor="text1"/>
              </w:rPr>
            </w:pPr>
            <w:hyperlink r:id="rId21" w:history="1">
              <w:r w:rsidR="001840EC" w:rsidRPr="001840EC">
                <w:rPr>
                  <w:rStyle w:val="Hyperlink"/>
                  <w:rFonts w:cs="Calibri"/>
                  <w:b/>
                  <w:bCs/>
                </w:rPr>
                <w:t>Table List</w:t>
              </w:r>
            </w:hyperlink>
          </w:p>
          <w:p w14:paraId="650C4F98" w14:textId="5BA1FD7C" w:rsidR="003977C2" w:rsidRPr="00560D18" w:rsidRDefault="003977C2" w:rsidP="009D3F18">
            <w:pPr>
              <w:jc w:val="both"/>
              <w:rPr>
                <w:rFonts w:cs="Calibri"/>
                <w:b/>
                <w:bCs/>
                <w:color w:val="3F3F3F" w:themeColor="text1"/>
              </w:rPr>
            </w:pPr>
            <w:r>
              <w:rPr>
                <w:rFonts w:cs="Calibri"/>
                <w:b/>
                <w:bCs/>
                <w:color w:val="3F3F3F" w:themeColor="text1"/>
              </w:rPr>
              <w:t>Table List Layout</w:t>
            </w:r>
            <w:r w:rsidRPr="009F0A02">
              <w:rPr>
                <w:rFonts w:cs="Calibri"/>
                <w:b/>
                <w:bCs/>
                <w:color w:val="3F3F3F" w:themeColor="text1"/>
              </w:rPr>
              <w:t xml:space="preserve"> New Setting</w:t>
            </w:r>
          </w:p>
          <w:p w14:paraId="583A9FC7" w14:textId="0003D7DB" w:rsidR="00F4100D" w:rsidRPr="003977C2" w:rsidRDefault="00253ECD" w:rsidP="009D3F18">
            <w:pPr>
              <w:jc w:val="both"/>
              <w:rPr>
                <w:rFonts w:cs="Calibri"/>
                <w:color w:val="3F3F3F" w:themeColor="text1"/>
              </w:rPr>
            </w:pPr>
            <w:r>
              <w:rPr>
                <w:rFonts w:cs="Calibri"/>
                <w:noProof/>
                <w:color w:val="3F3F3F" w:themeColor="text1"/>
              </w:rPr>
              <w:drawing>
                <wp:inline distT="0" distB="0" distL="0" distR="0" wp14:anchorId="7C101384" wp14:editId="30D2C005">
                  <wp:extent cx="2525367" cy="1886984"/>
                  <wp:effectExtent l="19050" t="19050" r="27940" b="1841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531815" cy="1891802"/>
                          </a:xfrm>
                          <a:prstGeom prst="rect">
                            <a:avLst/>
                          </a:prstGeom>
                          <a:noFill/>
                          <a:ln>
                            <a:solidFill>
                              <a:schemeClr val="accent1"/>
                            </a:solidFill>
                          </a:ln>
                        </pic:spPr>
                      </pic:pic>
                    </a:graphicData>
                  </a:graphic>
                </wp:inline>
              </w:drawing>
            </w:r>
          </w:p>
          <w:p w14:paraId="76D50C84" w14:textId="3F37BC2B" w:rsidR="00CF6181" w:rsidRPr="00301FA9" w:rsidRDefault="00561799" w:rsidP="009D3F18">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 xml:space="preserve">   </w:t>
            </w:r>
          </w:p>
        </w:tc>
        <w:tc>
          <w:tcPr>
            <w:tcW w:w="1559" w:type="dxa"/>
          </w:tcPr>
          <w:p w14:paraId="087DC29C" w14:textId="77777777" w:rsidR="00272DFE" w:rsidRDefault="00CF6181" w:rsidP="008D08EE">
            <w:pPr>
              <w:rPr>
                <w:rFonts w:cs="Calibri"/>
                <w:b/>
                <w:bCs/>
                <w:color w:val="3F3F3F" w:themeColor="text1"/>
                <w:sz w:val="22"/>
                <w:szCs w:val="22"/>
              </w:rPr>
            </w:pPr>
            <w:r w:rsidRPr="005750C8">
              <w:rPr>
                <w:rFonts w:cs="Calibri"/>
                <w:b/>
                <w:bCs/>
                <w:color w:val="3F3F3F" w:themeColor="text1"/>
                <w:sz w:val="22"/>
                <w:szCs w:val="22"/>
              </w:rPr>
              <w:t>CMS Support Team</w:t>
            </w:r>
          </w:p>
          <w:p w14:paraId="664E11DF" w14:textId="3B0D9A48" w:rsidR="00C211E3" w:rsidRPr="005750C8" w:rsidRDefault="00C211E3" w:rsidP="008D08EE">
            <w:pPr>
              <w:rPr>
                <w:rFonts w:cs="Calibri"/>
                <w:b/>
                <w:bCs/>
                <w:color w:val="3F3F3F" w:themeColor="text1"/>
                <w:sz w:val="22"/>
                <w:szCs w:val="22"/>
              </w:rPr>
            </w:pPr>
          </w:p>
        </w:tc>
      </w:tr>
      <w:tr w:rsidR="008D08EE" w:rsidRPr="00CD5649" w14:paraId="28C01AC4" w14:textId="77777777" w:rsidTr="00E730D9">
        <w:tc>
          <w:tcPr>
            <w:tcW w:w="11057" w:type="dxa"/>
            <w:gridSpan w:val="3"/>
            <w:shd w:val="clear" w:color="auto" w:fill="CCD3EB" w:themeFill="accent4" w:themeFillTint="33"/>
          </w:tcPr>
          <w:p w14:paraId="4E04C9D7" w14:textId="7056D9FB" w:rsidR="008D08EE" w:rsidRPr="008A43FC" w:rsidRDefault="00F4100D" w:rsidP="008D08EE">
            <w:pPr>
              <w:jc w:val="center"/>
              <w:rPr>
                <w:rFonts w:cs="Calibri"/>
                <w:color w:val="3F3F3F" w:themeColor="text1"/>
                <w:sz w:val="22"/>
                <w:szCs w:val="22"/>
              </w:rPr>
            </w:pPr>
            <w:r>
              <w:rPr>
                <w:rFonts w:asciiTheme="minorHAnsi" w:eastAsia="Times New Roman" w:hAnsiTheme="minorHAnsi" w:cstheme="minorHAnsi"/>
                <w:b/>
                <w:color w:val="2C3E72" w:themeColor="text2"/>
                <w:spacing w:val="8"/>
                <w:kern w:val="28"/>
                <w:lang w:val="en-GB"/>
              </w:rPr>
              <w:t>System Update</w:t>
            </w:r>
          </w:p>
        </w:tc>
      </w:tr>
      <w:tr w:rsidR="00C7270B" w:rsidRPr="00CD5649" w14:paraId="12D29625" w14:textId="77777777" w:rsidTr="005750C8">
        <w:tc>
          <w:tcPr>
            <w:tcW w:w="1560" w:type="dxa"/>
          </w:tcPr>
          <w:p w14:paraId="27AC8911" w14:textId="23402D50" w:rsidR="00C7270B" w:rsidRPr="007C6E49" w:rsidRDefault="00E8443F" w:rsidP="007A13E5">
            <w:pPr>
              <w:spacing w:before="60" w:after="60"/>
              <w:rPr>
                <w:rFonts w:cs="Calibri"/>
                <w:b/>
                <w:bCs/>
                <w:color w:val="3F3F3F" w:themeColor="text1"/>
                <w:sz w:val="22"/>
                <w:szCs w:val="22"/>
              </w:rPr>
            </w:pPr>
            <w:r w:rsidRPr="00272296">
              <w:rPr>
                <w:rFonts w:cs="Calibri"/>
                <w:b/>
                <w:bCs/>
                <w:color w:val="3F3F3F" w:themeColor="text1"/>
                <w:sz w:val="22"/>
                <w:szCs w:val="22"/>
              </w:rPr>
              <w:t>4.2.</w:t>
            </w:r>
            <w:r w:rsidR="009D7C82">
              <w:rPr>
                <w:rFonts w:cs="Calibri"/>
                <w:b/>
                <w:bCs/>
                <w:color w:val="3F3F3F" w:themeColor="text1"/>
                <w:sz w:val="22"/>
                <w:szCs w:val="22"/>
              </w:rPr>
              <w:t>6</w:t>
            </w:r>
            <w:r w:rsidR="00C211E3">
              <w:rPr>
                <w:rFonts w:cs="Calibri"/>
                <w:b/>
                <w:bCs/>
                <w:color w:val="3F3F3F" w:themeColor="text1"/>
                <w:sz w:val="22"/>
                <w:szCs w:val="22"/>
              </w:rPr>
              <w:t xml:space="preserve"> Email Reply Link Update</w:t>
            </w:r>
          </w:p>
        </w:tc>
        <w:tc>
          <w:tcPr>
            <w:tcW w:w="7938" w:type="dxa"/>
          </w:tcPr>
          <w:p w14:paraId="068400A1" w14:textId="6DD63FC8" w:rsidR="00C211E3" w:rsidRPr="009F0A02" w:rsidRDefault="00C211E3" w:rsidP="009F0A02">
            <w:pPr>
              <w:pStyle w:val="DHCWBody"/>
            </w:pPr>
            <w:r w:rsidRPr="009F0A02">
              <w:rPr>
                <w:rFonts w:ascii="Calibri Light" w:hAnsi="Calibri Light" w:cstheme="minorBidi"/>
                <w:noProof w:val="0"/>
                <w:color w:val="5F5F5F" w:themeColor="accent1" w:themeShade="BF"/>
                <w:sz w:val="24"/>
                <w:szCs w:val="24"/>
                <w:shd w:val="clear" w:color="auto" w:fill="auto"/>
              </w:rPr>
              <w:t xml:space="preserve">Currently all </w:t>
            </w:r>
            <w:r w:rsidR="00253ECD">
              <w:rPr>
                <w:rFonts w:ascii="Calibri Light" w:hAnsi="Calibri Light" w:cstheme="minorBidi"/>
                <w:noProof w:val="0"/>
                <w:color w:val="5F5F5F" w:themeColor="accent1" w:themeShade="BF"/>
                <w:sz w:val="24"/>
                <w:szCs w:val="24"/>
                <w:shd w:val="clear" w:color="auto" w:fill="auto"/>
              </w:rPr>
              <w:t>website replies</w:t>
            </w:r>
            <w:r w:rsidRPr="009F0A02">
              <w:rPr>
                <w:rFonts w:ascii="Calibri Light" w:hAnsi="Calibri Light" w:cstheme="minorBidi"/>
                <w:noProof w:val="0"/>
                <w:color w:val="5F5F5F" w:themeColor="accent1" w:themeShade="BF"/>
                <w:sz w:val="24"/>
                <w:szCs w:val="24"/>
                <w:shd w:val="clear" w:color="auto" w:fill="auto"/>
              </w:rPr>
              <w:t xml:space="preserve"> contain the email reply link:</w:t>
            </w:r>
            <w:r w:rsidRPr="009F0A02">
              <w:t xml:space="preserve"> </w:t>
            </w:r>
            <w:hyperlink r:id="rId23" w:history="1">
              <w:r w:rsidRPr="009F0A02">
                <w:rPr>
                  <w:rStyle w:val="Hyperlink"/>
                  <w:rFonts w:asciiTheme="minorHAnsi" w:hAnsiTheme="minorHAnsi" w:cstheme="minorHAnsi"/>
                  <w:sz w:val="24"/>
                  <w:szCs w:val="24"/>
                </w:rPr>
                <w:t>badmail@wales.nhs.uk</w:t>
              </w:r>
            </w:hyperlink>
            <w:r w:rsidRPr="009F0A02">
              <w:t xml:space="preserve">  </w:t>
            </w:r>
          </w:p>
          <w:p w14:paraId="45E0F55E" w14:textId="63607561" w:rsidR="006753B8" w:rsidRPr="009F0A02" w:rsidRDefault="00C211E3" w:rsidP="009F0A02">
            <w:pPr>
              <w:pStyle w:val="DHCWBody"/>
            </w:pPr>
            <w:r w:rsidRPr="009F0A02">
              <w:rPr>
                <w:rFonts w:ascii="Calibri Light" w:hAnsi="Calibri Light" w:cstheme="minorBidi"/>
                <w:noProof w:val="0"/>
                <w:color w:val="5F5F5F" w:themeColor="accent1" w:themeShade="BF"/>
                <w:sz w:val="24"/>
                <w:szCs w:val="24"/>
                <w:shd w:val="clear" w:color="auto" w:fill="auto"/>
              </w:rPr>
              <w:t>We have now updated this to:</w:t>
            </w:r>
            <w:r w:rsidRPr="009F0A02">
              <w:t xml:space="preserve"> </w:t>
            </w:r>
            <w:hyperlink r:id="rId24" w:history="1">
              <w:r w:rsidRPr="009F0A02">
                <w:rPr>
                  <w:rStyle w:val="Hyperlink"/>
                  <w:rFonts w:asciiTheme="minorHAnsi" w:hAnsiTheme="minorHAnsi" w:cstheme="minorHAnsi"/>
                  <w:sz w:val="24"/>
                  <w:szCs w:val="24"/>
                </w:rPr>
                <w:t>DHCW.NoReply@wales.nhs.uk</w:t>
              </w:r>
            </w:hyperlink>
            <w:r w:rsidRPr="009F0A02">
              <w:t xml:space="preserve"> </w:t>
            </w:r>
          </w:p>
          <w:p w14:paraId="27658FDC" w14:textId="77777777" w:rsidR="00F4100D" w:rsidRDefault="00C211E3" w:rsidP="009F0A02">
            <w:pPr>
              <w:pStyle w:val="DHCWBody"/>
              <w:rPr>
                <w:rFonts w:ascii="Calibri Light" w:hAnsi="Calibri Light" w:cs="Calibri"/>
                <w:noProof w:val="0"/>
                <w:sz w:val="24"/>
                <w:szCs w:val="24"/>
                <w:shd w:val="clear" w:color="auto" w:fill="auto"/>
              </w:rPr>
            </w:pPr>
            <w:r w:rsidRPr="003977C2">
              <w:rPr>
                <w:rFonts w:ascii="Calibri Light" w:hAnsi="Calibri Light" w:cs="Calibri"/>
                <w:noProof w:val="0"/>
                <w:sz w:val="24"/>
                <w:szCs w:val="24"/>
                <w:shd w:val="clear" w:color="auto" w:fill="auto"/>
              </w:rPr>
              <w:t xml:space="preserve">This is to avoid any confusion on the validity of the mailbox. This </w:t>
            </w:r>
            <w:r w:rsidR="008F6FA6" w:rsidRPr="003977C2">
              <w:rPr>
                <w:rFonts w:ascii="Calibri Light" w:hAnsi="Calibri Light" w:cs="Calibri"/>
                <w:noProof w:val="0"/>
                <w:sz w:val="24"/>
                <w:szCs w:val="24"/>
                <w:shd w:val="clear" w:color="auto" w:fill="auto"/>
              </w:rPr>
              <w:t xml:space="preserve">is informational only and </w:t>
            </w:r>
            <w:r w:rsidRPr="003977C2">
              <w:rPr>
                <w:rFonts w:ascii="Calibri Light" w:hAnsi="Calibri Light" w:cs="Calibri"/>
                <w:noProof w:val="0"/>
                <w:sz w:val="24"/>
                <w:szCs w:val="24"/>
                <w:shd w:val="clear" w:color="auto" w:fill="auto"/>
              </w:rPr>
              <w:t>will not have any adv</w:t>
            </w:r>
            <w:r w:rsidR="008F6FA6" w:rsidRPr="003977C2">
              <w:rPr>
                <w:rFonts w:ascii="Calibri Light" w:hAnsi="Calibri Light" w:cs="Calibri"/>
                <w:noProof w:val="0"/>
                <w:sz w:val="24"/>
                <w:szCs w:val="24"/>
                <w:shd w:val="clear" w:color="auto" w:fill="auto"/>
              </w:rPr>
              <w:t>erse effect on any site users/admins.</w:t>
            </w:r>
          </w:p>
          <w:p w14:paraId="21132B9E" w14:textId="3508A318" w:rsidR="009D7C82" w:rsidRPr="00301FA9" w:rsidRDefault="009D7C82" w:rsidP="009F0A02">
            <w:pPr>
              <w:pStyle w:val="DHCWBody"/>
            </w:pPr>
          </w:p>
        </w:tc>
        <w:tc>
          <w:tcPr>
            <w:tcW w:w="1559" w:type="dxa"/>
          </w:tcPr>
          <w:p w14:paraId="02FDD063" w14:textId="77777777" w:rsidR="00C7270B" w:rsidRDefault="00E8443F" w:rsidP="008D08EE">
            <w:pPr>
              <w:rPr>
                <w:rFonts w:cs="Calibri"/>
                <w:b/>
                <w:bCs/>
                <w:color w:val="3F3F3F" w:themeColor="text1"/>
                <w:sz w:val="22"/>
                <w:szCs w:val="22"/>
              </w:rPr>
            </w:pPr>
            <w:r>
              <w:rPr>
                <w:rFonts w:cs="Calibri"/>
                <w:b/>
                <w:bCs/>
                <w:color w:val="3F3F3F" w:themeColor="text1"/>
                <w:sz w:val="22"/>
                <w:szCs w:val="22"/>
              </w:rPr>
              <w:t>C</w:t>
            </w:r>
            <w:r w:rsidR="00B14669" w:rsidRPr="005750C8">
              <w:rPr>
                <w:rFonts w:cs="Calibri"/>
                <w:b/>
                <w:bCs/>
                <w:color w:val="3F3F3F" w:themeColor="text1"/>
                <w:sz w:val="22"/>
                <w:szCs w:val="22"/>
              </w:rPr>
              <w:t>MS Support Team</w:t>
            </w:r>
          </w:p>
          <w:p w14:paraId="777D0916" w14:textId="76627ACA" w:rsidR="00C211E3" w:rsidRPr="005750C8" w:rsidRDefault="00C211E3" w:rsidP="008D08EE">
            <w:pPr>
              <w:rPr>
                <w:rFonts w:cs="Calibri"/>
                <w:b/>
                <w:bCs/>
                <w:color w:val="3F3F3F" w:themeColor="text1"/>
                <w:sz w:val="22"/>
                <w:szCs w:val="22"/>
              </w:rPr>
            </w:pPr>
          </w:p>
        </w:tc>
      </w:tr>
      <w:tr w:rsidR="009D7C82" w:rsidRPr="00CD5649" w14:paraId="74E73ECD" w14:textId="77777777" w:rsidTr="005750C8">
        <w:tc>
          <w:tcPr>
            <w:tcW w:w="1560" w:type="dxa"/>
          </w:tcPr>
          <w:p w14:paraId="6C71E215" w14:textId="40BE6ED2" w:rsidR="009D7C82" w:rsidRPr="00272296" w:rsidRDefault="009D7C82" w:rsidP="009D7C82">
            <w:pPr>
              <w:spacing w:before="60" w:after="60"/>
              <w:rPr>
                <w:rFonts w:cs="Calibri"/>
                <w:b/>
                <w:bCs/>
                <w:color w:val="3F3F3F" w:themeColor="text1"/>
                <w:sz w:val="22"/>
                <w:szCs w:val="22"/>
              </w:rPr>
            </w:pPr>
            <w:r w:rsidRPr="00222BC9">
              <w:rPr>
                <w:rFonts w:cs="Calibri"/>
                <w:b/>
                <w:bCs/>
                <w:color w:val="3F3F3F" w:themeColor="text1"/>
                <w:sz w:val="22"/>
                <w:szCs w:val="22"/>
              </w:rPr>
              <w:t>4.2.</w:t>
            </w:r>
            <w:r>
              <w:rPr>
                <w:rFonts w:cs="Calibri"/>
                <w:b/>
                <w:bCs/>
                <w:color w:val="3F3F3F" w:themeColor="text1"/>
                <w:sz w:val="22"/>
                <w:szCs w:val="22"/>
              </w:rPr>
              <w:t>7 Translation Map Audit – Export All to Excel</w:t>
            </w:r>
          </w:p>
        </w:tc>
        <w:tc>
          <w:tcPr>
            <w:tcW w:w="7938" w:type="dxa"/>
          </w:tcPr>
          <w:p w14:paraId="215E6FB2" w14:textId="77777777" w:rsidR="00560D18" w:rsidRDefault="009D7C82" w:rsidP="009D7C82">
            <w:r>
              <w:t xml:space="preserve">The </w:t>
            </w:r>
            <w:r w:rsidRPr="00560D18">
              <w:rPr>
                <w:b/>
                <w:bCs/>
              </w:rPr>
              <w:t>Translation Map Audit</w:t>
            </w:r>
            <w:r>
              <w:t xml:space="preserve"> currently only shows a maximum of 100 rows at a time, this was causing some issues when users were attempting to download the results into an Excel Spreadsheet. </w:t>
            </w:r>
          </w:p>
          <w:p w14:paraId="2B07314C" w14:textId="3EEFCC64" w:rsidR="009D7C82" w:rsidRDefault="009D7C82" w:rsidP="009D7C82">
            <w:r>
              <w:t xml:space="preserve">We have now added the </w:t>
            </w:r>
            <w:r w:rsidRPr="00560D18">
              <w:rPr>
                <w:b/>
                <w:bCs/>
              </w:rPr>
              <w:t>‘Export ALL to Excel’</w:t>
            </w:r>
            <w:r>
              <w:t xml:space="preserve"> button which will Export the whole sites Translation items into one Excel spreadsheet.</w:t>
            </w:r>
          </w:p>
          <w:p w14:paraId="1080F22C" w14:textId="77777777" w:rsidR="00560D18" w:rsidRDefault="00560D18" w:rsidP="009D7C82"/>
          <w:p w14:paraId="6AC74FD1" w14:textId="534BB4F6" w:rsidR="001840EC" w:rsidRPr="001840EC" w:rsidRDefault="00E063FB" w:rsidP="009D7C82">
            <w:pPr>
              <w:rPr>
                <w:b/>
                <w:bCs/>
              </w:rPr>
            </w:pPr>
            <w:hyperlink r:id="rId25" w:history="1">
              <w:r w:rsidR="001840EC" w:rsidRPr="001840EC">
                <w:rPr>
                  <w:rStyle w:val="Hyperlink"/>
                  <w:b/>
                  <w:bCs/>
                </w:rPr>
                <w:t>Track My Translations</w:t>
              </w:r>
            </w:hyperlink>
            <w:r w:rsidR="001840EC" w:rsidRPr="001840EC">
              <w:rPr>
                <w:b/>
                <w:bCs/>
              </w:rPr>
              <w:t xml:space="preserve"> </w:t>
            </w:r>
          </w:p>
          <w:p w14:paraId="1C34BA24" w14:textId="2DD5A9BB" w:rsidR="009D7C82" w:rsidRDefault="009D7C82" w:rsidP="009D7C82">
            <w:r>
              <w:rPr>
                <w:noProof/>
              </w:rPr>
              <w:drawing>
                <wp:inline distT="0" distB="0" distL="0" distR="0" wp14:anchorId="78DD3CAD" wp14:editId="261AEBEC">
                  <wp:extent cx="4903470" cy="1184275"/>
                  <wp:effectExtent l="19050" t="19050" r="11430" b="1587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903470" cy="1184275"/>
                          </a:xfrm>
                          <a:prstGeom prst="rect">
                            <a:avLst/>
                          </a:prstGeom>
                          <a:noFill/>
                          <a:ln>
                            <a:solidFill>
                              <a:schemeClr val="accent1"/>
                            </a:solidFill>
                          </a:ln>
                        </pic:spPr>
                      </pic:pic>
                    </a:graphicData>
                  </a:graphic>
                </wp:inline>
              </w:drawing>
            </w:r>
          </w:p>
          <w:p w14:paraId="67FB296D" w14:textId="77777777" w:rsidR="009D7C82" w:rsidRPr="009F0A02" w:rsidRDefault="009D7C82" w:rsidP="009D7C82">
            <w:pPr>
              <w:pStyle w:val="DHCWBody"/>
              <w:rPr>
                <w:rFonts w:ascii="Calibri Light" w:hAnsi="Calibri Light" w:cstheme="minorBidi"/>
                <w:noProof w:val="0"/>
                <w:color w:val="5F5F5F" w:themeColor="accent1" w:themeShade="BF"/>
                <w:sz w:val="24"/>
                <w:szCs w:val="24"/>
                <w:shd w:val="clear" w:color="auto" w:fill="auto"/>
              </w:rPr>
            </w:pPr>
          </w:p>
        </w:tc>
        <w:tc>
          <w:tcPr>
            <w:tcW w:w="1559" w:type="dxa"/>
          </w:tcPr>
          <w:p w14:paraId="2F4B5BC6" w14:textId="77777777" w:rsidR="00560D18" w:rsidRDefault="00560D18" w:rsidP="009D7C82">
            <w:pPr>
              <w:rPr>
                <w:rFonts w:cs="Calibri"/>
                <w:b/>
                <w:bCs/>
                <w:color w:val="3F3F3F" w:themeColor="text1"/>
                <w:sz w:val="22"/>
                <w:szCs w:val="22"/>
              </w:rPr>
            </w:pPr>
            <w:r>
              <w:rPr>
                <w:rFonts w:cs="Calibri"/>
                <w:b/>
                <w:bCs/>
                <w:color w:val="3F3F3F" w:themeColor="text1"/>
                <w:sz w:val="22"/>
                <w:szCs w:val="22"/>
              </w:rPr>
              <w:t>BCUHB</w:t>
            </w:r>
          </w:p>
          <w:p w14:paraId="297126B9" w14:textId="521B24E0" w:rsidR="009D7C82" w:rsidRDefault="009D7C82" w:rsidP="009D7C82">
            <w:pPr>
              <w:rPr>
                <w:rFonts w:cs="Calibri"/>
                <w:b/>
                <w:bCs/>
                <w:color w:val="3F3F3F" w:themeColor="text1"/>
                <w:sz w:val="22"/>
                <w:szCs w:val="22"/>
              </w:rPr>
            </w:pPr>
          </w:p>
        </w:tc>
      </w:tr>
      <w:tr w:rsidR="009D7C82" w:rsidRPr="00CD5649" w14:paraId="705C97A5" w14:textId="77777777" w:rsidTr="00E730D9">
        <w:tc>
          <w:tcPr>
            <w:tcW w:w="11057" w:type="dxa"/>
            <w:gridSpan w:val="3"/>
            <w:shd w:val="clear" w:color="auto" w:fill="CCD3EB" w:themeFill="accent4" w:themeFillTint="33"/>
          </w:tcPr>
          <w:p w14:paraId="1EE91F25" w14:textId="4CB5E3EF" w:rsidR="009D7C82" w:rsidRPr="008A43FC" w:rsidRDefault="009D7C82" w:rsidP="009D7C82">
            <w:pPr>
              <w:jc w:val="center"/>
              <w:rPr>
                <w:rFonts w:cs="Calibri"/>
                <w:color w:val="3F3F3F" w:themeColor="text1"/>
                <w:sz w:val="22"/>
                <w:szCs w:val="22"/>
              </w:rPr>
            </w:pPr>
            <w:r>
              <w:rPr>
                <w:rFonts w:asciiTheme="minorHAnsi" w:eastAsia="Times New Roman" w:hAnsiTheme="minorHAnsi" w:cstheme="minorHAnsi"/>
                <w:b/>
                <w:color w:val="2C3E72" w:themeColor="text2"/>
                <w:spacing w:val="8"/>
                <w:kern w:val="28"/>
                <w:lang w:val="en-GB"/>
              </w:rPr>
              <w:lastRenderedPageBreak/>
              <w:t>Welsh Language Standards</w:t>
            </w:r>
          </w:p>
        </w:tc>
      </w:tr>
      <w:tr w:rsidR="009D7C82" w:rsidRPr="00CD5649" w14:paraId="5133E590" w14:textId="77777777" w:rsidTr="005750C8">
        <w:tc>
          <w:tcPr>
            <w:tcW w:w="1560" w:type="dxa"/>
          </w:tcPr>
          <w:p w14:paraId="2B32808A" w14:textId="33ECA744" w:rsidR="009D7C82" w:rsidRPr="008A43FC" w:rsidRDefault="009D7C82" w:rsidP="009D7C82">
            <w:pPr>
              <w:rPr>
                <w:rFonts w:cs="Calibri"/>
                <w:b/>
                <w:bCs/>
                <w:color w:val="3F3F3F" w:themeColor="text1"/>
                <w:sz w:val="22"/>
                <w:szCs w:val="22"/>
              </w:rPr>
            </w:pPr>
            <w:r w:rsidRPr="00222BC9">
              <w:rPr>
                <w:rFonts w:cs="Calibri"/>
                <w:b/>
                <w:bCs/>
                <w:color w:val="3F3F3F" w:themeColor="text1"/>
                <w:sz w:val="22"/>
                <w:szCs w:val="22"/>
              </w:rPr>
              <w:t>4.2.</w:t>
            </w:r>
            <w:r>
              <w:rPr>
                <w:rFonts w:cs="Calibri"/>
                <w:b/>
                <w:bCs/>
                <w:color w:val="3F3F3F" w:themeColor="text1"/>
                <w:sz w:val="22"/>
                <w:szCs w:val="22"/>
              </w:rPr>
              <w:t xml:space="preserve">8 Categories Display Update </w:t>
            </w:r>
          </w:p>
        </w:tc>
        <w:tc>
          <w:tcPr>
            <w:tcW w:w="7938" w:type="dxa"/>
          </w:tcPr>
          <w:p w14:paraId="6D8E6D24" w14:textId="5FE3C29F" w:rsidR="009D7C82" w:rsidRPr="00992DFA" w:rsidRDefault="009D7C82" w:rsidP="009D7C82">
            <w:pPr>
              <w:rPr>
                <w:rFonts w:cs="Calibri"/>
                <w:color w:val="3F3F3F" w:themeColor="text1"/>
              </w:rPr>
            </w:pPr>
            <w:r w:rsidRPr="00992DFA">
              <w:rPr>
                <w:rFonts w:cs="Calibri"/>
                <w:color w:val="3F3F3F" w:themeColor="text1"/>
              </w:rPr>
              <w:t xml:space="preserve">Two missing Welsh Translations have been noted on the Categories Display </w:t>
            </w:r>
            <w:r w:rsidR="00560D18">
              <w:rPr>
                <w:rFonts w:cs="Calibri"/>
                <w:color w:val="3F3F3F" w:themeColor="text1"/>
              </w:rPr>
              <w:t>navigation</w:t>
            </w:r>
            <w:r w:rsidRPr="00992DFA">
              <w:rPr>
                <w:rFonts w:cs="Calibri"/>
                <w:color w:val="3F3F3F" w:themeColor="text1"/>
              </w:rPr>
              <w:t xml:space="preserve">, these translations have now been </w:t>
            </w:r>
            <w:r w:rsidR="00652DB2">
              <w:rPr>
                <w:rFonts w:cs="Calibri"/>
                <w:color w:val="3F3F3F" w:themeColor="text1"/>
              </w:rPr>
              <w:t>updat</w:t>
            </w:r>
            <w:r w:rsidRPr="00992DFA">
              <w:rPr>
                <w:rFonts w:cs="Calibri"/>
                <w:color w:val="3F3F3F" w:themeColor="text1"/>
              </w:rPr>
              <w:t>ed.</w:t>
            </w:r>
          </w:p>
          <w:p w14:paraId="2BAA70B3" w14:textId="64AE3DA3" w:rsidR="009D7C82" w:rsidRDefault="00E063FB" w:rsidP="009D7C82">
            <w:pPr>
              <w:rPr>
                <w:rStyle w:val="Hyperlink"/>
                <w:b/>
                <w:bCs/>
              </w:rPr>
            </w:pPr>
            <w:hyperlink r:id="rId27" w:history="1">
              <w:r w:rsidR="009D7C82" w:rsidRPr="00992DFA">
                <w:rPr>
                  <w:rStyle w:val="Hyperlink"/>
                  <w:b/>
                  <w:bCs/>
                </w:rPr>
                <w:t>Creating Categories</w:t>
              </w:r>
            </w:hyperlink>
          </w:p>
          <w:p w14:paraId="0B7F7DC5" w14:textId="77777777" w:rsidR="009D7C82" w:rsidRPr="00992DFA" w:rsidRDefault="009D7C82" w:rsidP="009D7C82">
            <w:pPr>
              <w:rPr>
                <w:b/>
                <w:bCs/>
              </w:rPr>
            </w:pPr>
          </w:p>
          <w:p w14:paraId="1120599A" w14:textId="284B13E4" w:rsidR="009D7C82" w:rsidRDefault="009D7C82" w:rsidP="009D7C82">
            <w:pPr>
              <w:rPr>
                <w:b/>
                <w:bCs/>
              </w:rPr>
            </w:pPr>
            <w:r>
              <w:rPr>
                <w:b/>
                <w:bCs/>
              </w:rPr>
              <w:t xml:space="preserve">Current Display                                                New Display        </w:t>
            </w:r>
          </w:p>
          <w:p w14:paraId="4B7A01AD" w14:textId="05687CB9" w:rsidR="009D7C82" w:rsidRPr="001601D2" w:rsidRDefault="009D7C82" w:rsidP="009D7C82">
            <w:pPr>
              <w:rPr>
                <w:b/>
                <w:bCs/>
              </w:rPr>
            </w:pPr>
            <w:r>
              <w:rPr>
                <w:b/>
                <w:bCs/>
                <w:noProof/>
              </w:rPr>
              <mc:AlternateContent>
                <mc:Choice Requires="wps">
                  <w:drawing>
                    <wp:anchor distT="0" distB="0" distL="114300" distR="114300" simplePos="0" relativeHeight="251719168" behindDoc="0" locked="0" layoutInCell="1" allowOverlap="1" wp14:anchorId="2C838A15" wp14:editId="1C98C418">
                      <wp:simplePos x="0" y="0"/>
                      <wp:positionH relativeFrom="column">
                        <wp:posOffset>107011</wp:posOffset>
                      </wp:positionH>
                      <wp:positionV relativeFrom="paragraph">
                        <wp:posOffset>159385</wp:posOffset>
                      </wp:positionV>
                      <wp:extent cx="1181597" cy="322856"/>
                      <wp:effectExtent l="19050" t="19050" r="19050" b="20320"/>
                      <wp:wrapNone/>
                      <wp:docPr id="3" name="Rectangle 3"/>
                      <wp:cNvGraphicFramePr/>
                      <a:graphic xmlns:a="http://schemas.openxmlformats.org/drawingml/2006/main">
                        <a:graphicData uri="http://schemas.microsoft.com/office/word/2010/wordprocessingShape">
                          <wps:wsp>
                            <wps:cNvSpPr/>
                            <wps:spPr>
                              <a:xfrm>
                                <a:off x="0" y="0"/>
                                <a:ext cx="1181597" cy="322856"/>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7263ED" id="Rectangle 3" o:spid="_x0000_s1026" style="position:absolute;margin-left:8.45pt;margin-top:12.55pt;width:93.05pt;height:25.4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ulanAIAAI8FAAAOAAAAZHJzL2Uyb0RvYy54bWysVE1v2zAMvQ/YfxB0Xx2nTT+MOkXQIsOA&#10;og3aDj0rshQbkEVNUuJkv36UZLtBW+wwzAdZEslH8onk9c2+VWQnrGtAlzQ/mVAiNIeq0ZuS/nxZ&#10;frukxHmmK6ZAi5IehKM3869frjtTiCnUoCphCYJoV3SmpLX3psgyx2vRMncCRmgUSrAt83i0m6yy&#10;rEP0VmXTyeQ868BWxgIXzuHtXRLSecSXUnD/KKUTnqiSYmw+rjau67Bm82tWbCwzdcP7MNg/RNGy&#10;RqPTEeqOeUa2tvkA1TbcggPpTzi0GUjZcBFzwGzyybtsnmtmRMwFyXFmpMn9P1j+sFtZ0lQlPaVE&#10;sxaf6AlJY3qjBDkN9HTGFaj1bFa2Pznchlz30rbhj1mQfaT0MFIq9p5wvMzzy3x2dUEJR9npdHo5&#10;Ow+g2Zu1sc5/F9CSsCmpRe+RSba7dz6pDirBmYZloxTes0Jp0pUUIS9m0cKBaqogDUJnN+tbZcmO&#10;4csvlxP8esdHahiG0hhNyDFlFXf+oERy8CQkkoN5TJOHUJZihGWcC+3zJKpZJZK32bGzwSLmrDQC&#10;BmSJUY7YPcCgmUAG7MRArx9MRazq0Xjyt8CS8WgRPYP2o3HbaLCfASjMqvec9AeSEjWBpTVUBywd&#10;C6mnnOHLBl/wnjm/YhabCNsNB4N/xEUqwJeCfkdJDfb3Z/dBH2sbpZR02JQldb+2zApK1A+NVX+V&#10;n52FLo6Hs9nFFA/2WLI+luhtewv4+jmOIMPjNuh7NWylhfYV58cieEUR0xx9l5R7OxxufRoWOIG4&#10;WCyiGnauYf5ePxsewAOroUJf9q/Mmr6MPTbAAwwNzIp31Zx0g6WGxdaDbGKpv/Ha841dHwunn1Bh&#10;rByfo9bbHJ3/AQAA//8DAFBLAwQUAAYACAAAACEAiIflmt4AAAAIAQAADwAAAGRycy9kb3ducmV2&#10;LnhtbEyPQUvDQBSE74L/YXmCF2k3jTTamE0Ri3grNEp7fcluk+Du25DdttFf7/Okx2GGmW+K9eSs&#10;OJsx9J4ULOYJCEON1z21Cj7eX2ePIEJE0mg9GQVfJsC6vL4qMNf+QjtzrmIruIRCjgq6GIdcytB0&#10;xmGY+8EQe0c/Oowsx1bqES9c7qxMkySTDnvihQ4H89KZ5rM6OQX1frDfx407TPsqI9y+bZE2d0rd&#10;3kzPTyCimeJfGH7xGR1KZqr9iXQQlnW24qSCdLkAwX6a3PO3WsHDcgWyLOT/A+UPAAAA//8DAFBL&#10;AQItABQABgAIAAAAIQC2gziS/gAAAOEBAAATAAAAAAAAAAAAAAAAAAAAAABbQ29udGVudF9UeXBl&#10;c10ueG1sUEsBAi0AFAAGAAgAAAAhADj9If/WAAAAlAEAAAsAAAAAAAAAAAAAAAAALwEAAF9yZWxz&#10;Ly5yZWxzUEsBAi0AFAAGAAgAAAAhAM1S6VqcAgAAjwUAAA4AAAAAAAAAAAAAAAAALgIAAGRycy9l&#10;Mm9Eb2MueG1sUEsBAi0AFAAGAAgAAAAhAIiH5ZreAAAACAEAAA8AAAAAAAAAAAAAAAAA9gQAAGRy&#10;cy9kb3ducmV2LnhtbFBLBQYAAAAABAAEAPMAAAABBgAAAAA=&#10;" filled="f" strokecolor="red" strokeweight="2.25pt"/>
                  </w:pict>
                </mc:Fallback>
              </mc:AlternateContent>
            </w:r>
            <w:r>
              <w:rPr>
                <w:b/>
                <w:bCs/>
                <w:noProof/>
              </w:rPr>
              <mc:AlternateContent>
                <mc:Choice Requires="wps">
                  <w:drawing>
                    <wp:anchor distT="0" distB="0" distL="114300" distR="114300" simplePos="0" relativeHeight="251720192" behindDoc="0" locked="0" layoutInCell="1" allowOverlap="1" wp14:anchorId="45460893" wp14:editId="116BF17C">
                      <wp:simplePos x="0" y="0"/>
                      <wp:positionH relativeFrom="column">
                        <wp:posOffset>154719</wp:posOffset>
                      </wp:positionH>
                      <wp:positionV relativeFrom="paragraph">
                        <wp:posOffset>2155162</wp:posOffset>
                      </wp:positionV>
                      <wp:extent cx="744275" cy="235392"/>
                      <wp:effectExtent l="19050" t="19050" r="17780" b="12700"/>
                      <wp:wrapNone/>
                      <wp:docPr id="4" name="Rectangle 4"/>
                      <wp:cNvGraphicFramePr/>
                      <a:graphic xmlns:a="http://schemas.openxmlformats.org/drawingml/2006/main">
                        <a:graphicData uri="http://schemas.microsoft.com/office/word/2010/wordprocessingShape">
                          <wps:wsp>
                            <wps:cNvSpPr/>
                            <wps:spPr>
                              <a:xfrm>
                                <a:off x="0" y="0"/>
                                <a:ext cx="744275" cy="235392"/>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0BFAF8" id="Rectangle 4" o:spid="_x0000_s1026" style="position:absolute;margin-left:12.2pt;margin-top:169.7pt;width:58.6pt;height:18.55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pDlmgIAAI4FAAAOAAAAZHJzL2Uyb0RvYy54bWysVMFu2zAMvQ/YPwi6r07cZG2NOkXQIsOA&#10;og3aDj0rshQbkEVNUuJkXz9Kst2gK3YYloMimuQj+UTy+ubQKrIX1jWgSzo9m1AiNIeq0duS/nhZ&#10;fbmkxHmmK6ZAi5IehaM3i8+frjtTiBxqUJWwBEG0KzpT0tp7U2SZ47VomTsDIzQqJdiWeRTtNqss&#10;6xC9VVk+mXzNOrCVscCFc/j1LinpIuJLKbh/lNIJT1RJMTcfTxvPTTizxTUrtpaZuuF9GuwfsmhZ&#10;ozHoCHXHPCM72/wB1TbcggPpzzi0GUjZcBFrwGqmk3fVPNfMiFgLkuPMSJP7f7D8Yb+2pKlKOqNE&#10;sxaf6AlJY3qrBJkFejrjCrR6NmvbSw6vodaDtG34xyrIIVJ6HCkVB084fryYzfKLOSUcVfn5/Pwq&#10;D5jZm7Oxzn8T0JJwKanF4JFItr93PpkOJiGWhlWjFH5nhdKkQ9DLOeIH2YFqqqCNgt1ubpUle4YP&#10;v1pN8NcHPjHDNJTGbEKJqah480clUoAnIZEbLCNPEUJXihGWcS60nyZVzSqRos1Pgw0esWalETAg&#10;S8xyxO4BBssEMmAnBnr74CpiU4/Ok78llpxHjxgZtB+d20aD/QhAYVV95GQ/kJSoCSxtoDpi51hI&#10;I+UMXzX4gvfM+TWzOEM4bbgX/CMeUgG+FPQ3Smqwvz76HuyxtVFLSYczWVL3c8esoER919j0V9PZ&#10;LAxxFGbzixwFe6rZnGr0rr0FfP0pbiDD4zXYezVcpYX2FdfHMkRFFdMcY5eUezsItz7tClxAXCyX&#10;0QwH1zB/r58ND+CB1dChL4dXZk3fxh77/wGG+WXFu25OtsFTw3LnQTax1d947fnGoY+N0y+osFVO&#10;5Wj1tkYXvwEAAP//AwBQSwMEFAAGAAgAAAAhAN+6zdvfAAAACgEAAA8AAABkcnMvZG93bnJldi54&#10;bWxMj01PwzAMhu9I/IfISFwQS7eVAqXphJgQt0kraFzdJmsrEqdqsq3w6/FOcPPHo9ePi9XkrDia&#10;MfSeFMxnCQhDjdc9tQo+3l9vH0CEiKTRejIKvk2AVXl5UWCu/Ym25ljFVnAIhRwVdDEOuZSh6YzD&#10;MPODId7t/egwcju2Uo944nBn5SJJMumwJ77Q4WBeOtN8VQenoN4N9me/dp/TrsoIN28bpPWNUtdX&#10;0/MTiGim+AfDWZ/VoWSn2h9IB2EVLNKUSQXL5SMXZyCdZyBqntxndyDLQv5/ofwFAAD//wMAUEsB&#10;Ai0AFAAGAAgAAAAhALaDOJL+AAAA4QEAABMAAAAAAAAAAAAAAAAAAAAAAFtDb250ZW50X1R5cGVz&#10;XS54bWxQSwECLQAUAAYACAAAACEAOP0h/9YAAACUAQAACwAAAAAAAAAAAAAAAAAvAQAAX3JlbHMv&#10;LnJlbHNQSwECLQAUAAYACAAAACEAdkKQ5ZoCAACOBQAADgAAAAAAAAAAAAAAAAAuAgAAZHJzL2Uy&#10;b0RvYy54bWxQSwECLQAUAAYACAAAACEA37rN298AAAAKAQAADwAAAAAAAAAAAAAAAAD0BAAAZHJz&#10;L2Rvd25yZXYueG1sUEsFBgAAAAAEAAQA8wAAAAAGAAAAAA==&#10;" filled="f" strokecolor="red" strokeweight="2.25pt"/>
                  </w:pict>
                </mc:Fallback>
              </mc:AlternateContent>
            </w:r>
            <w:r>
              <w:rPr>
                <w:noProof/>
              </w:rPr>
              <w:drawing>
                <wp:inline distT="0" distB="0" distL="0" distR="0" wp14:anchorId="46111E32" wp14:editId="7CEFB1EA">
                  <wp:extent cx="2262974" cy="2525348"/>
                  <wp:effectExtent l="19050" t="19050" r="23495" b="279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273689" cy="2537305"/>
                          </a:xfrm>
                          <a:prstGeom prst="rect">
                            <a:avLst/>
                          </a:prstGeom>
                          <a:ln>
                            <a:solidFill>
                              <a:schemeClr val="accent1"/>
                            </a:solidFill>
                          </a:ln>
                        </pic:spPr>
                      </pic:pic>
                    </a:graphicData>
                  </a:graphic>
                </wp:inline>
              </w:drawing>
            </w:r>
            <w:r w:rsidR="00560D18">
              <w:rPr>
                <w:b/>
                <w:bCs/>
              </w:rPr>
              <w:t xml:space="preserve">       </w:t>
            </w:r>
            <w:r>
              <w:rPr>
                <w:b/>
                <w:bCs/>
                <w:noProof/>
              </w:rPr>
              <w:drawing>
                <wp:inline distT="0" distB="0" distL="0" distR="0" wp14:anchorId="4CDF868C" wp14:editId="4BEF61F9">
                  <wp:extent cx="2240280" cy="2552115"/>
                  <wp:effectExtent l="19050" t="19050" r="26670" b="1968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244173" cy="2556550"/>
                          </a:xfrm>
                          <a:prstGeom prst="rect">
                            <a:avLst/>
                          </a:prstGeom>
                          <a:noFill/>
                          <a:ln>
                            <a:solidFill>
                              <a:schemeClr val="accent1"/>
                            </a:solidFill>
                          </a:ln>
                        </pic:spPr>
                      </pic:pic>
                    </a:graphicData>
                  </a:graphic>
                </wp:inline>
              </w:drawing>
            </w:r>
          </w:p>
        </w:tc>
        <w:tc>
          <w:tcPr>
            <w:tcW w:w="1559" w:type="dxa"/>
          </w:tcPr>
          <w:p w14:paraId="5A016B21" w14:textId="77777777" w:rsidR="009D7C82" w:rsidRDefault="009D7C82" w:rsidP="009D7C82">
            <w:pPr>
              <w:rPr>
                <w:rFonts w:cs="Calibri"/>
                <w:b/>
                <w:bCs/>
                <w:color w:val="3F3F3F" w:themeColor="text1"/>
                <w:sz w:val="22"/>
                <w:szCs w:val="22"/>
              </w:rPr>
            </w:pPr>
            <w:r>
              <w:rPr>
                <w:rFonts w:cs="Calibri"/>
                <w:b/>
                <w:bCs/>
                <w:color w:val="3F3F3F" w:themeColor="text1"/>
                <w:sz w:val="22"/>
                <w:szCs w:val="22"/>
              </w:rPr>
              <w:t>DHCW</w:t>
            </w:r>
          </w:p>
          <w:p w14:paraId="229F37FF" w14:textId="438EA34A" w:rsidR="009D7C82" w:rsidRPr="008A43FC" w:rsidRDefault="009D7C82" w:rsidP="009D7C82">
            <w:pPr>
              <w:rPr>
                <w:rFonts w:cs="Calibri"/>
                <w:color w:val="3F3F3F" w:themeColor="text1"/>
                <w:sz w:val="22"/>
                <w:szCs w:val="22"/>
              </w:rPr>
            </w:pPr>
          </w:p>
        </w:tc>
      </w:tr>
    </w:tbl>
    <w:p w14:paraId="41410FE3" w14:textId="6B0DCF94" w:rsidR="00AD7F3B" w:rsidRDefault="00AD7F3B" w:rsidP="009F0A02">
      <w:pPr>
        <w:pStyle w:val="DHCWBody"/>
      </w:pPr>
      <w:bookmarkStart w:id="28" w:name="_Toc79501151"/>
    </w:p>
    <w:p w14:paraId="554D4170" w14:textId="5C9D90BD" w:rsidR="008A43FC" w:rsidRPr="00F63E2F" w:rsidRDefault="008A43FC" w:rsidP="00F63E2F">
      <w:pPr>
        <w:pStyle w:val="DHCWH1"/>
      </w:pPr>
      <w:bookmarkStart w:id="29" w:name="_Toc109662444"/>
      <w:r w:rsidRPr="00F63E2F">
        <w:t>Summary</w:t>
      </w:r>
      <w:bookmarkEnd w:id="29"/>
    </w:p>
    <w:tbl>
      <w:tblPr>
        <w:tblStyle w:val="TableGrid"/>
        <w:tblW w:w="10348"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836"/>
        <w:gridCol w:w="4110"/>
        <w:gridCol w:w="3402"/>
      </w:tblGrid>
      <w:tr w:rsidR="008A43FC" w:rsidRPr="004D76DD" w14:paraId="7569CCDE" w14:textId="77777777" w:rsidTr="005750C8">
        <w:trPr>
          <w:trHeight w:val="506"/>
        </w:trPr>
        <w:tc>
          <w:tcPr>
            <w:tcW w:w="2836" w:type="dxa"/>
            <w:shd w:val="clear" w:color="auto" w:fill="2C3E72" w:themeFill="accent2"/>
          </w:tcPr>
          <w:p w14:paraId="0FD45B7A"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Number of Changes</w:t>
            </w:r>
          </w:p>
        </w:tc>
        <w:tc>
          <w:tcPr>
            <w:tcW w:w="4110" w:type="dxa"/>
            <w:shd w:val="clear" w:color="auto" w:fill="2C3E72" w:themeFill="accent2"/>
          </w:tcPr>
          <w:p w14:paraId="60C61F79"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Number of TFS Wok Items</w:t>
            </w:r>
          </w:p>
        </w:tc>
        <w:tc>
          <w:tcPr>
            <w:tcW w:w="3402" w:type="dxa"/>
            <w:shd w:val="clear" w:color="auto" w:fill="2C3E72" w:themeFill="accent2"/>
          </w:tcPr>
          <w:p w14:paraId="2BB26217"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Number of TFS Work Tasks</w:t>
            </w:r>
          </w:p>
        </w:tc>
      </w:tr>
      <w:tr w:rsidR="008A43FC" w:rsidRPr="004D76DD" w14:paraId="664DE0AB" w14:textId="77777777" w:rsidTr="005750C8">
        <w:trPr>
          <w:trHeight w:val="357"/>
        </w:trPr>
        <w:tc>
          <w:tcPr>
            <w:tcW w:w="2836" w:type="dxa"/>
          </w:tcPr>
          <w:p w14:paraId="76E5498C" w14:textId="7C20C850" w:rsidR="008A43FC" w:rsidRPr="005750C8" w:rsidRDefault="00652DB2" w:rsidP="008A43FC">
            <w:pPr>
              <w:spacing w:before="60" w:after="60"/>
              <w:jc w:val="center"/>
              <w:rPr>
                <w:rFonts w:cs="Calibri"/>
                <w:b/>
                <w:bCs/>
                <w:color w:val="3F3F3F" w:themeColor="text1"/>
                <w:sz w:val="22"/>
                <w:szCs w:val="22"/>
              </w:rPr>
            </w:pPr>
            <w:r>
              <w:rPr>
                <w:rFonts w:cs="Calibri"/>
                <w:b/>
                <w:bCs/>
                <w:color w:val="3F3F3F" w:themeColor="text1"/>
                <w:sz w:val="22"/>
                <w:szCs w:val="22"/>
              </w:rPr>
              <w:t>8</w:t>
            </w:r>
          </w:p>
        </w:tc>
        <w:tc>
          <w:tcPr>
            <w:tcW w:w="4110" w:type="dxa"/>
          </w:tcPr>
          <w:p w14:paraId="55436516" w14:textId="5C1A1FB7" w:rsidR="008A43FC" w:rsidRPr="005750C8" w:rsidRDefault="00652DB2" w:rsidP="008A43FC">
            <w:pPr>
              <w:spacing w:before="60" w:after="60"/>
              <w:jc w:val="center"/>
              <w:rPr>
                <w:rFonts w:cs="Calibri"/>
                <w:b/>
                <w:bCs/>
                <w:color w:val="3F3F3F" w:themeColor="text1"/>
                <w:sz w:val="22"/>
                <w:szCs w:val="22"/>
              </w:rPr>
            </w:pPr>
            <w:r>
              <w:rPr>
                <w:rFonts w:cs="Calibri"/>
                <w:b/>
                <w:bCs/>
                <w:color w:val="3F3F3F" w:themeColor="text1"/>
                <w:sz w:val="22"/>
                <w:szCs w:val="22"/>
              </w:rPr>
              <w:t>12</w:t>
            </w:r>
            <w:r w:rsidR="008A43FC" w:rsidRPr="005750C8">
              <w:rPr>
                <w:rFonts w:cs="Calibri"/>
                <w:b/>
                <w:bCs/>
                <w:color w:val="3F3F3F" w:themeColor="text1"/>
                <w:sz w:val="22"/>
                <w:szCs w:val="22"/>
              </w:rPr>
              <w:t xml:space="preserve"> – Over </w:t>
            </w:r>
            <w:r>
              <w:rPr>
                <w:rFonts w:cs="Calibri"/>
                <w:b/>
                <w:bCs/>
                <w:color w:val="3F3F3F" w:themeColor="text1"/>
                <w:sz w:val="22"/>
                <w:szCs w:val="22"/>
              </w:rPr>
              <w:t>4</w:t>
            </w:r>
            <w:r w:rsidR="00662F7E">
              <w:rPr>
                <w:rFonts w:cs="Calibri"/>
                <w:b/>
                <w:bCs/>
                <w:color w:val="3F3F3F" w:themeColor="text1"/>
                <w:sz w:val="22"/>
                <w:szCs w:val="22"/>
              </w:rPr>
              <w:t xml:space="preserve"> </w:t>
            </w:r>
            <w:r w:rsidR="008A43FC" w:rsidRPr="005750C8">
              <w:rPr>
                <w:rFonts w:cs="Calibri"/>
                <w:b/>
                <w:bCs/>
                <w:color w:val="3F3F3F" w:themeColor="text1"/>
                <w:sz w:val="22"/>
                <w:szCs w:val="22"/>
              </w:rPr>
              <w:t>Sprints</w:t>
            </w:r>
          </w:p>
        </w:tc>
        <w:tc>
          <w:tcPr>
            <w:tcW w:w="3402" w:type="dxa"/>
          </w:tcPr>
          <w:p w14:paraId="1589E61F" w14:textId="1EFEDA5C" w:rsidR="008A43FC" w:rsidRPr="005750C8" w:rsidRDefault="00652DB2" w:rsidP="008A43FC">
            <w:pPr>
              <w:spacing w:before="60" w:after="60"/>
              <w:jc w:val="center"/>
              <w:rPr>
                <w:rFonts w:cs="Calibri"/>
                <w:b/>
                <w:bCs/>
                <w:color w:val="3F3F3F" w:themeColor="text1"/>
                <w:sz w:val="22"/>
                <w:szCs w:val="22"/>
              </w:rPr>
            </w:pPr>
            <w:r>
              <w:rPr>
                <w:rFonts w:cs="Calibri"/>
                <w:b/>
                <w:bCs/>
                <w:color w:val="3F3F3F" w:themeColor="text1"/>
                <w:sz w:val="22"/>
                <w:szCs w:val="22"/>
              </w:rPr>
              <w:t>26</w:t>
            </w:r>
            <w:r w:rsidR="008A43FC" w:rsidRPr="005750C8">
              <w:rPr>
                <w:rFonts w:cs="Calibri"/>
                <w:b/>
                <w:bCs/>
                <w:color w:val="3F3F3F" w:themeColor="text1"/>
                <w:sz w:val="22"/>
                <w:szCs w:val="22"/>
              </w:rPr>
              <w:t xml:space="preserve"> – Over </w:t>
            </w:r>
            <w:r>
              <w:rPr>
                <w:rFonts w:cs="Calibri"/>
                <w:b/>
                <w:bCs/>
                <w:color w:val="3F3F3F" w:themeColor="text1"/>
                <w:sz w:val="22"/>
                <w:szCs w:val="22"/>
              </w:rPr>
              <w:t>4</w:t>
            </w:r>
            <w:r w:rsidR="00662F7E">
              <w:rPr>
                <w:rFonts w:cs="Calibri"/>
                <w:b/>
                <w:bCs/>
                <w:color w:val="3F3F3F" w:themeColor="text1"/>
                <w:sz w:val="22"/>
                <w:szCs w:val="22"/>
              </w:rPr>
              <w:t xml:space="preserve"> </w:t>
            </w:r>
            <w:r w:rsidR="008A43FC" w:rsidRPr="005750C8">
              <w:rPr>
                <w:rFonts w:cs="Calibri"/>
                <w:b/>
                <w:bCs/>
                <w:color w:val="3F3F3F" w:themeColor="text1"/>
                <w:sz w:val="22"/>
                <w:szCs w:val="22"/>
              </w:rPr>
              <w:t>Sprints</w:t>
            </w:r>
          </w:p>
        </w:tc>
      </w:tr>
    </w:tbl>
    <w:p w14:paraId="54B0DCCE" w14:textId="77777777" w:rsidR="008A43FC" w:rsidRDefault="008A43FC" w:rsidP="009F0A02">
      <w:pPr>
        <w:pStyle w:val="DHCWBody"/>
      </w:pPr>
    </w:p>
    <w:tbl>
      <w:tblPr>
        <w:tblStyle w:val="TableGrid"/>
        <w:tblW w:w="10390"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264"/>
        <w:gridCol w:w="2882"/>
        <w:gridCol w:w="2675"/>
        <w:gridCol w:w="2569"/>
      </w:tblGrid>
      <w:tr w:rsidR="00356568" w:rsidRPr="004D76DD" w14:paraId="2C12B724" w14:textId="77777777" w:rsidTr="00356568">
        <w:trPr>
          <w:trHeight w:val="450"/>
        </w:trPr>
        <w:tc>
          <w:tcPr>
            <w:tcW w:w="2264" w:type="dxa"/>
            <w:shd w:val="clear" w:color="auto" w:fill="2C3E72" w:themeFill="accent2"/>
          </w:tcPr>
          <w:p w14:paraId="309804DE" w14:textId="5DEC2010" w:rsidR="00356568" w:rsidRPr="004D76DD" w:rsidRDefault="00356568" w:rsidP="008A43FC">
            <w:pPr>
              <w:spacing w:before="60" w:after="60"/>
              <w:jc w:val="center"/>
              <w:rPr>
                <w:rFonts w:cs="Calibri"/>
                <w:color w:val="FFFFFF" w:themeColor="background1"/>
                <w:sz w:val="22"/>
                <w:szCs w:val="22"/>
              </w:rPr>
            </w:pPr>
            <w:r>
              <w:rPr>
                <w:rFonts w:cs="Calibri"/>
                <w:color w:val="FFFFFF" w:themeColor="background1"/>
                <w:sz w:val="22"/>
                <w:szCs w:val="22"/>
              </w:rPr>
              <w:t>Bug Fixes</w:t>
            </w:r>
          </w:p>
        </w:tc>
        <w:tc>
          <w:tcPr>
            <w:tcW w:w="2882" w:type="dxa"/>
            <w:shd w:val="clear" w:color="auto" w:fill="2C3E72" w:themeFill="accent2"/>
          </w:tcPr>
          <w:p w14:paraId="179D6738" w14:textId="2E77D3C6" w:rsidR="00356568" w:rsidRDefault="00356568" w:rsidP="008A43FC">
            <w:pPr>
              <w:spacing w:before="60" w:after="60"/>
              <w:jc w:val="center"/>
              <w:rPr>
                <w:rFonts w:cs="Calibri"/>
                <w:color w:val="FFFFFF" w:themeColor="background1"/>
                <w:sz w:val="22"/>
                <w:szCs w:val="22"/>
              </w:rPr>
            </w:pPr>
            <w:r>
              <w:rPr>
                <w:rFonts w:cs="Calibri"/>
                <w:color w:val="FFFFFF" w:themeColor="background1"/>
                <w:sz w:val="22"/>
                <w:szCs w:val="22"/>
              </w:rPr>
              <w:t>Plugin &amp; Layout Updates</w:t>
            </w:r>
          </w:p>
        </w:tc>
        <w:tc>
          <w:tcPr>
            <w:tcW w:w="2675" w:type="dxa"/>
            <w:shd w:val="clear" w:color="auto" w:fill="2C3E72" w:themeFill="accent2"/>
          </w:tcPr>
          <w:p w14:paraId="3208328F" w14:textId="4A261CA9" w:rsidR="00356568" w:rsidRPr="004D76DD" w:rsidRDefault="003F5C30" w:rsidP="008A43FC">
            <w:pPr>
              <w:spacing w:before="60" w:after="60"/>
              <w:jc w:val="center"/>
              <w:rPr>
                <w:rFonts w:cs="Calibri"/>
                <w:color w:val="FFFFFF" w:themeColor="background1"/>
                <w:sz w:val="22"/>
                <w:szCs w:val="22"/>
              </w:rPr>
            </w:pPr>
            <w:r>
              <w:rPr>
                <w:rFonts w:cs="Calibri"/>
                <w:color w:val="FFFFFF" w:themeColor="background1"/>
                <w:sz w:val="22"/>
                <w:szCs w:val="22"/>
              </w:rPr>
              <w:t>System Update</w:t>
            </w:r>
          </w:p>
        </w:tc>
        <w:tc>
          <w:tcPr>
            <w:tcW w:w="2569" w:type="dxa"/>
            <w:shd w:val="clear" w:color="auto" w:fill="2C3E72" w:themeFill="accent2"/>
          </w:tcPr>
          <w:p w14:paraId="7F885430" w14:textId="7EF89FBC" w:rsidR="00356568" w:rsidRPr="004D76DD" w:rsidRDefault="003F5C30" w:rsidP="008A43FC">
            <w:pPr>
              <w:spacing w:before="60" w:after="60"/>
              <w:jc w:val="center"/>
              <w:rPr>
                <w:rFonts w:cs="Calibri"/>
                <w:color w:val="FFFFFF" w:themeColor="background1"/>
                <w:sz w:val="22"/>
                <w:szCs w:val="22"/>
              </w:rPr>
            </w:pPr>
            <w:r>
              <w:rPr>
                <w:rFonts w:cs="Calibri"/>
                <w:color w:val="FFFFFF" w:themeColor="background1"/>
                <w:sz w:val="22"/>
                <w:szCs w:val="22"/>
              </w:rPr>
              <w:t>Welsh Language Standards</w:t>
            </w:r>
          </w:p>
        </w:tc>
      </w:tr>
      <w:tr w:rsidR="00356568" w:rsidRPr="004D76DD" w14:paraId="21754B42" w14:textId="77777777" w:rsidTr="00356568">
        <w:trPr>
          <w:trHeight w:val="364"/>
        </w:trPr>
        <w:tc>
          <w:tcPr>
            <w:tcW w:w="2264" w:type="dxa"/>
          </w:tcPr>
          <w:p w14:paraId="177E6454" w14:textId="76F7B87A" w:rsidR="00356568" w:rsidRPr="005750C8" w:rsidRDefault="003F5C30" w:rsidP="008A43FC">
            <w:pPr>
              <w:spacing w:before="60" w:after="60"/>
              <w:jc w:val="center"/>
              <w:rPr>
                <w:rFonts w:cs="Calibri"/>
                <w:b/>
                <w:bCs/>
                <w:color w:val="3F3F3F" w:themeColor="text1"/>
                <w:sz w:val="22"/>
                <w:szCs w:val="22"/>
              </w:rPr>
            </w:pPr>
            <w:r>
              <w:rPr>
                <w:rFonts w:cs="Calibri"/>
                <w:b/>
                <w:bCs/>
                <w:color w:val="3F3F3F" w:themeColor="text1"/>
                <w:sz w:val="22"/>
                <w:szCs w:val="22"/>
              </w:rPr>
              <w:t>3</w:t>
            </w:r>
          </w:p>
        </w:tc>
        <w:tc>
          <w:tcPr>
            <w:tcW w:w="2882" w:type="dxa"/>
          </w:tcPr>
          <w:p w14:paraId="2DE8CC8E" w14:textId="73F72629" w:rsidR="00356568" w:rsidRPr="005750C8" w:rsidRDefault="00F4100D" w:rsidP="008A43FC">
            <w:pPr>
              <w:spacing w:before="60" w:after="60"/>
              <w:jc w:val="center"/>
              <w:rPr>
                <w:rFonts w:cs="Calibri"/>
                <w:b/>
                <w:bCs/>
                <w:color w:val="3F3F3F" w:themeColor="text1"/>
                <w:sz w:val="22"/>
                <w:szCs w:val="22"/>
              </w:rPr>
            </w:pPr>
            <w:r>
              <w:rPr>
                <w:rFonts w:cs="Calibri"/>
                <w:b/>
                <w:bCs/>
                <w:color w:val="3F3F3F" w:themeColor="text1"/>
                <w:sz w:val="22"/>
                <w:szCs w:val="22"/>
              </w:rPr>
              <w:t>2</w:t>
            </w:r>
          </w:p>
        </w:tc>
        <w:tc>
          <w:tcPr>
            <w:tcW w:w="2675" w:type="dxa"/>
          </w:tcPr>
          <w:p w14:paraId="110CB92D" w14:textId="4B691B22" w:rsidR="00356568" w:rsidRPr="005750C8" w:rsidRDefault="009D7C82" w:rsidP="008A43FC">
            <w:pPr>
              <w:spacing w:before="60" w:after="60"/>
              <w:jc w:val="center"/>
              <w:rPr>
                <w:rFonts w:cs="Calibri"/>
                <w:b/>
                <w:bCs/>
                <w:color w:val="3F3F3F" w:themeColor="text1"/>
                <w:sz w:val="22"/>
                <w:szCs w:val="22"/>
              </w:rPr>
            </w:pPr>
            <w:r>
              <w:rPr>
                <w:rFonts w:cs="Calibri"/>
                <w:b/>
                <w:bCs/>
                <w:color w:val="3F3F3F" w:themeColor="text1"/>
                <w:sz w:val="22"/>
                <w:szCs w:val="22"/>
              </w:rPr>
              <w:t>2</w:t>
            </w:r>
          </w:p>
        </w:tc>
        <w:tc>
          <w:tcPr>
            <w:tcW w:w="2569" w:type="dxa"/>
          </w:tcPr>
          <w:p w14:paraId="30289F55" w14:textId="672E8900" w:rsidR="00356568" w:rsidRPr="005750C8" w:rsidRDefault="00F4100D" w:rsidP="008A43FC">
            <w:pPr>
              <w:spacing w:before="60" w:after="60"/>
              <w:jc w:val="center"/>
              <w:rPr>
                <w:rFonts w:cs="Calibri"/>
                <w:b/>
                <w:bCs/>
                <w:color w:val="3F3F3F" w:themeColor="text1"/>
                <w:sz w:val="22"/>
                <w:szCs w:val="22"/>
              </w:rPr>
            </w:pPr>
            <w:r>
              <w:rPr>
                <w:rFonts w:cs="Calibri"/>
                <w:b/>
                <w:bCs/>
                <w:color w:val="3F3F3F" w:themeColor="text1"/>
                <w:sz w:val="22"/>
                <w:szCs w:val="22"/>
              </w:rPr>
              <w:t>1</w:t>
            </w:r>
          </w:p>
        </w:tc>
      </w:tr>
    </w:tbl>
    <w:p w14:paraId="7CE79DFE" w14:textId="77777777" w:rsidR="00AD7F3B" w:rsidRDefault="00AD7F3B" w:rsidP="009F0A02">
      <w:pPr>
        <w:pStyle w:val="DHCWBody"/>
      </w:pPr>
    </w:p>
    <w:p w14:paraId="41AF450F" w14:textId="77777777" w:rsidR="00C96148" w:rsidRPr="0071222C" w:rsidRDefault="00FC0094" w:rsidP="004560CB">
      <w:pPr>
        <w:pStyle w:val="DHCWH2"/>
      </w:pPr>
      <w:bookmarkStart w:id="30" w:name="_Toc109662445"/>
      <w:r>
        <w:t>Problems Fixed</w:t>
      </w:r>
      <w:bookmarkEnd w:id="28"/>
      <w:bookmarkEnd w:id="30"/>
    </w:p>
    <w:p w14:paraId="7BF937B2" w14:textId="1E524C81" w:rsidR="00A42930" w:rsidRPr="004560CB" w:rsidRDefault="004560CB" w:rsidP="00A42930">
      <w:pPr>
        <w:rPr>
          <w:rFonts w:cs="Calibri"/>
          <w:b/>
        </w:rPr>
      </w:pPr>
      <w:r w:rsidRPr="004560CB">
        <w:rPr>
          <w:rFonts w:asciiTheme="minorHAnsi" w:hAnsiTheme="minorHAnsi" w:cstheme="minorHAnsi"/>
          <w:b/>
          <w:noProof/>
          <w:color w:val="2C3E72" w:themeColor="accent2"/>
          <w:spacing w:val="6"/>
          <w:sz w:val="20"/>
          <w:szCs w:val="20"/>
        </w:rPr>
        <w:t>N/A</w:t>
      </w:r>
    </w:p>
    <w:p w14:paraId="22DAB368" w14:textId="7746AEB8" w:rsidR="000A538A" w:rsidRDefault="00FC0094" w:rsidP="004560CB">
      <w:pPr>
        <w:pStyle w:val="DHCWH2"/>
      </w:pPr>
      <w:bookmarkStart w:id="31" w:name="_Toc79501152"/>
      <w:bookmarkStart w:id="32" w:name="_Toc109662446"/>
      <w:r w:rsidRPr="00FC0094">
        <w:t>New Problems Identified During Testing and Associated Workarounds</w:t>
      </w:r>
      <w:bookmarkEnd w:id="31"/>
      <w:bookmarkEnd w:id="32"/>
      <w:r w:rsidRPr="00FC0094">
        <w:t xml:space="preserve"> </w:t>
      </w:r>
    </w:p>
    <w:p w14:paraId="0E584006" w14:textId="089E7CD2" w:rsidR="0027315A" w:rsidRPr="003F5C30" w:rsidRDefault="003F5C30" w:rsidP="003F5C30">
      <w:pPr>
        <w:rPr>
          <w:rFonts w:cs="Calibri"/>
          <w:b/>
        </w:rPr>
      </w:pPr>
      <w:r w:rsidRPr="004560CB">
        <w:rPr>
          <w:rFonts w:asciiTheme="minorHAnsi" w:hAnsiTheme="minorHAnsi" w:cstheme="minorHAnsi"/>
          <w:b/>
          <w:noProof/>
          <w:color w:val="2C3E72" w:themeColor="accent2"/>
          <w:spacing w:val="6"/>
          <w:sz w:val="20"/>
          <w:szCs w:val="20"/>
        </w:rPr>
        <w:t>N/A</w:t>
      </w:r>
    </w:p>
    <w:p w14:paraId="0C71D337" w14:textId="7026EE74" w:rsidR="00B5706A" w:rsidRDefault="00B5706A" w:rsidP="004560CB">
      <w:pPr>
        <w:pStyle w:val="DHCWH2"/>
      </w:pPr>
      <w:bookmarkStart w:id="33" w:name="_Toc79501153"/>
      <w:bookmarkStart w:id="34" w:name="_Toc109662447"/>
      <w:r w:rsidRPr="00B5706A">
        <w:lastRenderedPageBreak/>
        <w:t>Pre-requisites to Deploy the Release</w:t>
      </w:r>
      <w:bookmarkEnd w:id="33"/>
      <w:bookmarkEnd w:id="34"/>
    </w:p>
    <w:p w14:paraId="05C09C0F" w14:textId="7F8622A8" w:rsidR="004560CB" w:rsidRPr="00CD5649" w:rsidRDefault="004560CB" w:rsidP="004560CB">
      <w:pPr>
        <w:rPr>
          <w:rFonts w:cs="Calibri"/>
          <w:b/>
        </w:rPr>
      </w:pPr>
      <w:bookmarkStart w:id="35" w:name="_Toc79501154"/>
      <w:r w:rsidRPr="004560CB">
        <w:rPr>
          <w:rFonts w:asciiTheme="minorHAnsi" w:hAnsiTheme="minorHAnsi" w:cstheme="minorHAnsi"/>
          <w:b/>
          <w:noProof/>
          <w:color w:val="2C3E72" w:themeColor="accent2"/>
          <w:spacing w:val="6"/>
          <w:sz w:val="20"/>
          <w:szCs w:val="20"/>
        </w:rPr>
        <w:t>N/A</w:t>
      </w:r>
    </w:p>
    <w:p w14:paraId="492F8BF8" w14:textId="77777777" w:rsidR="00B5706A" w:rsidRPr="00B5706A" w:rsidRDefault="00B5706A" w:rsidP="004560CB">
      <w:pPr>
        <w:pStyle w:val="DHCWH2"/>
      </w:pPr>
      <w:bookmarkStart w:id="36" w:name="_Toc109662448"/>
      <w:r w:rsidRPr="00B5706A">
        <w:t>Training Requirements</w:t>
      </w:r>
      <w:bookmarkEnd w:id="35"/>
      <w:bookmarkEnd w:id="36"/>
    </w:p>
    <w:p w14:paraId="40197C7D" w14:textId="57EC8476" w:rsidR="004560CB" w:rsidRPr="004560CB" w:rsidRDefault="00E063FB" w:rsidP="00B5706A">
      <w:pPr>
        <w:rPr>
          <w:rFonts w:asciiTheme="minorHAnsi" w:hAnsiTheme="minorHAnsi" w:cstheme="minorHAnsi"/>
          <w:bCs/>
          <w:noProof/>
          <w:color w:val="2C3E72" w:themeColor="accent2"/>
          <w:spacing w:val="6"/>
          <w:sz w:val="20"/>
          <w:szCs w:val="20"/>
        </w:rPr>
      </w:pPr>
      <w:hyperlink r:id="rId30" w:history="1">
        <w:r w:rsidR="004560CB" w:rsidRPr="004560CB">
          <w:rPr>
            <w:rFonts w:asciiTheme="minorHAnsi" w:hAnsiTheme="minorHAnsi" w:cstheme="minorHAnsi"/>
            <w:b/>
            <w:noProof/>
            <w:color w:val="2C3E72" w:themeColor="accent2"/>
            <w:spacing w:val="6"/>
            <w:sz w:val="20"/>
            <w:szCs w:val="20"/>
          </w:rPr>
          <w:t>CMS Support Site</w:t>
        </w:r>
      </w:hyperlink>
      <w:r w:rsidR="004560CB" w:rsidRPr="004560CB">
        <w:rPr>
          <w:rFonts w:asciiTheme="minorHAnsi" w:hAnsiTheme="minorHAnsi" w:cstheme="minorHAnsi"/>
          <w:bCs/>
          <w:noProof/>
          <w:color w:val="2C3E72" w:themeColor="accent2"/>
          <w:spacing w:val="6"/>
          <w:sz w:val="20"/>
          <w:szCs w:val="20"/>
        </w:rPr>
        <w:t xml:space="preserve"> will be updated with any changes that introduce new functionality or changes to workflow.</w:t>
      </w:r>
    </w:p>
    <w:p w14:paraId="2CC9A79F" w14:textId="77777777" w:rsidR="00B5706A" w:rsidRPr="00B5706A" w:rsidRDefault="00B5706A" w:rsidP="004560CB">
      <w:pPr>
        <w:pStyle w:val="DHCWH2"/>
      </w:pPr>
      <w:bookmarkStart w:id="37" w:name="_Toc79501155"/>
      <w:bookmarkStart w:id="38" w:name="_Toc109662449"/>
      <w:r w:rsidRPr="00B5706A">
        <w:t>Step by Step Deployment Instructions</w:t>
      </w:r>
      <w:bookmarkEnd w:id="37"/>
      <w:bookmarkEnd w:id="38"/>
    </w:p>
    <w:p w14:paraId="4F303AEE" w14:textId="27A27F68" w:rsidR="00B5706A" w:rsidRPr="004560CB" w:rsidRDefault="00F1246C" w:rsidP="00B5706A">
      <w:pPr>
        <w:rPr>
          <w:rFonts w:asciiTheme="minorHAnsi" w:hAnsiTheme="minorHAnsi" w:cstheme="minorHAnsi"/>
          <w:bCs/>
          <w:noProof/>
          <w:color w:val="2C3E72" w:themeColor="accent2"/>
          <w:spacing w:val="6"/>
          <w:sz w:val="20"/>
          <w:szCs w:val="20"/>
        </w:rPr>
      </w:pPr>
      <w:r w:rsidRPr="004560CB">
        <w:rPr>
          <w:rFonts w:asciiTheme="minorHAnsi" w:hAnsiTheme="minorHAnsi" w:cstheme="minorHAnsi"/>
          <w:bCs/>
          <w:noProof/>
          <w:color w:val="2C3E72" w:themeColor="accent2"/>
          <w:spacing w:val="6"/>
          <w:sz w:val="20"/>
          <w:szCs w:val="20"/>
        </w:rPr>
        <w:t>No Deployment actions required by Health Boards.</w:t>
      </w:r>
    </w:p>
    <w:p w14:paraId="085190D5" w14:textId="77777777" w:rsidR="00B5706A" w:rsidRPr="00B5706A" w:rsidRDefault="00B5706A" w:rsidP="004560CB">
      <w:pPr>
        <w:pStyle w:val="DHCWH2"/>
      </w:pPr>
      <w:bookmarkStart w:id="39" w:name="_Toc79501156"/>
      <w:bookmarkStart w:id="40" w:name="_Toc109662450"/>
      <w:r w:rsidRPr="00B5706A">
        <w:t>Deployment Plan</w:t>
      </w:r>
      <w:bookmarkEnd w:id="39"/>
      <w:bookmarkEnd w:id="40"/>
    </w:p>
    <w:p w14:paraId="3C2E0316" w14:textId="40D7189A" w:rsidR="00F1246C" w:rsidRDefault="00F1246C" w:rsidP="00F1246C">
      <w:r w:rsidRPr="004560CB">
        <w:rPr>
          <w:rFonts w:asciiTheme="minorHAnsi" w:hAnsiTheme="minorHAnsi" w:cstheme="minorHAnsi"/>
          <w:bCs/>
          <w:noProof/>
          <w:color w:val="2C3E72" w:themeColor="accent2"/>
          <w:spacing w:val="6"/>
          <w:sz w:val="20"/>
          <w:szCs w:val="20"/>
        </w:rPr>
        <w:t>Changes to be implemented as specified in the Change Record</w:t>
      </w:r>
      <w:r w:rsidR="004560CB">
        <w:rPr>
          <w:rFonts w:asciiTheme="minorHAnsi" w:hAnsiTheme="minorHAnsi" w:cstheme="minorHAnsi"/>
          <w:bCs/>
          <w:noProof/>
          <w:color w:val="2C3E72" w:themeColor="accent2"/>
          <w:spacing w:val="6"/>
          <w:sz w:val="20"/>
          <w:szCs w:val="20"/>
        </w:rPr>
        <w:t xml:space="preserve">. </w:t>
      </w:r>
      <w:r w:rsidRPr="004560CB">
        <w:rPr>
          <w:rFonts w:asciiTheme="minorHAnsi" w:hAnsiTheme="minorHAnsi" w:cstheme="minorHAnsi"/>
          <w:bCs/>
          <w:noProof/>
          <w:color w:val="2C3E72" w:themeColor="accent2"/>
          <w:spacing w:val="6"/>
          <w:sz w:val="20"/>
          <w:szCs w:val="20"/>
        </w:rPr>
        <w:t xml:space="preserve">Release to be deployed via </w:t>
      </w:r>
      <w:r w:rsidRPr="00066451">
        <w:rPr>
          <w:rFonts w:asciiTheme="minorHAnsi" w:hAnsiTheme="minorHAnsi" w:cstheme="minorHAnsi"/>
          <w:b/>
          <w:noProof/>
          <w:color w:val="2C3E72" w:themeColor="accent2"/>
          <w:spacing w:val="6"/>
          <w:sz w:val="20"/>
          <w:szCs w:val="20"/>
        </w:rPr>
        <w:t>change record</w:t>
      </w:r>
      <w:r w:rsidR="00D172C7" w:rsidRPr="00066451">
        <w:rPr>
          <w:rFonts w:asciiTheme="minorHAnsi" w:hAnsiTheme="minorHAnsi" w:cstheme="minorHAnsi"/>
          <w:b/>
          <w:noProof/>
          <w:color w:val="2C3E72" w:themeColor="accent2"/>
          <w:spacing w:val="6"/>
          <w:sz w:val="20"/>
          <w:szCs w:val="20"/>
        </w:rPr>
        <w:t>:</w:t>
      </w:r>
      <w:r w:rsidR="00D172C7">
        <w:rPr>
          <w:rFonts w:asciiTheme="minorHAnsi" w:hAnsiTheme="minorHAnsi" w:cstheme="minorHAnsi"/>
          <w:bCs/>
          <w:noProof/>
          <w:color w:val="2C3E72" w:themeColor="accent2"/>
          <w:spacing w:val="6"/>
          <w:sz w:val="20"/>
          <w:szCs w:val="20"/>
        </w:rPr>
        <w:t xml:space="preserve"> </w:t>
      </w:r>
      <w:hyperlink r:id="rId31" w:history="1">
        <w:r w:rsidR="00652DB2" w:rsidRPr="00652DB2">
          <w:rPr>
            <w:rStyle w:val="Hyperlink"/>
            <w:rFonts w:asciiTheme="minorHAnsi" w:hAnsiTheme="minorHAnsi" w:cstheme="minorHAnsi"/>
            <w:b/>
            <w:i/>
            <w:iCs/>
            <w:noProof/>
            <w:spacing w:val="6"/>
            <w:sz w:val="20"/>
            <w:szCs w:val="20"/>
          </w:rPr>
          <w:t>Change 111992</w:t>
        </w:r>
      </w:hyperlink>
    </w:p>
    <w:p w14:paraId="46370D18" w14:textId="77777777" w:rsidR="00B14669" w:rsidRPr="00293761" w:rsidRDefault="00B14669" w:rsidP="00F1246C">
      <w:pPr>
        <w:rPr>
          <w:rFonts w:asciiTheme="minorHAnsi" w:hAnsiTheme="minorHAnsi" w:cstheme="minorHAnsi"/>
          <w:b/>
          <w:bCs/>
          <w:i/>
          <w:iCs/>
          <w:noProof/>
          <w:color w:val="2C3E72" w:themeColor="accent2"/>
          <w:spacing w:val="6"/>
          <w:sz w:val="20"/>
          <w:szCs w:val="20"/>
        </w:rPr>
      </w:pPr>
    </w:p>
    <w:p w14:paraId="4C393650" w14:textId="77777777" w:rsidR="00B5706A" w:rsidRPr="00B5706A" w:rsidRDefault="00B5706A" w:rsidP="004560CB">
      <w:pPr>
        <w:pStyle w:val="DHCWH2"/>
      </w:pPr>
      <w:bookmarkStart w:id="41" w:name="_Toc79501157"/>
      <w:bookmarkStart w:id="42" w:name="_Toc109662451"/>
      <w:r w:rsidRPr="00B5706A">
        <w:t>Back-Out Plan</w:t>
      </w:r>
      <w:bookmarkEnd w:id="41"/>
      <w:bookmarkEnd w:id="42"/>
    </w:p>
    <w:p w14:paraId="49E5744D" w14:textId="006BFC0E" w:rsidR="00F1246C" w:rsidRPr="004560CB" w:rsidRDefault="004560CB" w:rsidP="0053079E">
      <w:pPr>
        <w:rPr>
          <w:rFonts w:asciiTheme="minorHAnsi" w:hAnsiTheme="minorHAnsi" w:cstheme="minorHAnsi"/>
          <w:bCs/>
          <w:noProof/>
          <w:color w:val="2C3E72" w:themeColor="accent2"/>
          <w:spacing w:val="6"/>
          <w:sz w:val="20"/>
          <w:szCs w:val="20"/>
        </w:rPr>
      </w:pPr>
      <w:bookmarkStart w:id="43" w:name="_Toc79501158"/>
      <w:r>
        <w:rPr>
          <w:rFonts w:asciiTheme="minorHAnsi" w:hAnsiTheme="minorHAnsi" w:cstheme="minorHAnsi"/>
          <w:bCs/>
          <w:noProof/>
          <w:color w:val="2C3E72" w:themeColor="accent2"/>
          <w:spacing w:val="6"/>
          <w:sz w:val="20"/>
          <w:szCs w:val="20"/>
        </w:rPr>
        <w:t xml:space="preserve"> </w:t>
      </w:r>
      <w:r w:rsidR="00F1246C" w:rsidRPr="004560CB">
        <w:rPr>
          <w:rFonts w:asciiTheme="minorHAnsi" w:hAnsiTheme="minorHAnsi" w:cstheme="minorHAnsi"/>
          <w:bCs/>
          <w:noProof/>
          <w:color w:val="2C3E72" w:themeColor="accent2"/>
          <w:spacing w:val="6"/>
          <w:sz w:val="20"/>
          <w:szCs w:val="20"/>
        </w:rPr>
        <w:t>Back out as detailed on each change record</w:t>
      </w:r>
    </w:p>
    <w:p w14:paraId="02AB94A1" w14:textId="77777777" w:rsidR="00B5706A" w:rsidRPr="0053079E" w:rsidRDefault="00B5706A" w:rsidP="004560CB">
      <w:pPr>
        <w:pStyle w:val="DHCWH2"/>
        <w:rPr>
          <w:szCs w:val="22"/>
        </w:rPr>
      </w:pPr>
      <w:bookmarkStart w:id="44" w:name="_Toc109662452"/>
      <w:r w:rsidRPr="0053079E">
        <w:t>Release Available for Deployment Date</w:t>
      </w:r>
      <w:bookmarkEnd w:id="43"/>
      <w:bookmarkEnd w:id="44"/>
    </w:p>
    <w:p w14:paraId="0B719220" w14:textId="18B68EC1" w:rsidR="000A538A" w:rsidRPr="004560CB" w:rsidRDefault="004560CB" w:rsidP="000A538A">
      <w:pPr>
        <w:rPr>
          <w:rFonts w:asciiTheme="minorHAnsi" w:hAnsiTheme="minorHAnsi" w:cstheme="minorHAnsi"/>
          <w:bCs/>
          <w:noProof/>
          <w:color w:val="2C3E72" w:themeColor="accent2"/>
          <w:spacing w:val="6"/>
          <w:sz w:val="20"/>
          <w:szCs w:val="20"/>
        </w:rPr>
      </w:pPr>
      <w:r>
        <w:rPr>
          <w:rFonts w:asciiTheme="minorHAnsi" w:hAnsiTheme="minorHAnsi" w:cstheme="minorHAnsi"/>
          <w:bCs/>
          <w:noProof/>
          <w:color w:val="2C3E72" w:themeColor="accent2"/>
          <w:spacing w:val="6"/>
          <w:sz w:val="20"/>
          <w:szCs w:val="20"/>
        </w:rPr>
        <w:t xml:space="preserve"> NHS Wales</w:t>
      </w:r>
      <w:r w:rsidR="00557EC3">
        <w:rPr>
          <w:rFonts w:asciiTheme="minorHAnsi" w:hAnsiTheme="minorHAnsi" w:cstheme="minorHAnsi"/>
          <w:bCs/>
          <w:noProof/>
          <w:color w:val="2C3E72" w:themeColor="accent2"/>
          <w:spacing w:val="6"/>
          <w:sz w:val="20"/>
          <w:szCs w:val="20"/>
        </w:rPr>
        <w:t xml:space="preserve"> CMS</w:t>
      </w:r>
      <w:r>
        <w:rPr>
          <w:rFonts w:asciiTheme="minorHAnsi" w:hAnsiTheme="minorHAnsi" w:cstheme="minorHAnsi"/>
          <w:bCs/>
          <w:noProof/>
          <w:color w:val="2C3E72" w:themeColor="accent2"/>
          <w:spacing w:val="6"/>
          <w:sz w:val="20"/>
          <w:szCs w:val="20"/>
        </w:rPr>
        <w:t xml:space="preserve">: </w:t>
      </w:r>
      <w:r w:rsidR="00D55E21" w:rsidRPr="00D55E21">
        <w:rPr>
          <w:rFonts w:asciiTheme="minorHAnsi" w:hAnsiTheme="minorHAnsi" w:cstheme="minorHAnsi"/>
          <w:b/>
          <w:noProof/>
          <w:color w:val="2C3E72" w:themeColor="accent2"/>
          <w:spacing w:val="6"/>
          <w:sz w:val="20"/>
          <w:szCs w:val="20"/>
        </w:rPr>
        <w:t>10</w:t>
      </w:r>
      <w:r w:rsidRPr="004560CB">
        <w:rPr>
          <w:rFonts w:asciiTheme="minorHAnsi" w:hAnsiTheme="minorHAnsi" w:cstheme="minorHAnsi"/>
          <w:b/>
          <w:noProof/>
          <w:color w:val="2C3E72" w:themeColor="accent2"/>
          <w:spacing w:val="6"/>
          <w:sz w:val="20"/>
          <w:szCs w:val="20"/>
        </w:rPr>
        <w:t>/</w:t>
      </w:r>
      <w:r w:rsidR="00F00FED">
        <w:rPr>
          <w:rFonts w:asciiTheme="minorHAnsi" w:hAnsiTheme="minorHAnsi" w:cstheme="minorHAnsi"/>
          <w:b/>
          <w:noProof/>
          <w:color w:val="2C3E72" w:themeColor="accent2"/>
          <w:spacing w:val="6"/>
          <w:sz w:val="20"/>
          <w:szCs w:val="20"/>
        </w:rPr>
        <w:t>0</w:t>
      </w:r>
      <w:r w:rsidR="00B14669">
        <w:rPr>
          <w:rFonts w:asciiTheme="minorHAnsi" w:hAnsiTheme="minorHAnsi" w:cstheme="minorHAnsi"/>
          <w:b/>
          <w:noProof/>
          <w:color w:val="2C3E72" w:themeColor="accent2"/>
          <w:spacing w:val="6"/>
          <w:sz w:val="20"/>
          <w:szCs w:val="20"/>
        </w:rPr>
        <w:t>8</w:t>
      </w:r>
      <w:r w:rsidRPr="004560CB">
        <w:rPr>
          <w:rFonts w:asciiTheme="minorHAnsi" w:hAnsiTheme="minorHAnsi" w:cstheme="minorHAnsi"/>
          <w:b/>
          <w:noProof/>
          <w:color w:val="2C3E72" w:themeColor="accent2"/>
          <w:spacing w:val="6"/>
          <w:sz w:val="20"/>
          <w:szCs w:val="20"/>
        </w:rPr>
        <w:t>/</w:t>
      </w:r>
      <w:r w:rsidR="0053512E" w:rsidRPr="004560CB">
        <w:rPr>
          <w:rFonts w:asciiTheme="minorHAnsi" w:hAnsiTheme="minorHAnsi" w:cstheme="minorHAnsi"/>
          <w:b/>
          <w:noProof/>
          <w:color w:val="2C3E72" w:themeColor="accent2"/>
          <w:spacing w:val="6"/>
          <w:sz w:val="20"/>
          <w:szCs w:val="20"/>
        </w:rPr>
        <w:t>202</w:t>
      </w:r>
      <w:r w:rsidR="00F00FED">
        <w:rPr>
          <w:rFonts w:asciiTheme="minorHAnsi" w:hAnsiTheme="minorHAnsi" w:cstheme="minorHAnsi"/>
          <w:b/>
          <w:noProof/>
          <w:color w:val="2C3E72" w:themeColor="accent2"/>
          <w:spacing w:val="6"/>
          <w:sz w:val="20"/>
          <w:szCs w:val="20"/>
        </w:rPr>
        <w:t>2</w:t>
      </w:r>
    </w:p>
    <w:sectPr w:rsidR="000A538A" w:rsidRPr="004560CB" w:rsidSect="00A47190">
      <w:headerReference w:type="default" r:id="rId32"/>
      <w:footerReference w:type="default" r:id="rId33"/>
      <w:headerReference w:type="first" r:id="rId34"/>
      <w:footerReference w:type="first" r:id="rId35"/>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D16788" w14:textId="77777777" w:rsidR="00E063FB" w:rsidRDefault="00E063FB" w:rsidP="002C6B8D">
      <w:r>
        <w:separator/>
      </w:r>
    </w:p>
  </w:endnote>
  <w:endnote w:type="continuationSeparator" w:id="0">
    <w:p w14:paraId="37031251" w14:textId="77777777" w:rsidR="00E063FB" w:rsidRDefault="00E063FB"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C8979" w14:textId="438A92AC" w:rsidR="00684787" w:rsidRPr="00E67834" w:rsidRDefault="00684787"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mc:AlternateContent>
        <mc:Choice Requires="wps">
          <w:drawing>
            <wp:anchor distT="0" distB="0" distL="114300" distR="114300" simplePos="0" relativeHeight="251670528" behindDoc="0" locked="0" layoutInCell="1" allowOverlap="1" wp14:anchorId="185A25A1" wp14:editId="55623E98">
              <wp:simplePos x="0" y="0"/>
              <wp:positionH relativeFrom="column">
                <wp:posOffset>-502920</wp:posOffset>
              </wp:positionH>
              <wp:positionV relativeFrom="paragraph">
                <wp:posOffset>-80645</wp:posOffset>
              </wp:positionV>
              <wp:extent cx="2181225" cy="438150"/>
              <wp:effectExtent l="0" t="0" r="9525" b="0"/>
              <wp:wrapNone/>
              <wp:docPr id="12" name="Text Box 12"/>
              <wp:cNvGraphicFramePr/>
              <a:graphic xmlns:a="http://schemas.openxmlformats.org/drawingml/2006/main">
                <a:graphicData uri="http://schemas.microsoft.com/office/word/2010/wordprocessingShape">
                  <wps:wsp>
                    <wps:cNvSpPr txBox="1"/>
                    <wps:spPr>
                      <a:xfrm>
                        <a:off x="0" y="0"/>
                        <a:ext cx="2181225" cy="438150"/>
                      </a:xfrm>
                      <a:prstGeom prst="rect">
                        <a:avLst/>
                      </a:prstGeom>
                      <a:solidFill>
                        <a:srgbClr val="2C3E72"/>
                      </a:solidFill>
                      <a:ln w="6350">
                        <a:noFill/>
                      </a:ln>
                    </wps:spPr>
                    <wps:txbx>
                      <w:txbxContent>
                        <w:sdt>
                          <w:sdtPr>
                            <w:rPr>
                              <w:b/>
                              <w:bCs/>
                              <w:color w:val="FFFFFF" w:themeColor="background1"/>
                              <w:sz w:val="20"/>
                              <w:szCs w:val="20"/>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EndPr/>
                          <w:sdtContent>
                            <w:p w14:paraId="75E0A494" w14:textId="77777777" w:rsidR="00684787" w:rsidRPr="00D56E50" w:rsidRDefault="00684787">
                              <w:pPr>
                                <w:rPr>
                                  <w:b/>
                                  <w:bCs/>
                                  <w:color w:val="FFFFFF" w:themeColor="background1"/>
                                  <w:sz w:val="20"/>
                                  <w:szCs w:val="20"/>
                                </w:rPr>
                              </w:pPr>
                              <w:r w:rsidRPr="00D56E50">
                                <w:rPr>
                                  <w:b/>
                                  <w:bCs/>
                                  <w:color w:val="FFFFFF" w:themeColor="background1"/>
                                  <w:sz w:val="20"/>
                                  <w:szCs w:val="20"/>
                                </w:rPr>
                                <w:t>DHCW</w:t>
                              </w:r>
                              <w:r>
                                <w:rPr>
                                  <w:b/>
                                  <w:bCs/>
                                  <w:color w:val="FFFFFF" w:themeColor="background1"/>
                                  <w:sz w:val="20"/>
                                  <w:szCs w:val="20"/>
                                </w:rPr>
                                <w:t>:  Release Notes</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5A25A1" id="_x0000_t202" coordsize="21600,21600" o:spt="202" path="m,l,21600r21600,l21600,xe">
              <v:stroke joinstyle="miter"/>
              <v:path gradientshapeok="t" o:connecttype="rect"/>
            </v:shapetype>
            <v:shape id="Text Box 12" o:spid="_x0000_s1028" type="#_x0000_t202" style="position:absolute;margin-left:-39.6pt;margin-top:-6.35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TOGRQIAAHwEAAAOAAAAZHJzL2Uyb0RvYy54bWysVN9P2zAQfp+0/8Hy+0gTCpSqKerKmCYh&#10;QIKJZ9dx2kiOz7PdJuyv32enhY7tadqLc74734/vu8vsqm812ynnGzIlz09GnCkjqWrMuuTfn24+&#10;TTjzQZhKaDKq5C/K86v5xw+zzk5VQRvSlXIMQYyfdrbkmxDsNMu83KhW+BOyysBYk2tFwNWts8qJ&#10;DtFbnRWj0XnWkausI6m8h/Z6MPJ5il/XSob7uvYqMF1y1BbS6dK5imc2n4np2gm7aeS+DPEPVbSi&#10;MUj6GupaBMG2rvkjVNtIR57qcCKpzaiuG6lSD+gmH73r5nEjrEq9ABxvX2Hy/y+svNs9ONZU4K7g&#10;zIgWHD2pPrDP1DOogE9n/RRujxaOoYcevge9hzK23deujV80xGAH0i+v6MZoEsoin+RFccaZhG18&#10;OsnPEvzZ22vrfPiqqGVRKLkDewlUsbv1AZXA9eASk3nSTXXTaJ0ubr1aasd2AkwXy9MvF6l4PPnN&#10;TRvWlfz8FLnjK0Px/RBaG2SIzQ5NRSn0q36PwIqqFwDgaBghb+VNgypvhQ8PwmFm0DP2INzjqDUh&#10;Ce0lzjbkfv5NH/1BJaycdZjBkvsfW+EUZ/qbAcmX+XgchzZdxmcXBS7u2LI6tphtuyQ0n2PjrExi&#10;9A/6INaO2mesyyJmhUkYidwlDwdxGYbNwLpJtVgkJ4ypFeHWPFoZQ0fQIgdP/bNwdk9UAMV3dJhW&#10;MX3H1+A7wL3YBqqbRGYEeEB1jztGPHG8X8e4Q8f35PX205j/AgAA//8DAFBLAwQUAAYACAAAACEA&#10;Y/9D6uEAAAAKAQAADwAAAGRycy9kb3ducmV2LnhtbEyPQU7DMBBF90jcwRokdq1Th6YhxKkoBVHB&#10;isIBnNhNIuxxiN023J5hBbsZzdOf98v15Cw7mTH0HiUs5gkwg43XPbYSPt6fZjmwEBVqZT0aCd8m&#10;wLq6vChVof0Z38xpH1tGIRgKJaGLcSg4D01nnApzPxik28GPTkVax5brUZ0p3FkukiTjTvVIHzo1&#10;mIfONJ/7o5OA29fl486OG/GS7w5fm/y53k6plNdX0/0dsGim+AfDrz6pQ0VOtT+iDsxKmK1uBaE0&#10;LMQKGBEiu0mB1RKWWQq8Kvn/CtUPAAAA//8DAFBLAQItABQABgAIAAAAIQC2gziS/gAAAOEBAAAT&#10;AAAAAAAAAAAAAAAAAAAAAABbQ29udGVudF9UeXBlc10ueG1sUEsBAi0AFAAGAAgAAAAhADj9If/W&#10;AAAAlAEAAAsAAAAAAAAAAAAAAAAALwEAAF9yZWxzLy5yZWxzUEsBAi0AFAAGAAgAAAAhALHlM4ZF&#10;AgAAfAQAAA4AAAAAAAAAAAAAAAAALgIAAGRycy9lMm9Eb2MueG1sUEsBAi0AFAAGAAgAAAAhAGP/&#10;Q+rhAAAACgEAAA8AAAAAAAAAAAAAAAAAnwQAAGRycy9kb3ducmV2LnhtbFBLBQYAAAAABAAEAPMA&#10;AACtBQAAAAA=&#10;" fillcolor="#2c3e72" stroked="f" strokeweight=".5pt">
              <v:textbox>
                <w:txbxContent>
                  <w:sdt>
                    <w:sdtPr>
                      <w:rPr>
                        <w:b/>
                        <w:bCs/>
                        <w:color w:val="FFFFFF" w:themeColor="background1"/>
                        <w:sz w:val="20"/>
                        <w:szCs w:val="20"/>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EndPr/>
                    <w:sdtContent>
                      <w:p w14:paraId="75E0A494" w14:textId="77777777" w:rsidR="00684787" w:rsidRPr="00D56E50" w:rsidRDefault="00684787">
                        <w:pPr>
                          <w:rPr>
                            <w:b/>
                            <w:bCs/>
                            <w:color w:val="FFFFFF" w:themeColor="background1"/>
                            <w:sz w:val="20"/>
                            <w:szCs w:val="20"/>
                          </w:rPr>
                        </w:pPr>
                        <w:r w:rsidRPr="00D56E50">
                          <w:rPr>
                            <w:b/>
                            <w:bCs/>
                            <w:color w:val="FFFFFF" w:themeColor="background1"/>
                            <w:sz w:val="20"/>
                            <w:szCs w:val="20"/>
                          </w:rPr>
                          <w:t>DHCW</w:t>
                        </w:r>
                        <w:r>
                          <w:rPr>
                            <w:b/>
                            <w:bCs/>
                            <w:color w:val="FFFFFF" w:themeColor="background1"/>
                            <w:sz w:val="20"/>
                            <w:szCs w:val="20"/>
                          </w:rPr>
                          <w:t>:  Release Notes</w:t>
                        </w:r>
                      </w:p>
                    </w:sdtContent>
                  </w:sdt>
                </w:txbxContent>
              </v:textbox>
            </v:shape>
          </w:pict>
        </mc:Fallback>
      </mc:AlternateContent>
    </w:r>
    <w:r>
      <w:rPr>
        <w:noProof/>
      </w:rPr>
      <mc:AlternateContent>
        <mc:Choice Requires="wps">
          <w:drawing>
            <wp:anchor distT="0" distB="0" distL="114300" distR="114300" simplePos="0" relativeHeight="251661311" behindDoc="1" locked="0" layoutInCell="1" allowOverlap="1" wp14:anchorId="35083465" wp14:editId="16CEE51B">
              <wp:simplePos x="0" y="0"/>
              <wp:positionH relativeFrom="column">
                <wp:posOffset>-674370</wp:posOffset>
              </wp:positionH>
              <wp:positionV relativeFrom="page">
                <wp:posOffset>9925050</wp:posOffset>
              </wp:positionV>
              <wp:extent cx="7534275" cy="742950"/>
              <wp:effectExtent l="0" t="0" r="9525" b="0"/>
              <wp:wrapNone/>
              <wp:docPr id="11" name="Rectangle 11"/>
              <wp:cNvGraphicFramePr/>
              <a:graphic xmlns:a="http://schemas.openxmlformats.org/drawingml/2006/main">
                <a:graphicData uri="http://schemas.microsoft.com/office/word/2010/wordprocessingShape">
                  <wps:wsp>
                    <wps:cNvSpPr/>
                    <wps:spPr>
                      <a:xfrm>
                        <a:off x="0" y="0"/>
                        <a:ext cx="7534275" cy="742950"/>
                      </a:xfrm>
                      <a:prstGeom prst="rect">
                        <a:avLst/>
                      </a:prstGeom>
                      <a:solidFill>
                        <a:srgbClr val="2C3E7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1D47E7" id="Rectangle 11" o:spid="_x0000_s1026"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0a2mQIAAIcFAAAOAAAAZHJzL2Uyb0RvYy54bWysVEtPGzEQvlfqf7B8L5ssSQMRGxSFUlVC&#10;gICKs+O1syt5Pe7YefXXd+x9QCnqoWoOjsfzzevbmbm4PDSG7RT6GmzBxycjzpSVUNZ2U/DvT9ef&#10;zjjzQdhSGLCq4Efl+eXi44eLvZurHCowpUJGTqyf713BqxDcPMu8rFQj/Ak4ZUmpARsRSMRNVqLY&#10;k/fGZPlo9DnbA5YOQSrv6fWqVfJF8q+1kuFOa68CMwWn3EI6MZ3reGaLCzHfoHBVLbs0xD9k0Yja&#10;UtDB1ZUIgm2x/sNVU0sEDzqcSGgy0LqWKtVA1YxHb6p5rIRTqRYix7uBJv//3Mrb3T2yuqRvN+bM&#10;ioa+0QOxJuzGKEZvRNDe+TnhHt09dpKna6z2oLGJ/1QHOyRSjwOp6hCYpMfZ9HSSz6acSdLNJvn5&#10;NLGevVg79OGrgobFS8GRwicuxe7GB4pI0B4Sg3kwdXldG5ME3KxXBtlO0AfOV6dfZnlMmUx+gxkb&#10;wRaiWauOL1msrK0l3cLRqIgz9kFpIoWyz1MmqR3VEEdIqWwYt6pKlKoNPx3Rr48eGzhapFySw+hZ&#10;U/zBd+egR7ZOet9tlh0+mqrUzYPx6G+JtcaDRYoMNgzGTW0B33NgqKoucovvSWqpiSytoTxSyyC0&#10;s+SdvK7pu90IH+4F0vDQmNFCCHd0aAP7gkN346wC/Pnee8RTT5OWsz0NY8H9j61AxZn5Zqnbz8eT&#10;SZzeJEyms5wEfK1Zv9bYbbMCagdqaMouXSM+mP6qEZpn2hvLGJVUwkqKXXAZsBdWoV0StHmkWi4T&#10;jCbWiXBjH52MziOrsS+fDs8CXde8gdr+FvrBFfM3Pdxio6WF5TaArlODv/Da8U3Tnhqn20xxnbyW&#10;E+plfy5+AQAA//8DAFBLAwQUAAYACAAAACEA7irWw+EAAAAPAQAADwAAAGRycy9kb3ducmV2Lnht&#10;bEyPS0/DMBCE70j8B2uRuLV2WxFFIU7FQxw5EHrpzY23dsCPKHbT0F/P9gS3Hc2n2Zl6O3vHJhxT&#10;H4OE1VIAw9BF3QcjYff5tiiBpayCVi4GlPCDCbbN7U2tKh3P4QOnNhtGISFVSoLNeag4T51Fr9Iy&#10;DhjIO8bRq0xyNFyP6kzh3vG1EAX3qg/0waoBXyx23+3JS3i+vL/6r7Zw+6MrJ723prtYI+X93fz0&#10;CCzjnP9guNan6tBQp0M8BZ2Yk7BYiWJNLDkPxYZmXRlRig2wA11FKQTwpub/dzS/AAAA//8DAFBL&#10;AQItABQABgAIAAAAIQC2gziS/gAAAOEBAAATAAAAAAAAAAAAAAAAAAAAAABbQ29udGVudF9UeXBl&#10;c10ueG1sUEsBAi0AFAAGAAgAAAAhADj9If/WAAAAlAEAAAsAAAAAAAAAAAAAAAAALwEAAF9yZWxz&#10;Ly5yZWxzUEsBAi0AFAAGAAgAAAAhAIHDRraZAgAAhwUAAA4AAAAAAAAAAAAAAAAALgIAAGRycy9l&#10;Mm9Eb2MueG1sUEsBAi0AFAAGAAgAAAAhAO4q1sPhAAAADwEAAA8AAAAAAAAAAAAAAAAA8wQAAGRy&#10;cy9kb3ducmV2LnhtbFBLBQYAAAAABAAEAPMAAAABBgAAAAA=&#10;" fillcolor="#2c3e72" stroked="f" strokeweight="2pt">
              <w10:wrap anchory="page"/>
            </v:rect>
          </w:pict>
        </mc:Fallback>
      </mc:AlternateContent>
    </w:r>
    <w:r>
      <w:rPr>
        <w:rFonts w:asciiTheme="minorHAnsi" w:hAnsiTheme="minorHAnsi"/>
        <w:b/>
        <w:bCs/>
        <w:color w:val="E8C03F"/>
        <w:sz w:val="20"/>
        <w:szCs w:val="20"/>
      </w:rPr>
      <w:tab/>
    </w:r>
    <w:r w:rsidRPr="003C2916">
      <w:rPr>
        <w:rFonts w:asciiTheme="minorHAnsi" w:hAnsiTheme="minorHAnsi"/>
        <w:b/>
        <w:bCs/>
        <w:color w:val="E8C03F"/>
        <w:sz w:val="20"/>
        <w:szCs w:val="20"/>
      </w:rPr>
      <w:t xml:space="preserve">Page </w:t>
    </w:r>
    <w:r w:rsidRPr="003C2916">
      <w:rPr>
        <w:rFonts w:asciiTheme="minorHAnsi" w:hAnsiTheme="minorHAnsi"/>
        <w:b/>
        <w:bCs/>
        <w:color w:val="E8C03F"/>
        <w:sz w:val="20"/>
        <w:szCs w:val="20"/>
      </w:rPr>
      <w:fldChar w:fldCharType="begin"/>
    </w:r>
    <w:r w:rsidRPr="003C2916">
      <w:rPr>
        <w:rFonts w:asciiTheme="minorHAnsi" w:hAnsiTheme="minorHAnsi"/>
        <w:b/>
        <w:bCs/>
        <w:color w:val="E8C03F"/>
        <w:sz w:val="20"/>
        <w:szCs w:val="20"/>
      </w:rPr>
      <w:instrText xml:space="preserve"> PAGE </w:instrText>
    </w:r>
    <w:r w:rsidRPr="003C2916">
      <w:rPr>
        <w:rFonts w:asciiTheme="minorHAnsi" w:hAnsiTheme="minorHAnsi"/>
        <w:b/>
        <w:bCs/>
        <w:color w:val="E8C03F"/>
        <w:sz w:val="20"/>
        <w:szCs w:val="20"/>
      </w:rPr>
      <w:fldChar w:fldCharType="separate"/>
    </w:r>
    <w:r w:rsidRPr="003C2916">
      <w:rPr>
        <w:rFonts w:asciiTheme="minorHAnsi" w:hAnsiTheme="minorHAnsi"/>
        <w:b/>
        <w:bCs/>
        <w:color w:val="E8C03F"/>
        <w:sz w:val="20"/>
        <w:szCs w:val="20"/>
      </w:rPr>
      <w:t>8</w:t>
    </w:r>
    <w:r w:rsidRPr="003C2916">
      <w:rPr>
        <w:rFonts w:asciiTheme="minorHAnsi" w:hAnsiTheme="minorHAnsi"/>
        <w:b/>
        <w:bCs/>
        <w:color w:val="E8C03F"/>
        <w:sz w:val="20"/>
        <w:szCs w:val="20"/>
      </w:rPr>
      <w:fldChar w:fldCharType="end"/>
    </w:r>
    <w:r w:rsidRPr="003C2916">
      <w:rPr>
        <w:rFonts w:asciiTheme="minorHAnsi" w:hAnsiTheme="minorHAnsi"/>
        <w:b/>
        <w:bCs/>
        <w:color w:val="E8C03F"/>
        <w:sz w:val="20"/>
        <w:szCs w:val="20"/>
      </w:rPr>
      <w:t xml:space="preserve"> of </w:t>
    </w:r>
    <w:r w:rsidRPr="003C2916">
      <w:rPr>
        <w:rFonts w:asciiTheme="minorHAnsi" w:hAnsiTheme="minorHAnsi"/>
        <w:b/>
        <w:bCs/>
        <w:color w:val="E8C03F"/>
        <w:sz w:val="20"/>
        <w:szCs w:val="20"/>
      </w:rPr>
      <w:fldChar w:fldCharType="begin"/>
    </w:r>
    <w:r w:rsidRPr="003C2916">
      <w:rPr>
        <w:rFonts w:asciiTheme="minorHAnsi" w:hAnsiTheme="minorHAnsi"/>
        <w:b/>
        <w:bCs/>
        <w:color w:val="E8C03F"/>
        <w:sz w:val="20"/>
        <w:szCs w:val="20"/>
      </w:rPr>
      <w:instrText xml:space="preserve"> NUMPAGES  </w:instrText>
    </w:r>
    <w:r w:rsidRPr="003C2916">
      <w:rPr>
        <w:rFonts w:asciiTheme="minorHAnsi" w:hAnsiTheme="minorHAnsi"/>
        <w:b/>
        <w:bCs/>
        <w:color w:val="E8C03F"/>
        <w:sz w:val="20"/>
        <w:szCs w:val="20"/>
      </w:rPr>
      <w:fldChar w:fldCharType="separate"/>
    </w:r>
    <w:r w:rsidRPr="003C2916">
      <w:rPr>
        <w:rFonts w:asciiTheme="minorHAnsi" w:hAnsiTheme="minorHAnsi"/>
        <w:b/>
        <w:bCs/>
        <w:color w:val="E8C03F"/>
        <w:sz w:val="20"/>
        <w:szCs w:val="20"/>
      </w:rPr>
      <w:t>9</w:t>
    </w:r>
    <w:r w:rsidRPr="003C2916">
      <w:rPr>
        <w:rFonts w:asciiTheme="minorHAnsi" w:hAnsiTheme="minorHAnsi"/>
        <w:b/>
        <w:bCs/>
        <w:color w:val="E8C03F"/>
        <w:sz w:val="20"/>
        <w:szCs w:val="20"/>
      </w:rPr>
      <w:fldChar w:fldCharType="end"/>
    </w:r>
    <w:r>
      <w:rPr>
        <w:rFonts w:asciiTheme="minorHAnsi" w:hAnsiTheme="minorHAnsi"/>
        <w:b/>
        <w:bCs/>
        <w:color w:val="E8C03F"/>
        <w:sz w:val="20"/>
        <w:szCs w:val="20"/>
      </w:rPr>
      <w:t xml:space="preserve"> </w:t>
    </w:r>
    <w:r>
      <w:rPr>
        <w:rFonts w:asciiTheme="minorHAnsi" w:hAnsiTheme="minorHAnsi"/>
        <w:b/>
        <w:bCs/>
        <w:color w:val="E8C03F"/>
        <w:sz w:val="20"/>
        <w:szCs w:val="20"/>
      </w:rPr>
      <w:tab/>
    </w:r>
    <w:r>
      <w:rPr>
        <w:rFonts w:asciiTheme="minorHAnsi" w:hAnsiTheme="minorHAnsi"/>
        <w:b/>
        <w:bCs/>
        <w:color w:val="E8C03F"/>
        <w:sz w:val="20"/>
        <w:szCs w:val="20"/>
      </w:rPr>
      <w:tab/>
    </w:r>
    <w:r>
      <w:rPr>
        <w:rFonts w:asciiTheme="minorHAnsi" w:hAnsiTheme="minorHAnsi"/>
        <w:b/>
        <w:bCs/>
        <w:color w:val="E8C03F"/>
        <w:sz w:val="20"/>
        <w:szCs w:val="20"/>
      </w:rPr>
      <w:fldChar w:fldCharType="begin"/>
    </w:r>
    <w:r>
      <w:rPr>
        <w:rFonts w:asciiTheme="minorHAnsi" w:hAnsiTheme="minorHAnsi"/>
        <w:b/>
        <w:bCs/>
        <w:color w:val="E8C03F"/>
        <w:sz w:val="20"/>
        <w:szCs w:val="20"/>
      </w:rPr>
      <w:instrText xml:space="preserve"> DATE \@ "MMMM yy" </w:instrText>
    </w:r>
    <w:r>
      <w:rPr>
        <w:rFonts w:asciiTheme="minorHAnsi" w:hAnsiTheme="minorHAnsi"/>
        <w:b/>
        <w:bCs/>
        <w:color w:val="E8C03F"/>
        <w:sz w:val="20"/>
        <w:szCs w:val="20"/>
      </w:rPr>
      <w:fldChar w:fldCharType="separate"/>
    </w:r>
    <w:r w:rsidR="00D67BC1">
      <w:rPr>
        <w:rFonts w:asciiTheme="minorHAnsi" w:hAnsiTheme="minorHAnsi"/>
        <w:b/>
        <w:bCs/>
        <w:noProof/>
        <w:color w:val="E8C03F"/>
        <w:sz w:val="20"/>
        <w:szCs w:val="20"/>
      </w:rPr>
      <w:t>July 22</w:t>
    </w:r>
    <w:r>
      <w:rPr>
        <w:rFonts w:asciiTheme="minorHAnsi" w:hAnsiTheme="minorHAnsi"/>
        <w:b/>
        <w:bCs/>
        <w:color w:val="E8C03F"/>
        <w:sz w:val="20"/>
        <w:szCs w:val="20"/>
      </w:rPr>
      <w:fldChar w:fldCharType="end"/>
    </w:r>
    <w:r>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7D00B4" w14:textId="77777777" w:rsidR="00684787" w:rsidRDefault="00684787" w:rsidP="00130878">
    <w:pPr>
      <w:tabs>
        <w:tab w:val="right" w:pos="10150"/>
      </w:tabs>
      <w:jc w:val="both"/>
      <w:rPr>
        <w:color w:val="0778A7"/>
        <w:sz w:val="20"/>
        <w:szCs w:val="20"/>
      </w:rPr>
    </w:pPr>
    <w:r w:rsidRPr="00595293">
      <w:rPr>
        <w:b/>
        <w:color w:val="0778A7"/>
        <w:sz w:val="20"/>
        <w:szCs w:val="20"/>
      </w:rPr>
      <w:t>TŶ GLAN-YR-AFON</w:t>
    </w:r>
    <w:r w:rsidRPr="00595293">
      <w:rPr>
        <w:color w:val="0778A7"/>
        <w:sz w:val="20"/>
        <w:szCs w:val="20"/>
      </w:rPr>
      <w:t xml:space="preserve"> 21 </w:t>
    </w:r>
    <w:proofErr w:type="spellStart"/>
    <w:r w:rsidRPr="00595293">
      <w:rPr>
        <w:color w:val="0778A7"/>
        <w:sz w:val="20"/>
        <w:szCs w:val="20"/>
      </w:rPr>
      <w:t>Heol</w:t>
    </w:r>
    <w:proofErr w:type="spellEnd"/>
    <w:r w:rsidRPr="00595293">
      <w:rPr>
        <w:color w:val="0778A7"/>
        <w:sz w:val="20"/>
        <w:szCs w:val="20"/>
      </w:rPr>
      <w:t xml:space="preserve"> </w:t>
    </w:r>
    <w:proofErr w:type="spellStart"/>
    <w:r w:rsidRPr="00595293">
      <w:rPr>
        <w:color w:val="0778A7"/>
        <w:sz w:val="20"/>
        <w:szCs w:val="20"/>
      </w:rPr>
      <w:t>Ddwyreiniol</w:t>
    </w:r>
    <w:proofErr w:type="spellEnd"/>
    <w:r w:rsidRPr="00595293">
      <w:rPr>
        <w:color w:val="0778A7"/>
        <w:sz w:val="20"/>
        <w:szCs w:val="20"/>
      </w:rPr>
      <w:t xml:space="preserve"> Y </w:t>
    </w:r>
    <w:proofErr w:type="spellStart"/>
    <w:r w:rsidRPr="00595293">
      <w:rPr>
        <w:color w:val="0778A7"/>
        <w:sz w:val="20"/>
        <w:szCs w:val="20"/>
      </w:rPr>
      <w:t>Bont-Faen</w:t>
    </w:r>
    <w:proofErr w:type="spellEnd"/>
    <w:r w:rsidRPr="00595293">
      <w:rPr>
        <w:color w:val="0778A7"/>
        <w:sz w:val="20"/>
        <w:szCs w:val="20"/>
      </w:rPr>
      <w:t>, Caerdydd CF11 9AD</w:t>
    </w:r>
    <w:r>
      <w:rPr>
        <w:color w:val="0778A7"/>
        <w:sz w:val="20"/>
        <w:szCs w:val="20"/>
      </w:rPr>
      <w:t xml:space="preserve">  </w:t>
    </w:r>
    <w:r w:rsidRPr="00130878">
      <w:rPr>
        <w:rFonts w:asciiTheme="majorHAnsi" w:hAnsiTheme="majorHAnsi" w:cstheme="majorHAnsi"/>
        <w:b/>
        <w:bCs/>
        <w:color w:val="0778A7"/>
        <w:sz w:val="20"/>
        <w:szCs w:val="20"/>
      </w:rPr>
      <w:t>|</w:t>
    </w:r>
    <w:r>
      <w:rPr>
        <w:color w:val="0778A7"/>
        <w:sz w:val="20"/>
        <w:szCs w:val="20"/>
      </w:rPr>
      <w:t xml:space="preserve">  </w:t>
    </w:r>
    <w:hyperlink r:id="rId1" w:history="1">
      <w:proofErr w:type="spellStart"/>
      <w:r w:rsidRPr="00130878">
        <w:rPr>
          <w:rStyle w:val="Hyperlink"/>
          <w:sz w:val="20"/>
          <w:szCs w:val="20"/>
        </w:rPr>
        <w:t>igdc.gig.cymru</w:t>
      </w:r>
      <w:proofErr w:type="spellEnd"/>
    </w:hyperlink>
  </w:p>
  <w:p w14:paraId="2D90C66B" w14:textId="77777777" w:rsidR="00684787" w:rsidRPr="00595293" w:rsidRDefault="00684787" w:rsidP="00130878">
    <w:pPr>
      <w:tabs>
        <w:tab w:val="right" w:pos="10150"/>
      </w:tabs>
      <w:jc w:val="both"/>
      <w:rPr>
        <w:sz w:val="20"/>
        <w:szCs w:val="20"/>
      </w:rPr>
    </w:pPr>
    <w:r w:rsidRPr="00595293">
      <w:rPr>
        <w:b/>
        <w:color w:val="20406A"/>
        <w:sz w:val="20"/>
        <w:szCs w:val="20"/>
      </w:rPr>
      <w:t>TŶ GLAN-YR-AFON</w:t>
    </w:r>
    <w:r w:rsidRPr="00595293">
      <w:rPr>
        <w:color w:val="20406A"/>
        <w:sz w:val="20"/>
        <w:szCs w:val="20"/>
      </w:rPr>
      <w:t xml:space="preserve"> 21 Cowbridge Road East, Cardiff CF11 9AD</w:t>
    </w:r>
    <w:r>
      <w:rPr>
        <w:color w:val="20406A"/>
        <w:sz w:val="20"/>
        <w:szCs w:val="20"/>
      </w:rPr>
      <w:t xml:space="preserve"> </w:t>
    </w:r>
    <w:r w:rsidRPr="00130878">
      <w:rPr>
        <w:rFonts w:asciiTheme="majorHAnsi" w:hAnsiTheme="majorHAnsi" w:cstheme="majorHAnsi"/>
        <w:b/>
        <w:bCs/>
        <w:color w:val="FFC000"/>
        <w:sz w:val="20"/>
        <w:szCs w:val="20"/>
      </w:rPr>
      <w:t>|</w:t>
    </w:r>
    <w:r>
      <w:rPr>
        <w:color w:val="20406A"/>
        <w:sz w:val="20"/>
        <w:szCs w:val="20"/>
      </w:rPr>
      <w:t xml:space="preserve">  </w:t>
    </w:r>
    <w:hyperlink r:id="rId2" w:history="1">
      <w:proofErr w:type="spellStart"/>
      <w:r w:rsidRPr="00130878">
        <w:rPr>
          <w:rStyle w:val="Hyperlink"/>
          <w:sz w:val="20"/>
          <w:szCs w:val="20"/>
        </w:rPr>
        <w:t>dhcw.nhs.wales</w:t>
      </w:r>
      <w:proofErr w:type="spellEnd"/>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20DE5F" w14:textId="77777777" w:rsidR="00E063FB" w:rsidRDefault="00E063FB" w:rsidP="002C6B8D">
      <w:r>
        <w:separator/>
      </w:r>
    </w:p>
  </w:footnote>
  <w:footnote w:type="continuationSeparator" w:id="0">
    <w:p w14:paraId="48CFBB88" w14:textId="77777777" w:rsidR="00E063FB" w:rsidRDefault="00E063FB"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B557D0" w14:textId="77777777" w:rsidR="00684787" w:rsidRDefault="00684787">
    <w:r>
      <w:rPr>
        <w:rFonts w:ascii="Times New Roman"/>
        <w:noProof/>
        <w:sz w:val="20"/>
      </w:rPr>
      <mc:AlternateContent>
        <mc:Choice Requires="wps">
          <w:drawing>
            <wp:anchor distT="0" distB="0" distL="114300" distR="114300" simplePos="0" relativeHeight="251664384" behindDoc="1" locked="1" layoutInCell="1" allowOverlap="1" wp14:anchorId="1A37EB31" wp14:editId="6E467AFC">
              <wp:simplePos x="0" y="0"/>
              <wp:positionH relativeFrom="page">
                <wp:posOffset>0</wp:posOffset>
              </wp:positionH>
              <wp:positionV relativeFrom="page">
                <wp:posOffset>9525</wp:posOffset>
              </wp:positionV>
              <wp:extent cx="7560310" cy="828675"/>
              <wp:effectExtent l="0" t="0" r="2540" b="9525"/>
              <wp:wrapNone/>
              <wp:docPr id="1"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60310" cy="828675"/>
                      </a:xfrm>
                      <a:prstGeom prst="rect">
                        <a:avLst/>
                      </a:prstGeom>
                      <a:solidFill>
                        <a:srgbClr val="21315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88D33C" id="Rectangle 128" o:spid="_x0000_s1026"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5/MBgIAAPADAAAOAAAAZHJzL2Uyb0RvYy54bWysU9uO0zAQfUfiHyy/0zTZ3oiarlZdFiEt&#10;sGLhA1zHaSwcjxm7TcvX79hpS4E3xIvl8YyPzzkzXt4eOsP2Cr0GW/F8NOZMWQm1ttuKf/v68GbB&#10;mQ/C1sKAVRU/Ks9vV69fLXtXqgJaMLVCRiDWl72reBuCK7PMy1Z1wo/AKUvJBrATgULcZjWKntA7&#10;kxXj8SzrAWuHIJX3dHo/JPkq4TeNkuFz03gVmKk4cQtpxbRu4pqtlqLconCtlica4h9YdEJbevQC&#10;dS+CYDvUf0F1WiJ4aMJIQpdB02ipkgZSk4//UPPcCqeSFjLHu4tN/v/Byk/7J2S6pt5xZkVHLfpC&#10;pgm7NYrlxSIa1DtfUt2ze8Io0btHkN89s7BuqU7deUc3BoDzESL0rRI1Mc0jRPYbRgw8obFN/xFq&#10;elLsAiT7Dg128Q0yhh1Sl46XLqlDYJIO59PZ+CanZkrKLYrFbD5NT4jyfNuhD+8VdCxuKo5EL6GL&#10;/aMPkY0ozyVJEBhdP2hjUoDbzdog2wuamCK/yafvTuj+uszYWGwhXhsQ40mSGZUNpm2gPpJKhGHs&#10;6JvQpgX8yVlPI1dx/2MnUHFmPlhy6m0+mcQZTcFkOi8owOvM5jojrCSoigfOhu06DHO9c6i3bWrI&#10;wPGO3G10Eh6dH1idyNJYJT9OXyDO7XWcqn591NULAAAA//8DAFBLAwQUAAYACAAAACEABdTrV90A&#10;AAAHAQAADwAAAGRycy9kb3ducmV2LnhtbEyPQU/DMAyF75P4D5GRuG1JB0yjNJ0Q0jhxWSkSx6zx&#10;2orGKU26dfz6eSe4+flZ733ONpPrxBGH0HrSkCwUCKTK25ZqDeXHdr4GEaIhazpPqOGMATb5zSwz&#10;qfUn2uGxiLXgEAqp0dDE2KdShqpBZ8LC90jsHfzgTGQ51NIO5sThrpNLpVbSmZa4oTE9vjZYfRej&#10;0/C+PVdl8ul+S/szHmLx4Nb+603ru9vp5RlExCn+HcMVn9EhZ6a9H8kG0WngRyJvH0FczeRJrUDs&#10;ebpfKpB5Jv/z5xcAAAD//wMAUEsBAi0AFAAGAAgAAAAhALaDOJL+AAAA4QEAABMAAAAAAAAAAAAA&#10;AAAAAAAAAFtDb250ZW50X1R5cGVzXS54bWxQSwECLQAUAAYACAAAACEAOP0h/9YAAACUAQAACwAA&#10;AAAAAAAAAAAAAAAvAQAAX3JlbHMvLnJlbHNQSwECLQAUAAYACAAAACEAt5+fzAYCAADwAwAADgAA&#10;AAAAAAAAAAAAAAAuAgAAZHJzL2Uyb0RvYy54bWxQSwECLQAUAAYACAAAACEABdTrV90AAAAHAQAA&#10;DwAAAAAAAAAAAAAAAABgBAAAZHJzL2Rvd25yZXYueG1sUEsFBgAAAAAEAAQA8wAAAGoFAAAAAA==&#10;" fillcolor="#21315e" stroked="f">
              <o:lock v:ext="edit" aspectratio="t"/>
              <w10:wrap anchorx="page" anchory="page"/>
              <w10:anchorlock/>
            </v:rect>
          </w:pict>
        </mc:Fallback>
      </mc:AlternateContent>
    </w:r>
    <w:r>
      <w:rPr>
        <w:noProof/>
      </w:rPr>
      <w:drawing>
        <wp:anchor distT="0" distB="0" distL="114300" distR="114300" simplePos="0" relativeHeight="251662336" behindDoc="0" locked="0" layoutInCell="1" allowOverlap="1" wp14:anchorId="20E8FAA1" wp14:editId="24E3A751">
          <wp:simplePos x="0" y="0"/>
          <wp:positionH relativeFrom="page">
            <wp:align>center</wp:align>
          </wp:positionH>
          <wp:positionV relativeFrom="page">
            <wp:posOffset>76200</wp:posOffset>
          </wp:positionV>
          <wp:extent cx="2041200" cy="64800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0FB3C13"/>
    <w:multiLevelType w:val="hybridMultilevel"/>
    <w:tmpl w:val="8FCC2DF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2F64352"/>
    <w:multiLevelType w:val="hybridMultilevel"/>
    <w:tmpl w:val="D9C878B0"/>
    <w:lvl w:ilvl="0" w:tplc="0809000F">
      <w:start w:val="1"/>
      <w:numFmt w:val="decimal"/>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3" w15:restartNumberingAfterBreak="0">
    <w:nsid w:val="08624273"/>
    <w:multiLevelType w:val="hybridMultilevel"/>
    <w:tmpl w:val="EC24B6B2"/>
    <w:lvl w:ilvl="0" w:tplc="420C4F76">
      <w:numFmt w:val="bullet"/>
      <w:lvlText w:val=""/>
      <w:lvlJc w:val="left"/>
      <w:pPr>
        <w:ind w:left="720" w:hanging="360"/>
      </w:pPr>
      <w:rPr>
        <w:rFonts w:ascii="Symbol" w:eastAsiaTheme="minorHAnsi"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10421A"/>
    <w:multiLevelType w:val="hybridMultilevel"/>
    <w:tmpl w:val="4B2C2A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574945"/>
    <w:multiLevelType w:val="hybridMultilevel"/>
    <w:tmpl w:val="22D823E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0F4331E7"/>
    <w:multiLevelType w:val="multilevel"/>
    <w:tmpl w:val="308838EE"/>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0C21775"/>
    <w:multiLevelType w:val="hybridMultilevel"/>
    <w:tmpl w:val="1520C2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48E3FD0"/>
    <w:multiLevelType w:val="hybridMultilevel"/>
    <w:tmpl w:val="263E5E2C"/>
    <w:lvl w:ilvl="0" w:tplc="2966A26C">
      <w:start w:val="1"/>
      <w:numFmt w:val="decimal"/>
      <w:lvlText w:val="%1."/>
      <w:lvlJc w:val="left"/>
      <w:pPr>
        <w:ind w:left="725" w:hanging="555"/>
      </w:pPr>
      <w:rPr>
        <w:rFonts w:hint="default"/>
      </w:rPr>
    </w:lvl>
    <w:lvl w:ilvl="1" w:tplc="08090019" w:tentative="1">
      <w:start w:val="1"/>
      <w:numFmt w:val="lowerLetter"/>
      <w:lvlText w:val="%2."/>
      <w:lvlJc w:val="left"/>
      <w:pPr>
        <w:ind w:left="1250" w:hanging="360"/>
      </w:pPr>
    </w:lvl>
    <w:lvl w:ilvl="2" w:tplc="0809001B" w:tentative="1">
      <w:start w:val="1"/>
      <w:numFmt w:val="lowerRoman"/>
      <w:lvlText w:val="%3."/>
      <w:lvlJc w:val="right"/>
      <w:pPr>
        <w:ind w:left="1970" w:hanging="180"/>
      </w:pPr>
    </w:lvl>
    <w:lvl w:ilvl="3" w:tplc="0809000F" w:tentative="1">
      <w:start w:val="1"/>
      <w:numFmt w:val="decimal"/>
      <w:lvlText w:val="%4."/>
      <w:lvlJc w:val="left"/>
      <w:pPr>
        <w:ind w:left="2690" w:hanging="360"/>
      </w:pPr>
    </w:lvl>
    <w:lvl w:ilvl="4" w:tplc="08090019" w:tentative="1">
      <w:start w:val="1"/>
      <w:numFmt w:val="lowerLetter"/>
      <w:lvlText w:val="%5."/>
      <w:lvlJc w:val="left"/>
      <w:pPr>
        <w:ind w:left="3410" w:hanging="360"/>
      </w:pPr>
    </w:lvl>
    <w:lvl w:ilvl="5" w:tplc="0809001B" w:tentative="1">
      <w:start w:val="1"/>
      <w:numFmt w:val="lowerRoman"/>
      <w:lvlText w:val="%6."/>
      <w:lvlJc w:val="right"/>
      <w:pPr>
        <w:ind w:left="4130" w:hanging="180"/>
      </w:pPr>
    </w:lvl>
    <w:lvl w:ilvl="6" w:tplc="0809000F" w:tentative="1">
      <w:start w:val="1"/>
      <w:numFmt w:val="decimal"/>
      <w:lvlText w:val="%7."/>
      <w:lvlJc w:val="left"/>
      <w:pPr>
        <w:ind w:left="4850" w:hanging="360"/>
      </w:pPr>
    </w:lvl>
    <w:lvl w:ilvl="7" w:tplc="08090019" w:tentative="1">
      <w:start w:val="1"/>
      <w:numFmt w:val="lowerLetter"/>
      <w:lvlText w:val="%8."/>
      <w:lvlJc w:val="left"/>
      <w:pPr>
        <w:ind w:left="5570" w:hanging="360"/>
      </w:pPr>
    </w:lvl>
    <w:lvl w:ilvl="8" w:tplc="0809001B" w:tentative="1">
      <w:start w:val="1"/>
      <w:numFmt w:val="lowerRoman"/>
      <w:lvlText w:val="%9."/>
      <w:lvlJc w:val="right"/>
      <w:pPr>
        <w:ind w:left="6290" w:hanging="180"/>
      </w:pPr>
    </w:lvl>
  </w:abstractNum>
  <w:abstractNum w:abstractNumId="11" w15:restartNumberingAfterBreak="0">
    <w:nsid w:val="183B4A09"/>
    <w:multiLevelType w:val="hybridMultilevel"/>
    <w:tmpl w:val="22543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2" w15:restartNumberingAfterBreak="0">
    <w:nsid w:val="1A75280F"/>
    <w:multiLevelType w:val="hybridMultilevel"/>
    <w:tmpl w:val="EB4C5F3C"/>
    <w:lvl w:ilvl="0" w:tplc="92041972">
      <w:start w:val="1"/>
      <w:numFmt w:val="bullet"/>
      <w:lvlText w:val=""/>
      <w:lvlJc w:val="left"/>
      <w:pPr>
        <w:ind w:left="720" w:hanging="360"/>
      </w:pPr>
      <w:rPr>
        <w:rFonts w:ascii="Symbol" w:hAnsi="Symbol" w:hint="default"/>
      </w:rPr>
    </w:lvl>
    <w:lvl w:ilvl="1" w:tplc="E27EA75E">
      <w:start w:val="1"/>
      <w:numFmt w:val="bullet"/>
      <w:lvlText w:val="o"/>
      <w:lvlJc w:val="left"/>
      <w:pPr>
        <w:ind w:left="1440" w:hanging="360"/>
      </w:pPr>
      <w:rPr>
        <w:rFonts w:ascii="Calibri Light" w:hAnsi="Calibri Light"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4F4953"/>
    <w:multiLevelType w:val="hybridMultilevel"/>
    <w:tmpl w:val="591021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EE82580"/>
    <w:multiLevelType w:val="hybridMultilevel"/>
    <w:tmpl w:val="0EA061F4"/>
    <w:lvl w:ilvl="0" w:tplc="EDE02D08">
      <w:start w:val="1"/>
      <w:numFmt w:val="lowerLetter"/>
      <w:lvlText w:val="%1."/>
      <w:lvlJc w:val="left"/>
      <w:pPr>
        <w:ind w:left="725" w:hanging="555"/>
      </w:pPr>
      <w:rPr>
        <w:rFonts w:hint="default"/>
      </w:rPr>
    </w:lvl>
    <w:lvl w:ilvl="1" w:tplc="08090019" w:tentative="1">
      <w:start w:val="1"/>
      <w:numFmt w:val="lowerLetter"/>
      <w:lvlText w:val="%2."/>
      <w:lvlJc w:val="left"/>
      <w:pPr>
        <w:ind w:left="1250" w:hanging="360"/>
      </w:pPr>
    </w:lvl>
    <w:lvl w:ilvl="2" w:tplc="0809001B" w:tentative="1">
      <w:start w:val="1"/>
      <w:numFmt w:val="lowerRoman"/>
      <w:lvlText w:val="%3."/>
      <w:lvlJc w:val="right"/>
      <w:pPr>
        <w:ind w:left="1970" w:hanging="180"/>
      </w:pPr>
    </w:lvl>
    <w:lvl w:ilvl="3" w:tplc="0809000F" w:tentative="1">
      <w:start w:val="1"/>
      <w:numFmt w:val="decimal"/>
      <w:lvlText w:val="%4."/>
      <w:lvlJc w:val="left"/>
      <w:pPr>
        <w:ind w:left="2690" w:hanging="360"/>
      </w:pPr>
    </w:lvl>
    <w:lvl w:ilvl="4" w:tplc="08090019" w:tentative="1">
      <w:start w:val="1"/>
      <w:numFmt w:val="lowerLetter"/>
      <w:lvlText w:val="%5."/>
      <w:lvlJc w:val="left"/>
      <w:pPr>
        <w:ind w:left="3410" w:hanging="360"/>
      </w:pPr>
    </w:lvl>
    <w:lvl w:ilvl="5" w:tplc="0809001B" w:tentative="1">
      <w:start w:val="1"/>
      <w:numFmt w:val="lowerRoman"/>
      <w:lvlText w:val="%6."/>
      <w:lvlJc w:val="right"/>
      <w:pPr>
        <w:ind w:left="4130" w:hanging="180"/>
      </w:pPr>
    </w:lvl>
    <w:lvl w:ilvl="6" w:tplc="0809000F" w:tentative="1">
      <w:start w:val="1"/>
      <w:numFmt w:val="decimal"/>
      <w:lvlText w:val="%7."/>
      <w:lvlJc w:val="left"/>
      <w:pPr>
        <w:ind w:left="4850" w:hanging="360"/>
      </w:pPr>
    </w:lvl>
    <w:lvl w:ilvl="7" w:tplc="08090019" w:tentative="1">
      <w:start w:val="1"/>
      <w:numFmt w:val="lowerLetter"/>
      <w:lvlText w:val="%8."/>
      <w:lvlJc w:val="left"/>
      <w:pPr>
        <w:ind w:left="5570" w:hanging="360"/>
      </w:pPr>
    </w:lvl>
    <w:lvl w:ilvl="8" w:tplc="0809001B" w:tentative="1">
      <w:start w:val="1"/>
      <w:numFmt w:val="lowerRoman"/>
      <w:lvlText w:val="%9."/>
      <w:lvlJc w:val="right"/>
      <w:pPr>
        <w:ind w:left="6290" w:hanging="180"/>
      </w:pPr>
    </w:lvl>
  </w:abstractNum>
  <w:abstractNum w:abstractNumId="15" w15:restartNumberingAfterBreak="0">
    <w:nsid w:val="2FFF7BE9"/>
    <w:multiLevelType w:val="hybridMultilevel"/>
    <w:tmpl w:val="BD7CF3FC"/>
    <w:lvl w:ilvl="0" w:tplc="84900FD0">
      <w:start w:val="1"/>
      <w:numFmt w:val="decimal"/>
      <w:lvlText w:val="%1."/>
      <w:lvlJc w:val="left"/>
      <w:pPr>
        <w:tabs>
          <w:tab w:val="num" w:pos="720"/>
        </w:tabs>
        <w:ind w:left="720" w:hanging="72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809001B">
      <w:start w:val="1"/>
      <w:numFmt w:val="lowerRoman"/>
      <w:lvlText w:val="%3."/>
      <w:lvlJc w:val="right"/>
      <w:pPr>
        <w:tabs>
          <w:tab w:val="num" w:pos="2160"/>
        </w:tabs>
        <w:ind w:left="2160" w:hanging="180"/>
      </w:pPr>
    </w:lvl>
    <w:lvl w:ilvl="3" w:tplc="2A3C91C0">
      <w:start w:val="2"/>
      <w:numFmt w:val="decimal"/>
      <w:lvlText w:val="%4."/>
      <w:lvlJc w:val="left"/>
      <w:pPr>
        <w:tabs>
          <w:tab w:val="num" w:pos="2880"/>
        </w:tabs>
        <w:ind w:left="2880" w:hanging="360"/>
      </w:pPr>
      <w:rPr>
        <w:rFonts w:hint="default"/>
      </w:r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6E827FF"/>
    <w:multiLevelType w:val="hybridMultilevel"/>
    <w:tmpl w:val="3CF01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9F34C60"/>
    <w:multiLevelType w:val="hybridMultilevel"/>
    <w:tmpl w:val="9A8EA9FC"/>
    <w:lvl w:ilvl="0" w:tplc="3C54D40E">
      <w:numFmt w:val="bullet"/>
      <w:lvlText w:val="•"/>
      <w:lvlJc w:val="left"/>
      <w:pPr>
        <w:ind w:left="725" w:hanging="555"/>
      </w:pPr>
      <w:rPr>
        <w:rFonts w:ascii="Calibri Light" w:eastAsiaTheme="minorHAnsi" w:hAnsi="Calibri Light" w:cs="Calibri Light" w:hint="default"/>
      </w:rPr>
    </w:lvl>
    <w:lvl w:ilvl="1" w:tplc="08090003" w:tentative="1">
      <w:start w:val="1"/>
      <w:numFmt w:val="bullet"/>
      <w:lvlText w:val="o"/>
      <w:lvlJc w:val="left"/>
      <w:pPr>
        <w:ind w:left="1250" w:hanging="360"/>
      </w:pPr>
      <w:rPr>
        <w:rFonts w:ascii="Courier New" w:hAnsi="Courier New" w:cs="Courier New" w:hint="default"/>
      </w:rPr>
    </w:lvl>
    <w:lvl w:ilvl="2" w:tplc="08090005" w:tentative="1">
      <w:start w:val="1"/>
      <w:numFmt w:val="bullet"/>
      <w:lvlText w:val=""/>
      <w:lvlJc w:val="left"/>
      <w:pPr>
        <w:ind w:left="1970" w:hanging="360"/>
      </w:pPr>
      <w:rPr>
        <w:rFonts w:ascii="Wingdings" w:hAnsi="Wingdings" w:hint="default"/>
      </w:rPr>
    </w:lvl>
    <w:lvl w:ilvl="3" w:tplc="08090001" w:tentative="1">
      <w:start w:val="1"/>
      <w:numFmt w:val="bullet"/>
      <w:lvlText w:val=""/>
      <w:lvlJc w:val="left"/>
      <w:pPr>
        <w:ind w:left="2690" w:hanging="360"/>
      </w:pPr>
      <w:rPr>
        <w:rFonts w:ascii="Symbol" w:hAnsi="Symbol" w:hint="default"/>
      </w:rPr>
    </w:lvl>
    <w:lvl w:ilvl="4" w:tplc="08090003" w:tentative="1">
      <w:start w:val="1"/>
      <w:numFmt w:val="bullet"/>
      <w:lvlText w:val="o"/>
      <w:lvlJc w:val="left"/>
      <w:pPr>
        <w:ind w:left="3410" w:hanging="360"/>
      </w:pPr>
      <w:rPr>
        <w:rFonts w:ascii="Courier New" w:hAnsi="Courier New" w:cs="Courier New" w:hint="default"/>
      </w:rPr>
    </w:lvl>
    <w:lvl w:ilvl="5" w:tplc="08090005" w:tentative="1">
      <w:start w:val="1"/>
      <w:numFmt w:val="bullet"/>
      <w:lvlText w:val=""/>
      <w:lvlJc w:val="left"/>
      <w:pPr>
        <w:ind w:left="4130" w:hanging="360"/>
      </w:pPr>
      <w:rPr>
        <w:rFonts w:ascii="Wingdings" w:hAnsi="Wingdings" w:hint="default"/>
      </w:rPr>
    </w:lvl>
    <w:lvl w:ilvl="6" w:tplc="08090001" w:tentative="1">
      <w:start w:val="1"/>
      <w:numFmt w:val="bullet"/>
      <w:lvlText w:val=""/>
      <w:lvlJc w:val="left"/>
      <w:pPr>
        <w:ind w:left="4850" w:hanging="360"/>
      </w:pPr>
      <w:rPr>
        <w:rFonts w:ascii="Symbol" w:hAnsi="Symbol" w:hint="default"/>
      </w:rPr>
    </w:lvl>
    <w:lvl w:ilvl="7" w:tplc="08090003" w:tentative="1">
      <w:start w:val="1"/>
      <w:numFmt w:val="bullet"/>
      <w:lvlText w:val="o"/>
      <w:lvlJc w:val="left"/>
      <w:pPr>
        <w:ind w:left="5570" w:hanging="360"/>
      </w:pPr>
      <w:rPr>
        <w:rFonts w:ascii="Courier New" w:hAnsi="Courier New" w:cs="Courier New" w:hint="default"/>
      </w:rPr>
    </w:lvl>
    <w:lvl w:ilvl="8" w:tplc="08090005" w:tentative="1">
      <w:start w:val="1"/>
      <w:numFmt w:val="bullet"/>
      <w:lvlText w:val=""/>
      <w:lvlJc w:val="left"/>
      <w:pPr>
        <w:ind w:left="6290" w:hanging="360"/>
      </w:pPr>
      <w:rPr>
        <w:rFonts w:ascii="Wingdings" w:hAnsi="Wingdings" w:hint="default"/>
      </w:rPr>
    </w:lvl>
  </w:abstractNum>
  <w:abstractNum w:abstractNumId="18" w15:restartNumberingAfterBreak="0">
    <w:nsid w:val="48DD7FC0"/>
    <w:multiLevelType w:val="hybridMultilevel"/>
    <w:tmpl w:val="CABC1E96"/>
    <w:lvl w:ilvl="0" w:tplc="0592F2FA">
      <w:start w:val="3"/>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4B1F3679"/>
    <w:multiLevelType w:val="hybridMultilevel"/>
    <w:tmpl w:val="1FAC88F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0" w15:restartNumberingAfterBreak="0">
    <w:nsid w:val="4D5A2B54"/>
    <w:multiLevelType w:val="hybridMultilevel"/>
    <w:tmpl w:val="7AB037FC"/>
    <w:lvl w:ilvl="0" w:tplc="08090017">
      <w:start w:val="1"/>
      <w:numFmt w:val="lowerLetter"/>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21"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22" w15:restartNumberingAfterBreak="0">
    <w:nsid w:val="541A414B"/>
    <w:multiLevelType w:val="hybridMultilevel"/>
    <w:tmpl w:val="981869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8B260C8"/>
    <w:multiLevelType w:val="singleLevel"/>
    <w:tmpl w:val="07A6B300"/>
    <w:lvl w:ilvl="0">
      <w:start w:val="1"/>
      <w:numFmt w:val="bullet"/>
      <w:lvlText w:val=""/>
      <w:lvlJc w:val="left"/>
      <w:pPr>
        <w:tabs>
          <w:tab w:val="num" w:pos="360"/>
        </w:tabs>
        <w:ind w:left="360" w:hanging="360"/>
      </w:pPr>
      <w:rPr>
        <w:rFonts w:ascii="Wingdings" w:hAnsi="Wingdings" w:hint="default"/>
        <w:color w:val="auto"/>
      </w:rPr>
    </w:lvl>
  </w:abstractNum>
  <w:abstractNum w:abstractNumId="25" w15:restartNumberingAfterBreak="0">
    <w:nsid w:val="5E0B257B"/>
    <w:multiLevelType w:val="hybridMultilevel"/>
    <w:tmpl w:val="961E69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09E6736"/>
    <w:multiLevelType w:val="hybridMultilevel"/>
    <w:tmpl w:val="EFC889C8"/>
    <w:lvl w:ilvl="0" w:tplc="5F6E63F4">
      <w:start w:val="1"/>
      <w:numFmt w:val="bullet"/>
      <w:lvlText w:val=""/>
      <w:lvlJc w:val="left"/>
      <w:pPr>
        <w:ind w:left="720" w:hanging="360"/>
      </w:pPr>
      <w:rPr>
        <w:rFonts w:ascii="Symbol" w:hAnsi="Symbol" w:hint="default"/>
        <w:color w:val="13A3C9"/>
      </w:rPr>
    </w:lvl>
    <w:lvl w:ilvl="1" w:tplc="4C98CB2A">
      <w:start w:val="1"/>
      <w:numFmt w:val="bullet"/>
      <w:lvlText w:val="o"/>
      <w:lvlJc w:val="left"/>
      <w:pPr>
        <w:ind w:left="1440" w:hanging="360"/>
      </w:pPr>
      <w:rPr>
        <w:rFonts w:ascii="Calibri Light" w:hAnsi="Calibri Light"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69E18A7"/>
    <w:multiLevelType w:val="hybridMultilevel"/>
    <w:tmpl w:val="EBB4F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80E2F90"/>
    <w:multiLevelType w:val="hybridMultilevel"/>
    <w:tmpl w:val="6DF61828"/>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9" w15:restartNumberingAfterBreak="0">
    <w:nsid w:val="6E063AF4"/>
    <w:multiLevelType w:val="hybridMultilevel"/>
    <w:tmpl w:val="3EE07B02"/>
    <w:lvl w:ilvl="0" w:tplc="5F6E63F4">
      <w:start w:val="1"/>
      <w:numFmt w:val="bullet"/>
      <w:pStyle w:val="DHCWBulletList"/>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19A695A"/>
    <w:multiLevelType w:val="hybridMultilevel"/>
    <w:tmpl w:val="CE30B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4512646"/>
    <w:multiLevelType w:val="hybridMultilevel"/>
    <w:tmpl w:val="EB06CCC2"/>
    <w:lvl w:ilvl="0" w:tplc="E27EA75E">
      <w:start w:val="1"/>
      <w:numFmt w:val="bullet"/>
      <w:lvlText w:val="o"/>
      <w:lvlJc w:val="left"/>
      <w:pPr>
        <w:ind w:left="1440" w:hanging="360"/>
      </w:pPr>
      <w:rPr>
        <w:rFonts w:ascii="Calibri Light" w:hAnsi="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23"/>
  </w:num>
  <w:num w:numId="3">
    <w:abstractNumId w:val="7"/>
  </w:num>
  <w:num w:numId="4">
    <w:abstractNumId w:val="0"/>
  </w:num>
  <w:num w:numId="5">
    <w:abstractNumId w:val="6"/>
  </w:num>
  <w:num w:numId="6">
    <w:abstractNumId w:val="9"/>
  </w:num>
  <w:num w:numId="7">
    <w:abstractNumId w:val="6"/>
  </w:num>
  <w:num w:numId="8">
    <w:abstractNumId w:val="6"/>
  </w:num>
  <w:num w:numId="9">
    <w:abstractNumId w:val="6"/>
  </w:num>
  <w:num w:numId="10">
    <w:abstractNumId w:val="6"/>
  </w:num>
  <w:num w:numId="11">
    <w:abstractNumId w:val="6"/>
  </w:num>
  <w:num w:numId="12">
    <w:abstractNumId w:val="23"/>
  </w:num>
  <w:num w:numId="13">
    <w:abstractNumId w:val="7"/>
  </w:num>
  <w:num w:numId="14">
    <w:abstractNumId w:val="27"/>
  </w:num>
  <w:num w:numId="15">
    <w:abstractNumId w:val="8"/>
  </w:num>
  <w:num w:numId="16">
    <w:abstractNumId w:val="15"/>
  </w:num>
  <w:num w:numId="17">
    <w:abstractNumId w:val="24"/>
  </w:num>
  <w:num w:numId="18">
    <w:abstractNumId w:val="24"/>
    <w:lvlOverride w:ilvl="0">
      <w:startOverride w:val="1"/>
    </w:lvlOverride>
  </w:num>
  <w:num w:numId="19">
    <w:abstractNumId w:val="12"/>
  </w:num>
  <w:num w:numId="20">
    <w:abstractNumId w:val="6"/>
  </w:num>
  <w:num w:numId="21">
    <w:abstractNumId w:val="31"/>
  </w:num>
  <w:num w:numId="22">
    <w:abstractNumId w:val="11"/>
  </w:num>
  <w:num w:numId="23">
    <w:abstractNumId w:val="16"/>
  </w:num>
  <w:num w:numId="24">
    <w:abstractNumId w:val="29"/>
  </w:num>
  <w:num w:numId="25">
    <w:abstractNumId w:val="26"/>
  </w:num>
  <w:num w:numId="26">
    <w:abstractNumId w:val="32"/>
  </w:num>
  <w:num w:numId="27">
    <w:abstractNumId w:val="18"/>
  </w:num>
  <w:num w:numId="28">
    <w:abstractNumId w:val="19"/>
  </w:num>
  <w:num w:numId="29">
    <w:abstractNumId w:val="17"/>
  </w:num>
  <w:num w:numId="30">
    <w:abstractNumId w:val="2"/>
  </w:num>
  <w:num w:numId="31">
    <w:abstractNumId w:val="10"/>
  </w:num>
  <w:num w:numId="32">
    <w:abstractNumId w:val="20"/>
  </w:num>
  <w:num w:numId="33">
    <w:abstractNumId w:val="14"/>
  </w:num>
  <w:num w:numId="34">
    <w:abstractNumId w:val="3"/>
  </w:num>
  <w:num w:numId="35">
    <w:abstractNumId w:val="22"/>
  </w:num>
  <w:num w:numId="36">
    <w:abstractNumId w:val="4"/>
  </w:num>
  <w:num w:numId="3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8"/>
  </w:num>
  <w:num w:numId="39">
    <w:abstractNumId w:val="13"/>
  </w:num>
  <w:num w:numId="40">
    <w:abstractNumId w:val="1"/>
  </w:num>
  <w:num w:numId="41">
    <w:abstractNumId w:val="5"/>
  </w:num>
  <w:num w:numId="42">
    <w:abstractNumId w:val="30"/>
  </w:num>
  <w:num w:numId="4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drawingGridHorizontalSpacing w:val="110"/>
  <w:displayHorizontalDrawingGridEvery w:val="2"/>
  <w:characterSpacingControl w:val="doNotCompress"/>
  <w:hdrShapeDefaults>
    <o:shapedefaults v:ext="edit" spidmax="2049" fill="f" fillcolor="white" stroke="f">
      <v:fill color="white" on="f"/>
      <v:stroke on="f"/>
    </o:shapedefaults>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2822"/>
    <w:rsid w:val="00002C80"/>
    <w:rsid w:val="00003E89"/>
    <w:rsid w:val="00010AD9"/>
    <w:rsid w:val="00012932"/>
    <w:rsid w:val="000146B6"/>
    <w:rsid w:val="00026109"/>
    <w:rsid w:val="00030634"/>
    <w:rsid w:val="00034BFC"/>
    <w:rsid w:val="00043614"/>
    <w:rsid w:val="00043B5A"/>
    <w:rsid w:val="000500C5"/>
    <w:rsid w:val="00050BB6"/>
    <w:rsid w:val="000539F2"/>
    <w:rsid w:val="00053AFF"/>
    <w:rsid w:val="00056EBB"/>
    <w:rsid w:val="00061105"/>
    <w:rsid w:val="00065850"/>
    <w:rsid w:val="00066451"/>
    <w:rsid w:val="00066BF4"/>
    <w:rsid w:val="000710EE"/>
    <w:rsid w:val="00071B0B"/>
    <w:rsid w:val="00074E4C"/>
    <w:rsid w:val="00077F85"/>
    <w:rsid w:val="0009125D"/>
    <w:rsid w:val="0009145F"/>
    <w:rsid w:val="000928ED"/>
    <w:rsid w:val="000930F7"/>
    <w:rsid w:val="0009392A"/>
    <w:rsid w:val="00096F48"/>
    <w:rsid w:val="000A18F7"/>
    <w:rsid w:val="000A1A4E"/>
    <w:rsid w:val="000A238F"/>
    <w:rsid w:val="000A3504"/>
    <w:rsid w:val="000A4536"/>
    <w:rsid w:val="000A538A"/>
    <w:rsid w:val="000A59B2"/>
    <w:rsid w:val="000B0080"/>
    <w:rsid w:val="000B0090"/>
    <w:rsid w:val="000B3B48"/>
    <w:rsid w:val="000B3EDA"/>
    <w:rsid w:val="000B791D"/>
    <w:rsid w:val="000C0743"/>
    <w:rsid w:val="000C6570"/>
    <w:rsid w:val="000D356A"/>
    <w:rsid w:val="000D4D2C"/>
    <w:rsid w:val="000D6381"/>
    <w:rsid w:val="000D7B80"/>
    <w:rsid w:val="000E02DD"/>
    <w:rsid w:val="000E04C7"/>
    <w:rsid w:val="000E077F"/>
    <w:rsid w:val="000E1399"/>
    <w:rsid w:val="000E40A6"/>
    <w:rsid w:val="000E446A"/>
    <w:rsid w:val="000E5847"/>
    <w:rsid w:val="000E6628"/>
    <w:rsid w:val="000F068F"/>
    <w:rsid w:val="000F42C2"/>
    <w:rsid w:val="000F4307"/>
    <w:rsid w:val="000F6723"/>
    <w:rsid w:val="00102EE2"/>
    <w:rsid w:val="00103B7A"/>
    <w:rsid w:val="00104222"/>
    <w:rsid w:val="00105E13"/>
    <w:rsid w:val="00110FF3"/>
    <w:rsid w:val="001120CB"/>
    <w:rsid w:val="00116F44"/>
    <w:rsid w:val="001234A5"/>
    <w:rsid w:val="00125897"/>
    <w:rsid w:val="00130878"/>
    <w:rsid w:val="00130D21"/>
    <w:rsid w:val="00132EE9"/>
    <w:rsid w:val="0013644E"/>
    <w:rsid w:val="00141B33"/>
    <w:rsid w:val="00142819"/>
    <w:rsid w:val="00144A48"/>
    <w:rsid w:val="001534D0"/>
    <w:rsid w:val="001539A6"/>
    <w:rsid w:val="00154436"/>
    <w:rsid w:val="00155111"/>
    <w:rsid w:val="00155825"/>
    <w:rsid w:val="00157EA2"/>
    <w:rsid w:val="001601D2"/>
    <w:rsid w:val="001626C4"/>
    <w:rsid w:val="001662D4"/>
    <w:rsid w:val="00166D7A"/>
    <w:rsid w:val="001713B1"/>
    <w:rsid w:val="00173D0F"/>
    <w:rsid w:val="00177757"/>
    <w:rsid w:val="001840EC"/>
    <w:rsid w:val="001875F6"/>
    <w:rsid w:val="00197299"/>
    <w:rsid w:val="001A16A2"/>
    <w:rsid w:val="001A7463"/>
    <w:rsid w:val="001B2C41"/>
    <w:rsid w:val="001B5A66"/>
    <w:rsid w:val="001C46C2"/>
    <w:rsid w:val="001C66F8"/>
    <w:rsid w:val="001D5237"/>
    <w:rsid w:val="001D7EE8"/>
    <w:rsid w:val="001E0459"/>
    <w:rsid w:val="001E0B19"/>
    <w:rsid w:val="001E1F3B"/>
    <w:rsid w:val="001E5F36"/>
    <w:rsid w:val="001E6641"/>
    <w:rsid w:val="001E7B57"/>
    <w:rsid w:val="001F2C5D"/>
    <w:rsid w:val="001F54E8"/>
    <w:rsid w:val="001F6AA7"/>
    <w:rsid w:val="002044B7"/>
    <w:rsid w:val="00213CAF"/>
    <w:rsid w:val="00214E58"/>
    <w:rsid w:val="0021510B"/>
    <w:rsid w:val="002202FE"/>
    <w:rsid w:val="0022190D"/>
    <w:rsid w:val="00222BC9"/>
    <w:rsid w:val="00226DF5"/>
    <w:rsid w:val="00227F7D"/>
    <w:rsid w:val="0023174C"/>
    <w:rsid w:val="00231905"/>
    <w:rsid w:val="00231B4D"/>
    <w:rsid w:val="002327DE"/>
    <w:rsid w:val="00236E91"/>
    <w:rsid w:val="00243367"/>
    <w:rsid w:val="00243C33"/>
    <w:rsid w:val="00243D51"/>
    <w:rsid w:val="00244F5B"/>
    <w:rsid w:val="002465B3"/>
    <w:rsid w:val="00253ECD"/>
    <w:rsid w:val="00256B47"/>
    <w:rsid w:val="00257F11"/>
    <w:rsid w:val="002651DF"/>
    <w:rsid w:val="002654ED"/>
    <w:rsid w:val="00267CAC"/>
    <w:rsid w:val="00270433"/>
    <w:rsid w:val="00271D24"/>
    <w:rsid w:val="00272296"/>
    <w:rsid w:val="00272DFE"/>
    <w:rsid w:val="0027315A"/>
    <w:rsid w:val="00283902"/>
    <w:rsid w:val="0028765F"/>
    <w:rsid w:val="00287988"/>
    <w:rsid w:val="00293761"/>
    <w:rsid w:val="00295BDB"/>
    <w:rsid w:val="002A05D5"/>
    <w:rsid w:val="002A0E3B"/>
    <w:rsid w:val="002A230B"/>
    <w:rsid w:val="002A3B7E"/>
    <w:rsid w:val="002A3DE4"/>
    <w:rsid w:val="002A4692"/>
    <w:rsid w:val="002A7B59"/>
    <w:rsid w:val="002B00D8"/>
    <w:rsid w:val="002B0FC6"/>
    <w:rsid w:val="002B1CE7"/>
    <w:rsid w:val="002B4EE0"/>
    <w:rsid w:val="002B7205"/>
    <w:rsid w:val="002C6B8D"/>
    <w:rsid w:val="002C7477"/>
    <w:rsid w:val="002E1A0D"/>
    <w:rsid w:val="002E3410"/>
    <w:rsid w:val="002E6FC5"/>
    <w:rsid w:val="002F3336"/>
    <w:rsid w:val="002F3E6D"/>
    <w:rsid w:val="0030133B"/>
    <w:rsid w:val="00301FA9"/>
    <w:rsid w:val="00304DAB"/>
    <w:rsid w:val="00310E65"/>
    <w:rsid w:val="00311679"/>
    <w:rsid w:val="00312E96"/>
    <w:rsid w:val="003130FE"/>
    <w:rsid w:val="0031541E"/>
    <w:rsid w:val="00317541"/>
    <w:rsid w:val="00320A1E"/>
    <w:rsid w:val="00322ADD"/>
    <w:rsid w:val="00323B37"/>
    <w:rsid w:val="00326536"/>
    <w:rsid w:val="003265F9"/>
    <w:rsid w:val="00326FDB"/>
    <w:rsid w:val="00327B80"/>
    <w:rsid w:val="00331EBB"/>
    <w:rsid w:val="00332D66"/>
    <w:rsid w:val="0033512E"/>
    <w:rsid w:val="00340D15"/>
    <w:rsid w:val="003423C3"/>
    <w:rsid w:val="00350BA3"/>
    <w:rsid w:val="00354166"/>
    <w:rsid w:val="00354BF7"/>
    <w:rsid w:val="00356568"/>
    <w:rsid w:val="00357074"/>
    <w:rsid w:val="00357B73"/>
    <w:rsid w:val="00363404"/>
    <w:rsid w:val="003634C8"/>
    <w:rsid w:val="003679E3"/>
    <w:rsid w:val="00371628"/>
    <w:rsid w:val="00371D53"/>
    <w:rsid w:val="00374E1F"/>
    <w:rsid w:val="00380ADE"/>
    <w:rsid w:val="00382649"/>
    <w:rsid w:val="003828F0"/>
    <w:rsid w:val="00387CA6"/>
    <w:rsid w:val="003933DD"/>
    <w:rsid w:val="003933E1"/>
    <w:rsid w:val="0039534B"/>
    <w:rsid w:val="00396529"/>
    <w:rsid w:val="00396AED"/>
    <w:rsid w:val="00397152"/>
    <w:rsid w:val="003977C2"/>
    <w:rsid w:val="003A2FDC"/>
    <w:rsid w:val="003A4DED"/>
    <w:rsid w:val="003A6130"/>
    <w:rsid w:val="003B2247"/>
    <w:rsid w:val="003B23A6"/>
    <w:rsid w:val="003B47E6"/>
    <w:rsid w:val="003B5A09"/>
    <w:rsid w:val="003B5E53"/>
    <w:rsid w:val="003C1D00"/>
    <w:rsid w:val="003C2321"/>
    <w:rsid w:val="003C2916"/>
    <w:rsid w:val="003C2B77"/>
    <w:rsid w:val="003C4BE5"/>
    <w:rsid w:val="003C585C"/>
    <w:rsid w:val="003C60E4"/>
    <w:rsid w:val="003C7CCA"/>
    <w:rsid w:val="003D4A18"/>
    <w:rsid w:val="003D58AA"/>
    <w:rsid w:val="003D6CB2"/>
    <w:rsid w:val="003E0718"/>
    <w:rsid w:val="003E0F9F"/>
    <w:rsid w:val="003E29DC"/>
    <w:rsid w:val="003E2DEC"/>
    <w:rsid w:val="003E4A13"/>
    <w:rsid w:val="003E4C99"/>
    <w:rsid w:val="003E5696"/>
    <w:rsid w:val="003E58BF"/>
    <w:rsid w:val="003F0778"/>
    <w:rsid w:val="003F18EE"/>
    <w:rsid w:val="003F23A7"/>
    <w:rsid w:val="003F5C30"/>
    <w:rsid w:val="003F6E46"/>
    <w:rsid w:val="003F7EB8"/>
    <w:rsid w:val="00403ED8"/>
    <w:rsid w:val="00404B2C"/>
    <w:rsid w:val="00405C96"/>
    <w:rsid w:val="004078C0"/>
    <w:rsid w:val="00411724"/>
    <w:rsid w:val="00416BC4"/>
    <w:rsid w:val="00417A67"/>
    <w:rsid w:val="00422B1F"/>
    <w:rsid w:val="00425DE6"/>
    <w:rsid w:val="004275B2"/>
    <w:rsid w:val="00433580"/>
    <w:rsid w:val="00435EC1"/>
    <w:rsid w:val="00436AFB"/>
    <w:rsid w:val="00437320"/>
    <w:rsid w:val="00437C27"/>
    <w:rsid w:val="004400E0"/>
    <w:rsid w:val="00440675"/>
    <w:rsid w:val="0044296B"/>
    <w:rsid w:val="00444B08"/>
    <w:rsid w:val="00444CD6"/>
    <w:rsid w:val="00450F5A"/>
    <w:rsid w:val="00453B7A"/>
    <w:rsid w:val="00455FD2"/>
    <w:rsid w:val="004560CB"/>
    <w:rsid w:val="00460CB8"/>
    <w:rsid w:val="00463D0D"/>
    <w:rsid w:val="00472494"/>
    <w:rsid w:val="004755F9"/>
    <w:rsid w:val="00480D5C"/>
    <w:rsid w:val="00480DB7"/>
    <w:rsid w:val="00482091"/>
    <w:rsid w:val="004867DA"/>
    <w:rsid w:val="004876C3"/>
    <w:rsid w:val="00493134"/>
    <w:rsid w:val="00494856"/>
    <w:rsid w:val="00495E91"/>
    <w:rsid w:val="004969EA"/>
    <w:rsid w:val="00497B84"/>
    <w:rsid w:val="004A0853"/>
    <w:rsid w:val="004A1AD2"/>
    <w:rsid w:val="004A2A83"/>
    <w:rsid w:val="004A31AB"/>
    <w:rsid w:val="004A4029"/>
    <w:rsid w:val="004A5ABF"/>
    <w:rsid w:val="004A70D3"/>
    <w:rsid w:val="004B091A"/>
    <w:rsid w:val="004B1B30"/>
    <w:rsid w:val="004B33F0"/>
    <w:rsid w:val="004C277D"/>
    <w:rsid w:val="004C3A21"/>
    <w:rsid w:val="004D1109"/>
    <w:rsid w:val="004D1C1B"/>
    <w:rsid w:val="004D499B"/>
    <w:rsid w:val="004D5276"/>
    <w:rsid w:val="004D64AB"/>
    <w:rsid w:val="004D76DD"/>
    <w:rsid w:val="004E226C"/>
    <w:rsid w:val="004E2862"/>
    <w:rsid w:val="004E303E"/>
    <w:rsid w:val="004E6C6F"/>
    <w:rsid w:val="004E771B"/>
    <w:rsid w:val="004F0E4D"/>
    <w:rsid w:val="004F1388"/>
    <w:rsid w:val="004F4052"/>
    <w:rsid w:val="00500A5F"/>
    <w:rsid w:val="00501BD6"/>
    <w:rsid w:val="00503A1E"/>
    <w:rsid w:val="00512BF9"/>
    <w:rsid w:val="00514F0A"/>
    <w:rsid w:val="005160CC"/>
    <w:rsid w:val="00516BE9"/>
    <w:rsid w:val="00520918"/>
    <w:rsid w:val="0052284E"/>
    <w:rsid w:val="00522D7A"/>
    <w:rsid w:val="00523100"/>
    <w:rsid w:val="005246FE"/>
    <w:rsid w:val="0053079E"/>
    <w:rsid w:val="00533123"/>
    <w:rsid w:val="00533F9D"/>
    <w:rsid w:val="0053512E"/>
    <w:rsid w:val="00535940"/>
    <w:rsid w:val="00535BAA"/>
    <w:rsid w:val="0054429F"/>
    <w:rsid w:val="00545371"/>
    <w:rsid w:val="00556DEC"/>
    <w:rsid w:val="00557EC3"/>
    <w:rsid w:val="00560A6E"/>
    <w:rsid w:val="00560D18"/>
    <w:rsid w:val="00561799"/>
    <w:rsid w:val="00563722"/>
    <w:rsid w:val="00566E5F"/>
    <w:rsid w:val="005702F2"/>
    <w:rsid w:val="0057177D"/>
    <w:rsid w:val="00571CEB"/>
    <w:rsid w:val="005750C8"/>
    <w:rsid w:val="00577A30"/>
    <w:rsid w:val="0058312B"/>
    <w:rsid w:val="00584A46"/>
    <w:rsid w:val="005856B4"/>
    <w:rsid w:val="0058731E"/>
    <w:rsid w:val="005938A8"/>
    <w:rsid w:val="00593D0C"/>
    <w:rsid w:val="00594187"/>
    <w:rsid w:val="0059526E"/>
    <w:rsid w:val="00595293"/>
    <w:rsid w:val="005A0E42"/>
    <w:rsid w:val="005A2EAB"/>
    <w:rsid w:val="005A6C89"/>
    <w:rsid w:val="005B4A43"/>
    <w:rsid w:val="005B6723"/>
    <w:rsid w:val="005B6D9F"/>
    <w:rsid w:val="005B79AB"/>
    <w:rsid w:val="005C1181"/>
    <w:rsid w:val="005C5F01"/>
    <w:rsid w:val="005D211B"/>
    <w:rsid w:val="005D72EB"/>
    <w:rsid w:val="005E10F3"/>
    <w:rsid w:val="005E44CB"/>
    <w:rsid w:val="005F0521"/>
    <w:rsid w:val="005F3638"/>
    <w:rsid w:val="005F379B"/>
    <w:rsid w:val="005F5A2D"/>
    <w:rsid w:val="005F72C5"/>
    <w:rsid w:val="00602048"/>
    <w:rsid w:val="00602E5B"/>
    <w:rsid w:val="00603206"/>
    <w:rsid w:val="006202D0"/>
    <w:rsid w:val="00620988"/>
    <w:rsid w:val="0062370A"/>
    <w:rsid w:val="006259B4"/>
    <w:rsid w:val="00625D86"/>
    <w:rsid w:val="0063177B"/>
    <w:rsid w:val="006334B6"/>
    <w:rsid w:val="00633DE5"/>
    <w:rsid w:val="0063578B"/>
    <w:rsid w:val="00636DF1"/>
    <w:rsid w:val="00640CC5"/>
    <w:rsid w:val="00643CF9"/>
    <w:rsid w:val="006447B7"/>
    <w:rsid w:val="00644B7A"/>
    <w:rsid w:val="00652DB2"/>
    <w:rsid w:val="00653A3D"/>
    <w:rsid w:val="00654C20"/>
    <w:rsid w:val="00655C31"/>
    <w:rsid w:val="00655DCE"/>
    <w:rsid w:val="006576F9"/>
    <w:rsid w:val="00660320"/>
    <w:rsid w:val="006613B7"/>
    <w:rsid w:val="00661C61"/>
    <w:rsid w:val="00662F7E"/>
    <w:rsid w:val="006634E1"/>
    <w:rsid w:val="0066387E"/>
    <w:rsid w:val="00665D20"/>
    <w:rsid w:val="0067171C"/>
    <w:rsid w:val="006725E3"/>
    <w:rsid w:val="00672D78"/>
    <w:rsid w:val="006753B8"/>
    <w:rsid w:val="00681A6A"/>
    <w:rsid w:val="00684787"/>
    <w:rsid w:val="00690C58"/>
    <w:rsid w:val="00693F60"/>
    <w:rsid w:val="00695233"/>
    <w:rsid w:val="00695CF9"/>
    <w:rsid w:val="006966A7"/>
    <w:rsid w:val="006A191F"/>
    <w:rsid w:val="006A4236"/>
    <w:rsid w:val="006A4BE8"/>
    <w:rsid w:val="006A5095"/>
    <w:rsid w:val="006B06A5"/>
    <w:rsid w:val="006B2B3E"/>
    <w:rsid w:val="006C0464"/>
    <w:rsid w:val="006C0589"/>
    <w:rsid w:val="006C0FAC"/>
    <w:rsid w:val="006D1BED"/>
    <w:rsid w:val="006D4926"/>
    <w:rsid w:val="006D4A01"/>
    <w:rsid w:val="006D4B05"/>
    <w:rsid w:val="006E212E"/>
    <w:rsid w:val="006F3A7D"/>
    <w:rsid w:val="006F44CA"/>
    <w:rsid w:val="00700A58"/>
    <w:rsid w:val="00701D20"/>
    <w:rsid w:val="0070224F"/>
    <w:rsid w:val="0071222C"/>
    <w:rsid w:val="007135D3"/>
    <w:rsid w:val="0071416E"/>
    <w:rsid w:val="007158DE"/>
    <w:rsid w:val="00716831"/>
    <w:rsid w:val="00720CD3"/>
    <w:rsid w:val="0073176E"/>
    <w:rsid w:val="00734731"/>
    <w:rsid w:val="0074214C"/>
    <w:rsid w:val="00745892"/>
    <w:rsid w:val="007468B6"/>
    <w:rsid w:val="007472C3"/>
    <w:rsid w:val="007501E1"/>
    <w:rsid w:val="007513D3"/>
    <w:rsid w:val="0075285C"/>
    <w:rsid w:val="00753D18"/>
    <w:rsid w:val="00757F66"/>
    <w:rsid w:val="007605D0"/>
    <w:rsid w:val="00760D8A"/>
    <w:rsid w:val="00761513"/>
    <w:rsid w:val="007641D0"/>
    <w:rsid w:val="007701D4"/>
    <w:rsid w:val="007706F3"/>
    <w:rsid w:val="00780033"/>
    <w:rsid w:val="00780C02"/>
    <w:rsid w:val="00786CDF"/>
    <w:rsid w:val="00787F79"/>
    <w:rsid w:val="00794AE6"/>
    <w:rsid w:val="00794DB4"/>
    <w:rsid w:val="00795312"/>
    <w:rsid w:val="007A13E5"/>
    <w:rsid w:val="007A4064"/>
    <w:rsid w:val="007A6835"/>
    <w:rsid w:val="007A6EE0"/>
    <w:rsid w:val="007A7EE5"/>
    <w:rsid w:val="007B155A"/>
    <w:rsid w:val="007B4CB2"/>
    <w:rsid w:val="007B6CDB"/>
    <w:rsid w:val="007B6D60"/>
    <w:rsid w:val="007C107D"/>
    <w:rsid w:val="007C49DA"/>
    <w:rsid w:val="007C6E49"/>
    <w:rsid w:val="007D0500"/>
    <w:rsid w:val="007D3019"/>
    <w:rsid w:val="007D344B"/>
    <w:rsid w:val="007D352A"/>
    <w:rsid w:val="007D3655"/>
    <w:rsid w:val="007D669C"/>
    <w:rsid w:val="007D74C2"/>
    <w:rsid w:val="007E2EFC"/>
    <w:rsid w:val="007E6831"/>
    <w:rsid w:val="007F5BFF"/>
    <w:rsid w:val="007F5C02"/>
    <w:rsid w:val="00800A3D"/>
    <w:rsid w:val="00803076"/>
    <w:rsid w:val="00804532"/>
    <w:rsid w:val="00805B8E"/>
    <w:rsid w:val="0080614B"/>
    <w:rsid w:val="00810264"/>
    <w:rsid w:val="00813D36"/>
    <w:rsid w:val="00813F73"/>
    <w:rsid w:val="00814AE5"/>
    <w:rsid w:val="00817D0B"/>
    <w:rsid w:val="00821B84"/>
    <w:rsid w:val="00827B3C"/>
    <w:rsid w:val="00830F4C"/>
    <w:rsid w:val="008336F0"/>
    <w:rsid w:val="008357DE"/>
    <w:rsid w:val="00840A62"/>
    <w:rsid w:val="008418C0"/>
    <w:rsid w:val="00842AF5"/>
    <w:rsid w:val="00844505"/>
    <w:rsid w:val="0084669E"/>
    <w:rsid w:val="00846CB1"/>
    <w:rsid w:val="00850A92"/>
    <w:rsid w:val="00855BEE"/>
    <w:rsid w:val="0086123E"/>
    <w:rsid w:val="00864E73"/>
    <w:rsid w:val="00864F02"/>
    <w:rsid w:val="008665F3"/>
    <w:rsid w:val="00867C7E"/>
    <w:rsid w:val="008761E8"/>
    <w:rsid w:val="00883F9A"/>
    <w:rsid w:val="00884EF8"/>
    <w:rsid w:val="008856F7"/>
    <w:rsid w:val="00886F37"/>
    <w:rsid w:val="00894615"/>
    <w:rsid w:val="008A3130"/>
    <w:rsid w:val="008A43FC"/>
    <w:rsid w:val="008B21D1"/>
    <w:rsid w:val="008B2676"/>
    <w:rsid w:val="008C015B"/>
    <w:rsid w:val="008C469F"/>
    <w:rsid w:val="008C625E"/>
    <w:rsid w:val="008C6EB7"/>
    <w:rsid w:val="008D08EE"/>
    <w:rsid w:val="008D1A2C"/>
    <w:rsid w:val="008D259B"/>
    <w:rsid w:val="008D2CD1"/>
    <w:rsid w:val="008D5490"/>
    <w:rsid w:val="008D760C"/>
    <w:rsid w:val="008E0D5F"/>
    <w:rsid w:val="008F34BC"/>
    <w:rsid w:val="008F4F6A"/>
    <w:rsid w:val="008F6FA6"/>
    <w:rsid w:val="008F720C"/>
    <w:rsid w:val="008F7A70"/>
    <w:rsid w:val="008F7B93"/>
    <w:rsid w:val="00901D99"/>
    <w:rsid w:val="0090441A"/>
    <w:rsid w:val="009052D6"/>
    <w:rsid w:val="00911DD5"/>
    <w:rsid w:val="0091648C"/>
    <w:rsid w:val="009167A5"/>
    <w:rsid w:val="00916B14"/>
    <w:rsid w:val="009171FA"/>
    <w:rsid w:val="00932D3F"/>
    <w:rsid w:val="00936715"/>
    <w:rsid w:val="009437B1"/>
    <w:rsid w:val="00945E82"/>
    <w:rsid w:val="00947B73"/>
    <w:rsid w:val="009555B3"/>
    <w:rsid w:val="00957F47"/>
    <w:rsid w:val="0096041B"/>
    <w:rsid w:val="0096184C"/>
    <w:rsid w:val="009719A4"/>
    <w:rsid w:val="009806F5"/>
    <w:rsid w:val="00980A6C"/>
    <w:rsid w:val="00987725"/>
    <w:rsid w:val="00992DFA"/>
    <w:rsid w:val="009A23B4"/>
    <w:rsid w:val="009A27EA"/>
    <w:rsid w:val="009A3AE2"/>
    <w:rsid w:val="009A5BC6"/>
    <w:rsid w:val="009B0301"/>
    <w:rsid w:val="009B050D"/>
    <w:rsid w:val="009B082A"/>
    <w:rsid w:val="009B0CD3"/>
    <w:rsid w:val="009C3073"/>
    <w:rsid w:val="009C3BBD"/>
    <w:rsid w:val="009C56DF"/>
    <w:rsid w:val="009C68F0"/>
    <w:rsid w:val="009C77CC"/>
    <w:rsid w:val="009D1DFB"/>
    <w:rsid w:val="009D3F18"/>
    <w:rsid w:val="009D44E8"/>
    <w:rsid w:val="009D7C82"/>
    <w:rsid w:val="009E395D"/>
    <w:rsid w:val="009E434B"/>
    <w:rsid w:val="009E5C85"/>
    <w:rsid w:val="009E643D"/>
    <w:rsid w:val="009E67DB"/>
    <w:rsid w:val="009F0A02"/>
    <w:rsid w:val="009F28C0"/>
    <w:rsid w:val="009F2E4C"/>
    <w:rsid w:val="009F6CF8"/>
    <w:rsid w:val="009F7618"/>
    <w:rsid w:val="009F7A19"/>
    <w:rsid w:val="009F7B79"/>
    <w:rsid w:val="00A0109A"/>
    <w:rsid w:val="00A05642"/>
    <w:rsid w:val="00A10E36"/>
    <w:rsid w:val="00A11007"/>
    <w:rsid w:val="00A12AF1"/>
    <w:rsid w:val="00A14A54"/>
    <w:rsid w:val="00A17930"/>
    <w:rsid w:val="00A21C08"/>
    <w:rsid w:val="00A31AAA"/>
    <w:rsid w:val="00A31FB5"/>
    <w:rsid w:val="00A33C20"/>
    <w:rsid w:val="00A33D27"/>
    <w:rsid w:val="00A365E3"/>
    <w:rsid w:val="00A42440"/>
    <w:rsid w:val="00A42930"/>
    <w:rsid w:val="00A437BF"/>
    <w:rsid w:val="00A4646E"/>
    <w:rsid w:val="00A47190"/>
    <w:rsid w:val="00A477C0"/>
    <w:rsid w:val="00A47CBA"/>
    <w:rsid w:val="00A502E5"/>
    <w:rsid w:val="00A50597"/>
    <w:rsid w:val="00A50FC9"/>
    <w:rsid w:val="00A550DD"/>
    <w:rsid w:val="00A62C37"/>
    <w:rsid w:val="00A659B7"/>
    <w:rsid w:val="00A71A2D"/>
    <w:rsid w:val="00A71D36"/>
    <w:rsid w:val="00A71EAD"/>
    <w:rsid w:val="00A72499"/>
    <w:rsid w:val="00A7424D"/>
    <w:rsid w:val="00A7599A"/>
    <w:rsid w:val="00A75F57"/>
    <w:rsid w:val="00A76C96"/>
    <w:rsid w:val="00A77BFB"/>
    <w:rsid w:val="00A81F7C"/>
    <w:rsid w:val="00A90F83"/>
    <w:rsid w:val="00A923AB"/>
    <w:rsid w:val="00A94333"/>
    <w:rsid w:val="00A973CE"/>
    <w:rsid w:val="00AA54DF"/>
    <w:rsid w:val="00AA767D"/>
    <w:rsid w:val="00AB052D"/>
    <w:rsid w:val="00AB507B"/>
    <w:rsid w:val="00AB6495"/>
    <w:rsid w:val="00AC11C0"/>
    <w:rsid w:val="00AC31DB"/>
    <w:rsid w:val="00AC363E"/>
    <w:rsid w:val="00AC427E"/>
    <w:rsid w:val="00AC48DA"/>
    <w:rsid w:val="00AC5EAF"/>
    <w:rsid w:val="00AD0DB1"/>
    <w:rsid w:val="00AD21CB"/>
    <w:rsid w:val="00AD2C87"/>
    <w:rsid w:val="00AD368E"/>
    <w:rsid w:val="00AD596F"/>
    <w:rsid w:val="00AD7F3B"/>
    <w:rsid w:val="00AE141A"/>
    <w:rsid w:val="00AE1E3C"/>
    <w:rsid w:val="00AE27FB"/>
    <w:rsid w:val="00AE6F89"/>
    <w:rsid w:val="00AE7A14"/>
    <w:rsid w:val="00AF0525"/>
    <w:rsid w:val="00AF08D5"/>
    <w:rsid w:val="00AF340F"/>
    <w:rsid w:val="00AF51BB"/>
    <w:rsid w:val="00AF6F86"/>
    <w:rsid w:val="00B0216D"/>
    <w:rsid w:val="00B0251D"/>
    <w:rsid w:val="00B06A42"/>
    <w:rsid w:val="00B10FDD"/>
    <w:rsid w:val="00B14669"/>
    <w:rsid w:val="00B200E2"/>
    <w:rsid w:val="00B311F3"/>
    <w:rsid w:val="00B31475"/>
    <w:rsid w:val="00B32803"/>
    <w:rsid w:val="00B34779"/>
    <w:rsid w:val="00B36778"/>
    <w:rsid w:val="00B4334A"/>
    <w:rsid w:val="00B4552A"/>
    <w:rsid w:val="00B4645D"/>
    <w:rsid w:val="00B53709"/>
    <w:rsid w:val="00B5618A"/>
    <w:rsid w:val="00B5706A"/>
    <w:rsid w:val="00B573CD"/>
    <w:rsid w:val="00B576BC"/>
    <w:rsid w:val="00B761EA"/>
    <w:rsid w:val="00B84126"/>
    <w:rsid w:val="00B86D03"/>
    <w:rsid w:val="00B93EB9"/>
    <w:rsid w:val="00B9626A"/>
    <w:rsid w:val="00B9683F"/>
    <w:rsid w:val="00BA77ED"/>
    <w:rsid w:val="00BB362C"/>
    <w:rsid w:val="00BB4831"/>
    <w:rsid w:val="00BB6456"/>
    <w:rsid w:val="00BC59D3"/>
    <w:rsid w:val="00BD142A"/>
    <w:rsid w:val="00BD1DE9"/>
    <w:rsid w:val="00BD499B"/>
    <w:rsid w:val="00BD4EF3"/>
    <w:rsid w:val="00BE01C7"/>
    <w:rsid w:val="00BE061E"/>
    <w:rsid w:val="00BE2289"/>
    <w:rsid w:val="00BE3534"/>
    <w:rsid w:val="00BE3B6E"/>
    <w:rsid w:val="00BE57F1"/>
    <w:rsid w:val="00BE7947"/>
    <w:rsid w:val="00BF1470"/>
    <w:rsid w:val="00BF4433"/>
    <w:rsid w:val="00BF4F86"/>
    <w:rsid w:val="00BF6337"/>
    <w:rsid w:val="00C01185"/>
    <w:rsid w:val="00C01C84"/>
    <w:rsid w:val="00C01DB7"/>
    <w:rsid w:val="00C05646"/>
    <w:rsid w:val="00C060CD"/>
    <w:rsid w:val="00C065BB"/>
    <w:rsid w:val="00C06F9C"/>
    <w:rsid w:val="00C07969"/>
    <w:rsid w:val="00C07B88"/>
    <w:rsid w:val="00C11401"/>
    <w:rsid w:val="00C11692"/>
    <w:rsid w:val="00C13207"/>
    <w:rsid w:val="00C20229"/>
    <w:rsid w:val="00C20EE5"/>
    <w:rsid w:val="00C211E3"/>
    <w:rsid w:val="00C23ABC"/>
    <w:rsid w:val="00C273E1"/>
    <w:rsid w:val="00C31E15"/>
    <w:rsid w:val="00C33832"/>
    <w:rsid w:val="00C36B24"/>
    <w:rsid w:val="00C40673"/>
    <w:rsid w:val="00C43B57"/>
    <w:rsid w:val="00C53150"/>
    <w:rsid w:val="00C53D9C"/>
    <w:rsid w:val="00C56609"/>
    <w:rsid w:val="00C600EC"/>
    <w:rsid w:val="00C611BB"/>
    <w:rsid w:val="00C6121E"/>
    <w:rsid w:val="00C6124B"/>
    <w:rsid w:val="00C667DA"/>
    <w:rsid w:val="00C66F76"/>
    <w:rsid w:val="00C675DF"/>
    <w:rsid w:val="00C7076B"/>
    <w:rsid w:val="00C7270B"/>
    <w:rsid w:val="00C76709"/>
    <w:rsid w:val="00C80194"/>
    <w:rsid w:val="00C8288D"/>
    <w:rsid w:val="00C854FF"/>
    <w:rsid w:val="00C85A40"/>
    <w:rsid w:val="00C92379"/>
    <w:rsid w:val="00C92AF9"/>
    <w:rsid w:val="00C96148"/>
    <w:rsid w:val="00CA1478"/>
    <w:rsid w:val="00CA2FFD"/>
    <w:rsid w:val="00CA78B2"/>
    <w:rsid w:val="00CB21B5"/>
    <w:rsid w:val="00CC06C3"/>
    <w:rsid w:val="00CC1553"/>
    <w:rsid w:val="00CC28DE"/>
    <w:rsid w:val="00CC4732"/>
    <w:rsid w:val="00CD0C36"/>
    <w:rsid w:val="00CD2211"/>
    <w:rsid w:val="00CD2F36"/>
    <w:rsid w:val="00CD3810"/>
    <w:rsid w:val="00CE0606"/>
    <w:rsid w:val="00CE1A7C"/>
    <w:rsid w:val="00CE4220"/>
    <w:rsid w:val="00CE4AE3"/>
    <w:rsid w:val="00CE4D90"/>
    <w:rsid w:val="00CE7E3D"/>
    <w:rsid w:val="00CF094E"/>
    <w:rsid w:val="00CF13A9"/>
    <w:rsid w:val="00CF20BC"/>
    <w:rsid w:val="00CF30D5"/>
    <w:rsid w:val="00CF40FC"/>
    <w:rsid w:val="00CF4521"/>
    <w:rsid w:val="00CF6181"/>
    <w:rsid w:val="00CF6513"/>
    <w:rsid w:val="00CF67C8"/>
    <w:rsid w:val="00D02807"/>
    <w:rsid w:val="00D038FF"/>
    <w:rsid w:val="00D03D0B"/>
    <w:rsid w:val="00D120A0"/>
    <w:rsid w:val="00D14202"/>
    <w:rsid w:val="00D172C7"/>
    <w:rsid w:val="00D22DC9"/>
    <w:rsid w:val="00D238F2"/>
    <w:rsid w:val="00D270C1"/>
    <w:rsid w:val="00D30470"/>
    <w:rsid w:val="00D319CF"/>
    <w:rsid w:val="00D31B5B"/>
    <w:rsid w:val="00D32ACE"/>
    <w:rsid w:val="00D4081B"/>
    <w:rsid w:val="00D40CB6"/>
    <w:rsid w:val="00D4132B"/>
    <w:rsid w:val="00D4295E"/>
    <w:rsid w:val="00D50660"/>
    <w:rsid w:val="00D5094C"/>
    <w:rsid w:val="00D5485C"/>
    <w:rsid w:val="00D55E21"/>
    <w:rsid w:val="00D56E50"/>
    <w:rsid w:val="00D629CB"/>
    <w:rsid w:val="00D65763"/>
    <w:rsid w:val="00D67BC1"/>
    <w:rsid w:val="00D718ED"/>
    <w:rsid w:val="00D76298"/>
    <w:rsid w:val="00D779FC"/>
    <w:rsid w:val="00D87AE6"/>
    <w:rsid w:val="00D87B35"/>
    <w:rsid w:val="00D9057F"/>
    <w:rsid w:val="00D94CF7"/>
    <w:rsid w:val="00D97E31"/>
    <w:rsid w:val="00DA154E"/>
    <w:rsid w:val="00DA39C6"/>
    <w:rsid w:val="00DA5716"/>
    <w:rsid w:val="00DA6798"/>
    <w:rsid w:val="00DA6ABB"/>
    <w:rsid w:val="00DA71C4"/>
    <w:rsid w:val="00DB031F"/>
    <w:rsid w:val="00DB1619"/>
    <w:rsid w:val="00DB677A"/>
    <w:rsid w:val="00DC1E93"/>
    <w:rsid w:val="00DC1F4E"/>
    <w:rsid w:val="00DC5760"/>
    <w:rsid w:val="00DD775B"/>
    <w:rsid w:val="00DD7768"/>
    <w:rsid w:val="00DE27C9"/>
    <w:rsid w:val="00DE4602"/>
    <w:rsid w:val="00DE59D5"/>
    <w:rsid w:val="00DE6BDF"/>
    <w:rsid w:val="00DE7361"/>
    <w:rsid w:val="00DE7EA5"/>
    <w:rsid w:val="00DF127C"/>
    <w:rsid w:val="00DF64CE"/>
    <w:rsid w:val="00DF652C"/>
    <w:rsid w:val="00DF7568"/>
    <w:rsid w:val="00E02669"/>
    <w:rsid w:val="00E04A21"/>
    <w:rsid w:val="00E04EDE"/>
    <w:rsid w:val="00E050A2"/>
    <w:rsid w:val="00E0559C"/>
    <w:rsid w:val="00E05C31"/>
    <w:rsid w:val="00E05F18"/>
    <w:rsid w:val="00E063B6"/>
    <w:rsid w:val="00E063FB"/>
    <w:rsid w:val="00E0741D"/>
    <w:rsid w:val="00E1376E"/>
    <w:rsid w:val="00E137C9"/>
    <w:rsid w:val="00E148F7"/>
    <w:rsid w:val="00E17296"/>
    <w:rsid w:val="00E17657"/>
    <w:rsid w:val="00E212B9"/>
    <w:rsid w:val="00E22307"/>
    <w:rsid w:val="00E227D0"/>
    <w:rsid w:val="00E2331C"/>
    <w:rsid w:val="00E26822"/>
    <w:rsid w:val="00E27AE3"/>
    <w:rsid w:val="00E3076C"/>
    <w:rsid w:val="00E35F1C"/>
    <w:rsid w:val="00E451CF"/>
    <w:rsid w:val="00E46DCE"/>
    <w:rsid w:val="00E47079"/>
    <w:rsid w:val="00E47B2C"/>
    <w:rsid w:val="00E50CE5"/>
    <w:rsid w:val="00E525C5"/>
    <w:rsid w:val="00E529C0"/>
    <w:rsid w:val="00E5366E"/>
    <w:rsid w:val="00E540B4"/>
    <w:rsid w:val="00E544C6"/>
    <w:rsid w:val="00E570D1"/>
    <w:rsid w:val="00E623DF"/>
    <w:rsid w:val="00E628B4"/>
    <w:rsid w:val="00E66791"/>
    <w:rsid w:val="00E67834"/>
    <w:rsid w:val="00E70693"/>
    <w:rsid w:val="00E730D9"/>
    <w:rsid w:val="00E74CDB"/>
    <w:rsid w:val="00E75238"/>
    <w:rsid w:val="00E759DC"/>
    <w:rsid w:val="00E77FE2"/>
    <w:rsid w:val="00E8028B"/>
    <w:rsid w:val="00E815EE"/>
    <w:rsid w:val="00E8305F"/>
    <w:rsid w:val="00E83EC0"/>
    <w:rsid w:val="00E8443F"/>
    <w:rsid w:val="00E84DB1"/>
    <w:rsid w:val="00E86547"/>
    <w:rsid w:val="00E903C6"/>
    <w:rsid w:val="00E90816"/>
    <w:rsid w:val="00EA162B"/>
    <w:rsid w:val="00EA67C4"/>
    <w:rsid w:val="00EB2B8E"/>
    <w:rsid w:val="00EB7C1D"/>
    <w:rsid w:val="00ED5EF3"/>
    <w:rsid w:val="00EE08E9"/>
    <w:rsid w:val="00EE2EE1"/>
    <w:rsid w:val="00EE57E2"/>
    <w:rsid w:val="00EE6E4E"/>
    <w:rsid w:val="00EF0A3D"/>
    <w:rsid w:val="00EF2556"/>
    <w:rsid w:val="00EF50FD"/>
    <w:rsid w:val="00EF5DEC"/>
    <w:rsid w:val="00F00FED"/>
    <w:rsid w:val="00F03E40"/>
    <w:rsid w:val="00F10FB8"/>
    <w:rsid w:val="00F114EA"/>
    <w:rsid w:val="00F1246C"/>
    <w:rsid w:val="00F1483D"/>
    <w:rsid w:val="00F1774E"/>
    <w:rsid w:val="00F221A5"/>
    <w:rsid w:val="00F22FB5"/>
    <w:rsid w:val="00F26B89"/>
    <w:rsid w:val="00F319D9"/>
    <w:rsid w:val="00F325F6"/>
    <w:rsid w:val="00F333A7"/>
    <w:rsid w:val="00F371DB"/>
    <w:rsid w:val="00F4100D"/>
    <w:rsid w:val="00F41918"/>
    <w:rsid w:val="00F43E4E"/>
    <w:rsid w:val="00F44A3B"/>
    <w:rsid w:val="00F44C4E"/>
    <w:rsid w:val="00F467F0"/>
    <w:rsid w:val="00F52123"/>
    <w:rsid w:val="00F5345C"/>
    <w:rsid w:val="00F57D3B"/>
    <w:rsid w:val="00F601BF"/>
    <w:rsid w:val="00F60838"/>
    <w:rsid w:val="00F62BC4"/>
    <w:rsid w:val="00F63E2F"/>
    <w:rsid w:val="00F70ADD"/>
    <w:rsid w:val="00F7261A"/>
    <w:rsid w:val="00F75A48"/>
    <w:rsid w:val="00F77249"/>
    <w:rsid w:val="00F81977"/>
    <w:rsid w:val="00F8574D"/>
    <w:rsid w:val="00F911F3"/>
    <w:rsid w:val="00F91416"/>
    <w:rsid w:val="00F92F06"/>
    <w:rsid w:val="00FA2587"/>
    <w:rsid w:val="00FA36C7"/>
    <w:rsid w:val="00FA5A41"/>
    <w:rsid w:val="00FA652B"/>
    <w:rsid w:val="00FB33D9"/>
    <w:rsid w:val="00FB5963"/>
    <w:rsid w:val="00FC0094"/>
    <w:rsid w:val="00FC162A"/>
    <w:rsid w:val="00FC1EBA"/>
    <w:rsid w:val="00FC39F8"/>
    <w:rsid w:val="00FC3E36"/>
    <w:rsid w:val="00FC423D"/>
    <w:rsid w:val="00FC5795"/>
    <w:rsid w:val="00FD0593"/>
    <w:rsid w:val="00FD56DD"/>
    <w:rsid w:val="00FD658C"/>
    <w:rsid w:val="00FD73D8"/>
    <w:rsid w:val="00FD748B"/>
    <w:rsid w:val="00FE1E70"/>
    <w:rsid w:val="00FE55D7"/>
    <w:rsid w:val="00FE561A"/>
    <w:rsid w:val="00FE6C19"/>
    <w:rsid w:val="00FE76CA"/>
    <w:rsid w:val="00FF3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fill="f" fillcolor="white" stroke="f">
      <v:fill color="white" on="f"/>
      <v:stroke on="f"/>
    </o:shapedefaults>
    <o:shapelayout v:ext="edit">
      <o:idmap v:ext="edit" data="1"/>
    </o:shapelayout>
  </w:shapeDefaults>
  <w:decimalSymbol w:val="."/>
  <w:listSeparator w:val=","/>
  <w14:docId w14:val="60381AB3"/>
  <w15:docId w15:val="{0B5E2F73-1D45-4F73-B223-38CE3E79B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0"/>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9F6CF8"/>
  </w:style>
  <w:style w:type="paragraph" w:styleId="Heading1">
    <w:name w:val="heading 1"/>
    <w:basedOn w:val="Normal"/>
    <w:next w:val="Normal"/>
    <w:link w:val="Heading1Char"/>
    <w:autoRedefine/>
    <w:locked/>
    <w:rsid w:val="007D0500"/>
    <w:pPr>
      <w:keepNext/>
      <w:widowControl/>
      <w:numPr>
        <w:numId w:val="11"/>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11"/>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11"/>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ulletList">
    <w:name w:val="DHCW Bullet List"/>
    <w:basedOn w:val="DHCWBody"/>
    <w:link w:val="DHCWBulletListChar"/>
    <w:uiPriority w:val="1"/>
    <w:qFormat/>
    <w:rsid w:val="000928ED"/>
    <w:pPr>
      <w:numPr>
        <w:numId w:val="24"/>
      </w:numPr>
    </w:pPr>
    <w:rPr>
      <w:color w:val="5F5F5F" w:themeColor="accent1" w:themeShade="BF"/>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ulletList"/>
    <w:link w:val="DHCWBulletLV2Char"/>
    <w:uiPriority w:val="1"/>
    <w:qFormat/>
    <w:rsid w:val="00E050A2"/>
    <w:pPr>
      <w:numPr>
        <w:ilvl w:val="1"/>
        <w:numId w:val="2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12"/>
      </w:numPr>
      <w:jc w:val="left"/>
    </w:pPr>
    <w:rPr>
      <w:rFonts w:cs="Calibri Light"/>
      <w:color w:val="777677"/>
    </w:rPr>
  </w:style>
  <w:style w:type="character" w:customStyle="1" w:styleId="DHCWBulletListChar">
    <w:name w:val="DHCW Bullet List Char"/>
    <w:basedOn w:val="DHCWBodyChar"/>
    <w:link w:val="DHCWBulletList"/>
    <w:uiPriority w:val="1"/>
    <w:rsid w:val="000928ED"/>
    <w:rPr>
      <w:rFonts w:asciiTheme="minorHAnsi" w:hAnsiTheme="minorHAnsi" w:cstheme="minorHAnsi"/>
      <w:b w:val="0"/>
      <w:bCs w:val="0"/>
      <w:noProof/>
      <w:color w:val="5F5F5F" w:themeColor="accent1" w:themeShade="BF"/>
      <w:spacing w:val="6"/>
      <w:sz w:val="22"/>
      <w:szCs w:val="18"/>
      <w:lang w:val="en-GB"/>
    </w:rPr>
  </w:style>
  <w:style w:type="paragraph" w:customStyle="1" w:styleId="number-style">
    <w:name w:val="number-style"/>
    <w:basedOn w:val="Style1"/>
    <w:next w:val="ListNumber"/>
    <w:link w:val="number-styleChar"/>
    <w:uiPriority w:val="1"/>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53079E"/>
    <w:pPr>
      <w:widowControl/>
      <w:tabs>
        <w:tab w:val="left" w:pos="400"/>
        <w:tab w:val="right" w:leader="dot" w:pos="9639"/>
      </w:tabs>
      <w:autoSpaceDE/>
      <w:autoSpaceDN/>
      <w:spacing w:line="360" w:lineRule="auto"/>
    </w:pPr>
    <w:rPr>
      <w:rFonts w:asciiTheme="minorHAnsi" w:eastAsia="Times New Roman" w:hAnsiTheme="minorHAnsi" w:cstheme="minorHAnsi"/>
      <w:noProof/>
      <w:color w:val="2C3E72" w:themeColor="text2"/>
      <w:kern w:val="28"/>
      <w:szCs w:val="20"/>
      <w:lang w:val="en-GB"/>
    </w:rPr>
  </w:style>
  <w:style w:type="paragraph" w:styleId="TOC2">
    <w:name w:val="toc 2"/>
    <w:basedOn w:val="Normal"/>
    <w:next w:val="Normal"/>
    <w:autoRedefine/>
    <w:uiPriority w:val="39"/>
    <w:locked/>
    <w:rsid w:val="0053079E"/>
    <w:pPr>
      <w:widowControl/>
      <w:tabs>
        <w:tab w:val="left" w:pos="880"/>
        <w:tab w:val="right" w:leader="dot" w:pos="9639"/>
      </w:tabs>
      <w:autoSpaceDE/>
      <w:autoSpaceDN/>
      <w:spacing w:line="360" w:lineRule="auto"/>
      <w:ind w:left="198"/>
    </w:pPr>
    <w:rPr>
      <w:rFonts w:asciiTheme="minorHAnsi" w:eastAsia="Times New Roman" w:hAnsiTheme="minorHAnsi" w:cstheme="minorHAnsi"/>
      <w:noProof/>
      <w:color w:val="12A3C9"/>
      <w:kern w:val="28"/>
      <w:sz w:val="22"/>
      <w:szCs w:val="22"/>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rsid w:val="007D0500"/>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character" w:customStyle="1" w:styleId="DHCWBulletLV2Char">
    <w:name w:val="DHCW Bullet LV2 Char"/>
    <w:basedOn w:val="DHCWBulletListChar"/>
    <w:link w:val="DHCWBulletLV2"/>
    <w:uiPriority w:val="1"/>
    <w:rsid w:val="00E050A2"/>
    <w:rPr>
      <w:rFonts w:asciiTheme="minorHAnsi" w:hAnsiTheme="minorHAnsi" w:cstheme="minorHAnsi"/>
      <w:b w:val="0"/>
      <w:bCs w:val="0"/>
      <w:noProof/>
      <w:color w:val="5F5F5F" w:themeColor="accent1" w:themeShade="BF"/>
      <w:spacing w:val="6"/>
      <w:sz w:val="22"/>
      <w:szCs w:val="18"/>
      <w:lang w:val="en-GB"/>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4560CB"/>
    <w:pPr>
      <w:ind w:left="661"/>
    </w:pPr>
    <w:rPr>
      <w:rFonts w:asciiTheme="minorHAnsi" w:hAnsiTheme="minorHAnsi" w:cstheme="minorHAnsi"/>
      <w:color w:val="2C3E72" w:themeColor="text2"/>
      <w:spacing w:val="8"/>
      <w:sz w:val="22"/>
    </w:rPr>
  </w:style>
  <w:style w:type="paragraph" w:customStyle="1" w:styleId="DHCWH1">
    <w:name w:val="DHCW H1"/>
    <w:basedOn w:val="Heading1"/>
    <w:link w:val="DHCWH1Char"/>
    <w:autoRedefine/>
    <w:uiPriority w:val="1"/>
    <w:qFormat/>
    <w:rsid w:val="00F63E2F"/>
    <w:rPr>
      <w:rFonts w:ascii="Calibri Light" w:hAnsi="Calibri Light"/>
      <w:caps/>
      <w:sz w:val="24"/>
    </w:rPr>
  </w:style>
  <w:style w:type="character" w:customStyle="1" w:styleId="DHCWH2Char">
    <w:name w:val="DHCW H2 Char"/>
    <w:basedOn w:val="Heading2Char"/>
    <w:link w:val="DHCWH2"/>
    <w:uiPriority w:val="1"/>
    <w:rsid w:val="004560CB"/>
    <w:rPr>
      <w:rFonts w:asciiTheme="minorHAnsi" w:eastAsia="Times New Roman" w:hAnsiTheme="minorHAnsi" w:cstheme="minorHAnsi"/>
      <w:b/>
      <w:color w:val="2C3E72" w:themeColor="text2"/>
      <w:spacing w:val="8"/>
      <w:kern w:val="28"/>
      <w:sz w:val="22"/>
      <w:lang w:val="en-GB"/>
    </w:rPr>
  </w:style>
  <w:style w:type="paragraph" w:customStyle="1" w:styleId="DHCWBody">
    <w:name w:val="DHCW Body"/>
    <w:basedOn w:val="Normal"/>
    <w:link w:val="DHCWBodyChar"/>
    <w:autoRedefine/>
    <w:uiPriority w:val="1"/>
    <w:qFormat/>
    <w:rsid w:val="009F0A02"/>
    <w:pPr>
      <w:jc w:val="both"/>
    </w:pPr>
    <w:rPr>
      <w:rFonts w:ascii="Segoe UI" w:hAnsi="Segoe UI" w:cs="Segoe UI"/>
      <w:noProof/>
      <w:color w:val="3F3F3F" w:themeColor="text1"/>
      <w:sz w:val="21"/>
      <w:szCs w:val="21"/>
      <w:shd w:val="clear" w:color="auto" w:fill="FFFFFF"/>
    </w:rPr>
  </w:style>
  <w:style w:type="character" w:customStyle="1" w:styleId="DHCWH1Char">
    <w:name w:val="DHCW H1 Char"/>
    <w:basedOn w:val="Heading1Char"/>
    <w:link w:val="DHCWH1"/>
    <w:uiPriority w:val="1"/>
    <w:rsid w:val="00F63E2F"/>
    <w:rPr>
      <w:rFonts w:eastAsia="Times New Roman" w:cs="Arial"/>
      <w:b/>
      <w:caps/>
      <w:color w:val="2B3D7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9F0A02"/>
    <w:rPr>
      <w:rFonts w:ascii="Segoe UI" w:hAnsi="Segoe UI" w:cs="Segoe UI"/>
      <w:noProof/>
      <w:color w:val="3F3F3F" w:themeColor="text1"/>
      <w:sz w:val="21"/>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53079E"/>
    <w:rPr>
      <w:rFonts w:asciiTheme="minorHAnsi" w:eastAsia="Times New Roman" w:hAnsiTheme="minorHAnsi" w:cstheme="minorHAnsi"/>
      <w:noProof/>
      <w:color w:val="2C3E72" w:themeColor="text2"/>
      <w:kern w:val="28"/>
      <w:szCs w:val="20"/>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semiHidden/>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semiHidden/>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semiHidden/>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547445227">
          <w:marLeft w:val="0"/>
          <w:marRight w:val="0"/>
          <w:marTop w:val="0"/>
          <w:marBottom w:val="0"/>
          <w:divBdr>
            <w:top w:val="none" w:sz="0" w:space="0" w:color="auto"/>
            <w:left w:val="none" w:sz="0" w:space="0" w:color="auto"/>
            <w:bottom w:val="none" w:sz="0" w:space="0" w:color="auto"/>
            <w:right w:val="none" w:sz="0" w:space="0" w:color="auto"/>
          </w:divBdr>
        </w:div>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sChild>
    </w:div>
    <w:div w:id="93982221">
      <w:bodyDiv w:val="1"/>
      <w:marLeft w:val="0"/>
      <w:marRight w:val="0"/>
      <w:marTop w:val="0"/>
      <w:marBottom w:val="0"/>
      <w:divBdr>
        <w:top w:val="none" w:sz="0" w:space="0" w:color="auto"/>
        <w:left w:val="none" w:sz="0" w:space="0" w:color="auto"/>
        <w:bottom w:val="none" w:sz="0" w:space="0" w:color="auto"/>
        <w:right w:val="none" w:sz="0" w:space="0" w:color="auto"/>
      </w:divBdr>
      <w:divsChild>
        <w:div w:id="1952474169">
          <w:marLeft w:val="0"/>
          <w:marRight w:val="0"/>
          <w:marTop w:val="0"/>
          <w:marBottom w:val="0"/>
          <w:divBdr>
            <w:top w:val="none" w:sz="0" w:space="0" w:color="auto"/>
            <w:left w:val="none" w:sz="0" w:space="0" w:color="auto"/>
            <w:bottom w:val="none" w:sz="0" w:space="0" w:color="auto"/>
            <w:right w:val="none" w:sz="0" w:space="0" w:color="auto"/>
          </w:divBdr>
        </w:div>
        <w:div w:id="38168097">
          <w:marLeft w:val="0"/>
          <w:marRight w:val="0"/>
          <w:marTop w:val="0"/>
          <w:marBottom w:val="0"/>
          <w:divBdr>
            <w:top w:val="none" w:sz="0" w:space="0" w:color="auto"/>
            <w:left w:val="none" w:sz="0" w:space="0" w:color="auto"/>
            <w:bottom w:val="none" w:sz="0" w:space="0" w:color="auto"/>
            <w:right w:val="none" w:sz="0" w:space="0" w:color="auto"/>
          </w:divBdr>
        </w:div>
        <w:div w:id="491676401">
          <w:marLeft w:val="0"/>
          <w:marRight w:val="0"/>
          <w:marTop w:val="0"/>
          <w:marBottom w:val="0"/>
          <w:divBdr>
            <w:top w:val="none" w:sz="0" w:space="0" w:color="auto"/>
            <w:left w:val="none" w:sz="0" w:space="0" w:color="auto"/>
            <w:bottom w:val="none" w:sz="0" w:space="0" w:color="auto"/>
            <w:right w:val="none" w:sz="0" w:space="0" w:color="auto"/>
          </w:divBdr>
        </w:div>
        <w:div w:id="1849517950">
          <w:marLeft w:val="0"/>
          <w:marRight w:val="0"/>
          <w:marTop w:val="0"/>
          <w:marBottom w:val="0"/>
          <w:divBdr>
            <w:top w:val="none" w:sz="0" w:space="0" w:color="auto"/>
            <w:left w:val="none" w:sz="0" w:space="0" w:color="auto"/>
            <w:bottom w:val="none" w:sz="0" w:space="0" w:color="auto"/>
            <w:right w:val="none" w:sz="0" w:space="0" w:color="auto"/>
          </w:divBdr>
        </w:div>
        <w:div w:id="2101442272">
          <w:marLeft w:val="0"/>
          <w:marRight w:val="0"/>
          <w:marTop w:val="0"/>
          <w:marBottom w:val="0"/>
          <w:divBdr>
            <w:top w:val="none" w:sz="0" w:space="0" w:color="auto"/>
            <w:left w:val="none" w:sz="0" w:space="0" w:color="auto"/>
            <w:bottom w:val="none" w:sz="0" w:space="0" w:color="auto"/>
            <w:right w:val="none" w:sz="0" w:space="0" w:color="auto"/>
          </w:divBdr>
        </w:div>
        <w:div w:id="598682617">
          <w:marLeft w:val="0"/>
          <w:marRight w:val="0"/>
          <w:marTop w:val="0"/>
          <w:marBottom w:val="0"/>
          <w:divBdr>
            <w:top w:val="none" w:sz="0" w:space="0" w:color="auto"/>
            <w:left w:val="none" w:sz="0" w:space="0" w:color="auto"/>
            <w:bottom w:val="none" w:sz="0" w:space="0" w:color="auto"/>
            <w:right w:val="none" w:sz="0" w:space="0" w:color="auto"/>
          </w:divBdr>
        </w:div>
      </w:divsChild>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2030333505">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712389993">
          <w:marLeft w:val="0"/>
          <w:marRight w:val="0"/>
          <w:marTop w:val="0"/>
          <w:marBottom w:val="0"/>
          <w:divBdr>
            <w:top w:val="none" w:sz="0" w:space="0" w:color="auto"/>
            <w:left w:val="none" w:sz="0" w:space="0" w:color="auto"/>
            <w:bottom w:val="none" w:sz="0" w:space="0" w:color="auto"/>
            <w:right w:val="none" w:sz="0" w:space="0" w:color="auto"/>
          </w:divBdr>
        </w:div>
      </w:divsChild>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sChild>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073577879">
      <w:bodyDiv w:val="1"/>
      <w:marLeft w:val="0"/>
      <w:marRight w:val="0"/>
      <w:marTop w:val="0"/>
      <w:marBottom w:val="0"/>
      <w:divBdr>
        <w:top w:val="none" w:sz="0" w:space="0" w:color="auto"/>
        <w:left w:val="none" w:sz="0" w:space="0" w:color="auto"/>
        <w:bottom w:val="none" w:sz="0" w:space="0" w:color="auto"/>
        <w:right w:val="none" w:sz="0" w:space="0" w:color="auto"/>
      </w:divBdr>
      <w:divsChild>
        <w:div w:id="1494249937">
          <w:marLeft w:val="0"/>
          <w:marRight w:val="0"/>
          <w:marTop w:val="0"/>
          <w:marBottom w:val="0"/>
          <w:divBdr>
            <w:top w:val="none" w:sz="0" w:space="0" w:color="auto"/>
            <w:left w:val="none" w:sz="0" w:space="0" w:color="auto"/>
            <w:bottom w:val="none" w:sz="0" w:space="0" w:color="auto"/>
            <w:right w:val="none" w:sz="0" w:space="0" w:color="auto"/>
          </w:divBdr>
        </w:div>
        <w:div w:id="2116167568">
          <w:marLeft w:val="0"/>
          <w:marRight w:val="0"/>
          <w:marTop w:val="0"/>
          <w:marBottom w:val="0"/>
          <w:divBdr>
            <w:top w:val="none" w:sz="0" w:space="0" w:color="auto"/>
            <w:left w:val="none" w:sz="0" w:space="0" w:color="auto"/>
            <w:bottom w:val="none" w:sz="0" w:space="0" w:color="auto"/>
            <w:right w:val="none" w:sz="0" w:space="0" w:color="auto"/>
          </w:divBdr>
        </w:div>
        <w:div w:id="1324629186">
          <w:marLeft w:val="0"/>
          <w:marRight w:val="0"/>
          <w:marTop w:val="0"/>
          <w:marBottom w:val="0"/>
          <w:divBdr>
            <w:top w:val="none" w:sz="0" w:space="0" w:color="auto"/>
            <w:left w:val="none" w:sz="0" w:space="0" w:color="auto"/>
            <w:bottom w:val="none" w:sz="0" w:space="0" w:color="auto"/>
            <w:right w:val="none" w:sz="0" w:space="0" w:color="auto"/>
          </w:divBdr>
        </w:div>
        <w:div w:id="1773548342">
          <w:marLeft w:val="0"/>
          <w:marRight w:val="0"/>
          <w:marTop w:val="0"/>
          <w:marBottom w:val="0"/>
          <w:divBdr>
            <w:top w:val="none" w:sz="0" w:space="0" w:color="auto"/>
            <w:left w:val="none" w:sz="0" w:space="0" w:color="auto"/>
            <w:bottom w:val="none" w:sz="0" w:space="0" w:color="auto"/>
            <w:right w:val="none" w:sz="0" w:space="0" w:color="auto"/>
          </w:divBdr>
        </w:div>
        <w:div w:id="897590861">
          <w:marLeft w:val="0"/>
          <w:marRight w:val="0"/>
          <w:marTop w:val="0"/>
          <w:marBottom w:val="0"/>
          <w:divBdr>
            <w:top w:val="none" w:sz="0" w:space="0" w:color="auto"/>
            <w:left w:val="none" w:sz="0" w:space="0" w:color="auto"/>
            <w:bottom w:val="none" w:sz="0" w:space="0" w:color="auto"/>
            <w:right w:val="none" w:sz="0" w:space="0" w:color="auto"/>
          </w:divBdr>
        </w:div>
        <w:div w:id="1608850048">
          <w:marLeft w:val="0"/>
          <w:marRight w:val="0"/>
          <w:marTop w:val="0"/>
          <w:marBottom w:val="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951980584">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04422202">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sChild>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1833522614">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mssupport.nhs.wales/whats-new/" TargetMode="External"/><Relationship Id="rId13" Type="http://schemas.openxmlformats.org/officeDocument/2006/relationships/hyperlink" Target="https://cmssupport.nhs.wales/whats-new/cms-release/cms-releases-2022/" TargetMode="External"/><Relationship Id="rId18" Type="http://schemas.openxmlformats.org/officeDocument/2006/relationships/image" Target="media/image6.png"/><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hyperlink" Target="https://cmssupport.nhs.wales/how-do-i/how-do-i-use-a-table-list/" TargetMode="External"/><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5.png"/><Relationship Id="rId25" Type="http://schemas.openxmlformats.org/officeDocument/2006/relationships/hyperlink" Target="https://cmssupport.nhs.wales/how-do-i/how-do-i-manually-map-english-welsh-pages/" TargetMode="External"/><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cmssupport.nhs.wales/how-do-i/how-do-i-use-the-image-plugin/" TargetMode="External"/><Relationship Id="rId20" Type="http://schemas.openxmlformats.org/officeDocument/2006/relationships/image" Target="media/image7.png"/><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hyperlink" Target="mailto:DHCW.NoReply@wales.nhs.uk" TargetMode="External"/><Relationship Id="rId32" Type="http://schemas.openxmlformats.org/officeDocument/2006/relationships/header" Target="header1.xml"/><Relationship Id="rId37"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mailto:badmail@wales.nhs.uk" TargetMode="External"/><Relationship Id="rId28" Type="http://schemas.openxmlformats.org/officeDocument/2006/relationships/image" Target="media/image10.png"/><Relationship Id="rId36" Type="http://schemas.openxmlformats.org/officeDocument/2006/relationships/fontTable" Target="fontTable.xml"/><Relationship Id="rId10" Type="http://schemas.openxmlformats.org/officeDocument/2006/relationships/hyperlink" Target="https://cmssupport.nhs.wales/how-do-i/how-do-i-use-advanced-table-list/" TargetMode="External"/><Relationship Id="rId19" Type="http://schemas.openxmlformats.org/officeDocument/2006/relationships/hyperlink" Target="https://cmssupport.nhs.wales/how-do-i/how-do-i-use-the-image-plugin/" TargetMode="External"/><Relationship Id="rId31" Type="http://schemas.openxmlformats.org/officeDocument/2006/relationships/hyperlink" Target="https://servicepoint.cymru.nhs.uk/changeForm.cfm?id=111992" TargetMode="External"/><Relationship Id="rId4" Type="http://schemas.openxmlformats.org/officeDocument/2006/relationships/settings" Target="settings.xml"/><Relationship Id="rId9" Type="http://schemas.openxmlformats.org/officeDocument/2006/relationships/hyperlink" Target="https://servicepoint.cymru.nhs.uk/releaseForm.cfm?id=756" TargetMode="External"/><Relationship Id="rId14" Type="http://schemas.openxmlformats.org/officeDocument/2006/relationships/image" Target="media/image3.png"/><Relationship Id="rId22" Type="http://schemas.openxmlformats.org/officeDocument/2006/relationships/image" Target="media/image8.png"/><Relationship Id="rId27" Type="http://schemas.openxmlformats.org/officeDocument/2006/relationships/hyperlink" Target="https://cmssupport.nhs.wales/how-do-i/how-do-i-create-categories/" TargetMode="External"/><Relationship Id="rId30" Type="http://schemas.openxmlformats.org/officeDocument/2006/relationships/hyperlink" Target="https://cmssupport.nhs.wales/" TargetMode="External"/><Relationship Id="rId35"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2.png"/></Relationships>
</file>

<file path=word/_rels/header2.xml.rels><?xml version="1.0" encoding="UTF-8" standalone="yes"?>
<Relationships xmlns="http://schemas.openxmlformats.org/package/2006/relationships"><Relationship Id="rId1" Type="http://schemas.openxmlformats.org/officeDocument/2006/relationships/image" Target="media/image1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21AB"/>
    <w:rsid w:val="000C6013"/>
    <w:rsid w:val="0010009A"/>
    <w:rsid w:val="00104E75"/>
    <w:rsid w:val="00110CEC"/>
    <w:rsid w:val="001414A7"/>
    <w:rsid w:val="00231687"/>
    <w:rsid w:val="00262A33"/>
    <w:rsid w:val="002A4177"/>
    <w:rsid w:val="00371BCE"/>
    <w:rsid w:val="003B226B"/>
    <w:rsid w:val="003E0AFF"/>
    <w:rsid w:val="003E38F7"/>
    <w:rsid w:val="004D16CF"/>
    <w:rsid w:val="00547708"/>
    <w:rsid w:val="00577493"/>
    <w:rsid w:val="005C3401"/>
    <w:rsid w:val="006411DC"/>
    <w:rsid w:val="006A6DB7"/>
    <w:rsid w:val="007D62F2"/>
    <w:rsid w:val="00944EC4"/>
    <w:rsid w:val="00956D5A"/>
    <w:rsid w:val="00A002EE"/>
    <w:rsid w:val="00A03BB8"/>
    <w:rsid w:val="00A948F1"/>
    <w:rsid w:val="00A96590"/>
    <w:rsid w:val="00AC0E4A"/>
    <w:rsid w:val="00AC2133"/>
    <w:rsid w:val="00CF54DF"/>
    <w:rsid w:val="00D03B77"/>
    <w:rsid w:val="00D63BE5"/>
    <w:rsid w:val="00DB3737"/>
    <w:rsid w:val="00DD11C8"/>
    <w:rsid w:val="00E00286"/>
    <w:rsid w:val="00E13148"/>
    <w:rsid w:val="00E34C33"/>
    <w:rsid w:val="00E43BF2"/>
    <w:rsid w:val="00E952C7"/>
    <w:rsid w:val="00EB3BA8"/>
    <w:rsid w:val="00EE1FD4"/>
    <w:rsid w:val="00EE795B"/>
    <w:rsid w:val="00F05241"/>
    <w:rsid w:val="00FC2B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6</TotalTime>
  <Pages>9</Pages>
  <Words>1395</Words>
  <Characters>7954</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9331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creator>Helen McGrath</dc:creator>
  <cp:keywords>DHCW: Invitation to Tender Consultancy D0.1</cp:keywords>
  <cp:lastModifiedBy>Helen McGrath (DHCW - Software Development)</cp:lastModifiedBy>
  <cp:revision>4</cp:revision>
  <dcterms:created xsi:type="dcterms:W3CDTF">2022-07-25T16:38:00Z</dcterms:created>
  <dcterms:modified xsi:type="dcterms:W3CDTF">2022-07-25T16:52:00Z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ies>
</file>