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6FB8563A"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BF33F9" w:rsidRPr="00BF33F9">
              <w:t xml:space="preserve"> </w:t>
            </w:r>
            <w:hyperlink r:id="rId12" w:history="1">
              <w:r w:rsidR="00BF33F9" w:rsidRPr="00BF33F9">
                <w:rPr>
                  <w:rStyle w:val="Hyperlink"/>
                  <w:b/>
                  <w:bCs/>
                  <w:i/>
                  <w:iCs/>
                  <w:sz w:val="40"/>
                  <w:szCs w:val="40"/>
                </w:rPr>
                <w:t>673</w:t>
              </w:r>
            </w:hyperlink>
            <w:r w:rsidR="00F13741">
              <w:rPr>
                <w:rFonts w:ascii="Calibri" w:eastAsia="Times New Roman" w:hAnsi="Calibri" w:cs="Calibri"/>
                <w:b/>
                <w:i/>
                <w:iCs/>
                <w:color w:val="000000"/>
                <w:sz w:val="40"/>
                <w:szCs w:val="40"/>
              </w:rPr>
              <w:t xml:space="preserve"> </w:t>
            </w:r>
            <w:r w:rsidR="001413D2" w:rsidRPr="00F13741">
              <w:rPr>
                <w:rFonts w:ascii="Calibri" w:hAnsi="Calibri" w:cs="Calibri"/>
                <w:i/>
                <w:iCs/>
                <w:color w:val="000000"/>
                <w:spacing w:val="-20"/>
                <w:sz w:val="40"/>
                <w:szCs w:val="40"/>
              </w:rPr>
              <w:t>CMS</w:t>
            </w:r>
            <w:r w:rsidR="001413D2">
              <w:rPr>
                <w:rFonts w:ascii="Calibri" w:hAnsi="Calibri" w:cs="Calibri"/>
                <w:i/>
                <w:color w:val="000000"/>
                <w:spacing w:val="-20"/>
                <w:sz w:val="40"/>
                <w:szCs w:val="40"/>
              </w:rPr>
              <w:t>/0</w:t>
            </w:r>
            <w:r w:rsidR="00CB38A2">
              <w:rPr>
                <w:rFonts w:ascii="Calibri" w:hAnsi="Calibri" w:cs="Calibri"/>
                <w:i/>
                <w:color w:val="000000"/>
                <w:spacing w:val="-20"/>
                <w:sz w:val="40"/>
                <w:szCs w:val="40"/>
              </w:rPr>
              <w:t>3</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7ED6D99F"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57845CEC"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BF33F9" w:rsidRPr="00BF33F9">
                <w:rPr>
                  <w:rStyle w:val="Hyperlink"/>
                  <w:b/>
                  <w:bCs/>
                  <w:i/>
                  <w:iCs/>
                  <w:sz w:val="40"/>
                  <w:szCs w:val="40"/>
                </w:rPr>
                <w:t>673</w:t>
              </w:r>
            </w:hyperlink>
            <w:r w:rsidR="001413D2">
              <w:rPr>
                <w:rFonts w:ascii="Calibri" w:hAnsi="Calibri" w:cs="Calibri"/>
                <w:i/>
                <w:color w:val="000000"/>
                <w:spacing w:val="-20"/>
                <w:sz w:val="40"/>
                <w:szCs w:val="40"/>
              </w:rPr>
              <w:t xml:space="preserve"> CMS/0</w:t>
            </w:r>
            <w:r w:rsidR="00CB38A2">
              <w:rPr>
                <w:rFonts w:ascii="Calibri" w:hAnsi="Calibri" w:cs="Calibri"/>
                <w:i/>
                <w:color w:val="000000"/>
                <w:spacing w:val="-20"/>
                <w:sz w:val="40"/>
                <w:szCs w:val="40"/>
              </w:rPr>
              <w:t>3</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62D9DB00"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BF33F9" w:rsidRPr="00BF33F9">
                <w:rPr>
                  <w:rStyle w:val="Hyperlink"/>
                  <w:b/>
                  <w:bCs/>
                  <w:i/>
                  <w:iCs/>
                </w:rPr>
                <w:t>673</w:t>
              </w:r>
            </w:hyperlink>
            <w:r w:rsidR="001413D2" w:rsidRPr="00BF33F9">
              <w:rPr>
                <w:b/>
                <w:bCs/>
              </w:rPr>
              <w:t xml:space="preserve"> </w:t>
            </w:r>
            <w:r w:rsidR="001413D2">
              <w:rPr>
                <w:rFonts w:ascii="Calibri" w:hAnsi="Calibri" w:cs="Calibri"/>
                <w:i/>
                <w:color w:val="000000"/>
              </w:rPr>
              <w:t>CMS/0</w:t>
            </w:r>
            <w:r w:rsidR="00CB38A2">
              <w:rPr>
                <w:rFonts w:ascii="Calibri" w:hAnsi="Calibri" w:cs="Calibri"/>
                <w:i/>
                <w:color w:val="000000"/>
              </w:rPr>
              <w:t>3</w:t>
            </w:r>
            <w:r w:rsidR="001413D2">
              <w:rPr>
                <w:rFonts w:ascii="Calibri" w:hAnsi="Calibri" w:cs="Calibri"/>
                <w:i/>
                <w:color w:val="000000"/>
              </w:rPr>
              <w:t>-202</w:t>
            </w:r>
            <w:r w:rsidR="008F4FD1">
              <w:rPr>
                <w:rFonts w:ascii="Calibri" w:hAnsi="Calibri" w:cs="Calibri"/>
                <w:i/>
                <w:color w:val="000000"/>
              </w:rPr>
              <w:t>1</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766A6540"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CB38A2">
              <w:rPr>
                <w:rFonts w:ascii="Calibri" w:hAnsi="Calibri" w:cs="Calibri"/>
                <w:color w:val="000000"/>
              </w:rPr>
              <w:t>2</w:t>
            </w:r>
            <w:r w:rsidR="00594436">
              <w:rPr>
                <w:rFonts w:ascii="Calibri" w:hAnsi="Calibri" w:cs="Calibri"/>
                <w:color w:val="000000"/>
              </w:rPr>
              <w:t>5</w:t>
            </w:r>
            <w:r w:rsidR="001413D2">
              <w:rPr>
                <w:rFonts w:ascii="Calibri" w:hAnsi="Calibri" w:cs="Calibri"/>
                <w:color w:val="000000"/>
              </w:rPr>
              <w:t>/</w:t>
            </w:r>
            <w:r w:rsidR="00594436">
              <w:rPr>
                <w:rFonts w:ascii="Calibri" w:hAnsi="Calibri" w:cs="Calibri"/>
                <w:color w:val="000000"/>
              </w:rPr>
              <w:t>0</w:t>
            </w:r>
            <w:r w:rsidR="00CB38A2">
              <w:rPr>
                <w:rFonts w:ascii="Calibri" w:hAnsi="Calibri" w:cs="Calibri"/>
                <w:color w:val="000000"/>
              </w:rPr>
              <w:t>5</w:t>
            </w:r>
            <w:r w:rsidR="001413D2">
              <w:rPr>
                <w:rFonts w:ascii="Calibri" w:hAnsi="Calibri" w:cs="Calibri"/>
                <w:color w:val="000000"/>
              </w:rPr>
              <w:t>/202</w:t>
            </w:r>
            <w:r w:rsidR="00594436">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723130">
              <w:rPr>
                <w:rFonts w:ascii="Calibri" w:hAnsi="Calibri" w:cs="Calibri"/>
                <w:color w:val="000000"/>
              </w:rPr>
              <w:t>1</w:t>
            </w:r>
            <w:r w:rsidR="00AE2317">
              <w:rPr>
                <w:rFonts w:ascii="Calibri" w:hAnsi="Calibri" w:cs="Calibri"/>
                <w:color w:val="000000"/>
              </w:rPr>
              <w:t>6</w:t>
            </w:r>
            <w:r w:rsidR="0078630D" w:rsidRPr="00CD5649">
              <w:rPr>
                <w:rFonts w:ascii="Calibri" w:hAnsi="Calibri" w:cs="Calibri"/>
                <w:color w:val="000000"/>
              </w:rPr>
              <w:t>/</w:t>
            </w:r>
            <w:r w:rsidR="00603205">
              <w:rPr>
                <w:rFonts w:ascii="Calibri" w:hAnsi="Calibri" w:cs="Calibri"/>
                <w:color w:val="000000"/>
              </w:rPr>
              <w:t>0</w:t>
            </w:r>
            <w:r w:rsidR="00CB38A2">
              <w:rPr>
                <w:rFonts w:ascii="Calibri" w:hAnsi="Calibri" w:cs="Calibri"/>
                <w:color w:val="000000"/>
              </w:rPr>
              <w:t>6</w:t>
            </w:r>
            <w:r w:rsidR="0078630D" w:rsidRPr="00CD5649">
              <w:rPr>
                <w:rFonts w:ascii="Calibri" w:hAnsi="Calibri" w:cs="Calibri"/>
                <w:color w:val="000000"/>
              </w:rPr>
              <w:t>/</w:t>
            </w:r>
            <w:r w:rsidR="001413D2">
              <w:rPr>
                <w:rFonts w:ascii="Calibri" w:hAnsi="Calibri" w:cs="Calibri"/>
                <w:color w:val="000000"/>
              </w:rPr>
              <w:t>202</w:t>
            </w:r>
            <w:r w:rsidR="008F4FD1">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 xml:space="preserve">21 </w:t>
            </w:r>
            <w:proofErr w:type="spellStart"/>
            <w:r w:rsidRPr="00CD5649">
              <w:rPr>
                <w:rFonts w:ascii="Calibri" w:hAnsi="Calibri" w:cs="Calibri"/>
                <w:color w:val="12A3C9"/>
                <w:kern w:val="0"/>
              </w:rPr>
              <w:t>Heol</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Ddwyreiniol</w:t>
            </w:r>
            <w:proofErr w:type="spellEnd"/>
            <w:r w:rsidRPr="00CD5649">
              <w:rPr>
                <w:rFonts w:ascii="Calibri" w:hAnsi="Calibri" w:cs="Calibri"/>
                <w:color w:val="12A3C9"/>
                <w:kern w:val="0"/>
              </w:rPr>
              <w:t xml:space="preserve"> Y </w:t>
            </w:r>
            <w:proofErr w:type="spellStart"/>
            <w:r w:rsidRPr="00CD5649">
              <w:rPr>
                <w:rFonts w:ascii="Calibri" w:hAnsi="Calibri" w:cs="Calibri"/>
                <w:color w:val="12A3C9"/>
                <w:kern w:val="0"/>
              </w:rPr>
              <w:t>Bont-Faen</w:t>
            </w:r>
            <w:proofErr w:type="spellEnd"/>
            <w:r w:rsidRPr="00CD5649">
              <w:rPr>
                <w:rFonts w:ascii="Calibri" w:hAnsi="Calibri" w:cs="Calibri"/>
                <w:color w:val="12A3C9"/>
                <w:kern w:val="0"/>
              </w:rPr>
              <w:t>,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proofErr w:type="spellStart"/>
            <w:r w:rsidRPr="00CD5649">
              <w:rPr>
                <w:rFonts w:ascii="Calibri" w:hAnsi="Calibri" w:cs="Calibri"/>
                <w:color w:val="97CC39"/>
                <w:kern w:val="0"/>
              </w:rPr>
              <w:t>Ffôn</w:t>
            </w:r>
            <w:proofErr w:type="spellEnd"/>
            <w:r w:rsidRPr="00CD5649">
              <w:rPr>
                <w:rFonts w:ascii="Calibri" w:hAnsi="Calibri" w:cs="Calibri"/>
                <w:color w:val="97CC39"/>
                <w:kern w:val="0"/>
              </w:rPr>
              <w:t>/Tel: 02920 500500</w:t>
            </w:r>
          </w:p>
          <w:p w14:paraId="00DA3922" w14:textId="7998A563" w:rsidR="008F4FD1" w:rsidRPr="008F4FD1" w:rsidRDefault="008F4FD1" w:rsidP="004F3C9C">
            <w:pPr>
              <w:spacing w:before="200"/>
              <w:jc w:val="right"/>
              <w:rPr>
                <w:rStyle w:val="Hyperlink"/>
              </w:rPr>
            </w:pPr>
            <w:r>
              <w:fldChar w:fldCharType="begin"/>
            </w:r>
            <w:r>
              <w:instrText xml:space="preserve"> HYPERLINK "http://www.gggc.gig.cymru/" </w:instrText>
            </w:r>
            <w:r>
              <w:fldChar w:fldCharType="separate"/>
            </w:r>
            <w:r w:rsidRPr="008F4FD1">
              <w:rPr>
                <w:rStyle w:val="Hyperlink"/>
              </w:rPr>
              <w:t>www.gggc.gig.cymru</w:t>
            </w:r>
          </w:p>
          <w:p w14:paraId="61118DF9" w14:textId="604E5A9C" w:rsidR="00E22B99" w:rsidRPr="00CD5649" w:rsidRDefault="008F4FD1" w:rsidP="004F3C9C">
            <w:pPr>
              <w:spacing w:before="200"/>
              <w:jc w:val="right"/>
              <w:rPr>
                <w:rFonts w:ascii="Calibri" w:eastAsia="Times New Roman" w:hAnsi="Calibri" w:cs="Calibri"/>
                <w:color w:val="000000"/>
              </w:rPr>
            </w:pPr>
            <w:r>
              <w:fldChar w:fldCharType="end"/>
            </w:r>
            <w:hyperlink r:id="rId15" w:history="1">
              <w:r w:rsidRPr="008F4FD1">
                <w:rPr>
                  <w:rStyle w:val="Hyperlink"/>
                </w:rPr>
                <w:t>www.nwis.nhs.wales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3441F0B0" w14:textId="79515DAB" w:rsidR="00BF33F9"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74743803" w:history="1">
        <w:r w:rsidR="00BF33F9" w:rsidRPr="00511D8F">
          <w:rPr>
            <w:rStyle w:val="Hyperlink"/>
            <w:noProof/>
          </w:rPr>
          <w:t>1</w:t>
        </w:r>
        <w:r w:rsidR="00BF33F9">
          <w:rPr>
            <w:rFonts w:asciiTheme="minorHAnsi" w:eastAsiaTheme="minorEastAsia" w:hAnsiTheme="minorHAnsi" w:cstheme="minorBidi"/>
            <w:noProof/>
            <w:color w:val="auto"/>
            <w:kern w:val="0"/>
            <w:szCs w:val="22"/>
            <w:lang w:eastAsia="en-GB"/>
          </w:rPr>
          <w:tab/>
        </w:r>
        <w:r w:rsidR="00BF33F9" w:rsidRPr="00511D8F">
          <w:rPr>
            <w:rStyle w:val="Hyperlink"/>
            <w:noProof/>
          </w:rPr>
          <w:t>DOCUMENT HISTORY</w:t>
        </w:r>
        <w:r w:rsidR="00BF33F9">
          <w:rPr>
            <w:noProof/>
            <w:webHidden/>
          </w:rPr>
          <w:tab/>
        </w:r>
        <w:r w:rsidR="00BF33F9">
          <w:rPr>
            <w:noProof/>
            <w:webHidden/>
          </w:rPr>
          <w:fldChar w:fldCharType="begin"/>
        </w:r>
        <w:r w:rsidR="00BF33F9">
          <w:rPr>
            <w:noProof/>
            <w:webHidden/>
          </w:rPr>
          <w:instrText xml:space="preserve"> PAGEREF _Toc74743803 \h </w:instrText>
        </w:r>
        <w:r w:rsidR="00BF33F9">
          <w:rPr>
            <w:noProof/>
            <w:webHidden/>
          </w:rPr>
        </w:r>
        <w:r w:rsidR="00BF33F9">
          <w:rPr>
            <w:noProof/>
            <w:webHidden/>
          </w:rPr>
          <w:fldChar w:fldCharType="separate"/>
        </w:r>
        <w:r w:rsidR="00BF33F9">
          <w:rPr>
            <w:noProof/>
            <w:webHidden/>
          </w:rPr>
          <w:t>3</w:t>
        </w:r>
        <w:r w:rsidR="00BF33F9">
          <w:rPr>
            <w:noProof/>
            <w:webHidden/>
          </w:rPr>
          <w:fldChar w:fldCharType="end"/>
        </w:r>
      </w:hyperlink>
    </w:p>
    <w:p w14:paraId="60BB7025" w14:textId="6AB41917" w:rsidR="00BF33F9" w:rsidRDefault="00BF33F9">
      <w:pPr>
        <w:pStyle w:val="TOC2"/>
        <w:rPr>
          <w:rFonts w:asciiTheme="minorHAnsi" w:eastAsiaTheme="minorEastAsia" w:hAnsiTheme="minorHAnsi" w:cstheme="minorBidi"/>
          <w:color w:val="auto"/>
          <w:kern w:val="0"/>
          <w:szCs w:val="22"/>
          <w:lang w:eastAsia="en-GB"/>
        </w:rPr>
      </w:pPr>
      <w:hyperlink w:anchor="_Toc74743804" w:history="1">
        <w:r w:rsidRPr="00511D8F">
          <w:rPr>
            <w:rStyle w:val="Hyperlink"/>
            <w:rFonts w:ascii="Calibri" w:hAnsi="Calibri" w:cs="Calibri"/>
          </w:rPr>
          <w:t>1.1</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Revision History</w:t>
        </w:r>
        <w:r>
          <w:rPr>
            <w:webHidden/>
          </w:rPr>
          <w:tab/>
        </w:r>
        <w:r>
          <w:rPr>
            <w:webHidden/>
          </w:rPr>
          <w:fldChar w:fldCharType="begin"/>
        </w:r>
        <w:r>
          <w:rPr>
            <w:webHidden/>
          </w:rPr>
          <w:instrText xml:space="preserve"> PAGEREF _Toc74743804 \h </w:instrText>
        </w:r>
        <w:r>
          <w:rPr>
            <w:webHidden/>
          </w:rPr>
        </w:r>
        <w:r>
          <w:rPr>
            <w:webHidden/>
          </w:rPr>
          <w:fldChar w:fldCharType="separate"/>
        </w:r>
        <w:r>
          <w:rPr>
            <w:webHidden/>
          </w:rPr>
          <w:t>3</w:t>
        </w:r>
        <w:r>
          <w:rPr>
            <w:webHidden/>
          </w:rPr>
          <w:fldChar w:fldCharType="end"/>
        </w:r>
      </w:hyperlink>
    </w:p>
    <w:p w14:paraId="11CA1DFA" w14:textId="784D85B4" w:rsidR="00BF33F9" w:rsidRDefault="00BF33F9">
      <w:pPr>
        <w:pStyle w:val="TOC2"/>
        <w:rPr>
          <w:rFonts w:asciiTheme="minorHAnsi" w:eastAsiaTheme="minorEastAsia" w:hAnsiTheme="minorHAnsi" w:cstheme="minorBidi"/>
          <w:color w:val="auto"/>
          <w:kern w:val="0"/>
          <w:szCs w:val="22"/>
          <w:lang w:eastAsia="en-GB"/>
        </w:rPr>
      </w:pPr>
      <w:hyperlink w:anchor="_Toc74743805" w:history="1">
        <w:r w:rsidRPr="00511D8F">
          <w:rPr>
            <w:rStyle w:val="Hyperlink"/>
            <w:rFonts w:ascii="Calibri" w:hAnsi="Calibri" w:cs="Calibri"/>
          </w:rPr>
          <w:t>1.2</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Reviewers</w:t>
        </w:r>
        <w:r>
          <w:rPr>
            <w:webHidden/>
          </w:rPr>
          <w:tab/>
        </w:r>
        <w:r>
          <w:rPr>
            <w:webHidden/>
          </w:rPr>
          <w:fldChar w:fldCharType="begin"/>
        </w:r>
        <w:r>
          <w:rPr>
            <w:webHidden/>
          </w:rPr>
          <w:instrText xml:space="preserve"> PAGEREF _Toc74743805 \h </w:instrText>
        </w:r>
        <w:r>
          <w:rPr>
            <w:webHidden/>
          </w:rPr>
        </w:r>
        <w:r>
          <w:rPr>
            <w:webHidden/>
          </w:rPr>
          <w:fldChar w:fldCharType="separate"/>
        </w:r>
        <w:r>
          <w:rPr>
            <w:webHidden/>
          </w:rPr>
          <w:t>3</w:t>
        </w:r>
        <w:r>
          <w:rPr>
            <w:webHidden/>
          </w:rPr>
          <w:fldChar w:fldCharType="end"/>
        </w:r>
      </w:hyperlink>
    </w:p>
    <w:p w14:paraId="11ECADD4" w14:textId="7ECEA337" w:rsidR="00BF33F9" w:rsidRDefault="00BF33F9">
      <w:pPr>
        <w:pStyle w:val="TOC2"/>
        <w:rPr>
          <w:rFonts w:asciiTheme="minorHAnsi" w:eastAsiaTheme="minorEastAsia" w:hAnsiTheme="minorHAnsi" w:cstheme="minorBidi"/>
          <w:color w:val="auto"/>
          <w:kern w:val="0"/>
          <w:szCs w:val="22"/>
          <w:lang w:eastAsia="en-GB"/>
        </w:rPr>
      </w:pPr>
      <w:hyperlink w:anchor="_Toc74743806" w:history="1">
        <w:r w:rsidRPr="00511D8F">
          <w:rPr>
            <w:rStyle w:val="Hyperlink"/>
            <w:rFonts w:ascii="Calibri" w:hAnsi="Calibri" w:cs="Calibri"/>
          </w:rPr>
          <w:t>1.3</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Authorisation</w:t>
        </w:r>
        <w:r>
          <w:rPr>
            <w:webHidden/>
          </w:rPr>
          <w:tab/>
        </w:r>
        <w:r>
          <w:rPr>
            <w:webHidden/>
          </w:rPr>
          <w:fldChar w:fldCharType="begin"/>
        </w:r>
        <w:r>
          <w:rPr>
            <w:webHidden/>
          </w:rPr>
          <w:instrText xml:space="preserve"> PAGEREF _Toc74743806 \h </w:instrText>
        </w:r>
        <w:r>
          <w:rPr>
            <w:webHidden/>
          </w:rPr>
        </w:r>
        <w:r>
          <w:rPr>
            <w:webHidden/>
          </w:rPr>
          <w:fldChar w:fldCharType="separate"/>
        </w:r>
        <w:r>
          <w:rPr>
            <w:webHidden/>
          </w:rPr>
          <w:t>3</w:t>
        </w:r>
        <w:r>
          <w:rPr>
            <w:webHidden/>
          </w:rPr>
          <w:fldChar w:fldCharType="end"/>
        </w:r>
      </w:hyperlink>
    </w:p>
    <w:p w14:paraId="3FD565B9" w14:textId="2A8019DC" w:rsidR="00BF33F9" w:rsidRDefault="00BF33F9">
      <w:pPr>
        <w:pStyle w:val="TOC1"/>
        <w:rPr>
          <w:rFonts w:asciiTheme="minorHAnsi" w:eastAsiaTheme="minorEastAsia" w:hAnsiTheme="minorHAnsi" w:cstheme="minorBidi"/>
          <w:noProof/>
          <w:color w:val="auto"/>
          <w:kern w:val="0"/>
          <w:szCs w:val="22"/>
          <w:lang w:eastAsia="en-GB"/>
        </w:rPr>
      </w:pPr>
      <w:hyperlink w:anchor="_Toc74743807" w:history="1">
        <w:r w:rsidRPr="00511D8F">
          <w:rPr>
            <w:rStyle w:val="Hyperlink"/>
            <w:noProof/>
          </w:rPr>
          <w:t>2</w:t>
        </w:r>
        <w:r>
          <w:rPr>
            <w:rFonts w:asciiTheme="minorHAnsi" w:eastAsiaTheme="minorEastAsia" w:hAnsiTheme="minorHAnsi" w:cstheme="minorBidi"/>
            <w:noProof/>
            <w:color w:val="auto"/>
            <w:kern w:val="0"/>
            <w:szCs w:val="22"/>
            <w:lang w:eastAsia="en-GB"/>
          </w:rPr>
          <w:tab/>
        </w:r>
        <w:r w:rsidRPr="00511D8F">
          <w:rPr>
            <w:rStyle w:val="Hyperlink"/>
            <w:noProof/>
          </w:rPr>
          <w:t>INTRODUCTION</w:t>
        </w:r>
        <w:r>
          <w:rPr>
            <w:noProof/>
            <w:webHidden/>
          </w:rPr>
          <w:tab/>
        </w:r>
        <w:r>
          <w:rPr>
            <w:noProof/>
            <w:webHidden/>
          </w:rPr>
          <w:fldChar w:fldCharType="begin"/>
        </w:r>
        <w:r>
          <w:rPr>
            <w:noProof/>
            <w:webHidden/>
          </w:rPr>
          <w:instrText xml:space="preserve"> PAGEREF _Toc74743807 \h </w:instrText>
        </w:r>
        <w:r>
          <w:rPr>
            <w:noProof/>
            <w:webHidden/>
          </w:rPr>
        </w:r>
        <w:r>
          <w:rPr>
            <w:noProof/>
            <w:webHidden/>
          </w:rPr>
          <w:fldChar w:fldCharType="separate"/>
        </w:r>
        <w:r>
          <w:rPr>
            <w:noProof/>
            <w:webHidden/>
          </w:rPr>
          <w:t>4</w:t>
        </w:r>
        <w:r>
          <w:rPr>
            <w:noProof/>
            <w:webHidden/>
          </w:rPr>
          <w:fldChar w:fldCharType="end"/>
        </w:r>
      </w:hyperlink>
    </w:p>
    <w:p w14:paraId="78AC3D86" w14:textId="57DA7CEA" w:rsidR="00BF33F9" w:rsidRDefault="00BF33F9">
      <w:pPr>
        <w:pStyle w:val="TOC1"/>
        <w:rPr>
          <w:rFonts w:asciiTheme="minorHAnsi" w:eastAsiaTheme="minorEastAsia" w:hAnsiTheme="minorHAnsi" w:cstheme="minorBidi"/>
          <w:noProof/>
          <w:color w:val="auto"/>
          <w:kern w:val="0"/>
          <w:szCs w:val="22"/>
          <w:lang w:eastAsia="en-GB"/>
        </w:rPr>
      </w:pPr>
      <w:hyperlink w:anchor="_Toc74743808" w:history="1">
        <w:r w:rsidRPr="00511D8F">
          <w:rPr>
            <w:rStyle w:val="Hyperlink"/>
            <w:noProof/>
          </w:rPr>
          <w:t>3</w:t>
        </w:r>
        <w:r>
          <w:rPr>
            <w:rFonts w:asciiTheme="minorHAnsi" w:eastAsiaTheme="minorEastAsia" w:hAnsiTheme="minorHAnsi" w:cstheme="minorBidi"/>
            <w:noProof/>
            <w:color w:val="auto"/>
            <w:kern w:val="0"/>
            <w:szCs w:val="22"/>
            <w:lang w:eastAsia="en-GB"/>
          </w:rPr>
          <w:tab/>
        </w:r>
        <w:r w:rsidRPr="00511D8F">
          <w:rPr>
            <w:rStyle w:val="Hyperlink"/>
            <w:noProof/>
          </w:rPr>
          <w:t>SERVICE MANAGEMENT BOARD (SMB)</w:t>
        </w:r>
        <w:r>
          <w:rPr>
            <w:noProof/>
            <w:webHidden/>
          </w:rPr>
          <w:tab/>
        </w:r>
        <w:r>
          <w:rPr>
            <w:noProof/>
            <w:webHidden/>
          </w:rPr>
          <w:fldChar w:fldCharType="begin"/>
        </w:r>
        <w:r>
          <w:rPr>
            <w:noProof/>
            <w:webHidden/>
          </w:rPr>
          <w:instrText xml:space="preserve"> PAGEREF _Toc74743808 \h </w:instrText>
        </w:r>
        <w:r>
          <w:rPr>
            <w:noProof/>
            <w:webHidden/>
          </w:rPr>
        </w:r>
        <w:r>
          <w:rPr>
            <w:noProof/>
            <w:webHidden/>
          </w:rPr>
          <w:fldChar w:fldCharType="separate"/>
        </w:r>
        <w:r>
          <w:rPr>
            <w:noProof/>
            <w:webHidden/>
          </w:rPr>
          <w:t>4</w:t>
        </w:r>
        <w:r>
          <w:rPr>
            <w:noProof/>
            <w:webHidden/>
          </w:rPr>
          <w:fldChar w:fldCharType="end"/>
        </w:r>
      </w:hyperlink>
    </w:p>
    <w:p w14:paraId="02C13D49" w14:textId="24B9D40C" w:rsidR="00BF33F9" w:rsidRDefault="00BF33F9">
      <w:pPr>
        <w:pStyle w:val="TOC1"/>
        <w:rPr>
          <w:rFonts w:asciiTheme="minorHAnsi" w:eastAsiaTheme="minorEastAsia" w:hAnsiTheme="minorHAnsi" w:cstheme="minorBidi"/>
          <w:noProof/>
          <w:color w:val="auto"/>
          <w:kern w:val="0"/>
          <w:szCs w:val="22"/>
          <w:lang w:eastAsia="en-GB"/>
        </w:rPr>
      </w:pPr>
      <w:hyperlink w:anchor="_Toc74743809" w:history="1">
        <w:r w:rsidRPr="00511D8F">
          <w:rPr>
            <w:rStyle w:val="Hyperlink"/>
            <w:noProof/>
          </w:rPr>
          <w:t>4</w:t>
        </w:r>
        <w:r>
          <w:rPr>
            <w:rFonts w:asciiTheme="minorHAnsi" w:eastAsiaTheme="minorEastAsia" w:hAnsiTheme="minorHAnsi" w:cstheme="minorBidi"/>
            <w:noProof/>
            <w:color w:val="auto"/>
            <w:kern w:val="0"/>
            <w:szCs w:val="22"/>
            <w:lang w:eastAsia="en-GB"/>
          </w:rPr>
          <w:tab/>
        </w:r>
        <w:r w:rsidRPr="00511D8F">
          <w:rPr>
            <w:rStyle w:val="Hyperlink"/>
            <w:noProof/>
          </w:rPr>
          <w:t>RELEASE NOTES REQUIREMENT</w:t>
        </w:r>
        <w:r>
          <w:rPr>
            <w:noProof/>
            <w:webHidden/>
          </w:rPr>
          <w:tab/>
        </w:r>
        <w:r>
          <w:rPr>
            <w:noProof/>
            <w:webHidden/>
          </w:rPr>
          <w:fldChar w:fldCharType="begin"/>
        </w:r>
        <w:r>
          <w:rPr>
            <w:noProof/>
            <w:webHidden/>
          </w:rPr>
          <w:instrText xml:space="preserve"> PAGEREF _Toc74743809 \h </w:instrText>
        </w:r>
        <w:r>
          <w:rPr>
            <w:noProof/>
            <w:webHidden/>
          </w:rPr>
        </w:r>
        <w:r>
          <w:rPr>
            <w:noProof/>
            <w:webHidden/>
          </w:rPr>
          <w:fldChar w:fldCharType="separate"/>
        </w:r>
        <w:r>
          <w:rPr>
            <w:noProof/>
            <w:webHidden/>
          </w:rPr>
          <w:t>4</w:t>
        </w:r>
        <w:r>
          <w:rPr>
            <w:noProof/>
            <w:webHidden/>
          </w:rPr>
          <w:fldChar w:fldCharType="end"/>
        </w:r>
      </w:hyperlink>
    </w:p>
    <w:p w14:paraId="4A58D9E2" w14:textId="7EA14FB3" w:rsidR="00BF33F9" w:rsidRDefault="00BF33F9">
      <w:pPr>
        <w:pStyle w:val="TOC2"/>
        <w:rPr>
          <w:rFonts w:asciiTheme="minorHAnsi" w:eastAsiaTheme="minorEastAsia" w:hAnsiTheme="minorHAnsi" w:cstheme="minorBidi"/>
          <w:color w:val="auto"/>
          <w:kern w:val="0"/>
          <w:szCs w:val="22"/>
          <w:lang w:eastAsia="en-GB"/>
        </w:rPr>
      </w:pPr>
      <w:hyperlink w:anchor="_Toc74743810" w:history="1">
        <w:r w:rsidRPr="00511D8F">
          <w:rPr>
            <w:rStyle w:val="Hyperlink"/>
            <w:rFonts w:ascii="Calibri" w:hAnsi="Calibri" w:cs="Calibri"/>
          </w:rPr>
          <w:t>4.1</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Release Identification</w:t>
        </w:r>
        <w:r>
          <w:rPr>
            <w:webHidden/>
          </w:rPr>
          <w:tab/>
        </w:r>
        <w:r>
          <w:rPr>
            <w:webHidden/>
          </w:rPr>
          <w:fldChar w:fldCharType="begin"/>
        </w:r>
        <w:r>
          <w:rPr>
            <w:webHidden/>
          </w:rPr>
          <w:instrText xml:space="preserve"> PAGEREF _Toc74743810 \h </w:instrText>
        </w:r>
        <w:r>
          <w:rPr>
            <w:webHidden/>
          </w:rPr>
        </w:r>
        <w:r>
          <w:rPr>
            <w:webHidden/>
          </w:rPr>
          <w:fldChar w:fldCharType="separate"/>
        </w:r>
        <w:r>
          <w:rPr>
            <w:webHidden/>
          </w:rPr>
          <w:t>4</w:t>
        </w:r>
        <w:r>
          <w:rPr>
            <w:webHidden/>
          </w:rPr>
          <w:fldChar w:fldCharType="end"/>
        </w:r>
      </w:hyperlink>
    </w:p>
    <w:p w14:paraId="4DAB8E11" w14:textId="10C50299" w:rsidR="00BF33F9" w:rsidRDefault="00BF33F9">
      <w:pPr>
        <w:pStyle w:val="TOC2"/>
        <w:rPr>
          <w:rFonts w:asciiTheme="minorHAnsi" w:eastAsiaTheme="minorEastAsia" w:hAnsiTheme="minorHAnsi" w:cstheme="minorBidi"/>
          <w:color w:val="auto"/>
          <w:kern w:val="0"/>
          <w:szCs w:val="22"/>
          <w:lang w:eastAsia="en-GB"/>
        </w:rPr>
      </w:pPr>
      <w:hyperlink w:anchor="_Toc74743811" w:history="1">
        <w:r w:rsidRPr="00511D8F">
          <w:rPr>
            <w:rStyle w:val="Hyperlink"/>
            <w:rFonts w:ascii="Calibri" w:hAnsi="Calibri" w:cs="Calibri"/>
          </w:rPr>
          <w:t>4.2</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Description of New or Modified Functionality</w:t>
        </w:r>
        <w:r>
          <w:rPr>
            <w:webHidden/>
          </w:rPr>
          <w:tab/>
        </w:r>
        <w:r>
          <w:rPr>
            <w:webHidden/>
          </w:rPr>
          <w:fldChar w:fldCharType="begin"/>
        </w:r>
        <w:r>
          <w:rPr>
            <w:webHidden/>
          </w:rPr>
          <w:instrText xml:space="preserve"> PAGEREF _Toc74743811 \h </w:instrText>
        </w:r>
        <w:r>
          <w:rPr>
            <w:webHidden/>
          </w:rPr>
        </w:r>
        <w:r>
          <w:rPr>
            <w:webHidden/>
          </w:rPr>
          <w:fldChar w:fldCharType="separate"/>
        </w:r>
        <w:r>
          <w:rPr>
            <w:webHidden/>
          </w:rPr>
          <w:t>4</w:t>
        </w:r>
        <w:r>
          <w:rPr>
            <w:webHidden/>
          </w:rPr>
          <w:fldChar w:fldCharType="end"/>
        </w:r>
      </w:hyperlink>
    </w:p>
    <w:p w14:paraId="49760049" w14:textId="7EE269D9" w:rsidR="00BF33F9" w:rsidRDefault="00BF33F9">
      <w:pPr>
        <w:pStyle w:val="TOC2"/>
        <w:rPr>
          <w:rFonts w:asciiTheme="minorHAnsi" w:eastAsiaTheme="minorEastAsia" w:hAnsiTheme="minorHAnsi" w:cstheme="minorBidi"/>
          <w:color w:val="auto"/>
          <w:kern w:val="0"/>
          <w:szCs w:val="22"/>
          <w:lang w:eastAsia="en-GB"/>
        </w:rPr>
      </w:pPr>
      <w:hyperlink w:anchor="_Toc74743812" w:history="1">
        <w:r w:rsidRPr="00511D8F">
          <w:rPr>
            <w:rStyle w:val="Hyperlink"/>
            <w:rFonts w:ascii="Calibri" w:hAnsi="Calibri" w:cs="Calibri"/>
          </w:rPr>
          <w:t>4.3</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Summary</w:t>
        </w:r>
        <w:r>
          <w:rPr>
            <w:webHidden/>
          </w:rPr>
          <w:tab/>
        </w:r>
        <w:r>
          <w:rPr>
            <w:webHidden/>
          </w:rPr>
          <w:fldChar w:fldCharType="begin"/>
        </w:r>
        <w:r>
          <w:rPr>
            <w:webHidden/>
          </w:rPr>
          <w:instrText xml:space="preserve"> PAGEREF _Toc74743812 \h </w:instrText>
        </w:r>
        <w:r>
          <w:rPr>
            <w:webHidden/>
          </w:rPr>
        </w:r>
        <w:r>
          <w:rPr>
            <w:webHidden/>
          </w:rPr>
          <w:fldChar w:fldCharType="separate"/>
        </w:r>
        <w:r>
          <w:rPr>
            <w:webHidden/>
          </w:rPr>
          <w:t>12</w:t>
        </w:r>
        <w:r>
          <w:rPr>
            <w:webHidden/>
          </w:rPr>
          <w:fldChar w:fldCharType="end"/>
        </w:r>
      </w:hyperlink>
    </w:p>
    <w:p w14:paraId="4EF5CFC1" w14:textId="6C97156D" w:rsidR="00BF33F9" w:rsidRDefault="00BF33F9">
      <w:pPr>
        <w:pStyle w:val="TOC2"/>
        <w:rPr>
          <w:rFonts w:asciiTheme="minorHAnsi" w:eastAsiaTheme="minorEastAsia" w:hAnsiTheme="minorHAnsi" w:cstheme="minorBidi"/>
          <w:color w:val="auto"/>
          <w:kern w:val="0"/>
          <w:szCs w:val="22"/>
          <w:lang w:eastAsia="en-GB"/>
        </w:rPr>
      </w:pPr>
      <w:hyperlink w:anchor="_Toc74743813" w:history="1">
        <w:r w:rsidRPr="00511D8F">
          <w:rPr>
            <w:rStyle w:val="Hyperlink"/>
            <w:rFonts w:ascii="Calibri" w:hAnsi="Calibri" w:cs="Calibri"/>
          </w:rPr>
          <w:t>4.4</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Problems Fixed</w:t>
        </w:r>
        <w:r>
          <w:rPr>
            <w:webHidden/>
          </w:rPr>
          <w:tab/>
        </w:r>
        <w:r>
          <w:rPr>
            <w:webHidden/>
          </w:rPr>
          <w:fldChar w:fldCharType="begin"/>
        </w:r>
        <w:r>
          <w:rPr>
            <w:webHidden/>
          </w:rPr>
          <w:instrText xml:space="preserve"> PAGEREF _Toc74743813 \h </w:instrText>
        </w:r>
        <w:r>
          <w:rPr>
            <w:webHidden/>
          </w:rPr>
        </w:r>
        <w:r>
          <w:rPr>
            <w:webHidden/>
          </w:rPr>
          <w:fldChar w:fldCharType="separate"/>
        </w:r>
        <w:r>
          <w:rPr>
            <w:webHidden/>
          </w:rPr>
          <w:t>12</w:t>
        </w:r>
        <w:r>
          <w:rPr>
            <w:webHidden/>
          </w:rPr>
          <w:fldChar w:fldCharType="end"/>
        </w:r>
      </w:hyperlink>
    </w:p>
    <w:p w14:paraId="472FF3C8" w14:textId="641E81CA" w:rsidR="00BF33F9" w:rsidRDefault="00BF33F9">
      <w:pPr>
        <w:pStyle w:val="TOC2"/>
        <w:rPr>
          <w:rFonts w:asciiTheme="minorHAnsi" w:eastAsiaTheme="minorEastAsia" w:hAnsiTheme="minorHAnsi" w:cstheme="minorBidi"/>
          <w:color w:val="auto"/>
          <w:kern w:val="0"/>
          <w:szCs w:val="22"/>
          <w:lang w:eastAsia="en-GB"/>
        </w:rPr>
      </w:pPr>
      <w:hyperlink w:anchor="_Toc74743814" w:history="1">
        <w:r w:rsidRPr="00511D8F">
          <w:rPr>
            <w:rStyle w:val="Hyperlink"/>
            <w:rFonts w:ascii="Calibri" w:hAnsi="Calibri" w:cs="Calibri"/>
          </w:rPr>
          <w:t>4.5</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New Problems Identified During Testing and Associated Workarounds</w:t>
        </w:r>
        <w:r>
          <w:rPr>
            <w:webHidden/>
          </w:rPr>
          <w:tab/>
        </w:r>
        <w:r>
          <w:rPr>
            <w:webHidden/>
          </w:rPr>
          <w:fldChar w:fldCharType="begin"/>
        </w:r>
        <w:r>
          <w:rPr>
            <w:webHidden/>
          </w:rPr>
          <w:instrText xml:space="preserve"> PAGEREF _Toc74743814 \h </w:instrText>
        </w:r>
        <w:r>
          <w:rPr>
            <w:webHidden/>
          </w:rPr>
        </w:r>
        <w:r>
          <w:rPr>
            <w:webHidden/>
          </w:rPr>
          <w:fldChar w:fldCharType="separate"/>
        </w:r>
        <w:r>
          <w:rPr>
            <w:webHidden/>
          </w:rPr>
          <w:t>12</w:t>
        </w:r>
        <w:r>
          <w:rPr>
            <w:webHidden/>
          </w:rPr>
          <w:fldChar w:fldCharType="end"/>
        </w:r>
      </w:hyperlink>
    </w:p>
    <w:p w14:paraId="15A8233D" w14:textId="77549475" w:rsidR="00BF33F9" w:rsidRDefault="00BF33F9">
      <w:pPr>
        <w:pStyle w:val="TOC2"/>
        <w:rPr>
          <w:rFonts w:asciiTheme="minorHAnsi" w:eastAsiaTheme="minorEastAsia" w:hAnsiTheme="minorHAnsi" w:cstheme="minorBidi"/>
          <w:color w:val="auto"/>
          <w:kern w:val="0"/>
          <w:szCs w:val="22"/>
          <w:lang w:eastAsia="en-GB"/>
        </w:rPr>
      </w:pPr>
      <w:hyperlink w:anchor="_Toc74743815" w:history="1">
        <w:r w:rsidRPr="00511D8F">
          <w:rPr>
            <w:rStyle w:val="Hyperlink"/>
            <w:rFonts w:ascii="Calibri" w:hAnsi="Calibri" w:cs="Calibri"/>
          </w:rPr>
          <w:t>4.6</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Pre-requisites to Deploy the Release</w:t>
        </w:r>
        <w:r>
          <w:rPr>
            <w:webHidden/>
          </w:rPr>
          <w:tab/>
        </w:r>
        <w:r>
          <w:rPr>
            <w:webHidden/>
          </w:rPr>
          <w:fldChar w:fldCharType="begin"/>
        </w:r>
        <w:r>
          <w:rPr>
            <w:webHidden/>
          </w:rPr>
          <w:instrText xml:space="preserve"> PAGEREF _Toc74743815 \h </w:instrText>
        </w:r>
        <w:r>
          <w:rPr>
            <w:webHidden/>
          </w:rPr>
        </w:r>
        <w:r>
          <w:rPr>
            <w:webHidden/>
          </w:rPr>
          <w:fldChar w:fldCharType="separate"/>
        </w:r>
        <w:r>
          <w:rPr>
            <w:webHidden/>
          </w:rPr>
          <w:t>12</w:t>
        </w:r>
        <w:r>
          <w:rPr>
            <w:webHidden/>
          </w:rPr>
          <w:fldChar w:fldCharType="end"/>
        </w:r>
      </w:hyperlink>
    </w:p>
    <w:p w14:paraId="6E5C9DFE" w14:textId="3C252F43" w:rsidR="00BF33F9" w:rsidRDefault="00BF33F9">
      <w:pPr>
        <w:pStyle w:val="TOC2"/>
        <w:rPr>
          <w:rFonts w:asciiTheme="minorHAnsi" w:eastAsiaTheme="minorEastAsia" w:hAnsiTheme="minorHAnsi" w:cstheme="minorBidi"/>
          <w:color w:val="auto"/>
          <w:kern w:val="0"/>
          <w:szCs w:val="22"/>
          <w:lang w:eastAsia="en-GB"/>
        </w:rPr>
      </w:pPr>
      <w:hyperlink w:anchor="_Toc74743816" w:history="1">
        <w:r w:rsidRPr="00511D8F">
          <w:rPr>
            <w:rStyle w:val="Hyperlink"/>
            <w:rFonts w:ascii="Calibri" w:hAnsi="Calibri" w:cs="Calibri"/>
          </w:rPr>
          <w:t>4.7</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Training Requirements</w:t>
        </w:r>
        <w:r>
          <w:rPr>
            <w:webHidden/>
          </w:rPr>
          <w:tab/>
        </w:r>
        <w:r>
          <w:rPr>
            <w:webHidden/>
          </w:rPr>
          <w:fldChar w:fldCharType="begin"/>
        </w:r>
        <w:r>
          <w:rPr>
            <w:webHidden/>
          </w:rPr>
          <w:instrText xml:space="preserve"> PAGEREF _Toc74743816 \h </w:instrText>
        </w:r>
        <w:r>
          <w:rPr>
            <w:webHidden/>
          </w:rPr>
        </w:r>
        <w:r>
          <w:rPr>
            <w:webHidden/>
          </w:rPr>
          <w:fldChar w:fldCharType="separate"/>
        </w:r>
        <w:r>
          <w:rPr>
            <w:webHidden/>
          </w:rPr>
          <w:t>12</w:t>
        </w:r>
        <w:r>
          <w:rPr>
            <w:webHidden/>
          </w:rPr>
          <w:fldChar w:fldCharType="end"/>
        </w:r>
      </w:hyperlink>
    </w:p>
    <w:p w14:paraId="72261A5F" w14:textId="24E5E242" w:rsidR="00BF33F9" w:rsidRDefault="00BF33F9">
      <w:pPr>
        <w:pStyle w:val="TOC2"/>
        <w:rPr>
          <w:rFonts w:asciiTheme="minorHAnsi" w:eastAsiaTheme="minorEastAsia" w:hAnsiTheme="minorHAnsi" w:cstheme="minorBidi"/>
          <w:color w:val="auto"/>
          <w:kern w:val="0"/>
          <w:szCs w:val="22"/>
          <w:lang w:eastAsia="en-GB"/>
        </w:rPr>
      </w:pPr>
      <w:hyperlink w:anchor="_Toc74743817" w:history="1">
        <w:r w:rsidRPr="00511D8F">
          <w:rPr>
            <w:rStyle w:val="Hyperlink"/>
            <w:rFonts w:ascii="Calibri" w:hAnsi="Calibri" w:cs="Calibri"/>
          </w:rPr>
          <w:t>4.8</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Step by Step Deployment Instructions</w:t>
        </w:r>
        <w:r>
          <w:rPr>
            <w:webHidden/>
          </w:rPr>
          <w:tab/>
        </w:r>
        <w:r>
          <w:rPr>
            <w:webHidden/>
          </w:rPr>
          <w:fldChar w:fldCharType="begin"/>
        </w:r>
        <w:r>
          <w:rPr>
            <w:webHidden/>
          </w:rPr>
          <w:instrText xml:space="preserve"> PAGEREF _Toc74743817 \h </w:instrText>
        </w:r>
        <w:r>
          <w:rPr>
            <w:webHidden/>
          </w:rPr>
        </w:r>
        <w:r>
          <w:rPr>
            <w:webHidden/>
          </w:rPr>
          <w:fldChar w:fldCharType="separate"/>
        </w:r>
        <w:r>
          <w:rPr>
            <w:webHidden/>
          </w:rPr>
          <w:t>12</w:t>
        </w:r>
        <w:r>
          <w:rPr>
            <w:webHidden/>
          </w:rPr>
          <w:fldChar w:fldCharType="end"/>
        </w:r>
      </w:hyperlink>
    </w:p>
    <w:p w14:paraId="3ACEAD84" w14:textId="7FA2508C" w:rsidR="00BF33F9" w:rsidRDefault="00BF33F9">
      <w:pPr>
        <w:pStyle w:val="TOC2"/>
        <w:rPr>
          <w:rFonts w:asciiTheme="minorHAnsi" w:eastAsiaTheme="minorEastAsia" w:hAnsiTheme="minorHAnsi" w:cstheme="minorBidi"/>
          <w:color w:val="auto"/>
          <w:kern w:val="0"/>
          <w:szCs w:val="22"/>
          <w:lang w:eastAsia="en-GB"/>
        </w:rPr>
      </w:pPr>
      <w:hyperlink w:anchor="_Toc74743818" w:history="1">
        <w:r w:rsidRPr="00511D8F">
          <w:rPr>
            <w:rStyle w:val="Hyperlink"/>
            <w:rFonts w:ascii="Calibri" w:hAnsi="Calibri" w:cs="Calibri"/>
          </w:rPr>
          <w:t>4.9</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Deployment Plan</w:t>
        </w:r>
        <w:r>
          <w:rPr>
            <w:webHidden/>
          </w:rPr>
          <w:tab/>
        </w:r>
        <w:r>
          <w:rPr>
            <w:webHidden/>
          </w:rPr>
          <w:fldChar w:fldCharType="begin"/>
        </w:r>
        <w:r>
          <w:rPr>
            <w:webHidden/>
          </w:rPr>
          <w:instrText xml:space="preserve"> PAGEREF _Toc74743818 \h </w:instrText>
        </w:r>
        <w:r>
          <w:rPr>
            <w:webHidden/>
          </w:rPr>
        </w:r>
        <w:r>
          <w:rPr>
            <w:webHidden/>
          </w:rPr>
          <w:fldChar w:fldCharType="separate"/>
        </w:r>
        <w:r>
          <w:rPr>
            <w:webHidden/>
          </w:rPr>
          <w:t>12</w:t>
        </w:r>
        <w:r>
          <w:rPr>
            <w:webHidden/>
          </w:rPr>
          <w:fldChar w:fldCharType="end"/>
        </w:r>
      </w:hyperlink>
    </w:p>
    <w:p w14:paraId="25E3764C" w14:textId="5AFF4413" w:rsidR="00BF33F9" w:rsidRDefault="00BF33F9">
      <w:pPr>
        <w:pStyle w:val="TOC2"/>
        <w:rPr>
          <w:rFonts w:asciiTheme="minorHAnsi" w:eastAsiaTheme="minorEastAsia" w:hAnsiTheme="minorHAnsi" w:cstheme="minorBidi"/>
          <w:color w:val="auto"/>
          <w:kern w:val="0"/>
          <w:szCs w:val="22"/>
          <w:lang w:eastAsia="en-GB"/>
        </w:rPr>
      </w:pPr>
      <w:hyperlink w:anchor="_Toc74743819" w:history="1">
        <w:r w:rsidRPr="00511D8F">
          <w:rPr>
            <w:rStyle w:val="Hyperlink"/>
            <w:rFonts w:ascii="Calibri" w:hAnsi="Calibri" w:cs="Calibri"/>
          </w:rPr>
          <w:t>4.10</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Back-Out Plan</w:t>
        </w:r>
        <w:r>
          <w:rPr>
            <w:webHidden/>
          </w:rPr>
          <w:tab/>
        </w:r>
        <w:r>
          <w:rPr>
            <w:webHidden/>
          </w:rPr>
          <w:fldChar w:fldCharType="begin"/>
        </w:r>
        <w:r>
          <w:rPr>
            <w:webHidden/>
          </w:rPr>
          <w:instrText xml:space="preserve"> PAGEREF _Toc74743819 \h </w:instrText>
        </w:r>
        <w:r>
          <w:rPr>
            <w:webHidden/>
          </w:rPr>
        </w:r>
        <w:r>
          <w:rPr>
            <w:webHidden/>
          </w:rPr>
          <w:fldChar w:fldCharType="separate"/>
        </w:r>
        <w:r>
          <w:rPr>
            <w:webHidden/>
          </w:rPr>
          <w:t>12</w:t>
        </w:r>
        <w:r>
          <w:rPr>
            <w:webHidden/>
          </w:rPr>
          <w:fldChar w:fldCharType="end"/>
        </w:r>
      </w:hyperlink>
    </w:p>
    <w:p w14:paraId="223E172E" w14:textId="1D5CAB8E" w:rsidR="00BF33F9" w:rsidRDefault="00BF33F9">
      <w:pPr>
        <w:pStyle w:val="TOC2"/>
        <w:rPr>
          <w:rFonts w:asciiTheme="minorHAnsi" w:eastAsiaTheme="minorEastAsia" w:hAnsiTheme="minorHAnsi" w:cstheme="minorBidi"/>
          <w:color w:val="auto"/>
          <w:kern w:val="0"/>
          <w:szCs w:val="22"/>
          <w:lang w:eastAsia="en-GB"/>
        </w:rPr>
      </w:pPr>
      <w:hyperlink w:anchor="_Toc74743820" w:history="1">
        <w:r w:rsidRPr="00511D8F">
          <w:rPr>
            <w:rStyle w:val="Hyperlink"/>
            <w:rFonts w:ascii="Calibri" w:hAnsi="Calibri" w:cs="Calibri"/>
          </w:rPr>
          <w:t>4.11</w:t>
        </w:r>
        <w:r>
          <w:rPr>
            <w:rFonts w:asciiTheme="minorHAnsi" w:eastAsiaTheme="minorEastAsia" w:hAnsiTheme="minorHAnsi" w:cstheme="minorBidi"/>
            <w:color w:val="auto"/>
            <w:kern w:val="0"/>
            <w:szCs w:val="22"/>
            <w:lang w:eastAsia="en-GB"/>
          </w:rPr>
          <w:tab/>
        </w:r>
        <w:r w:rsidRPr="00511D8F">
          <w:rPr>
            <w:rStyle w:val="Hyperlink"/>
            <w:rFonts w:ascii="Calibri" w:hAnsi="Calibri" w:cs="Calibri"/>
          </w:rPr>
          <w:t>Release Available for Deployment Date</w:t>
        </w:r>
        <w:r>
          <w:rPr>
            <w:webHidden/>
          </w:rPr>
          <w:tab/>
        </w:r>
        <w:r>
          <w:rPr>
            <w:webHidden/>
          </w:rPr>
          <w:fldChar w:fldCharType="begin"/>
        </w:r>
        <w:r>
          <w:rPr>
            <w:webHidden/>
          </w:rPr>
          <w:instrText xml:space="preserve"> PAGEREF _Toc74743820 \h </w:instrText>
        </w:r>
        <w:r>
          <w:rPr>
            <w:webHidden/>
          </w:rPr>
        </w:r>
        <w:r>
          <w:rPr>
            <w:webHidden/>
          </w:rPr>
          <w:fldChar w:fldCharType="separate"/>
        </w:r>
        <w:r>
          <w:rPr>
            <w:webHidden/>
          </w:rPr>
          <w:t>13</w:t>
        </w:r>
        <w:r>
          <w:rPr>
            <w:webHidden/>
          </w:rPr>
          <w:fldChar w:fldCharType="end"/>
        </w:r>
      </w:hyperlink>
    </w:p>
    <w:p w14:paraId="083799F0" w14:textId="430C03D2"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74743803"/>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263868853"/>
      <w:bookmarkStart w:id="4" w:name="_Toc271635818"/>
      <w:bookmarkStart w:id="5" w:name="_Toc74743804"/>
      <w:r w:rsidRPr="00CD5649">
        <w:rPr>
          <w:rFonts w:ascii="Calibri" w:hAnsi="Calibri" w:cs="Calibri"/>
          <w:color w:val="000000"/>
          <w:szCs w:val="28"/>
        </w:rPr>
        <w:t>Revision History</w:t>
      </w:r>
      <w:bookmarkEnd w:id="5"/>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0E3EA0EE" w:rsidR="00F533DA" w:rsidRPr="00CD5649" w:rsidRDefault="00CB38A2" w:rsidP="00F533DA">
            <w:pPr>
              <w:spacing w:before="60" w:after="60" w:line="240" w:lineRule="auto"/>
              <w:rPr>
                <w:rFonts w:ascii="Calibri" w:hAnsi="Calibri" w:cs="Calibri"/>
                <w:color w:val="000000"/>
              </w:rPr>
            </w:pPr>
            <w:r>
              <w:rPr>
                <w:rFonts w:ascii="Calibri" w:hAnsi="Calibri"/>
              </w:rPr>
              <w:t>2</w:t>
            </w:r>
            <w:r w:rsidR="00594436">
              <w:rPr>
                <w:rFonts w:ascii="Calibri" w:hAnsi="Calibri"/>
              </w:rPr>
              <w:t>5</w:t>
            </w:r>
            <w:r w:rsidR="00F533DA">
              <w:rPr>
                <w:rFonts w:ascii="Calibri" w:hAnsi="Calibri"/>
              </w:rPr>
              <w:t>/</w:t>
            </w:r>
            <w:r w:rsidR="00594436">
              <w:rPr>
                <w:rFonts w:ascii="Calibri" w:hAnsi="Calibri"/>
              </w:rPr>
              <w:t>0</w:t>
            </w:r>
            <w:r>
              <w:rPr>
                <w:rFonts w:ascii="Calibri" w:hAnsi="Calibri"/>
              </w:rPr>
              <w:t>5</w:t>
            </w:r>
            <w:r w:rsidR="00F533DA">
              <w:rPr>
                <w:rFonts w:ascii="Calibri" w:hAnsi="Calibri"/>
              </w:rPr>
              <w:t>/202</w:t>
            </w:r>
            <w:r w:rsidR="00594436">
              <w:rPr>
                <w:rFonts w:ascii="Calibri" w:hAnsi="Calibri"/>
              </w:rPr>
              <w:t>1</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3A193CAE" w:rsidR="00F533DA" w:rsidRPr="00CD5649" w:rsidRDefault="00544914"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544914" w:rsidRPr="00CD5649" w14:paraId="3EAEA0CC" w14:textId="77777777" w:rsidTr="000B46FF">
        <w:tc>
          <w:tcPr>
            <w:tcW w:w="1828" w:type="dxa"/>
          </w:tcPr>
          <w:p w14:paraId="27173BFB" w14:textId="663F5303" w:rsidR="00544914" w:rsidRDefault="00544914" w:rsidP="00F533DA">
            <w:pPr>
              <w:spacing w:before="60" w:after="60" w:line="240" w:lineRule="auto"/>
              <w:rPr>
                <w:rFonts w:ascii="Calibri" w:hAnsi="Calibri"/>
              </w:rPr>
            </w:pPr>
            <w:r>
              <w:rPr>
                <w:rFonts w:ascii="Calibri" w:hAnsi="Calibri"/>
              </w:rPr>
              <w:t>0</w:t>
            </w:r>
            <w:r w:rsidR="00CB38A2">
              <w:rPr>
                <w:rFonts w:ascii="Calibri" w:hAnsi="Calibri"/>
              </w:rPr>
              <w:t>7</w:t>
            </w:r>
            <w:r>
              <w:rPr>
                <w:rFonts w:ascii="Calibri" w:hAnsi="Calibri"/>
              </w:rPr>
              <w:t>/0</w:t>
            </w:r>
            <w:r w:rsidR="00CB38A2">
              <w:rPr>
                <w:rFonts w:ascii="Calibri" w:hAnsi="Calibri"/>
              </w:rPr>
              <w:t>6</w:t>
            </w:r>
            <w:r>
              <w:rPr>
                <w:rFonts w:ascii="Calibri" w:hAnsi="Calibri"/>
              </w:rPr>
              <w:t>/2021</w:t>
            </w:r>
          </w:p>
        </w:tc>
        <w:tc>
          <w:tcPr>
            <w:tcW w:w="992" w:type="dxa"/>
          </w:tcPr>
          <w:p w14:paraId="4164E2BA" w14:textId="325446C0" w:rsidR="00544914" w:rsidRDefault="00544914" w:rsidP="00F533DA">
            <w:pPr>
              <w:spacing w:before="60" w:after="60" w:line="240" w:lineRule="auto"/>
              <w:rPr>
                <w:rFonts w:ascii="Calibri" w:hAnsi="Calibri"/>
              </w:rPr>
            </w:pPr>
            <w:r>
              <w:rPr>
                <w:rFonts w:ascii="Calibri" w:hAnsi="Calibri"/>
              </w:rPr>
              <w:t>2.0</w:t>
            </w:r>
          </w:p>
        </w:tc>
        <w:tc>
          <w:tcPr>
            <w:tcW w:w="2392" w:type="dxa"/>
          </w:tcPr>
          <w:p w14:paraId="565ACB8A" w14:textId="33CCA5DD" w:rsidR="00544914" w:rsidRDefault="00603205" w:rsidP="00F533DA">
            <w:pPr>
              <w:spacing w:before="60" w:after="60" w:line="240" w:lineRule="auto"/>
              <w:rPr>
                <w:rFonts w:ascii="Calibri" w:hAnsi="Calibri"/>
              </w:rPr>
            </w:pPr>
            <w:r>
              <w:rPr>
                <w:rFonts w:ascii="Calibri" w:hAnsi="Calibri"/>
              </w:rPr>
              <w:t>Helen McGrath</w:t>
            </w:r>
          </w:p>
        </w:tc>
        <w:tc>
          <w:tcPr>
            <w:tcW w:w="4677" w:type="dxa"/>
          </w:tcPr>
          <w:p w14:paraId="743F6265" w14:textId="3CEB0EE6" w:rsidR="00544914" w:rsidRDefault="00544914" w:rsidP="00F533DA">
            <w:pPr>
              <w:spacing w:before="60" w:after="60" w:line="240" w:lineRule="auto"/>
              <w:rPr>
                <w:rFonts w:ascii="Calibri" w:hAnsi="Calibri"/>
              </w:rPr>
            </w:pPr>
            <w:r>
              <w:rPr>
                <w:rFonts w:ascii="Calibri" w:hAnsi="Calibri"/>
              </w:rPr>
              <w:t>Senior Support &amp; Business Analyst</w:t>
            </w:r>
          </w:p>
        </w:tc>
      </w:tr>
      <w:tr w:rsidR="00603205" w:rsidRPr="00CD5649" w14:paraId="7231EC63" w14:textId="77777777" w:rsidTr="000B46FF">
        <w:tc>
          <w:tcPr>
            <w:tcW w:w="1828" w:type="dxa"/>
          </w:tcPr>
          <w:p w14:paraId="36FCE0D9" w14:textId="2A7EC26E" w:rsidR="00603205" w:rsidRDefault="00CB38A2" w:rsidP="00F533DA">
            <w:pPr>
              <w:spacing w:before="60" w:after="60" w:line="240" w:lineRule="auto"/>
              <w:rPr>
                <w:rFonts w:ascii="Calibri" w:hAnsi="Calibri"/>
              </w:rPr>
            </w:pPr>
            <w:r>
              <w:rPr>
                <w:rFonts w:ascii="Calibri" w:hAnsi="Calibri"/>
              </w:rPr>
              <w:t>1</w:t>
            </w:r>
            <w:r w:rsidR="00AE2317">
              <w:rPr>
                <w:rFonts w:ascii="Calibri" w:hAnsi="Calibri"/>
              </w:rPr>
              <w:t>6</w:t>
            </w:r>
            <w:r w:rsidR="00603205">
              <w:rPr>
                <w:rFonts w:ascii="Calibri" w:hAnsi="Calibri"/>
              </w:rPr>
              <w:t>/0</w:t>
            </w:r>
            <w:r>
              <w:rPr>
                <w:rFonts w:ascii="Calibri" w:hAnsi="Calibri"/>
              </w:rPr>
              <w:t>6</w:t>
            </w:r>
            <w:r w:rsidR="00603205">
              <w:rPr>
                <w:rFonts w:ascii="Calibri" w:hAnsi="Calibri"/>
              </w:rPr>
              <w:t>/2021</w:t>
            </w:r>
          </w:p>
        </w:tc>
        <w:tc>
          <w:tcPr>
            <w:tcW w:w="992" w:type="dxa"/>
          </w:tcPr>
          <w:p w14:paraId="1E4AA9C5" w14:textId="3E17AF73" w:rsidR="00603205" w:rsidRDefault="00603205" w:rsidP="00F533DA">
            <w:pPr>
              <w:spacing w:before="60" w:after="60" w:line="240" w:lineRule="auto"/>
              <w:rPr>
                <w:rFonts w:ascii="Calibri" w:hAnsi="Calibri"/>
              </w:rPr>
            </w:pPr>
            <w:r>
              <w:rPr>
                <w:rFonts w:ascii="Calibri" w:hAnsi="Calibri"/>
              </w:rPr>
              <w:t>3.0</w:t>
            </w:r>
          </w:p>
        </w:tc>
        <w:tc>
          <w:tcPr>
            <w:tcW w:w="2392" w:type="dxa"/>
          </w:tcPr>
          <w:p w14:paraId="315FA23D" w14:textId="4D03CBD4" w:rsidR="00603205" w:rsidRDefault="00603205" w:rsidP="00F533DA">
            <w:pPr>
              <w:spacing w:before="60" w:after="60" w:line="240" w:lineRule="auto"/>
              <w:rPr>
                <w:rFonts w:ascii="Calibri" w:hAnsi="Calibri"/>
              </w:rPr>
            </w:pPr>
            <w:r>
              <w:rPr>
                <w:rFonts w:ascii="Calibri" w:hAnsi="Calibri"/>
              </w:rPr>
              <w:t>Helen McGrath</w:t>
            </w:r>
          </w:p>
        </w:tc>
        <w:tc>
          <w:tcPr>
            <w:tcW w:w="4677" w:type="dxa"/>
          </w:tcPr>
          <w:p w14:paraId="3CDFD66D" w14:textId="013349F3" w:rsidR="00603205" w:rsidRDefault="00603205"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74743805"/>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3"/>
      <w:bookmarkEnd w:id="4"/>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7B7D5354" w:rsidR="00EB558C" w:rsidRPr="00CD5649" w:rsidRDefault="00723130" w:rsidP="00D431C9">
            <w:pPr>
              <w:spacing w:before="60" w:after="60" w:line="240" w:lineRule="auto"/>
              <w:rPr>
                <w:rFonts w:ascii="Calibri" w:hAnsi="Calibri" w:cs="Calibri"/>
                <w:color w:val="000000"/>
              </w:rPr>
            </w:pPr>
            <w:r>
              <w:rPr>
                <w:rFonts w:ascii="Calibri" w:hAnsi="Calibri" w:cs="Calibri"/>
                <w:color w:val="000000"/>
              </w:rPr>
              <w:t>1</w:t>
            </w:r>
            <w:r w:rsidR="00AE2317">
              <w:rPr>
                <w:rFonts w:ascii="Calibri" w:hAnsi="Calibri" w:cs="Calibri"/>
                <w:color w:val="000000"/>
              </w:rPr>
              <w:t>6</w:t>
            </w:r>
            <w:r w:rsidR="00F533DA">
              <w:rPr>
                <w:rFonts w:ascii="Calibri" w:hAnsi="Calibri" w:cs="Calibri"/>
                <w:color w:val="000000"/>
              </w:rPr>
              <w:t>/</w:t>
            </w:r>
            <w:r w:rsidR="008F4FD1">
              <w:rPr>
                <w:rFonts w:ascii="Calibri" w:hAnsi="Calibri" w:cs="Calibri"/>
                <w:color w:val="000000"/>
              </w:rPr>
              <w:t>0</w:t>
            </w:r>
            <w:r w:rsidR="00CB38A2">
              <w:rPr>
                <w:rFonts w:ascii="Calibri" w:hAnsi="Calibri" w:cs="Calibri"/>
                <w:color w:val="000000"/>
              </w:rPr>
              <w:t>6</w:t>
            </w:r>
            <w:r w:rsidR="00F533DA">
              <w:rPr>
                <w:rFonts w:ascii="Calibri" w:hAnsi="Calibri" w:cs="Calibri"/>
                <w:color w:val="000000"/>
              </w:rPr>
              <w:t>/202</w:t>
            </w:r>
            <w:r w:rsidR="008F4FD1">
              <w:rPr>
                <w:rFonts w:ascii="Calibri" w:hAnsi="Calibri" w:cs="Calibri"/>
                <w:color w:val="000000"/>
              </w:rPr>
              <w:t>1</w:t>
            </w:r>
          </w:p>
        </w:tc>
        <w:tc>
          <w:tcPr>
            <w:tcW w:w="992" w:type="dxa"/>
          </w:tcPr>
          <w:p w14:paraId="35CEE9B3" w14:textId="1CB37777" w:rsidR="00EB558C" w:rsidRPr="00CD5649" w:rsidRDefault="00507A10" w:rsidP="00D431C9">
            <w:pPr>
              <w:spacing w:before="60" w:after="60" w:line="240" w:lineRule="auto"/>
              <w:rPr>
                <w:rFonts w:ascii="Calibri" w:hAnsi="Calibri" w:cs="Calibri"/>
                <w:color w:val="000000"/>
              </w:rPr>
            </w:pPr>
            <w:r>
              <w:rPr>
                <w:rFonts w:ascii="Calibri" w:hAnsi="Calibri" w:cs="Calibri"/>
                <w:color w:val="000000"/>
              </w:rPr>
              <w:t>3</w:t>
            </w:r>
            <w:r w:rsidR="00F533DA">
              <w:rPr>
                <w:rFonts w:ascii="Calibri" w:hAnsi="Calibri" w:cs="Calibri"/>
                <w:color w:val="000000"/>
              </w:rPr>
              <w:t>.</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74743806"/>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28622DCC" w:rsidR="000D6217" w:rsidRPr="00CD5649" w:rsidRDefault="00723130" w:rsidP="00D431C9">
            <w:pPr>
              <w:spacing w:before="60" w:after="60" w:line="240" w:lineRule="auto"/>
              <w:rPr>
                <w:rFonts w:ascii="Calibri" w:hAnsi="Calibri" w:cs="Calibri"/>
                <w:color w:val="000000"/>
              </w:rPr>
            </w:pPr>
            <w:r>
              <w:rPr>
                <w:rFonts w:ascii="Calibri" w:hAnsi="Calibri" w:cs="Calibri"/>
                <w:color w:val="000000"/>
              </w:rPr>
              <w:t>1</w:t>
            </w:r>
            <w:r w:rsidR="00AE2317">
              <w:rPr>
                <w:rFonts w:ascii="Calibri" w:hAnsi="Calibri" w:cs="Calibri"/>
                <w:color w:val="000000"/>
              </w:rPr>
              <w:t>6</w:t>
            </w:r>
            <w:r w:rsidR="00F533DA">
              <w:rPr>
                <w:rFonts w:ascii="Calibri" w:hAnsi="Calibri" w:cs="Calibri"/>
                <w:color w:val="000000"/>
              </w:rPr>
              <w:t>/</w:t>
            </w:r>
            <w:r w:rsidR="008F4FD1">
              <w:rPr>
                <w:rFonts w:ascii="Calibri" w:hAnsi="Calibri" w:cs="Calibri"/>
                <w:color w:val="000000"/>
              </w:rPr>
              <w:t>0</w:t>
            </w:r>
            <w:r w:rsidR="00CB38A2">
              <w:rPr>
                <w:rFonts w:ascii="Calibri" w:hAnsi="Calibri" w:cs="Calibri"/>
                <w:color w:val="000000"/>
              </w:rPr>
              <w:t>6</w:t>
            </w:r>
            <w:r w:rsidR="00F533DA">
              <w:rPr>
                <w:rFonts w:ascii="Calibri" w:hAnsi="Calibri" w:cs="Calibri"/>
                <w:color w:val="000000"/>
              </w:rPr>
              <w:t>/202</w:t>
            </w:r>
            <w:r w:rsidR="008F4FD1">
              <w:rPr>
                <w:rFonts w:ascii="Calibri" w:hAnsi="Calibri" w:cs="Calibri"/>
                <w:color w:val="000000"/>
              </w:rPr>
              <w:t>1</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2C0B33C6" w:rsidR="007F071D" w:rsidRPr="00CD5649" w:rsidRDefault="00723130" w:rsidP="00D431C9">
            <w:pPr>
              <w:spacing w:before="60" w:after="60" w:line="240" w:lineRule="auto"/>
              <w:rPr>
                <w:rFonts w:ascii="Calibri" w:hAnsi="Calibri" w:cs="Calibri"/>
                <w:color w:val="000000"/>
              </w:rPr>
            </w:pPr>
            <w:r>
              <w:rPr>
                <w:rFonts w:ascii="Calibri" w:hAnsi="Calibri" w:cs="Calibri"/>
                <w:color w:val="000000"/>
              </w:rPr>
              <w:t>1</w:t>
            </w:r>
            <w:r w:rsidR="00AE2317">
              <w:rPr>
                <w:rFonts w:ascii="Calibri" w:hAnsi="Calibri" w:cs="Calibri"/>
                <w:color w:val="000000"/>
              </w:rPr>
              <w:t>6</w:t>
            </w:r>
            <w:r w:rsidR="00F533DA">
              <w:rPr>
                <w:rFonts w:ascii="Calibri" w:hAnsi="Calibri" w:cs="Calibri"/>
                <w:color w:val="000000"/>
              </w:rPr>
              <w:t>/</w:t>
            </w:r>
            <w:r w:rsidR="00603205">
              <w:rPr>
                <w:rFonts w:ascii="Calibri" w:hAnsi="Calibri" w:cs="Calibri"/>
                <w:color w:val="000000"/>
              </w:rPr>
              <w:t>0</w:t>
            </w:r>
            <w:r w:rsidR="00CB38A2">
              <w:rPr>
                <w:rFonts w:ascii="Calibri" w:hAnsi="Calibri" w:cs="Calibri"/>
                <w:color w:val="000000"/>
              </w:rPr>
              <w:t>6</w:t>
            </w:r>
            <w:r w:rsidR="00F533DA">
              <w:rPr>
                <w:rFonts w:ascii="Calibri" w:hAnsi="Calibri" w:cs="Calibri"/>
                <w:color w:val="000000"/>
              </w:rPr>
              <w:t>/202</w:t>
            </w:r>
            <w:r w:rsidR="008F4FD1">
              <w:rPr>
                <w:rFonts w:ascii="Calibri" w:hAnsi="Calibri" w:cs="Calibri"/>
                <w:color w:val="000000"/>
              </w:rPr>
              <w:t>1</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74743807"/>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612ED662"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CB38A2">
        <w:rPr>
          <w:rFonts w:ascii="Calibri" w:hAnsi="Calibri" w:cs="Calibri"/>
          <w:color w:val="0033CC"/>
          <w:sz w:val="20"/>
          <w:szCs w:val="20"/>
        </w:rPr>
        <w:t>3</w:t>
      </w:r>
      <w:r w:rsidR="00F533DA">
        <w:rPr>
          <w:rFonts w:ascii="Calibri" w:hAnsi="Calibri" w:cs="Calibri"/>
          <w:color w:val="0033CC"/>
          <w:sz w:val="20"/>
          <w:szCs w:val="20"/>
        </w:rPr>
        <w:t>-202</w:t>
      </w:r>
      <w:r w:rsidR="008F4FD1">
        <w:rPr>
          <w:rFonts w:ascii="Calibri" w:hAnsi="Calibri" w:cs="Calibri"/>
          <w:color w:val="0033CC"/>
          <w:sz w:val="20"/>
          <w:szCs w:val="20"/>
        </w:rPr>
        <w:t>1</w:t>
      </w:r>
      <w:r w:rsidR="00F533DA">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74743808"/>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74743809"/>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74743810"/>
      <w:r w:rsidRPr="00CD5649">
        <w:rPr>
          <w:rFonts w:ascii="Calibri" w:hAnsi="Calibri" w:cs="Calibri"/>
        </w:rPr>
        <w:t>Release Identification</w:t>
      </w:r>
      <w:bookmarkEnd w:id="11"/>
    </w:p>
    <w:p w14:paraId="105DF263" w14:textId="79B854A6" w:rsidR="00F533DA" w:rsidRPr="001A22A1" w:rsidRDefault="00BF33F9" w:rsidP="00F533DA">
      <w:pPr>
        <w:rPr>
          <w:sz w:val="24"/>
          <w:szCs w:val="24"/>
        </w:rPr>
      </w:pPr>
      <w:hyperlink r:id="rId18" w:history="1">
        <w:r w:rsidRPr="00BF33F9">
          <w:rPr>
            <w:rStyle w:val="Hyperlink"/>
            <w:b/>
            <w:bCs/>
            <w:i/>
            <w:iCs/>
            <w:sz w:val="28"/>
            <w:szCs w:val="28"/>
          </w:rPr>
          <w:t>673</w:t>
        </w:r>
      </w:hyperlink>
      <w:r w:rsidR="00462F7C" w:rsidRPr="00462F7C">
        <w:rPr>
          <w:i/>
          <w:iCs/>
          <w:sz w:val="28"/>
          <w:szCs w:val="28"/>
        </w:rPr>
        <w:t xml:space="preserve"> </w:t>
      </w:r>
      <w:r w:rsidR="00F533DA" w:rsidRPr="001A22A1">
        <w:rPr>
          <w:rFonts w:ascii="Calibri" w:hAnsi="Calibri" w:cs="Calibri"/>
          <w:color w:val="000000"/>
          <w:sz w:val="24"/>
          <w:szCs w:val="24"/>
        </w:rPr>
        <w:t>CMS/0</w:t>
      </w:r>
      <w:r w:rsidR="00CB38A2">
        <w:rPr>
          <w:rFonts w:ascii="Calibri" w:hAnsi="Calibri" w:cs="Calibri"/>
          <w:color w:val="000000"/>
          <w:sz w:val="24"/>
          <w:szCs w:val="24"/>
        </w:rPr>
        <w:t>3</w:t>
      </w:r>
      <w:r w:rsidR="00F533DA" w:rsidRPr="001A22A1">
        <w:rPr>
          <w:rFonts w:ascii="Calibri" w:hAnsi="Calibri" w:cs="Calibri"/>
          <w:color w:val="000000"/>
          <w:sz w:val="24"/>
          <w:szCs w:val="24"/>
        </w:rPr>
        <w:t>-202</w:t>
      </w:r>
      <w:r w:rsidR="008F4FD1">
        <w:rPr>
          <w:rFonts w:ascii="Calibri" w:hAnsi="Calibri" w:cs="Calibri"/>
          <w:color w:val="000000"/>
          <w:sz w:val="24"/>
          <w:szCs w:val="24"/>
        </w:rPr>
        <w:t>1</w:t>
      </w:r>
    </w:p>
    <w:p w14:paraId="3DB70349" w14:textId="3DFA23AD" w:rsidR="009F1A52" w:rsidRPr="001413D2" w:rsidRDefault="009F1A52" w:rsidP="009F1A52">
      <w:pPr>
        <w:pStyle w:val="Heading2"/>
        <w:rPr>
          <w:rFonts w:ascii="Calibri" w:hAnsi="Calibri" w:cs="Calibri"/>
        </w:rPr>
      </w:pPr>
      <w:bookmarkStart w:id="12" w:name="_Toc74743811"/>
      <w:r w:rsidRPr="00CD5649">
        <w:rPr>
          <w:rFonts w:ascii="Calibri" w:hAnsi="Calibri" w:cs="Calibri"/>
        </w:rPr>
        <w:t>Description of New or Modified Functionality</w:t>
      </w:r>
      <w:bookmarkEnd w:id="12"/>
    </w:p>
    <w:tbl>
      <w:tblPr>
        <w:tblW w:w="10456"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7513"/>
        <w:gridCol w:w="1417"/>
      </w:tblGrid>
      <w:tr w:rsidR="006613CA" w:rsidRPr="00CD5649" w14:paraId="6F0D6ADB" w14:textId="77777777" w:rsidTr="00B14302">
        <w:tc>
          <w:tcPr>
            <w:tcW w:w="1526"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513"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B14302">
        <w:tc>
          <w:tcPr>
            <w:tcW w:w="10456" w:type="dxa"/>
            <w:gridSpan w:val="3"/>
            <w:shd w:val="clear" w:color="auto" w:fill="E5B8B7" w:themeFill="accent2" w:themeFillTint="66"/>
          </w:tcPr>
          <w:p w14:paraId="607E6C2F" w14:textId="5D54DBD6"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85030F" w:rsidRPr="00CD5649" w14:paraId="791DC1DC" w14:textId="77777777" w:rsidTr="00B14302">
        <w:tc>
          <w:tcPr>
            <w:tcW w:w="1526" w:type="dxa"/>
          </w:tcPr>
          <w:p w14:paraId="35A53961" w14:textId="2D760CB5" w:rsidR="0085030F" w:rsidRPr="008C2D1E" w:rsidRDefault="0085030F" w:rsidP="00507A10">
            <w:pPr>
              <w:rPr>
                <w:rStyle w:val="Strong"/>
                <w:rFonts w:ascii="Segoe UI" w:hAnsi="Segoe UI" w:cs="Segoe UI"/>
                <w:color w:val="auto"/>
              </w:rPr>
            </w:pPr>
            <w:r w:rsidRPr="008522F6">
              <w:rPr>
                <w:rStyle w:val="Strong"/>
                <w:rFonts w:ascii="Segoe UI" w:hAnsi="Segoe UI" w:cs="Segoe UI"/>
                <w:color w:val="auto"/>
              </w:rPr>
              <w:t xml:space="preserve">4.1.1 </w:t>
            </w:r>
            <w:r w:rsidR="008803CE" w:rsidRPr="008522F6">
              <w:rPr>
                <w:rStyle w:val="Strong"/>
                <w:rFonts w:ascii="Segoe UI" w:hAnsi="Segoe UI" w:cs="Segoe UI"/>
                <w:color w:val="auto"/>
              </w:rPr>
              <w:t>Welsh Search Results URL</w:t>
            </w:r>
          </w:p>
        </w:tc>
        <w:tc>
          <w:tcPr>
            <w:tcW w:w="7513" w:type="dxa"/>
          </w:tcPr>
          <w:p w14:paraId="4A6E4670" w14:textId="132602EB" w:rsidR="006B21D3" w:rsidRPr="00D5476F" w:rsidRDefault="008803CE" w:rsidP="00507A10">
            <w:pPr>
              <w:spacing w:line="240" w:lineRule="auto"/>
              <w:rPr>
                <w:rFonts w:ascii="Segoe UI" w:eastAsia="Times New Roman" w:hAnsi="Segoe UI" w:cs="Segoe UI"/>
                <w:color w:val="222222"/>
                <w:kern w:val="0"/>
                <w:lang w:eastAsia="en-GB"/>
              </w:rPr>
            </w:pPr>
            <w:r w:rsidRPr="00D5476F">
              <w:rPr>
                <w:rFonts w:ascii="Segoe UI" w:eastAsia="Times New Roman" w:hAnsi="Segoe UI" w:cs="Segoe UI"/>
                <w:color w:val="222222"/>
                <w:kern w:val="0"/>
                <w:lang w:eastAsia="en-GB"/>
              </w:rPr>
              <w:t xml:space="preserve">In Welsh sites the search pages with </w:t>
            </w:r>
            <w:r w:rsidRPr="00D5476F">
              <w:rPr>
                <w:rFonts w:ascii="Segoe UI" w:eastAsia="Times New Roman" w:hAnsi="Segoe UI" w:cs="Segoe UI"/>
                <w:b/>
                <w:bCs/>
                <w:color w:val="222222"/>
                <w:kern w:val="0"/>
                <w:lang w:eastAsia="en-GB"/>
              </w:rPr>
              <w:t>‘search-results’</w:t>
            </w:r>
            <w:r w:rsidRPr="00D5476F">
              <w:rPr>
                <w:rFonts w:ascii="Segoe UI" w:eastAsia="Times New Roman" w:hAnsi="Segoe UI" w:cs="Segoe UI"/>
                <w:color w:val="222222"/>
                <w:kern w:val="0"/>
                <w:lang w:eastAsia="en-GB"/>
              </w:rPr>
              <w:t xml:space="preserve"> </w:t>
            </w:r>
            <w:r w:rsidR="00D5476F" w:rsidRPr="00D5476F">
              <w:rPr>
                <w:rFonts w:ascii="Segoe UI" w:eastAsia="Times New Roman" w:hAnsi="Segoe UI" w:cs="Segoe UI"/>
                <w:b/>
                <w:bCs/>
                <w:color w:val="222222"/>
                <w:kern w:val="0"/>
                <w:lang w:eastAsia="en-GB"/>
              </w:rPr>
              <w:t>V</w:t>
            </w:r>
            <w:r w:rsidRPr="00D5476F">
              <w:rPr>
                <w:rFonts w:ascii="Segoe UI" w:eastAsia="Times New Roman" w:hAnsi="Segoe UI" w:cs="Segoe UI"/>
                <w:b/>
                <w:bCs/>
                <w:color w:val="222222"/>
                <w:kern w:val="0"/>
                <w:lang w:eastAsia="en-GB"/>
              </w:rPr>
              <w:t>s ‘canlyniadau-chwilio’</w:t>
            </w:r>
            <w:r w:rsidRPr="00D5476F">
              <w:rPr>
                <w:rFonts w:ascii="Segoe UI" w:eastAsia="Times New Roman" w:hAnsi="Segoe UI" w:cs="Segoe UI"/>
                <w:color w:val="222222"/>
                <w:kern w:val="0"/>
                <w:lang w:eastAsia="en-GB"/>
              </w:rPr>
              <w:t xml:space="preserve"> in the URL title may work correctly to display the page. We have now added a fix so that either URL title will display the Search Results page.</w:t>
            </w:r>
          </w:p>
          <w:p w14:paraId="710867A2" w14:textId="34AEF07E" w:rsidR="006B21D3" w:rsidRDefault="00764243" w:rsidP="00507A10">
            <w:pPr>
              <w:spacing w:line="240" w:lineRule="auto"/>
              <w:rPr>
                <w:rFonts w:ascii="Segoe UI" w:hAnsi="Segoe UI" w:cs="Segoe UI"/>
                <w:color w:val="222222"/>
                <w:shd w:val="clear" w:color="auto" w:fill="FFFFFF"/>
              </w:rPr>
            </w:pPr>
            <w:r>
              <w:rPr>
                <w:noProof/>
              </w:rPr>
              <w:drawing>
                <wp:inline distT="0" distB="0" distL="0" distR="0" wp14:anchorId="17FBA623" wp14:editId="25C65D04">
                  <wp:extent cx="2125362" cy="20859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243375" cy="220172"/>
                          </a:xfrm>
                          <a:prstGeom prst="rect">
                            <a:avLst/>
                          </a:prstGeom>
                        </pic:spPr>
                      </pic:pic>
                    </a:graphicData>
                  </a:graphic>
                </wp:inline>
              </w:drawing>
            </w:r>
            <w:r>
              <w:rPr>
                <w:rFonts w:ascii="Segoe UI" w:hAnsi="Segoe UI" w:cs="Segoe UI"/>
                <w:color w:val="222222"/>
                <w:shd w:val="clear" w:color="auto" w:fill="FFFFFF"/>
              </w:rPr>
              <w:t xml:space="preserve">      </w:t>
            </w:r>
            <w:r>
              <w:rPr>
                <w:noProof/>
              </w:rPr>
              <w:drawing>
                <wp:inline distT="0" distB="0" distL="0" distR="0" wp14:anchorId="11BE750E" wp14:editId="4B69F403">
                  <wp:extent cx="2155485" cy="179653"/>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387645" cy="199003"/>
                          </a:xfrm>
                          <a:prstGeom prst="rect">
                            <a:avLst/>
                          </a:prstGeom>
                        </pic:spPr>
                      </pic:pic>
                    </a:graphicData>
                  </a:graphic>
                </wp:inline>
              </w:drawing>
            </w:r>
          </w:p>
          <w:p w14:paraId="6F9C610B" w14:textId="77777777" w:rsidR="00BE66A8" w:rsidRDefault="00764243" w:rsidP="00507A10">
            <w:pPr>
              <w:spacing w:line="240" w:lineRule="auto"/>
              <w:rPr>
                <w:rFonts w:ascii="Segoe UI" w:hAnsi="Segoe UI" w:cs="Segoe UI"/>
                <w:color w:val="222222"/>
                <w:shd w:val="clear" w:color="auto" w:fill="FFFFFF"/>
              </w:rPr>
            </w:pPr>
            <w:r>
              <w:rPr>
                <w:noProof/>
              </w:rPr>
              <w:drawing>
                <wp:inline distT="0" distB="0" distL="0" distR="0" wp14:anchorId="05038989" wp14:editId="422DCBAB">
                  <wp:extent cx="2174789" cy="1490032"/>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83399" cy="1495931"/>
                          </a:xfrm>
                          <a:prstGeom prst="rect">
                            <a:avLst/>
                          </a:prstGeom>
                        </pic:spPr>
                      </pic:pic>
                    </a:graphicData>
                  </a:graphic>
                </wp:inline>
              </w:drawing>
            </w:r>
            <w:r>
              <w:rPr>
                <w:rFonts w:ascii="Segoe UI" w:hAnsi="Segoe UI" w:cs="Segoe UI"/>
                <w:color w:val="222222"/>
                <w:shd w:val="clear" w:color="auto" w:fill="FFFFFF"/>
              </w:rPr>
              <w:t xml:space="preserve">     </w:t>
            </w:r>
            <w:r>
              <w:rPr>
                <w:noProof/>
              </w:rPr>
              <w:drawing>
                <wp:inline distT="0" distB="0" distL="0" distR="0" wp14:anchorId="35C03E71" wp14:editId="1C12AE9D">
                  <wp:extent cx="2174240" cy="148965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190808" cy="1501007"/>
                          </a:xfrm>
                          <a:prstGeom prst="rect">
                            <a:avLst/>
                          </a:prstGeom>
                        </pic:spPr>
                      </pic:pic>
                    </a:graphicData>
                  </a:graphic>
                </wp:inline>
              </w:drawing>
            </w:r>
          </w:p>
          <w:p w14:paraId="1E971F6C" w14:textId="324080DD" w:rsidR="00D5476F" w:rsidRDefault="00D5476F" w:rsidP="00507A10">
            <w:pPr>
              <w:spacing w:line="240" w:lineRule="auto"/>
              <w:rPr>
                <w:rFonts w:ascii="Segoe UI" w:hAnsi="Segoe UI" w:cs="Segoe UI"/>
                <w:color w:val="222222"/>
                <w:shd w:val="clear" w:color="auto" w:fill="FFFFFF"/>
              </w:rPr>
            </w:pPr>
          </w:p>
        </w:tc>
        <w:tc>
          <w:tcPr>
            <w:tcW w:w="1417" w:type="dxa"/>
          </w:tcPr>
          <w:p w14:paraId="269D3C44" w14:textId="5FCAC391" w:rsidR="0085030F" w:rsidRDefault="00CB38A2" w:rsidP="00507A1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07A10" w:rsidRPr="00CD5649" w14:paraId="683487F3" w14:textId="77777777" w:rsidTr="00B14302">
        <w:tc>
          <w:tcPr>
            <w:tcW w:w="1526" w:type="dxa"/>
          </w:tcPr>
          <w:p w14:paraId="2CC85E15" w14:textId="5CFD1FC0" w:rsidR="00507A10" w:rsidRPr="008C2D1E" w:rsidRDefault="00507A10" w:rsidP="00507A10">
            <w:pPr>
              <w:rPr>
                <w:rStyle w:val="Strong"/>
                <w:rFonts w:ascii="Segoe UI" w:hAnsi="Segoe UI" w:cs="Segoe UI"/>
                <w:color w:val="auto"/>
              </w:rPr>
            </w:pPr>
            <w:r w:rsidRPr="008522F6">
              <w:rPr>
                <w:rStyle w:val="Strong"/>
                <w:rFonts w:ascii="Segoe UI" w:hAnsi="Segoe UI" w:cs="Segoe UI"/>
                <w:color w:val="auto"/>
              </w:rPr>
              <w:lastRenderedPageBreak/>
              <w:t xml:space="preserve">4.2.2 </w:t>
            </w:r>
            <w:r w:rsidR="00BE66A8" w:rsidRPr="008522F6">
              <w:rPr>
                <w:rStyle w:val="Strong"/>
                <w:rFonts w:ascii="Segoe UI" w:hAnsi="Segoe UI" w:cs="Segoe UI"/>
                <w:color w:val="auto"/>
              </w:rPr>
              <w:t xml:space="preserve">Update to </w:t>
            </w:r>
            <w:r w:rsidR="00EF6BFF" w:rsidRPr="008522F6">
              <w:rPr>
                <w:rStyle w:val="Strong"/>
                <w:rFonts w:ascii="Segoe UI" w:hAnsi="Segoe UI" w:cs="Segoe UI"/>
                <w:color w:val="auto"/>
              </w:rPr>
              <w:t>Grid Images</w:t>
            </w:r>
          </w:p>
        </w:tc>
        <w:tc>
          <w:tcPr>
            <w:tcW w:w="7513" w:type="dxa"/>
          </w:tcPr>
          <w:p w14:paraId="7FEEA8F9" w14:textId="29D655D3" w:rsidR="00EF6BFF" w:rsidRDefault="00EF6BFF" w:rsidP="00507A10">
            <w:pPr>
              <w:spacing w:line="240" w:lineRule="auto"/>
              <w:rPr>
                <w:rFonts w:ascii="Segoe UI" w:eastAsia="Times New Roman" w:hAnsi="Segoe UI" w:cs="Segoe UI"/>
                <w:color w:val="222222"/>
                <w:kern w:val="0"/>
                <w:lang w:eastAsia="en-GB"/>
              </w:rPr>
            </w:pPr>
            <w:r>
              <w:rPr>
                <w:rFonts w:ascii="Segoe UI" w:eastAsia="Times New Roman" w:hAnsi="Segoe UI" w:cs="Segoe UI"/>
                <w:color w:val="222222"/>
                <w:kern w:val="0"/>
                <w:lang w:eastAsia="en-GB"/>
              </w:rPr>
              <w:t>Currently when Grid image is used within the Grid module, as the page size is shrunk down</w:t>
            </w:r>
            <w:r w:rsidR="005A6B0A">
              <w:rPr>
                <w:rFonts w:ascii="Segoe UI" w:eastAsia="Times New Roman" w:hAnsi="Segoe UI" w:cs="Segoe UI"/>
                <w:color w:val="222222"/>
                <w:kern w:val="0"/>
                <w:lang w:eastAsia="en-GB"/>
              </w:rPr>
              <w:t xml:space="preserve"> in size</w:t>
            </w:r>
            <w:r>
              <w:rPr>
                <w:rFonts w:ascii="Segoe UI" w:eastAsia="Times New Roman" w:hAnsi="Segoe UI" w:cs="Segoe UI"/>
                <w:color w:val="222222"/>
                <w:kern w:val="0"/>
                <w:lang w:eastAsia="en-GB"/>
              </w:rPr>
              <w:t xml:space="preserve"> the Grid Images fall out of alignment. We have now added a fix to resolve this so that the Grid Images will remain in-line with each other across all platform sizes.</w:t>
            </w:r>
          </w:p>
          <w:p w14:paraId="72B6C61E" w14:textId="77777777" w:rsidR="00EF6BFF" w:rsidRDefault="00EF6BFF" w:rsidP="00507A10">
            <w:pPr>
              <w:spacing w:line="240" w:lineRule="auto"/>
              <w:rPr>
                <w:rFonts w:ascii="Segoe UI" w:eastAsia="Times New Roman" w:hAnsi="Segoe UI" w:cs="Segoe UI"/>
                <w:color w:val="222222"/>
                <w:kern w:val="0"/>
                <w:lang w:eastAsia="en-GB"/>
              </w:rPr>
            </w:pPr>
          </w:p>
          <w:p w14:paraId="71D3C702" w14:textId="16BE6599" w:rsidR="00D7326E" w:rsidRDefault="00EF6BFF" w:rsidP="00507A10">
            <w:pPr>
              <w:spacing w:line="240" w:lineRule="auto"/>
              <w:rPr>
                <w:rFonts w:ascii="Segoe UI" w:eastAsia="Times New Roman" w:hAnsi="Segoe UI" w:cs="Segoe UI"/>
                <w:b/>
                <w:bCs/>
                <w:color w:val="222222"/>
                <w:kern w:val="0"/>
                <w:lang w:eastAsia="en-GB"/>
              </w:rPr>
            </w:pPr>
            <w:r w:rsidRPr="00EF6BFF">
              <w:rPr>
                <w:rFonts w:ascii="Segoe UI" w:eastAsia="Times New Roman" w:hAnsi="Segoe UI" w:cs="Segoe UI"/>
                <w:b/>
                <w:bCs/>
                <w:color w:val="222222"/>
                <w:kern w:val="0"/>
                <w:lang w:eastAsia="en-GB"/>
              </w:rPr>
              <w:t>Current Display</w:t>
            </w:r>
          </w:p>
          <w:p w14:paraId="214C5881" w14:textId="77777777" w:rsidR="00CE66E8" w:rsidRPr="00EF6BFF" w:rsidRDefault="00CE66E8" w:rsidP="00507A10">
            <w:pPr>
              <w:spacing w:line="240" w:lineRule="auto"/>
              <w:rPr>
                <w:rFonts w:ascii="Segoe UI" w:eastAsia="Times New Roman" w:hAnsi="Segoe UI" w:cs="Segoe UI"/>
                <w:b/>
                <w:bCs/>
                <w:color w:val="222222"/>
                <w:kern w:val="0"/>
                <w:lang w:eastAsia="en-GB"/>
              </w:rPr>
            </w:pPr>
          </w:p>
          <w:p w14:paraId="09664C70" w14:textId="1BB8202F" w:rsidR="00A86413" w:rsidRDefault="00A86413" w:rsidP="00507A10">
            <w:pPr>
              <w:spacing w:line="240" w:lineRule="auto"/>
              <w:rPr>
                <w:rFonts w:ascii="Segoe UI" w:eastAsia="Times New Roman" w:hAnsi="Segoe UI" w:cs="Segoe UI"/>
                <w:color w:val="222222"/>
                <w:kern w:val="0"/>
                <w:lang w:eastAsia="en-GB"/>
              </w:rPr>
            </w:pPr>
            <w:r>
              <w:rPr>
                <w:noProof/>
              </w:rPr>
              <w:drawing>
                <wp:inline distT="0" distB="0" distL="0" distR="0" wp14:anchorId="41A37546" wp14:editId="11DB2168">
                  <wp:extent cx="4633229" cy="2831241"/>
                  <wp:effectExtent l="19050" t="19050" r="15240" b="2667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708607" cy="2877303"/>
                          </a:xfrm>
                          <a:prstGeom prst="rect">
                            <a:avLst/>
                          </a:prstGeom>
                          <a:ln>
                            <a:solidFill>
                              <a:schemeClr val="bg1">
                                <a:lumMod val="65000"/>
                              </a:schemeClr>
                            </a:solidFill>
                          </a:ln>
                        </pic:spPr>
                      </pic:pic>
                    </a:graphicData>
                  </a:graphic>
                </wp:inline>
              </w:drawing>
            </w:r>
          </w:p>
          <w:p w14:paraId="03410D8E" w14:textId="01E27385" w:rsidR="00D7326E" w:rsidRDefault="00D7326E" w:rsidP="00507A10">
            <w:pPr>
              <w:spacing w:line="240" w:lineRule="auto"/>
              <w:rPr>
                <w:rFonts w:ascii="Segoe UI" w:eastAsia="Times New Roman" w:hAnsi="Segoe UI" w:cs="Segoe UI"/>
                <w:color w:val="222222"/>
                <w:kern w:val="0"/>
                <w:lang w:eastAsia="en-GB"/>
              </w:rPr>
            </w:pPr>
          </w:p>
          <w:p w14:paraId="67765C21" w14:textId="77777777" w:rsidR="00CE66E8" w:rsidRDefault="00CE66E8" w:rsidP="00507A10">
            <w:pPr>
              <w:spacing w:line="240" w:lineRule="auto"/>
              <w:rPr>
                <w:rFonts w:ascii="Segoe UI" w:eastAsia="Times New Roman" w:hAnsi="Segoe UI" w:cs="Segoe UI"/>
                <w:color w:val="222222"/>
                <w:kern w:val="0"/>
                <w:lang w:eastAsia="en-GB"/>
              </w:rPr>
            </w:pPr>
          </w:p>
          <w:p w14:paraId="469DFAC9" w14:textId="42B93B47" w:rsidR="00D7326E" w:rsidRDefault="00EF6BFF" w:rsidP="00507A10">
            <w:pPr>
              <w:spacing w:line="240" w:lineRule="auto"/>
              <w:rPr>
                <w:rFonts w:ascii="Segoe UI" w:eastAsia="Times New Roman" w:hAnsi="Segoe UI" w:cs="Segoe UI"/>
                <w:b/>
                <w:bCs/>
                <w:color w:val="222222"/>
                <w:kern w:val="0"/>
                <w:lang w:eastAsia="en-GB"/>
              </w:rPr>
            </w:pPr>
            <w:r w:rsidRPr="00EF6BFF">
              <w:rPr>
                <w:rFonts w:ascii="Segoe UI" w:eastAsia="Times New Roman" w:hAnsi="Segoe UI" w:cs="Segoe UI"/>
                <w:b/>
                <w:bCs/>
                <w:color w:val="222222"/>
                <w:kern w:val="0"/>
                <w:lang w:eastAsia="en-GB"/>
              </w:rPr>
              <w:t>New Display</w:t>
            </w:r>
          </w:p>
          <w:p w14:paraId="5723E2BE" w14:textId="77777777" w:rsidR="00CE66E8" w:rsidRPr="00EF6BFF" w:rsidRDefault="00CE66E8" w:rsidP="00507A10">
            <w:pPr>
              <w:spacing w:line="240" w:lineRule="auto"/>
              <w:rPr>
                <w:rFonts w:ascii="Segoe UI" w:eastAsia="Times New Roman" w:hAnsi="Segoe UI" w:cs="Segoe UI"/>
                <w:b/>
                <w:bCs/>
                <w:color w:val="222222"/>
                <w:kern w:val="0"/>
                <w:lang w:eastAsia="en-GB"/>
              </w:rPr>
            </w:pPr>
          </w:p>
          <w:p w14:paraId="0F18D294" w14:textId="5962349C" w:rsidR="006B21D3" w:rsidRDefault="00A86413" w:rsidP="00507A10">
            <w:pPr>
              <w:spacing w:line="240" w:lineRule="auto"/>
              <w:rPr>
                <w:rFonts w:ascii="Segoe UI" w:eastAsia="Times New Roman" w:hAnsi="Segoe UI" w:cs="Segoe UI"/>
                <w:color w:val="222222"/>
                <w:kern w:val="0"/>
                <w:lang w:eastAsia="en-GB"/>
              </w:rPr>
            </w:pPr>
            <w:r>
              <w:rPr>
                <w:noProof/>
              </w:rPr>
              <w:drawing>
                <wp:inline distT="0" distB="0" distL="0" distR="0" wp14:anchorId="65658A29" wp14:editId="3A4EF38E">
                  <wp:extent cx="4619475" cy="2650010"/>
                  <wp:effectExtent l="19050" t="19050" r="10160" b="171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707230" cy="2700352"/>
                          </a:xfrm>
                          <a:prstGeom prst="rect">
                            <a:avLst/>
                          </a:prstGeom>
                          <a:ln>
                            <a:solidFill>
                              <a:schemeClr val="bg1">
                                <a:lumMod val="65000"/>
                              </a:schemeClr>
                            </a:solidFill>
                          </a:ln>
                        </pic:spPr>
                      </pic:pic>
                    </a:graphicData>
                  </a:graphic>
                </wp:inline>
              </w:drawing>
            </w:r>
          </w:p>
          <w:p w14:paraId="632EA03F" w14:textId="77777777" w:rsidR="00D7326E" w:rsidRDefault="00D7326E" w:rsidP="00507A10">
            <w:pPr>
              <w:spacing w:line="240" w:lineRule="auto"/>
              <w:rPr>
                <w:rFonts w:ascii="Segoe UI" w:eastAsia="Times New Roman" w:hAnsi="Segoe UI" w:cs="Segoe UI"/>
                <w:color w:val="222222"/>
                <w:kern w:val="0"/>
                <w:lang w:eastAsia="en-GB"/>
              </w:rPr>
            </w:pPr>
          </w:p>
          <w:p w14:paraId="700FAFAD" w14:textId="77777777" w:rsidR="00CE66E8" w:rsidRDefault="00CE66E8" w:rsidP="00507A10">
            <w:pPr>
              <w:spacing w:line="240" w:lineRule="auto"/>
              <w:rPr>
                <w:rFonts w:ascii="Segoe UI" w:eastAsia="Times New Roman" w:hAnsi="Segoe UI" w:cs="Segoe UI"/>
                <w:color w:val="222222"/>
                <w:kern w:val="0"/>
                <w:lang w:eastAsia="en-GB"/>
              </w:rPr>
            </w:pPr>
          </w:p>
          <w:p w14:paraId="1DCE2432" w14:textId="0EC67F56" w:rsidR="00CE66E8" w:rsidRDefault="00CE66E8" w:rsidP="00507A10">
            <w:pPr>
              <w:spacing w:line="240" w:lineRule="auto"/>
              <w:rPr>
                <w:rFonts w:ascii="Segoe UI" w:eastAsia="Times New Roman" w:hAnsi="Segoe UI" w:cs="Segoe UI"/>
                <w:color w:val="222222"/>
                <w:kern w:val="0"/>
                <w:lang w:eastAsia="en-GB"/>
              </w:rPr>
            </w:pPr>
          </w:p>
        </w:tc>
        <w:tc>
          <w:tcPr>
            <w:tcW w:w="1417" w:type="dxa"/>
          </w:tcPr>
          <w:p w14:paraId="084F6078" w14:textId="5D60333C" w:rsidR="00507A10" w:rsidRDefault="00CB38A2" w:rsidP="00507A1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EB2F7E" w:rsidRPr="00CD5649" w14:paraId="496E08B3" w14:textId="77777777" w:rsidTr="00B14302">
        <w:tc>
          <w:tcPr>
            <w:tcW w:w="1526" w:type="dxa"/>
          </w:tcPr>
          <w:p w14:paraId="5414900D" w14:textId="1B8C1811" w:rsidR="00EB2F7E" w:rsidRPr="008C2D1E" w:rsidRDefault="00EB2F7E" w:rsidP="004918F0">
            <w:pPr>
              <w:rPr>
                <w:rStyle w:val="Strong"/>
                <w:rFonts w:ascii="Segoe UI" w:hAnsi="Segoe UI" w:cs="Segoe UI"/>
                <w:color w:val="auto"/>
              </w:rPr>
            </w:pPr>
            <w:r w:rsidRPr="008522F6">
              <w:rPr>
                <w:rStyle w:val="Strong"/>
                <w:rFonts w:ascii="Segoe UI" w:hAnsi="Segoe UI" w:cs="Segoe UI"/>
                <w:color w:val="auto"/>
              </w:rPr>
              <w:lastRenderedPageBreak/>
              <w:t>4.2.</w:t>
            </w:r>
            <w:r w:rsidR="00DA11FD" w:rsidRPr="008522F6">
              <w:rPr>
                <w:rStyle w:val="Strong"/>
                <w:rFonts w:ascii="Segoe UI" w:hAnsi="Segoe UI" w:cs="Segoe UI"/>
                <w:color w:val="auto"/>
              </w:rPr>
              <w:t>3</w:t>
            </w:r>
            <w:r w:rsidRPr="008522F6">
              <w:rPr>
                <w:rStyle w:val="Strong"/>
                <w:rFonts w:ascii="Segoe UI" w:hAnsi="Segoe UI" w:cs="Segoe UI"/>
                <w:color w:val="auto"/>
              </w:rPr>
              <w:t xml:space="preserve"> Search Result Text</w:t>
            </w:r>
          </w:p>
        </w:tc>
        <w:tc>
          <w:tcPr>
            <w:tcW w:w="7513" w:type="dxa"/>
          </w:tcPr>
          <w:p w14:paraId="15A324E7" w14:textId="0B09BEF0" w:rsidR="00067F78" w:rsidRDefault="00EB2F7E" w:rsidP="00DB185D">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The Summary text within the Search Results area doesn’t always display Non-Breaking space (</w:t>
            </w:r>
            <w:r w:rsidRPr="00EB2F7E">
              <w:rPr>
                <w:rFonts w:ascii="Segoe UI" w:hAnsi="Segoe UI" w:cs="Segoe UI"/>
                <w:b/>
                <w:bCs/>
                <w:color w:val="222222"/>
                <w:sz w:val="21"/>
                <w:szCs w:val="21"/>
                <w:shd w:val="clear" w:color="auto" w:fill="FFFFFF"/>
              </w:rPr>
              <w:t>&amp;nbsp;</w:t>
            </w:r>
            <w:r>
              <w:rPr>
                <w:rFonts w:ascii="Segoe UI" w:hAnsi="Segoe UI" w:cs="Segoe UI"/>
                <w:color w:val="222222"/>
                <w:shd w:val="clear" w:color="auto" w:fill="FFFFFF"/>
              </w:rPr>
              <w:t>) correctly. We have now added a fix to the system to repair this issue.</w:t>
            </w:r>
          </w:p>
          <w:p w14:paraId="1E03537F" w14:textId="77777777" w:rsidR="00067F78" w:rsidRDefault="00067F78" w:rsidP="00DB185D">
            <w:pPr>
              <w:spacing w:line="240" w:lineRule="auto"/>
              <w:rPr>
                <w:rFonts w:ascii="Segoe UI" w:hAnsi="Segoe UI" w:cs="Segoe UI"/>
                <w:color w:val="222222"/>
                <w:shd w:val="clear" w:color="auto" w:fill="FFFFFF"/>
              </w:rPr>
            </w:pPr>
          </w:p>
          <w:p w14:paraId="2C6AE897" w14:textId="0FEEAFC4" w:rsidR="00067F78" w:rsidRPr="00067F78" w:rsidRDefault="00EB2F7E" w:rsidP="00DB185D">
            <w:pPr>
              <w:spacing w:line="240" w:lineRule="auto"/>
              <w:rPr>
                <w:rFonts w:ascii="Segoe UI" w:hAnsi="Segoe UI" w:cs="Segoe UI"/>
                <w:b/>
                <w:bCs/>
                <w:color w:val="222222"/>
                <w:shd w:val="clear" w:color="auto" w:fill="FFFFFF"/>
              </w:rPr>
            </w:pPr>
            <w:r w:rsidRPr="00EB2F7E">
              <w:rPr>
                <w:rFonts w:ascii="Segoe UI" w:hAnsi="Segoe UI" w:cs="Segoe UI"/>
                <w:b/>
                <w:bCs/>
                <w:color w:val="222222"/>
                <w:shd w:val="clear" w:color="auto" w:fill="FFFFFF"/>
              </w:rPr>
              <w:t>Current Display</w:t>
            </w:r>
          </w:p>
          <w:p w14:paraId="795914F1" w14:textId="52D9BCFB" w:rsidR="00067F78" w:rsidRDefault="00067F78" w:rsidP="00DB185D">
            <w:pPr>
              <w:spacing w:line="240" w:lineRule="auto"/>
              <w:rPr>
                <w:rFonts w:ascii="Segoe UI" w:hAnsi="Segoe UI" w:cs="Segoe UI"/>
                <w:color w:val="222222"/>
                <w:shd w:val="clear" w:color="auto" w:fill="FFFFFF"/>
              </w:rPr>
            </w:pPr>
            <w:r>
              <w:rPr>
                <w:noProof/>
              </w:rPr>
              <w:drawing>
                <wp:inline distT="0" distB="0" distL="0" distR="0" wp14:anchorId="65DADE38" wp14:editId="05BD2278">
                  <wp:extent cx="3589123" cy="1625140"/>
                  <wp:effectExtent l="19050" t="19050" r="11430" b="133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726480" cy="1687335"/>
                          </a:xfrm>
                          <a:prstGeom prst="rect">
                            <a:avLst/>
                          </a:prstGeom>
                          <a:ln>
                            <a:solidFill>
                              <a:schemeClr val="bg1">
                                <a:lumMod val="65000"/>
                              </a:schemeClr>
                            </a:solidFill>
                          </a:ln>
                        </pic:spPr>
                      </pic:pic>
                    </a:graphicData>
                  </a:graphic>
                </wp:inline>
              </w:drawing>
            </w:r>
          </w:p>
          <w:p w14:paraId="642F33E3" w14:textId="77777777" w:rsidR="00067F78" w:rsidRDefault="00067F78" w:rsidP="00DB185D">
            <w:pPr>
              <w:spacing w:line="240" w:lineRule="auto"/>
              <w:rPr>
                <w:rFonts w:ascii="Segoe UI" w:hAnsi="Segoe UI" w:cs="Segoe UI"/>
                <w:color w:val="222222"/>
                <w:shd w:val="clear" w:color="auto" w:fill="FFFFFF"/>
              </w:rPr>
            </w:pPr>
          </w:p>
          <w:p w14:paraId="20754E7F" w14:textId="0633CDAB" w:rsidR="00067F78" w:rsidRPr="00067F78" w:rsidRDefault="00EB2F7E" w:rsidP="00DB185D">
            <w:pPr>
              <w:spacing w:line="240" w:lineRule="auto"/>
              <w:rPr>
                <w:rFonts w:ascii="Segoe UI" w:hAnsi="Segoe UI" w:cs="Segoe UI"/>
                <w:b/>
                <w:bCs/>
                <w:color w:val="222222"/>
                <w:shd w:val="clear" w:color="auto" w:fill="FFFFFF"/>
              </w:rPr>
            </w:pPr>
            <w:r w:rsidRPr="00EB2F7E">
              <w:rPr>
                <w:rFonts w:ascii="Segoe UI" w:hAnsi="Segoe UI" w:cs="Segoe UI"/>
                <w:b/>
                <w:bCs/>
                <w:color w:val="222222"/>
                <w:shd w:val="clear" w:color="auto" w:fill="FFFFFF"/>
              </w:rPr>
              <w:t>New Display</w:t>
            </w:r>
          </w:p>
          <w:p w14:paraId="02C2C53B" w14:textId="0B91744E" w:rsidR="00067F78" w:rsidRDefault="00067F78" w:rsidP="00DB185D">
            <w:pPr>
              <w:spacing w:line="240" w:lineRule="auto"/>
              <w:rPr>
                <w:rFonts w:ascii="Segoe UI" w:hAnsi="Segoe UI" w:cs="Segoe UI"/>
                <w:color w:val="222222"/>
                <w:shd w:val="clear" w:color="auto" w:fill="FFFFFF"/>
              </w:rPr>
            </w:pPr>
            <w:r>
              <w:rPr>
                <w:noProof/>
              </w:rPr>
              <w:drawing>
                <wp:inline distT="0" distB="0" distL="0" distR="0" wp14:anchorId="22162F2C" wp14:editId="3B280FF4">
                  <wp:extent cx="3572647" cy="1585924"/>
                  <wp:effectExtent l="19050" t="19050" r="27940" b="146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3662027" cy="1625600"/>
                          </a:xfrm>
                          <a:prstGeom prst="rect">
                            <a:avLst/>
                          </a:prstGeom>
                          <a:ln>
                            <a:solidFill>
                              <a:schemeClr val="bg1">
                                <a:lumMod val="65000"/>
                              </a:schemeClr>
                            </a:solidFill>
                          </a:ln>
                        </pic:spPr>
                      </pic:pic>
                    </a:graphicData>
                  </a:graphic>
                </wp:inline>
              </w:drawing>
            </w:r>
          </w:p>
          <w:p w14:paraId="33E73357" w14:textId="5645C62F" w:rsidR="00EB2F7E" w:rsidRDefault="00EB2F7E" w:rsidP="00DB185D">
            <w:pPr>
              <w:spacing w:line="240" w:lineRule="auto"/>
              <w:rPr>
                <w:rFonts w:ascii="Segoe UI" w:hAnsi="Segoe UI" w:cs="Segoe UI"/>
                <w:color w:val="222222"/>
                <w:shd w:val="clear" w:color="auto" w:fill="FFFFFF"/>
              </w:rPr>
            </w:pPr>
          </w:p>
        </w:tc>
        <w:tc>
          <w:tcPr>
            <w:tcW w:w="1417" w:type="dxa"/>
          </w:tcPr>
          <w:p w14:paraId="47A96AAB" w14:textId="1C3AE030" w:rsidR="00EB2F7E" w:rsidRDefault="00EB2F7E" w:rsidP="004918F0">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4B475C" w:rsidRPr="00CD5649" w14:paraId="6F44225C" w14:textId="77777777" w:rsidTr="00B14302">
        <w:tc>
          <w:tcPr>
            <w:tcW w:w="1526" w:type="dxa"/>
          </w:tcPr>
          <w:p w14:paraId="1698E08D" w14:textId="2C9AB27E" w:rsidR="004B475C" w:rsidRDefault="004B475C" w:rsidP="004918F0">
            <w:pPr>
              <w:rPr>
                <w:rStyle w:val="Strong"/>
                <w:rFonts w:ascii="Segoe UI" w:hAnsi="Segoe UI" w:cs="Segoe UI"/>
                <w:color w:val="auto"/>
              </w:rPr>
            </w:pPr>
            <w:r w:rsidRPr="008522F6">
              <w:rPr>
                <w:rStyle w:val="Strong"/>
                <w:rFonts w:ascii="Segoe UI" w:hAnsi="Segoe UI" w:cs="Segoe UI"/>
                <w:color w:val="auto"/>
              </w:rPr>
              <w:t>4.2.</w:t>
            </w:r>
            <w:r w:rsidR="00DA11FD" w:rsidRPr="008522F6">
              <w:rPr>
                <w:rStyle w:val="Strong"/>
                <w:rFonts w:ascii="Segoe UI" w:hAnsi="Segoe UI" w:cs="Segoe UI"/>
                <w:color w:val="auto"/>
              </w:rPr>
              <w:t>4</w:t>
            </w:r>
            <w:r w:rsidRPr="008522F6">
              <w:rPr>
                <w:rStyle w:val="Strong"/>
                <w:rFonts w:ascii="Segoe UI" w:hAnsi="Segoe UI" w:cs="Segoe UI"/>
                <w:color w:val="auto"/>
              </w:rPr>
              <w:t xml:space="preserve"> Advanced Table List Update</w:t>
            </w:r>
          </w:p>
        </w:tc>
        <w:tc>
          <w:tcPr>
            <w:tcW w:w="7513" w:type="dxa"/>
          </w:tcPr>
          <w:p w14:paraId="66715FB5" w14:textId="7BA5B50A" w:rsidR="002E6C9D" w:rsidRDefault="004B475C" w:rsidP="00DB185D">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Within the Advanced Table Lists when new Columns are added within the Class Extensions area, the Multi Display Option is not allowing Multiple options to be displayed. A fix has now been added to repair this.</w:t>
            </w:r>
          </w:p>
          <w:p w14:paraId="1F1F3719" w14:textId="77777777" w:rsidR="00067F78" w:rsidRDefault="00067F78" w:rsidP="00DB185D">
            <w:pPr>
              <w:spacing w:line="240" w:lineRule="auto"/>
              <w:rPr>
                <w:rFonts w:ascii="Segoe UI" w:hAnsi="Segoe UI" w:cs="Segoe UI"/>
                <w:color w:val="222222"/>
                <w:shd w:val="clear" w:color="auto" w:fill="FFFFFF"/>
              </w:rPr>
            </w:pPr>
          </w:p>
          <w:p w14:paraId="58C57343" w14:textId="77777777" w:rsidR="008F6E21" w:rsidRDefault="002E6C9D" w:rsidP="00DB185D">
            <w:pPr>
              <w:spacing w:line="240" w:lineRule="auto"/>
              <w:rPr>
                <w:rFonts w:ascii="Segoe UI" w:hAnsi="Segoe UI" w:cs="Segoe UI"/>
                <w:color w:val="222222"/>
                <w:shd w:val="clear" w:color="auto" w:fill="FFFFFF"/>
              </w:rPr>
            </w:pPr>
            <w:r>
              <w:rPr>
                <w:noProof/>
              </w:rPr>
              <w:drawing>
                <wp:inline distT="0" distB="0" distL="0" distR="0" wp14:anchorId="6148C66D" wp14:editId="3B36F6DB">
                  <wp:extent cx="4503523" cy="2797810"/>
                  <wp:effectExtent l="19050" t="19050" r="11430" b="215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549772" cy="2826542"/>
                          </a:xfrm>
                          <a:prstGeom prst="rect">
                            <a:avLst/>
                          </a:prstGeom>
                          <a:ln>
                            <a:solidFill>
                              <a:schemeClr val="bg1">
                                <a:lumMod val="65000"/>
                              </a:schemeClr>
                            </a:solidFill>
                          </a:ln>
                        </pic:spPr>
                      </pic:pic>
                    </a:graphicData>
                  </a:graphic>
                </wp:inline>
              </w:drawing>
            </w:r>
          </w:p>
          <w:p w14:paraId="01EB3B99" w14:textId="18964AEF" w:rsidR="00067F78" w:rsidRDefault="00067F78" w:rsidP="00DB185D">
            <w:pPr>
              <w:spacing w:line="240" w:lineRule="auto"/>
              <w:rPr>
                <w:rFonts w:ascii="Segoe UI" w:hAnsi="Segoe UI" w:cs="Segoe UI"/>
                <w:color w:val="222222"/>
                <w:shd w:val="clear" w:color="auto" w:fill="FFFFFF"/>
              </w:rPr>
            </w:pPr>
          </w:p>
        </w:tc>
        <w:tc>
          <w:tcPr>
            <w:tcW w:w="1417" w:type="dxa"/>
          </w:tcPr>
          <w:p w14:paraId="3859FCCD" w14:textId="7965494C" w:rsidR="004B475C" w:rsidRDefault="004B475C" w:rsidP="004918F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EC1A9A" w:rsidRPr="00CD5649" w14:paraId="340D9931" w14:textId="77777777" w:rsidTr="00B14302">
        <w:tc>
          <w:tcPr>
            <w:tcW w:w="10456" w:type="dxa"/>
            <w:gridSpan w:val="3"/>
            <w:shd w:val="clear" w:color="auto" w:fill="E5B8B7" w:themeFill="accent2" w:themeFillTint="66"/>
          </w:tcPr>
          <w:p w14:paraId="49393E08" w14:textId="3BD208D6" w:rsidR="00EC1A9A" w:rsidRPr="00FC1655" w:rsidRDefault="004A2EB0" w:rsidP="00834992">
            <w:pPr>
              <w:jc w:val="center"/>
              <w:rPr>
                <w:rFonts w:ascii="Segoe UI" w:hAnsi="Segoe UI" w:cs="Segoe UI"/>
                <w:iCs/>
                <w:color w:val="000000" w:themeColor="text1"/>
                <w:lang w:val="en-US"/>
              </w:rPr>
            </w:pPr>
            <w:r>
              <w:rPr>
                <w:rFonts w:ascii="Calibri" w:hAnsi="Calibri" w:cs="Calibri"/>
                <w:b/>
                <w:sz w:val="28"/>
                <w:szCs w:val="28"/>
              </w:rPr>
              <w:lastRenderedPageBreak/>
              <w:t xml:space="preserve">System </w:t>
            </w:r>
            <w:r w:rsidR="00EC1A9A">
              <w:rPr>
                <w:rFonts w:ascii="Calibri" w:hAnsi="Calibri" w:cs="Calibri"/>
                <w:b/>
                <w:sz w:val="28"/>
                <w:szCs w:val="28"/>
              </w:rPr>
              <w:t>Updates</w:t>
            </w:r>
          </w:p>
        </w:tc>
      </w:tr>
      <w:tr w:rsidR="003C1FEF" w:rsidRPr="00CD5649" w14:paraId="685626EE" w14:textId="77777777" w:rsidTr="00B14302">
        <w:tc>
          <w:tcPr>
            <w:tcW w:w="1526" w:type="dxa"/>
          </w:tcPr>
          <w:p w14:paraId="326436C0" w14:textId="338B7FF7" w:rsidR="003C1FEF" w:rsidRPr="00E316F7" w:rsidRDefault="003C1FEF" w:rsidP="00102794">
            <w:pPr>
              <w:rPr>
                <w:rFonts w:ascii="Segoe UI" w:hAnsi="Segoe UI" w:cs="Segoe UI"/>
                <w:b/>
                <w:bCs/>
                <w:iCs/>
                <w:color w:val="000000" w:themeColor="text1"/>
                <w:lang w:val="en-US"/>
              </w:rPr>
            </w:pPr>
            <w:r w:rsidRPr="008522F6">
              <w:rPr>
                <w:rFonts w:ascii="Segoe UI" w:hAnsi="Segoe UI" w:cs="Segoe UI"/>
                <w:b/>
                <w:bCs/>
                <w:iCs/>
                <w:color w:val="000000" w:themeColor="text1"/>
                <w:lang w:val="en-US"/>
              </w:rPr>
              <w:t>4.2.</w:t>
            </w:r>
            <w:r w:rsidR="00733054" w:rsidRPr="008522F6">
              <w:rPr>
                <w:rFonts w:ascii="Segoe UI" w:hAnsi="Segoe UI" w:cs="Segoe UI"/>
                <w:b/>
                <w:bCs/>
                <w:iCs/>
                <w:color w:val="000000" w:themeColor="text1"/>
                <w:lang w:val="en-US"/>
              </w:rPr>
              <w:t>5</w:t>
            </w:r>
            <w:r w:rsidRPr="008522F6">
              <w:rPr>
                <w:rFonts w:ascii="Segoe UI" w:hAnsi="Segoe UI" w:cs="Segoe UI"/>
                <w:b/>
                <w:bCs/>
                <w:iCs/>
                <w:color w:val="000000" w:themeColor="text1"/>
                <w:lang w:val="en-US"/>
              </w:rPr>
              <w:t xml:space="preserve"> </w:t>
            </w:r>
            <w:r w:rsidR="00EF6BFF" w:rsidRPr="008522F6">
              <w:rPr>
                <w:rStyle w:val="Strong"/>
                <w:rFonts w:ascii="Segoe UI" w:hAnsi="Segoe UI" w:cs="Segoe UI"/>
                <w:color w:val="auto"/>
              </w:rPr>
              <w:t>Update to Document Details</w:t>
            </w:r>
          </w:p>
        </w:tc>
        <w:tc>
          <w:tcPr>
            <w:tcW w:w="7513" w:type="dxa"/>
          </w:tcPr>
          <w:p w14:paraId="0A61DCA9" w14:textId="77777777" w:rsidR="00733054" w:rsidRDefault="00EF6BFF" w:rsidP="00EF6BFF">
            <w:pPr>
              <w:spacing w:line="240" w:lineRule="auto"/>
              <w:rPr>
                <w:rFonts w:ascii="Segoe UI" w:hAnsi="Segoe UI" w:cs="Segoe UI"/>
                <w:shd w:val="clear" w:color="auto" w:fill="FFFFFF"/>
              </w:rPr>
            </w:pPr>
            <w:r w:rsidRPr="00D5476F">
              <w:rPr>
                <w:rFonts w:ascii="Segoe UI" w:hAnsi="Segoe UI" w:cs="Segoe UI"/>
                <w:shd w:val="clear" w:color="auto" w:fill="FFFFFF"/>
              </w:rPr>
              <w:t xml:space="preserve">Currently when listing Document Items within </w:t>
            </w:r>
            <w:r w:rsidR="00875F86" w:rsidRPr="00D5476F">
              <w:rPr>
                <w:rFonts w:ascii="Segoe UI" w:hAnsi="Segoe UI" w:cs="Segoe UI"/>
                <w:shd w:val="clear" w:color="auto" w:fill="FFFFFF"/>
              </w:rPr>
              <w:t>some</w:t>
            </w:r>
            <w:r w:rsidR="00875F86">
              <w:rPr>
                <w:rFonts w:ascii="Segoe UI" w:hAnsi="Segoe UI" w:cs="Segoe UI"/>
                <w:shd w:val="clear" w:color="auto" w:fill="FFFFFF"/>
              </w:rPr>
              <w:t xml:space="preserve"> of the</w:t>
            </w:r>
            <w:r w:rsidRPr="00D5476F">
              <w:rPr>
                <w:rFonts w:ascii="Segoe UI" w:hAnsi="Segoe UI" w:cs="Segoe UI"/>
                <w:shd w:val="clear" w:color="auto" w:fill="FFFFFF"/>
              </w:rPr>
              <w:t xml:space="preserve"> site plugins and modules the document details are not listed. We have now updated the system to that the document type (</w:t>
            </w:r>
            <w:r w:rsidRPr="0019180B">
              <w:rPr>
                <w:rFonts w:ascii="Segoe UI" w:hAnsi="Segoe UI" w:cs="Segoe UI"/>
                <w:b/>
                <w:bCs/>
                <w:shd w:val="clear" w:color="auto" w:fill="FFFFFF"/>
              </w:rPr>
              <w:t>eg.PDF/Word/Excel etc</w:t>
            </w:r>
            <w:r w:rsidRPr="00D5476F">
              <w:rPr>
                <w:rFonts w:ascii="Segoe UI" w:hAnsi="Segoe UI" w:cs="Segoe UI"/>
                <w:shd w:val="clear" w:color="auto" w:fill="FFFFFF"/>
              </w:rPr>
              <w:t>) and Size (</w:t>
            </w:r>
            <w:r w:rsidRPr="0019180B">
              <w:rPr>
                <w:rFonts w:ascii="Segoe UI" w:hAnsi="Segoe UI" w:cs="Segoe UI"/>
                <w:b/>
                <w:bCs/>
                <w:shd w:val="clear" w:color="auto" w:fill="FFFFFF"/>
              </w:rPr>
              <w:t>eg.187kb</w:t>
            </w:r>
            <w:r w:rsidRPr="00D5476F">
              <w:rPr>
                <w:rFonts w:ascii="Segoe UI" w:hAnsi="Segoe UI" w:cs="Segoe UI"/>
                <w:shd w:val="clear" w:color="auto" w:fill="FFFFFF"/>
              </w:rPr>
              <w:t>) will automatically display.</w:t>
            </w:r>
            <w:r w:rsidR="00875F86">
              <w:rPr>
                <w:rFonts w:ascii="Segoe UI" w:hAnsi="Segoe UI" w:cs="Segoe UI"/>
                <w:shd w:val="clear" w:color="auto" w:fill="FFFFFF"/>
              </w:rPr>
              <w:t xml:space="preserve"> </w:t>
            </w:r>
          </w:p>
          <w:p w14:paraId="28C21410" w14:textId="77777777" w:rsidR="00733054" w:rsidRDefault="00733054" w:rsidP="00EF6BFF">
            <w:pPr>
              <w:spacing w:line="240" w:lineRule="auto"/>
              <w:rPr>
                <w:rFonts w:ascii="Segoe UI" w:hAnsi="Segoe UI" w:cs="Segoe UI"/>
                <w:shd w:val="clear" w:color="auto" w:fill="FFFFFF"/>
              </w:rPr>
            </w:pPr>
          </w:p>
          <w:p w14:paraId="698BBB56" w14:textId="675AFDA8" w:rsidR="0019180B" w:rsidRDefault="00875F86" w:rsidP="00EF6BFF">
            <w:pPr>
              <w:spacing w:line="240" w:lineRule="auto"/>
              <w:rPr>
                <w:rFonts w:ascii="Segoe UI" w:hAnsi="Segoe UI" w:cs="Segoe UI"/>
                <w:shd w:val="clear" w:color="auto" w:fill="FFFFFF"/>
              </w:rPr>
            </w:pPr>
            <w:r>
              <w:rPr>
                <w:rFonts w:ascii="Segoe UI" w:hAnsi="Segoe UI" w:cs="Segoe UI"/>
                <w:shd w:val="clear" w:color="auto" w:fill="FFFFFF"/>
              </w:rPr>
              <w:t xml:space="preserve">These will now display in: </w:t>
            </w:r>
            <w:r w:rsidRPr="0019180B">
              <w:rPr>
                <w:rFonts w:ascii="Segoe UI" w:hAnsi="Segoe UI" w:cs="Segoe UI"/>
                <w:shd w:val="clear" w:color="auto" w:fill="FFFFFF"/>
              </w:rPr>
              <w:t>Default,</w:t>
            </w:r>
            <w:r w:rsidR="0019180B" w:rsidRPr="0019180B">
              <w:rPr>
                <w:rFonts w:ascii="Segoe UI" w:hAnsi="Segoe UI" w:cs="Segoe UI"/>
                <w:shd w:val="clear" w:color="auto" w:fill="FFFFFF"/>
              </w:rPr>
              <w:t xml:space="preserve"> FAQ List, List, List Advanced, Table List, Advanced Table List &amp; Tabbed Content.</w:t>
            </w:r>
          </w:p>
          <w:p w14:paraId="376C7E68" w14:textId="38887138" w:rsidR="00EF6BFF" w:rsidRDefault="00EF6BFF" w:rsidP="00EF6BFF">
            <w:pPr>
              <w:spacing w:line="240" w:lineRule="auto"/>
              <w:rPr>
                <w:rFonts w:ascii="Segoe UI" w:hAnsi="Segoe UI" w:cs="Segoe UI"/>
                <w:shd w:val="clear" w:color="auto" w:fill="FFFFFF"/>
              </w:rPr>
            </w:pPr>
          </w:p>
          <w:p w14:paraId="656C4F27" w14:textId="77777777" w:rsidR="00733054" w:rsidRPr="00D5476F" w:rsidRDefault="00733054" w:rsidP="00EF6BFF">
            <w:pPr>
              <w:spacing w:line="240" w:lineRule="auto"/>
              <w:rPr>
                <w:rFonts w:ascii="Segoe UI" w:hAnsi="Segoe UI" w:cs="Segoe UI"/>
                <w:shd w:val="clear" w:color="auto" w:fill="FFFFFF"/>
              </w:rPr>
            </w:pPr>
          </w:p>
          <w:p w14:paraId="583A22AA" w14:textId="3C1ED784" w:rsidR="00EF6BFF" w:rsidRPr="00D5476F" w:rsidRDefault="00EF6BFF" w:rsidP="00EF6BFF">
            <w:pPr>
              <w:spacing w:line="240" w:lineRule="auto"/>
              <w:rPr>
                <w:rFonts w:ascii="Segoe UI" w:hAnsi="Segoe UI" w:cs="Segoe UI"/>
                <w:b/>
                <w:bCs/>
                <w:shd w:val="clear" w:color="auto" w:fill="FFFFFF"/>
              </w:rPr>
            </w:pPr>
            <w:r w:rsidRPr="00D5476F">
              <w:rPr>
                <w:rFonts w:ascii="Segoe UI" w:hAnsi="Segoe UI" w:cs="Segoe UI"/>
                <w:b/>
                <w:bCs/>
                <w:shd w:val="clear" w:color="auto" w:fill="FFFFFF"/>
              </w:rPr>
              <w:t>Examples:</w:t>
            </w:r>
            <w:r w:rsidR="0019180B">
              <w:rPr>
                <w:rFonts w:ascii="Segoe UI" w:hAnsi="Segoe UI" w:cs="Segoe UI"/>
                <w:b/>
                <w:bCs/>
                <w:shd w:val="clear" w:color="auto" w:fill="FFFFFF"/>
              </w:rPr>
              <w:t xml:space="preserve"> List &amp; FAQ List</w:t>
            </w:r>
          </w:p>
          <w:p w14:paraId="513F50C4" w14:textId="46BED99D" w:rsidR="00BE7D1F" w:rsidRPr="00D5476F" w:rsidRDefault="0019180B" w:rsidP="009F7135">
            <w:pPr>
              <w:spacing w:line="240" w:lineRule="auto"/>
              <w:rPr>
                <w:rFonts w:ascii="Segoe UI" w:hAnsi="Segoe UI" w:cs="Segoe UI"/>
                <w:shd w:val="clear" w:color="auto" w:fill="FFFFFF"/>
              </w:rPr>
            </w:pPr>
            <w:r>
              <w:rPr>
                <w:noProof/>
              </w:rPr>
              <w:drawing>
                <wp:inline distT="0" distB="0" distL="0" distR="0" wp14:anchorId="66842A9E" wp14:editId="708B5315">
                  <wp:extent cx="2122048" cy="1340193"/>
                  <wp:effectExtent l="19050" t="19050" r="12065" b="1270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237277" cy="1412967"/>
                          </a:xfrm>
                          <a:prstGeom prst="rect">
                            <a:avLst/>
                          </a:prstGeom>
                          <a:ln>
                            <a:solidFill>
                              <a:schemeClr val="bg1">
                                <a:lumMod val="65000"/>
                              </a:schemeClr>
                            </a:solidFill>
                          </a:ln>
                        </pic:spPr>
                      </pic:pic>
                    </a:graphicData>
                  </a:graphic>
                </wp:inline>
              </w:drawing>
            </w:r>
            <w:r>
              <w:rPr>
                <w:rFonts w:ascii="Segoe UI" w:hAnsi="Segoe UI" w:cs="Segoe UI"/>
                <w:shd w:val="clear" w:color="auto" w:fill="FFFFFF"/>
              </w:rPr>
              <w:t xml:space="preserve">    </w:t>
            </w:r>
            <w:r w:rsidR="00DA11FD">
              <w:rPr>
                <w:noProof/>
              </w:rPr>
              <w:drawing>
                <wp:inline distT="0" distB="0" distL="0" distR="0" wp14:anchorId="30E1802C" wp14:editId="10D069BC">
                  <wp:extent cx="2154868" cy="1356669"/>
                  <wp:effectExtent l="19050" t="19050" r="17145" b="152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09059" cy="1390787"/>
                          </a:xfrm>
                          <a:prstGeom prst="rect">
                            <a:avLst/>
                          </a:prstGeom>
                          <a:ln>
                            <a:solidFill>
                              <a:schemeClr val="bg1">
                                <a:lumMod val="65000"/>
                              </a:schemeClr>
                            </a:solidFill>
                          </a:ln>
                        </pic:spPr>
                      </pic:pic>
                    </a:graphicData>
                  </a:graphic>
                </wp:inline>
              </w:drawing>
            </w:r>
          </w:p>
          <w:p w14:paraId="430233FB" w14:textId="77777777" w:rsidR="006B21D3" w:rsidRDefault="006B21D3" w:rsidP="009F7135">
            <w:pPr>
              <w:spacing w:line="240" w:lineRule="auto"/>
              <w:rPr>
                <w:rFonts w:ascii="Segoe UI" w:hAnsi="Segoe UI" w:cs="Segoe UI"/>
                <w:shd w:val="clear" w:color="auto" w:fill="FFFFFF"/>
              </w:rPr>
            </w:pPr>
          </w:p>
          <w:p w14:paraId="44AA2FA0" w14:textId="77777777" w:rsidR="00733054" w:rsidRDefault="00733054" w:rsidP="009F7135">
            <w:pPr>
              <w:spacing w:line="240" w:lineRule="auto"/>
              <w:rPr>
                <w:rFonts w:ascii="Segoe UI" w:hAnsi="Segoe UI" w:cs="Segoe UI"/>
                <w:shd w:val="clear" w:color="auto" w:fill="FFFFFF"/>
              </w:rPr>
            </w:pPr>
          </w:p>
          <w:p w14:paraId="49953B31" w14:textId="46910644" w:rsidR="00733054" w:rsidRPr="00D5476F" w:rsidRDefault="00733054" w:rsidP="009F7135">
            <w:pPr>
              <w:spacing w:line="240" w:lineRule="auto"/>
              <w:rPr>
                <w:rFonts w:ascii="Segoe UI" w:hAnsi="Segoe UI" w:cs="Segoe UI"/>
                <w:shd w:val="clear" w:color="auto" w:fill="FFFFFF"/>
              </w:rPr>
            </w:pPr>
          </w:p>
        </w:tc>
        <w:tc>
          <w:tcPr>
            <w:tcW w:w="1417" w:type="dxa"/>
          </w:tcPr>
          <w:p w14:paraId="7D0C9FAA" w14:textId="21768B5B" w:rsidR="003C1FEF" w:rsidRDefault="00CB38A2"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14606E" w:rsidRPr="00CD5649" w14:paraId="1D2C01D1" w14:textId="77777777" w:rsidTr="00B14302">
        <w:tc>
          <w:tcPr>
            <w:tcW w:w="1526" w:type="dxa"/>
          </w:tcPr>
          <w:p w14:paraId="36CCC49C" w14:textId="18801C6A" w:rsidR="0014606E" w:rsidRPr="00E316F7" w:rsidRDefault="0014606E" w:rsidP="00102794">
            <w:pPr>
              <w:rPr>
                <w:rFonts w:ascii="Segoe UI" w:hAnsi="Segoe UI" w:cs="Segoe UI"/>
                <w:b/>
                <w:bCs/>
                <w:iCs/>
                <w:color w:val="000000" w:themeColor="text1"/>
                <w:lang w:val="en-US"/>
              </w:rPr>
            </w:pPr>
            <w:r w:rsidRPr="008522F6">
              <w:rPr>
                <w:rFonts w:ascii="Segoe UI" w:hAnsi="Segoe UI" w:cs="Segoe UI"/>
                <w:b/>
                <w:bCs/>
                <w:iCs/>
                <w:color w:val="000000" w:themeColor="text1"/>
                <w:lang w:val="en-US"/>
              </w:rPr>
              <w:t>4.2.</w:t>
            </w:r>
            <w:r w:rsidR="00733054" w:rsidRPr="008522F6">
              <w:rPr>
                <w:rFonts w:ascii="Segoe UI" w:hAnsi="Segoe UI" w:cs="Segoe UI"/>
                <w:b/>
                <w:bCs/>
                <w:iCs/>
                <w:color w:val="000000" w:themeColor="text1"/>
                <w:lang w:val="en-US"/>
              </w:rPr>
              <w:t>6</w:t>
            </w:r>
            <w:r w:rsidRPr="008522F6">
              <w:rPr>
                <w:rFonts w:ascii="Segoe UI" w:hAnsi="Segoe UI" w:cs="Segoe UI"/>
                <w:b/>
                <w:bCs/>
                <w:iCs/>
                <w:color w:val="000000" w:themeColor="text1"/>
                <w:lang w:val="en-US"/>
              </w:rPr>
              <w:t xml:space="preserve"> </w:t>
            </w:r>
            <w:r w:rsidR="00EB2F7E" w:rsidRPr="008522F6">
              <w:rPr>
                <w:rFonts w:ascii="Segoe UI" w:hAnsi="Segoe UI" w:cs="Segoe UI"/>
                <w:b/>
                <w:bCs/>
                <w:iCs/>
                <w:color w:val="000000" w:themeColor="text1"/>
                <w:lang w:val="en-US"/>
              </w:rPr>
              <w:t>Images Displaying on Events</w:t>
            </w:r>
          </w:p>
        </w:tc>
        <w:tc>
          <w:tcPr>
            <w:tcW w:w="7513" w:type="dxa"/>
          </w:tcPr>
          <w:p w14:paraId="56CA6DBA" w14:textId="20F06749" w:rsidR="00067F78" w:rsidRDefault="00EB2F7E" w:rsidP="0070717D">
            <w:pPr>
              <w:spacing w:line="240" w:lineRule="auto"/>
              <w:rPr>
                <w:rFonts w:ascii="Segoe UI" w:hAnsi="Segoe UI" w:cs="Segoe UI"/>
                <w:shd w:val="clear" w:color="auto" w:fill="FFFFFF"/>
              </w:rPr>
            </w:pPr>
            <w:r w:rsidRPr="00D5476F">
              <w:rPr>
                <w:rFonts w:ascii="Segoe UI" w:hAnsi="Segoe UI" w:cs="Segoe UI"/>
                <w:shd w:val="clear" w:color="auto" w:fill="FFFFFF"/>
              </w:rPr>
              <w:t>We have now given Admins the ability to add images within</w:t>
            </w:r>
            <w:r w:rsidR="00F74EAC">
              <w:rPr>
                <w:rFonts w:ascii="Segoe UI" w:hAnsi="Segoe UI" w:cs="Segoe UI"/>
                <w:shd w:val="clear" w:color="auto" w:fill="FFFFFF"/>
              </w:rPr>
              <w:t xml:space="preserve"> content of </w:t>
            </w:r>
            <w:r w:rsidRPr="00D5476F">
              <w:rPr>
                <w:rFonts w:ascii="Segoe UI" w:hAnsi="Segoe UI" w:cs="Segoe UI"/>
                <w:shd w:val="clear" w:color="auto" w:fill="FFFFFF"/>
              </w:rPr>
              <w:t>Events.</w:t>
            </w:r>
            <w:r w:rsidR="00DA11FD">
              <w:rPr>
                <w:rFonts w:ascii="Segoe UI" w:hAnsi="Segoe UI" w:cs="Segoe UI"/>
                <w:shd w:val="clear" w:color="auto" w:fill="FFFFFF"/>
              </w:rPr>
              <w:t xml:space="preserve"> These can now be added through the Image Key on the CK Editor.</w:t>
            </w:r>
          </w:p>
          <w:p w14:paraId="004B30C6" w14:textId="77777777" w:rsidR="00DA11FD" w:rsidRPr="00D5476F" w:rsidRDefault="00DA11FD" w:rsidP="0070717D">
            <w:pPr>
              <w:spacing w:line="240" w:lineRule="auto"/>
              <w:rPr>
                <w:rFonts w:ascii="Segoe UI" w:hAnsi="Segoe UI" w:cs="Segoe UI"/>
                <w:shd w:val="clear" w:color="auto" w:fill="FFFFFF"/>
              </w:rPr>
            </w:pPr>
          </w:p>
          <w:p w14:paraId="595F4690" w14:textId="47709C21" w:rsidR="00BE7D1F" w:rsidRDefault="00F74EAC" w:rsidP="0070717D">
            <w:pPr>
              <w:spacing w:line="240" w:lineRule="auto"/>
              <w:rPr>
                <w:rFonts w:ascii="Segoe UI" w:hAnsi="Segoe UI" w:cs="Segoe UI"/>
                <w:shd w:val="clear" w:color="auto" w:fill="FFFFFF"/>
              </w:rPr>
            </w:pPr>
            <w:r>
              <w:rPr>
                <w:noProof/>
              </w:rPr>
              <w:drawing>
                <wp:inline distT="0" distB="0" distL="0" distR="0" wp14:anchorId="5114DDBB" wp14:editId="3862CA20">
                  <wp:extent cx="4578985" cy="3053664"/>
                  <wp:effectExtent l="19050" t="19050" r="12065" b="139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64625" cy="3110776"/>
                          </a:xfrm>
                          <a:prstGeom prst="rect">
                            <a:avLst/>
                          </a:prstGeom>
                          <a:ln>
                            <a:solidFill>
                              <a:schemeClr val="bg1">
                                <a:lumMod val="65000"/>
                              </a:schemeClr>
                            </a:solidFill>
                          </a:ln>
                        </pic:spPr>
                      </pic:pic>
                    </a:graphicData>
                  </a:graphic>
                </wp:inline>
              </w:drawing>
            </w:r>
          </w:p>
          <w:p w14:paraId="0F335806" w14:textId="77777777" w:rsidR="00DA11FD" w:rsidRDefault="00DA11FD" w:rsidP="0070717D">
            <w:pPr>
              <w:spacing w:line="240" w:lineRule="auto"/>
              <w:rPr>
                <w:rFonts w:ascii="Segoe UI" w:hAnsi="Segoe UI" w:cs="Segoe UI"/>
                <w:shd w:val="clear" w:color="auto" w:fill="FFFFFF"/>
              </w:rPr>
            </w:pPr>
          </w:p>
          <w:p w14:paraId="689F5A94" w14:textId="4FF1ED8F" w:rsidR="00733054" w:rsidRPr="00D5476F" w:rsidRDefault="00733054" w:rsidP="0070717D">
            <w:pPr>
              <w:spacing w:line="240" w:lineRule="auto"/>
              <w:rPr>
                <w:rFonts w:ascii="Segoe UI" w:hAnsi="Segoe UI" w:cs="Segoe UI"/>
                <w:shd w:val="clear" w:color="auto" w:fill="FFFFFF"/>
              </w:rPr>
            </w:pPr>
          </w:p>
        </w:tc>
        <w:tc>
          <w:tcPr>
            <w:tcW w:w="1417" w:type="dxa"/>
          </w:tcPr>
          <w:p w14:paraId="4462CBAA" w14:textId="43A2E5B3" w:rsidR="0014606E" w:rsidRDefault="00EB2F7E" w:rsidP="00102794">
            <w:pPr>
              <w:rPr>
                <w:rFonts w:ascii="Segoe UI" w:hAnsi="Segoe UI" w:cs="Segoe UI"/>
                <w:b/>
                <w:bCs/>
                <w:iCs/>
                <w:color w:val="000000" w:themeColor="text1"/>
                <w:lang w:val="en-US"/>
              </w:rPr>
            </w:pPr>
            <w:r>
              <w:rPr>
                <w:rFonts w:ascii="Segoe UI" w:hAnsi="Segoe UI" w:cs="Segoe UI"/>
                <w:b/>
                <w:bCs/>
                <w:iCs/>
                <w:color w:val="000000" w:themeColor="text1"/>
                <w:lang w:val="en-US"/>
              </w:rPr>
              <w:t>DHCW</w:t>
            </w:r>
          </w:p>
        </w:tc>
      </w:tr>
      <w:tr w:rsidR="0070717D" w:rsidRPr="00CD5649" w14:paraId="31F0F986" w14:textId="77777777" w:rsidTr="00B14302">
        <w:tc>
          <w:tcPr>
            <w:tcW w:w="1526" w:type="dxa"/>
          </w:tcPr>
          <w:p w14:paraId="658F71E0" w14:textId="6836CF3E" w:rsidR="0070717D" w:rsidRDefault="0070717D" w:rsidP="0070717D">
            <w:pPr>
              <w:rPr>
                <w:rFonts w:ascii="Segoe UI" w:hAnsi="Segoe UI" w:cs="Segoe UI"/>
                <w:b/>
                <w:bCs/>
                <w:iCs/>
                <w:color w:val="000000" w:themeColor="text1"/>
                <w:lang w:val="en-US"/>
              </w:rPr>
            </w:pPr>
            <w:r w:rsidRPr="008522F6">
              <w:rPr>
                <w:rFonts w:ascii="Segoe UI" w:hAnsi="Segoe UI" w:cs="Segoe UI"/>
                <w:b/>
                <w:bCs/>
                <w:iCs/>
                <w:color w:val="000000" w:themeColor="text1"/>
                <w:lang w:val="en-US"/>
              </w:rPr>
              <w:lastRenderedPageBreak/>
              <w:t>4.2.</w:t>
            </w:r>
            <w:r w:rsidR="00733054" w:rsidRPr="008522F6">
              <w:rPr>
                <w:rFonts w:ascii="Segoe UI" w:hAnsi="Segoe UI" w:cs="Segoe UI"/>
                <w:b/>
                <w:bCs/>
                <w:iCs/>
                <w:color w:val="000000" w:themeColor="text1"/>
                <w:lang w:val="en-US"/>
              </w:rPr>
              <w:t>7</w:t>
            </w:r>
            <w:r w:rsidRPr="008522F6">
              <w:rPr>
                <w:rFonts w:ascii="Segoe UI" w:hAnsi="Segoe UI" w:cs="Segoe UI"/>
                <w:b/>
                <w:bCs/>
                <w:iCs/>
                <w:color w:val="000000" w:themeColor="text1"/>
                <w:lang w:val="en-US"/>
              </w:rPr>
              <w:t xml:space="preserve"> </w:t>
            </w:r>
            <w:r w:rsidR="004B475C" w:rsidRPr="008522F6">
              <w:rPr>
                <w:rFonts w:ascii="Segoe UI" w:hAnsi="Segoe UI" w:cs="Segoe UI"/>
                <w:b/>
                <w:bCs/>
                <w:iCs/>
                <w:color w:val="000000" w:themeColor="text1"/>
                <w:lang w:val="en-US"/>
              </w:rPr>
              <w:t>Filter By Category Update</w:t>
            </w:r>
          </w:p>
        </w:tc>
        <w:tc>
          <w:tcPr>
            <w:tcW w:w="7513" w:type="dxa"/>
          </w:tcPr>
          <w:p w14:paraId="63C6F148" w14:textId="006342EA" w:rsidR="007268B8" w:rsidRDefault="007268B8" w:rsidP="006B21D3">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 xml:space="preserve">The current Filter By Category layout displays an </w:t>
            </w:r>
            <w:r w:rsidRPr="00D7326E">
              <w:rPr>
                <w:rFonts w:ascii="Segoe UI" w:eastAsia="Times New Roman" w:hAnsi="Segoe UI" w:cs="Segoe UI"/>
                <w:b/>
                <w:bCs/>
                <w:color w:val="222222"/>
                <w:kern w:val="0"/>
                <w:shd w:val="clear" w:color="auto" w:fill="FFFFFF"/>
                <w:lang w:eastAsia="en-GB"/>
              </w:rPr>
              <w:t>‘</w:t>
            </w:r>
            <w:r w:rsidR="00D7326E">
              <w:rPr>
                <w:rFonts w:ascii="Segoe UI" w:eastAsia="Times New Roman" w:hAnsi="Segoe UI" w:cs="Segoe UI"/>
                <w:b/>
                <w:bCs/>
                <w:color w:val="222222"/>
                <w:kern w:val="0"/>
                <w:shd w:val="clear" w:color="auto" w:fill="FFFFFF"/>
                <w:lang w:eastAsia="en-GB"/>
              </w:rPr>
              <w:t>Hide ‘</w:t>
            </w:r>
            <w:r w:rsidRPr="00D7326E">
              <w:rPr>
                <w:rFonts w:ascii="Segoe UI" w:eastAsia="Times New Roman" w:hAnsi="Segoe UI" w:cs="Segoe UI"/>
                <w:b/>
                <w:bCs/>
                <w:color w:val="222222"/>
                <w:kern w:val="0"/>
                <w:shd w:val="clear" w:color="auto" w:fill="FFFFFF"/>
                <w:lang w:eastAsia="en-GB"/>
              </w:rPr>
              <w:t>ALL</w:t>
            </w:r>
            <w:r w:rsidR="00D7326E">
              <w:rPr>
                <w:rFonts w:ascii="Segoe UI" w:eastAsia="Times New Roman" w:hAnsi="Segoe UI" w:cs="Segoe UI"/>
                <w:b/>
                <w:bCs/>
                <w:color w:val="222222"/>
                <w:kern w:val="0"/>
                <w:shd w:val="clear" w:color="auto" w:fill="FFFFFF"/>
                <w:lang w:eastAsia="en-GB"/>
              </w:rPr>
              <w:t>’ Tab</w:t>
            </w:r>
            <w:r w:rsidRPr="00D7326E">
              <w:rPr>
                <w:rFonts w:ascii="Segoe UI" w:eastAsia="Times New Roman" w:hAnsi="Segoe UI" w:cs="Segoe UI"/>
                <w:b/>
                <w:bCs/>
                <w:color w:val="222222"/>
                <w:kern w:val="0"/>
                <w:shd w:val="clear" w:color="auto" w:fill="FFFFFF"/>
                <w:lang w:eastAsia="en-GB"/>
              </w:rPr>
              <w:t>’</w:t>
            </w:r>
            <w:r>
              <w:rPr>
                <w:rFonts w:ascii="Segoe UI" w:eastAsia="Times New Roman" w:hAnsi="Segoe UI" w:cs="Segoe UI"/>
                <w:color w:val="222222"/>
                <w:kern w:val="0"/>
                <w:shd w:val="clear" w:color="auto" w:fill="FFFFFF"/>
                <w:lang w:eastAsia="en-GB"/>
              </w:rPr>
              <w:t xml:space="preserve"> by default. </w:t>
            </w:r>
            <w:r>
              <w:rPr>
                <w:rFonts w:ascii="Segoe UI" w:hAnsi="Segoe UI" w:cs="Segoe UI"/>
                <w:shd w:val="clear" w:color="auto" w:fill="FFFFFF"/>
              </w:rPr>
              <w:t xml:space="preserve">We have now created an additional option available within the </w:t>
            </w:r>
            <w:r>
              <w:rPr>
                <w:rFonts w:ascii="Segoe UI" w:eastAsia="Times New Roman" w:hAnsi="Segoe UI" w:cs="Segoe UI"/>
                <w:color w:val="222222"/>
                <w:kern w:val="0"/>
                <w:shd w:val="clear" w:color="auto" w:fill="FFFFFF"/>
                <w:lang w:eastAsia="en-GB"/>
              </w:rPr>
              <w:t xml:space="preserve">Filter By Category </w:t>
            </w:r>
            <w:r>
              <w:rPr>
                <w:rFonts w:ascii="Segoe UI" w:hAnsi="Segoe UI" w:cs="Segoe UI"/>
                <w:shd w:val="clear" w:color="auto" w:fill="FFFFFF"/>
              </w:rPr>
              <w:t xml:space="preserve">settings to allow users to remove this option if required. We have also added in a small fix for pages using quotation marks, these can now be featured on the </w:t>
            </w:r>
            <w:r>
              <w:rPr>
                <w:rFonts w:ascii="Segoe UI" w:eastAsia="Times New Roman" w:hAnsi="Segoe UI" w:cs="Segoe UI"/>
                <w:color w:val="222222"/>
                <w:kern w:val="0"/>
                <w:shd w:val="clear" w:color="auto" w:fill="FFFFFF"/>
                <w:lang w:eastAsia="en-GB"/>
              </w:rPr>
              <w:t>Filter By Category layout.</w:t>
            </w:r>
          </w:p>
          <w:p w14:paraId="0CD896C9" w14:textId="77777777" w:rsidR="00067F78" w:rsidRDefault="00067F78" w:rsidP="006B21D3">
            <w:pPr>
              <w:spacing w:line="240" w:lineRule="auto"/>
              <w:rPr>
                <w:rFonts w:ascii="Segoe UI" w:eastAsia="Times New Roman" w:hAnsi="Segoe UI" w:cs="Segoe UI"/>
                <w:color w:val="222222"/>
                <w:kern w:val="0"/>
                <w:shd w:val="clear" w:color="auto" w:fill="FFFFFF"/>
                <w:lang w:eastAsia="en-GB"/>
              </w:rPr>
            </w:pPr>
          </w:p>
          <w:p w14:paraId="6F9562C6" w14:textId="3F44C55E" w:rsidR="00D7326E" w:rsidRDefault="00D7326E" w:rsidP="006B21D3">
            <w:pPr>
              <w:spacing w:line="240" w:lineRule="auto"/>
              <w:rPr>
                <w:rFonts w:ascii="Segoe UI" w:eastAsia="Times New Roman" w:hAnsi="Segoe UI" w:cs="Segoe UI"/>
                <w:b/>
                <w:bCs/>
                <w:color w:val="222222"/>
                <w:kern w:val="0"/>
                <w:shd w:val="clear" w:color="auto" w:fill="FFFFFF"/>
                <w:lang w:eastAsia="en-GB"/>
              </w:rPr>
            </w:pPr>
            <w:r w:rsidRPr="00D7326E">
              <w:rPr>
                <w:rFonts w:ascii="Segoe UI" w:eastAsia="Times New Roman" w:hAnsi="Segoe UI" w:cs="Segoe UI"/>
                <w:b/>
                <w:bCs/>
                <w:color w:val="222222"/>
                <w:kern w:val="0"/>
                <w:shd w:val="clear" w:color="auto" w:fill="FFFFFF"/>
                <w:lang w:eastAsia="en-GB"/>
              </w:rPr>
              <w:t>Current Display</w:t>
            </w:r>
          </w:p>
          <w:p w14:paraId="4C5480D6" w14:textId="77777777" w:rsidR="00D7326E" w:rsidRPr="00D7326E" w:rsidRDefault="00D7326E" w:rsidP="006B21D3">
            <w:pPr>
              <w:spacing w:line="240" w:lineRule="auto"/>
              <w:rPr>
                <w:rFonts w:ascii="Segoe UI" w:eastAsia="Times New Roman" w:hAnsi="Segoe UI" w:cs="Segoe UI"/>
                <w:b/>
                <w:bCs/>
                <w:color w:val="222222"/>
                <w:kern w:val="0"/>
                <w:shd w:val="clear" w:color="auto" w:fill="FFFFFF"/>
                <w:lang w:eastAsia="en-GB"/>
              </w:rPr>
            </w:pPr>
          </w:p>
          <w:p w14:paraId="5228DED3" w14:textId="1E8F183C" w:rsidR="00D7326E" w:rsidRDefault="00D7326E" w:rsidP="006B21D3">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5649F5E2" wp14:editId="5D7974A6">
                  <wp:extent cx="4679374" cy="3476368"/>
                  <wp:effectExtent l="0" t="0" r="698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702701" cy="3493698"/>
                          </a:xfrm>
                          <a:prstGeom prst="rect">
                            <a:avLst/>
                          </a:prstGeom>
                        </pic:spPr>
                      </pic:pic>
                    </a:graphicData>
                  </a:graphic>
                </wp:inline>
              </w:drawing>
            </w:r>
          </w:p>
          <w:p w14:paraId="672EC1BA" w14:textId="1919B697" w:rsidR="00D7326E" w:rsidRDefault="00D7326E" w:rsidP="006B21D3">
            <w:pPr>
              <w:spacing w:line="240" w:lineRule="auto"/>
              <w:rPr>
                <w:rFonts w:ascii="Segoe UI" w:eastAsia="Times New Roman" w:hAnsi="Segoe UI" w:cs="Segoe UI"/>
                <w:color w:val="222222"/>
                <w:kern w:val="0"/>
                <w:shd w:val="clear" w:color="auto" w:fill="FFFFFF"/>
                <w:lang w:eastAsia="en-GB"/>
              </w:rPr>
            </w:pPr>
          </w:p>
          <w:p w14:paraId="0A7E7C27" w14:textId="77777777" w:rsidR="00067F78" w:rsidRDefault="00067F78" w:rsidP="006B21D3">
            <w:pPr>
              <w:spacing w:line="240" w:lineRule="auto"/>
              <w:rPr>
                <w:rFonts w:ascii="Segoe UI" w:eastAsia="Times New Roman" w:hAnsi="Segoe UI" w:cs="Segoe UI"/>
                <w:color w:val="222222"/>
                <w:kern w:val="0"/>
                <w:shd w:val="clear" w:color="auto" w:fill="FFFFFF"/>
                <w:lang w:eastAsia="en-GB"/>
              </w:rPr>
            </w:pPr>
          </w:p>
          <w:p w14:paraId="6906A715" w14:textId="251105D6" w:rsidR="00D7326E" w:rsidRDefault="00D7326E" w:rsidP="006B21D3">
            <w:pPr>
              <w:spacing w:line="240" w:lineRule="auto"/>
              <w:rPr>
                <w:rFonts w:ascii="Segoe UI" w:eastAsia="Times New Roman" w:hAnsi="Segoe UI" w:cs="Segoe UI"/>
                <w:b/>
                <w:bCs/>
                <w:color w:val="222222"/>
                <w:kern w:val="0"/>
                <w:shd w:val="clear" w:color="auto" w:fill="FFFFFF"/>
                <w:lang w:eastAsia="en-GB"/>
              </w:rPr>
            </w:pPr>
            <w:r w:rsidRPr="00D7326E">
              <w:rPr>
                <w:rFonts w:ascii="Segoe UI" w:eastAsia="Times New Roman" w:hAnsi="Segoe UI" w:cs="Segoe UI"/>
                <w:b/>
                <w:bCs/>
                <w:color w:val="222222"/>
                <w:kern w:val="0"/>
                <w:shd w:val="clear" w:color="auto" w:fill="FFFFFF"/>
                <w:lang w:eastAsia="en-GB"/>
              </w:rPr>
              <w:t>New Display Option</w:t>
            </w:r>
          </w:p>
          <w:p w14:paraId="1CF0C190" w14:textId="77777777" w:rsidR="00067F78" w:rsidRPr="00D7326E" w:rsidRDefault="00067F78" w:rsidP="006B21D3">
            <w:pPr>
              <w:spacing w:line="240" w:lineRule="auto"/>
              <w:rPr>
                <w:rFonts w:ascii="Segoe UI" w:eastAsia="Times New Roman" w:hAnsi="Segoe UI" w:cs="Segoe UI"/>
                <w:b/>
                <w:bCs/>
                <w:color w:val="222222"/>
                <w:kern w:val="0"/>
                <w:shd w:val="clear" w:color="auto" w:fill="FFFFFF"/>
                <w:lang w:eastAsia="en-GB"/>
              </w:rPr>
            </w:pPr>
          </w:p>
          <w:p w14:paraId="6ABB0D31" w14:textId="3C2EB7ED" w:rsidR="00D7326E" w:rsidRDefault="00D7326E" w:rsidP="006B21D3">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54208824" wp14:editId="24044ED2">
                  <wp:extent cx="4631976" cy="205946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67674" cy="2075332"/>
                          </a:xfrm>
                          <a:prstGeom prst="rect">
                            <a:avLst/>
                          </a:prstGeom>
                        </pic:spPr>
                      </pic:pic>
                    </a:graphicData>
                  </a:graphic>
                </wp:inline>
              </w:drawing>
            </w:r>
          </w:p>
          <w:p w14:paraId="772BAF42" w14:textId="77777777" w:rsidR="00733054" w:rsidRDefault="00733054" w:rsidP="006B21D3">
            <w:pPr>
              <w:spacing w:line="240" w:lineRule="auto"/>
              <w:rPr>
                <w:rFonts w:ascii="Segoe UI" w:eastAsia="Times New Roman" w:hAnsi="Segoe UI" w:cs="Segoe UI"/>
                <w:b/>
                <w:bCs/>
                <w:color w:val="222222"/>
                <w:kern w:val="0"/>
                <w:lang w:eastAsia="en-GB"/>
              </w:rPr>
            </w:pPr>
          </w:p>
          <w:p w14:paraId="4B109091" w14:textId="3C13E9D3" w:rsidR="00067F78" w:rsidRPr="00B14302" w:rsidRDefault="00067F78" w:rsidP="006B21D3">
            <w:pPr>
              <w:spacing w:line="240" w:lineRule="auto"/>
              <w:rPr>
                <w:rFonts w:ascii="Segoe UI" w:eastAsia="Times New Roman" w:hAnsi="Segoe UI" w:cs="Segoe UI"/>
                <w:b/>
                <w:bCs/>
                <w:color w:val="222222"/>
                <w:kern w:val="0"/>
                <w:lang w:eastAsia="en-GB"/>
              </w:rPr>
            </w:pPr>
          </w:p>
        </w:tc>
        <w:tc>
          <w:tcPr>
            <w:tcW w:w="1417" w:type="dxa"/>
          </w:tcPr>
          <w:p w14:paraId="5586DD9F" w14:textId="0F5C3AB7" w:rsidR="0070717D" w:rsidRDefault="004B475C" w:rsidP="0070717D">
            <w:pPr>
              <w:rPr>
                <w:rFonts w:ascii="Segoe UI" w:hAnsi="Segoe UI" w:cs="Segoe UI"/>
                <w:b/>
                <w:bCs/>
                <w:iCs/>
                <w:color w:val="000000" w:themeColor="text1"/>
                <w:lang w:val="en-US"/>
              </w:rPr>
            </w:pPr>
            <w:r>
              <w:rPr>
                <w:rFonts w:ascii="Segoe UI" w:hAnsi="Segoe UI" w:cs="Segoe UI"/>
                <w:b/>
                <w:bCs/>
                <w:iCs/>
                <w:color w:val="000000" w:themeColor="text1"/>
                <w:lang w:val="en-US"/>
              </w:rPr>
              <w:t>CTMUHB</w:t>
            </w:r>
          </w:p>
        </w:tc>
      </w:tr>
      <w:tr w:rsidR="00670D36" w:rsidRPr="00CD5649" w14:paraId="0C46D15E" w14:textId="77777777" w:rsidTr="00B14302">
        <w:tc>
          <w:tcPr>
            <w:tcW w:w="1526" w:type="dxa"/>
          </w:tcPr>
          <w:p w14:paraId="7E35563E" w14:textId="04206AEC" w:rsidR="00670D36" w:rsidRDefault="00FE3444" w:rsidP="00670D36">
            <w:pPr>
              <w:rPr>
                <w:rFonts w:ascii="Segoe UI" w:hAnsi="Segoe UI" w:cs="Segoe UI"/>
                <w:b/>
                <w:color w:val="auto"/>
                <w:kern w:val="0"/>
                <w:lang w:eastAsia="en-GB"/>
              </w:rPr>
            </w:pPr>
            <w:r w:rsidRPr="008522F6">
              <w:rPr>
                <w:rFonts w:ascii="Segoe UI" w:hAnsi="Segoe UI" w:cs="Segoe UI"/>
                <w:b/>
                <w:color w:val="auto"/>
                <w:kern w:val="0"/>
                <w:lang w:eastAsia="en-GB"/>
              </w:rPr>
              <w:lastRenderedPageBreak/>
              <w:t>4.2.</w:t>
            </w:r>
            <w:r w:rsidR="00733054" w:rsidRPr="008522F6">
              <w:rPr>
                <w:rFonts w:ascii="Segoe UI" w:hAnsi="Segoe UI" w:cs="Segoe UI"/>
                <w:b/>
                <w:color w:val="auto"/>
                <w:kern w:val="0"/>
                <w:lang w:eastAsia="en-GB"/>
              </w:rPr>
              <w:t>8</w:t>
            </w:r>
            <w:r w:rsidRPr="008522F6">
              <w:rPr>
                <w:rFonts w:ascii="Segoe UI" w:hAnsi="Segoe UI" w:cs="Segoe UI"/>
                <w:b/>
                <w:color w:val="auto"/>
                <w:kern w:val="0"/>
                <w:lang w:eastAsia="en-GB"/>
              </w:rPr>
              <w:t xml:space="preserve"> </w:t>
            </w:r>
            <w:r w:rsidR="00A1796D" w:rsidRPr="008522F6">
              <w:rPr>
                <w:rFonts w:ascii="Segoe UI" w:hAnsi="Segoe UI" w:cs="Segoe UI"/>
                <w:b/>
                <w:color w:val="auto"/>
                <w:kern w:val="0"/>
                <w:lang w:eastAsia="en-GB"/>
              </w:rPr>
              <w:t>Table List Ordering Update</w:t>
            </w:r>
          </w:p>
        </w:tc>
        <w:tc>
          <w:tcPr>
            <w:tcW w:w="7513" w:type="dxa"/>
          </w:tcPr>
          <w:p w14:paraId="2F0E6144" w14:textId="544C640C" w:rsidR="006C054C" w:rsidRDefault="00A1796D" w:rsidP="006B21D3">
            <w:pPr>
              <w:spacing w:line="240" w:lineRule="auto"/>
              <w:rPr>
                <w:rFonts w:ascii="Segoe UI" w:hAnsi="Segoe UI" w:cs="Segoe UI"/>
                <w:shd w:val="clear" w:color="auto" w:fill="FFFFFF"/>
              </w:rPr>
            </w:pPr>
            <w:r w:rsidRPr="00A1796D">
              <w:rPr>
                <w:rFonts w:ascii="Segoe UI" w:hAnsi="Segoe UI" w:cs="Segoe UI"/>
                <w:shd w:val="clear" w:color="auto" w:fill="FFFFFF"/>
              </w:rPr>
              <w:t xml:space="preserve">Currently the Table List </w:t>
            </w:r>
            <w:r>
              <w:rPr>
                <w:rFonts w:ascii="Segoe UI" w:hAnsi="Segoe UI" w:cs="Segoe UI"/>
                <w:shd w:val="clear" w:color="auto" w:fill="FFFFFF"/>
              </w:rPr>
              <w:t xml:space="preserve">is limited on how the content within can be ordered. We have now </w:t>
            </w:r>
            <w:r w:rsidR="00756F34">
              <w:rPr>
                <w:rFonts w:ascii="Segoe UI" w:hAnsi="Segoe UI" w:cs="Segoe UI"/>
                <w:shd w:val="clear" w:color="auto" w:fill="FFFFFF"/>
              </w:rPr>
              <w:t>created</w:t>
            </w:r>
            <w:r>
              <w:rPr>
                <w:rFonts w:ascii="Segoe UI" w:hAnsi="Segoe UI" w:cs="Segoe UI"/>
                <w:shd w:val="clear" w:color="auto" w:fill="FFFFFF"/>
              </w:rPr>
              <w:t xml:space="preserve"> </w:t>
            </w:r>
            <w:r w:rsidR="00756F34">
              <w:rPr>
                <w:rFonts w:ascii="Segoe UI" w:hAnsi="Segoe UI" w:cs="Segoe UI"/>
                <w:shd w:val="clear" w:color="auto" w:fill="FFFFFF"/>
              </w:rPr>
              <w:t>an</w:t>
            </w:r>
            <w:r>
              <w:rPr>
                <w:rFonts w:ascii="Segoe UI" w:hAnsi="Segoe UI" w:cs="Segoe UI"/>
                <w:shd w:val="clear" w:color="auto" w:fill="FFFFFF"/>
              </w:rPr>
              <w:t xml:space="preserve"> additional option available within the Table List settings. This will be in the form of a new dropdown field named </w:t>
            </w:r>
            <w:r w:rsidRPr="00BE7D1F">
              <w:rPr>
                <w:rFonts w:ascii="Segoe UI" w:hAnsi="Segoe UI" w:cs="Segoe UI"/>
                <w:b/>
                <w:bCs/>
                <w:shd w:val="clear" w:color="auto" w:fill="FFFFFF"/>
              </w:rPr>
              <w:t>‘</w:t>
            </w:r>
            <w:r w:rsidR="008F6E21" w:rsidRPr="00BE7D1F">
              <w:rPr>
                <w:rFonts w:ascii="Segoe UI" w:hAnsi="Segoe UI" w:cs="Segoe UI"/>
                <w:b/>
                <w:bCs/>
                <w:shd w:val="clear" w:color="auto" w:fill="FFFFFF"/>
              </w:rPr>
              <w:t xml:space="preserve">Order </w:t>
            </w:r>
            <w:r w:rsidR="00BE7D1F">
              <w:rPr>
                <w:rFonts w:ascii="Segoe UI" w:hAnsi="Segoe UI" w:cs="Segoe UI"/>
                <w:b/>
                <w:bCs/>
                <w:shd w:val="clear" w:color="auto" w:fill="FFFFFF"/>
              </w:rPr>
              <w:t>b</w:t>
            </w:r>
            <w:r w:rsidR="008F6E21" w:rsidRPr="00BE7D1F">
              <w:rPr>
                <w:rFonts w:ascii="Segoe UI" w:hAnsi="Segoe UI" w:cs="Segoe UI"/>
                <w:b/>
                <w:bCs/>
                <w:shd w:val="clear" w:color="auto" w:fill="FFFFFF"/>
              </w:rPr>
              <w:t>y Column</w:t>
            </w:r>
            <w:r w:rsidRPr="00BE7D1F">
              <w:rPr>
                <w:rFonts w:ascii="Segoe UI" w:hAnsi="Segoe UI" w:cs="Segoe UI"/>
                <w:b/>
                <w:bCs/>
                <w:shd w:val="clear" w:color="auto" w:fill="FFFFFF"/>
              </w:rPr>
              <w:t>’</w:t>
            </w:r>
            <w:r>
              <w:rPr>
                <w:rFonts w:ascii="Segoe UI" w:hAnsi="Segoe UI" w:cs="Segoe UI"/>
                <w:shd w:val="clear" w:color="auto" w:fill="FFFFFF"/>
              </w:rPr>
              <w:t xml:space="preserve"> that will then allow users to select which column </w:t>
            </w:r>
            <w:r w:rsidR="00756F34">
              <w:rPr>
                <w:rFonts w:ascii="Segoe UI" w:hAnsi="Segoe UI" w:cs="Segoe UI"/>
                <w:shd w:val="clear" w:color="auto" w:fill="FFFFFF"/>
              </w:rPr>
              <w:t>the content should then order by.</w:t>
            </w:r>
          </w:p>
          <w:p w14:paraId="3F7E1345" w14:textId="62B618BA" w:rsidR="00BE7D1F" w:rsidRDefault="00BE7D1F" w:rsidP="006B21D3">
            <w:pPr>
              <w:spacing w:line="240" w:lineRule="auto"/>
              <w:rPr>
                <w:rFonts w:ascii="Segoe UI" w:hAnsi="Segoe UI" w:cs="Segoe UI"/>
                <w:shd w:val="clear" w:color="auto" w:fill="FFFFFF"/>
              </w:rPr>
            </w:pPr>
          </w:p>
          <w:p w14:paraId="7EDF8F87" w14:textId="00E00717" w:rsidR="00BE7D1F" w:rsidRDefault="00BE7D1F" w:rsidP="006B21D3">
            <w:pPr>
              <w:spacing w:line="240" w:lineRule="auto"/>
              <w:rPr>
                <w:rFonts w:ascii="Segoe UI" w:hAnsi="Segoe UI" w:cs="Segoe UI"/>
                <w:b/>
                <w:bCs/>
                <w:shd w:val="clear" w:color="auto" w:fill="FFFFFF"/>
              </w:rPr>
            </w:pPr>
            <w:r w:rsidRPr="00BE7D1F">
              <w:rPr>
                <w:rFonts w:ascii="Segoe UI" w:hAnsi="Segoe UI" w:cs="Segoe UI"/>
                <w:b/>
                <w:bCs/>
                <w:shd w:val="clear" w:color="auto" w:fill="FFFFFF"/>
              </w:rPr>
              <w:t>Filtering by Column 1</w:t>
            </w:r>
          </w:p>
          <w:p w14:paraId="3D9356C2" w14:textId="27291622" w:rsidR="00BE7D1F" w:rsidRPr="00DA11FD" w:rsidRDefault="00DA11FD" w:rsidP="006B21D3">
            <w:pPr>
              <w:spacing w:line="240" w:lineRule="auto"/>
              <w:rPr>
                <w:rFonts w:ascii="Segoe UI" w:hAnsi="Segoe UI" w:cs="Segoe UI"/>
                <w:b/>
                <w:bCs/>
                <w:shd w:val="clear" w:color="auto" w:fill="FFFFFF"/>
              </w:rPr>
            </w:pPr>
            <w:r>
              <w:rPr>
                <w:noProof/>
              </w:rPr>
              <w:drawing>
                <wp:inline distT="0" distB="0" distL="0" distR="0" wp14:anchorId="5C0B20CA" wp14:editId="431B5632">
                  <wp:extent cx="4404669" cy="1798206"/>
                  <wp:effectExtent l="19050" t="19050" r="15240" b="1206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432273" cy="1809475"/>
                          </a:xfrm>
                          <a:prstGeom prst="rect">
                            <a:avLst/>
                          </a:prstGeom>
                          <a:ln>
                            <a:solidFill>
                              <a:schemeClr val="bg1">
                                <a:lumMod val="65000"/>
                              </a:schemeClr>
                            </a:solidFill>
                          </a:ln>
                        </pic:spPr>
                      </pic:pic>
                    </a:graphicData>
                  </a:graphic>
                </wp:inline>
              </w:drawing>
            </w:r>
          </w:p>
          <w:p w14:paraId="572050C7" w14:textId="77777777" w:rsidR="006C054C" w:rsidRDefault="006C054C" w:rsidP="006B21D3">
            <w:pPr>
              <w:spacing w:line="240" w:lineRule="auto"/>
              <w:rPr>
                <w:rFonts w:ascii="Segoe UI" w:hAnsi="Segoe UI" w:cs="Segoe UI"/>
                <w:shd w:val="clear" w:color="auto" w:fill="FFFFFF"/>
              </w:rPr>
            </w:pPr>
          </w:p>
          <w:p w14:paraId="29EFDA77" w14:textId="29AB0F1B" w:rsidR="00BE7D1F" w:rsidRDefault="00BE7D1F" w:rsidP="006B21D3">
            <w:pPr>
              <w:spacing w:line="240" w:lineRule="auto"/>
              <w:rPr>
                <w:rFonts w:ascii="Segoe UI" w:hAnsi="Segoe UI" w:cs="Segoe UI"/>
                <w:b/>
                <w:bCs/>
                <w:shd w:val="clear" w:color="auto" w:fill="FFFFFF"/>
              </w:rPr>
            </w:pPr>
            <w:r w:rsidRPr="00BE7D1F">
              <w:rPr>
                <w:rFonts w:ascii="Segoe UI" w:hAnsi="Segoe UI" w:cs="Segoe UI"/>
                <w:b/>
                <w:bCs/>
                <w:shd w:val="clear" w:color="auto" w:fill="FFFFFF"/>
              </w:rPr>
              <w:t>Filtering by Column 3</w:t>
            </w:r>
          </w:p>
          <w:p w14:paraId="46CAA502" w14:textId="2CADEB50" w:rsidR="006B21D3" w:rsidRPr="00DA11FD" w:rsidRDefault="00DA11FD" w:rsidP="006B21D3">
            <w:pPr>
              <w:spacing w:line="240" w:lineRule="auto"/>
              <w:rPr>
                <w:rFonts w:ascii="Segoe UI" w:hAnsi="Segoe UI" w:cs="Segoe UI"/>
                <w:b/>
                <w:bCs/>
                <w:shd w:val="clear" w:color="auto" w:fill="FFFFFF"/>
              </w:rPr>
            </w:pPr>
            <w:r>
              <w:rPr>
                <w:noProof/>
              </w:rPr>
              <w:drawing>
                <wp:inline distT="0" distB="0" distL="0" distR="0" wp14:anchorId="36B7D9EC" wp14:editId="72336C6F">
                  <wp:extent cx="4404360" cy="1788422"/>
                  <wp:effectExtent l="19050" t="19050" r="15240" b="2159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22254" cy="1795688"/>
                          </a:xfrm>
                          <a:prstGeom prst="rect">
                            <a:avLst/>
                          </a:prstGeom>
                          <a:ln>
                            <a:solidFill>
                              <a:schemeClr val="bg1">
                                <a:lumMod val="65000"/>
                              </a:schemeClr>
                            </a:solidFill>
                          </a:ln>
                        </pic:spPr>
                      </pic:pic>
                    </a:graphicData>
                  </a:graphic>
                </wp:inline>
              </w:drawing>
            </w:r>
          </w:p>
          <w:p w14:paraId="5F3A844E" w14:textId="0DC7D888" w:rsidR="006C054C" w:rsidRPr="009656CA" w:rsidRDefault="006C054C" w:rsidP="006B21D3">
            <w:pPr>
              <w:spacing w:line="240" w:lineRule="auto"/>
              <w:rPr>
                <w:rFonts w:ascii="Segoe UI" w:hAnsi="Segoe UI" w:cs="Segoe UI"/>
                <w:b/>
                <w:bCs/>
                <w:shd w:val="clear" w:color="auto" w:fill="FFFFFF"/>
              </w:rPr>
            </w:pPr>
          </w:p>
        </w:tc>
        <w:tc>
          <w:tcPr>
            <w:tcW w:w="1417" w:type="dxa"/>
          </w:tcPr>
          <w:p w14:paraId="62F280DF" w14:textId="745A831F" w:rsidR="00670D36" w:rsidRPr="00DB185D" w:rsidRDefault="00A1796D" w:rsidP="00670D36">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980CCE" w:rsidRPr="00CD5649" w14:paraId="72A3CAD7" w14:textId="77777777" w:rsidTr="00B14302">
        <w:tc>
          <w:tcPr>
            <w:tcW w:w="1526" w:type="dxa"/>
          </w:tcPr>
          <w:p w14:paraId="172E8ABC" w14:textId="16B83818" w:rsidR="00980CCE" w:rsidRDefault="00980CCE" w:rsidP="00980CCE">
            <w:pPr>
              <w:rPr>
                <w:rFonts w:ascii="Segoe UI" w:hAnsi="Segoe UI" w:cs="Segoe UI"/>
                <w:b/>
                <w:color w:val="auto"/>
                <w:kern w:val="0"/>
                <w:lang w:eastAsia="en-GB"/>
              </w:rPr>
            </w:pPr>
            <w:r w:rsidRPr="008522F6">
              <w:rPr>
                <w:rStyle w:val="Strong"/>
                <w:rFonts w:ascii="Segoe UI" w:hAnsi="Segoe UI" w:cs="Segoe UI"/>
                <w:color w:val="auto"/>
              </w:rPr>
              <w:t>4.2.</w:t>
            </w:r>
            <w:r w:rsidR="00733054" w:rsidRPr="008522F6">
              <w:rPr>
                <w:rStyle w:val="Strong"/>
                <w:rFonts w:ascii="Segoe UI" w:hAnsi="Segoe UI" w:cs="Segoe UI"/>
                <w:color w:val="auto"/>
              </w:rPr>
              <w:t>9</w:t>
            </w:r>
            <w:r w:rsidRPr="008522F6">
              <w:rPr>
                <w:rStyle w:val="Strong"/>
                <w:rFonts w:ascii="Segoe UI" w:hAnsi="Segoe UI" w:cs="Segoe UI"/>
                <w:color w:val="auto"/>
              </w:rPr>
              <w:t xml:space="preserve"> </w:t>
            </w:r>
            <w:r w:rsidR="00D5476F" w:rsidRPr="008522F6">
              <w:rPr>
                <w:rStyle w:val="Strong"/>
                <w:rFonts w:ascii="Segoe UI" w:hAnsi="Segoe UI" w:cs="Segoe UI"/>
                <w:color w:val="auto"/>
              </w:rPr>
              <w:t>Multi Content 1 Mobile Update</w:t>
            </w:r>
          </w:p>
        </w:tc>
        <w:tc>
          <w:tcPr>
            <w:tcW w:w="7513" w:type="dxa"/>
          </w:tcPr>
          <w:p w14:paraId="1005BF3B" w14:textId="3A1EFB66" w:rsidR="00F74EAC" w:rsidRDefault="00E61EF4" w:rsidP="00980CCE">
            <w:pPr>
              <w:spacing w:line="240" w:lineRule="auto"/>
              <w:rPr>
                <w:rFonts w:ascii="Segoe UI" w:hAnsi="Segoe UI" w:cs="Segoe UI"/>
                <w:shd w:val="clear" w:color="auto" w:fill="FFFFFF"/>
              </w:rPr>
            </w:pPr>
            <w:r w:rsidRPr="00E61EF4">
              <w:rPr>
                <w:rFonts w:ascii="Segoe UI" w:hAnsi="Segoe UI" w:cs="Segoe UI"/>
                <w:shd w:val="clear" w:color="auto" w:fill="FFFFFF"/>
              </w:rPr>
              <w:t>The Multi Content 1 when displayed on a Mobile becomes a Carousel</w:t>
            </w:r>
            <w:r>
              <w:rPr>
                <w:rFonts w:ascii="Segoe UI" w:hAnsi="Segoe UI" w:cs="Segoe UI"/>
                <w:shd w:val="clear" w:color="auto" w:fill="FFFFFF"/>
              </w:rPr>
              <w:t>. If the</w:t>
            </w:r>
            <w:r w:rsidR="00F74EAC">
              <w:rPr>
                <w:rFonts w:ascii="Segoe UI" w:hAnsi="Segoe UI" w:cs="Segoe UI"/>
                <w:shd w:val="clear" w:color="auto" w:fill="FFFFFF"/>
              </w:rPr>
              <w:t xml:space="preserve"> More Button/I</w:t>
            </w:r>
            <w:r>
              <w:rPr>
                <w:rFonts w:ascii="Segoe UI" w:hAnsi="Segoe UI" w:cs="Segoe UI"/>
                <w:shd w:val="clear" w:color="auto" w:fill="FFFFFF"/>
              </w:rPr>
              <w:t xml:space="preserve">ndicator </w:t>
            </w:r>
            <w:r w:rsidR="00F74EAC">
              <w:rPr>
                <w:rFonts w:ascii="Segoe UI" w:hAnsi="Segoe UI" w:cs="Segoe UI"/>
                <w:shd w:val="clear" w:color="auto" w:fill="FFFFFF"/>
              </w:rPr>
              <w:t>A</w:t>
            </w:r>
            <w:r>
              <w:rPr>
                <w:rFonts w:ascii="Segoe UI" w:hAnsi="Segoe UI" w:cs="Segoe UI"/>
                <w:shd w:val="clear" w:color="auto" w:fill="FFFFFF"/>
              </w:rPr>
              <w:t>rrows have been set as white (on the desktop)</w:t>
            </w:r>
            <w:r w:rsidRPr="00E61EF4">
              <w:rPr>
                <w:rFonts w:ascii="Segoe UI" w:hAnsi="Segoe UI" w:cs="Segoe UI"/>
                <w:shd w:val="clear" w:color="auto" w:fill="FFFFFF"/>
              </w:rPr>
              <w:t xml:space="preserve"> </w:t>
            </w:r>
            <w:r>
              <w:rPr>
                <w:rFonts w:ascii="Segoe UI" w:hAnsi="Segoe UI" w:cs="Segoe UI"/>
                <w:shd w:val="clear" w:color="auto" w:fill="FFFFFF"/>
              </w:rPr>
              <w:t>then the first (</w:t>
            </w:r>
            <w:r w:rsidRPr="00E61EF4">
              <w:rPr>
                <w:rFonts w:ascii="Segoe UI" w:hAnsi="Segoe UI" w:cs="Segoe UI"/>
                <w:shd w:val="clear" w:color="auto" w:fill="FFFFFF"/>
              </w:rPr>
              <w:t>A</w:t>
            </w:r>
            <w:r>
              <w:rPr>
                <w:rFonts w:ascii="Segoe UI" w:hAnsi="Segoe UI" w:cs="Segoe UI"/>
                <w:shd w:val="clear" w:color="auto" w:fill="FFFFFF"/>
              </w:rPr>
              <w:t>ctive</w:t>
            </w:r>
            <w:r w:rsidRPr="00E61EF4">
              <w:rPr>
                <w:rFonts w:ascii="Segoe UI" w:hAnsi="Segoe UI" w:cs="Segoe UI"/>
                <w:shd w:val="clear" w:color="auto" w:fill="FFFFFF"/>
              </w:rPr>
              <w:t xml:space="preserve"> </w:t>
            </w:r>
            <w:r>
              <w:rPr>
                <w:rFonts w:ascii="Segoe UI" w:hAnsi="Segoe UI" w:cs="Segoe UI"/>
                <w:shd w:val="clear" w:color="auto" w:fill="FFFFFF"/>
              </w:rPr>
              <w:t>I</w:t>
            </w:r>
            <w:r w:rsidRPr="00E61EF4">
              <w:rPr>
                <w:rFonts w:ascii="Segoe UI" w:hAnsi="Segoe UI" w:cs="Segoe UI"/>
                <w:shd w:val="clear" w:color="auto" w:fill="FFFFFF"/>
              </w:rPr>
              <w:t>ndicator</w:t>
            </w:r>
            <w:r>
              <w:rPr>
                <w:rFonts w:ascii="Segoe UI" w:hAnsi="Segoe UI" w:cs="Segoe UI"/>
                <w:shd w:val="clear" w:color="auto" w:fill="FFFFFF"/>
              </w:rPr>
              <w:t>)</w:t>
            </w:r>
            <w:r w:rsidRPr="00E61EF4">
              <w:rPr>
                <w:rFonts w:ascii="Segoe UI" w:hAnsi="Segoe UI" w:cs="Segoe UI"/>
                <w:shd w:val="clear" w:color="auto" w:fill="FFFFFF"/>
              </w:rPr>
              <w:t xml:space="preserve"> appears to be missing. </w:t>
            </w:r>
            <w:r>
              <w:rPr>
                <w:rFonts w:ascii="Segoe UI" w:hAnsi="Segoe UI" w:cs="Segoe UI"/>
                <w:shd w:val="clear" w:color="auto" w:fill="FFFFFF"/>
              </w:rPr>
              <w:t xml:space="preserve">We have now added a </w:t>
            </w:r>
            <w:r w:rsidR="00EC5841">
              <w:rPr>
                <w:rFonts w:ascii="Segoe UI" w:hAnsi="Segoe UI" w:cs="Segoe UI"/>
                <w:shd w:val="clear" w:color="auto" w:fill="FFFFFF"/>
              </w:rPr>
              <w:t xml:space="preserve">new option within the </w:t>
            </w:r>
            <w:r w:rsidR="00EC5841" w:rsidRPr="00E61EF4">
              <w:rPr>
                <w:rFonts w:ascii="Segoe UI" w:hAnsi="Segoe UI" w:cs="Segoe UI"/>
                <w:shd w:val="clear" w:color="auto" w:fill="FFFFFF"/>
              </w:rPr>
              <w:t>Multi Content 1</w:t>
            </w:r>
            <w:r w:rsidR="00EC5841">
              <w:rPr>
                <w:rFonts w:ascii="Segoe UI" w:hAnsi="Segoe UI" w:cs="Segoe UI"/>
                <w:shd w:val="clear" w:color="auto" w:fill="FFFFFF"/>
              </w:rPr>
              <w:t xml:space="preserve"> settings </w:t>
            </w:r>
            <w:r w:rsidR="00EC5841" w:rsidRPr="00EC5841">
              <w:rPr>
                <w:rFonts w:ascii="Segoe UI" w:hAnsi="Segoe UI" w:cs="Segoe UI"/>
                <w:shd w:val="clear" w:color="auto" w:fill="FFFFFF"/>
              </w:rPr>
              <w:t>called show/hide button</w:t>
            </w:r>
            <w:r w:rsidR="00EC5841">
              <w:rPr>
                <w:rFonts w:ascii="Segoe UI" w:hAnsi="Segoe UI" w:cs="Segoe UI"/>
                <w:shd w:val="clear" w:color="auto" w:fill="FFFFFF"/>
              </w:rPr>
              <w:t>.</w:t>
            </w:r>
            <w:r w:rsidRPr="00E61EF4">
              <w:rPr>
                <w:rFonts w:ascii="Segoe UI" w:hAnsi="Segoe UI" w:cs="Segoe UI"/>
                <w:shd w:val="clear" w:color="auto" w:fill="FFFFFF"/>
              </w:rPr>
              <w:t xml:space="preserve"> </w:t>
            </w:r>
          </w:p>
          <w:p w14:paraId="0133D3B6" w14:textId="77777777" w:rsidR="00067F78" w:rsidRDefault="00067F78" w:rsidP="00980CCE">
            <w:pPr>
              <w:spacing w:line="240" w:lineRule="auto"/>
              <w:rPr>
                <w:rFonts w:ascii="Segoe UI" w:hAnsi="Segoe UI" w:cs="Segoe UI"/>
                <w:shd w:val="clear" w:color="auto" w:fill="FFFFFF"/>
              </w:rPr>
            </w:pPr>
          </w:p>
          <w:p w14:paraId="65CB2A3E" w14:textId="2D0BBA7E" w:rsidR="006C054C" w:rsidRDefault="00F74EAC" w:rsidP="00980CCE">
            <w:pPr>
              <w:spacing w:line="240" w:lineRule="auto"/>
              <w:rPr>
                <w:rFonts w:ascii="Segoe UI" w:hAnsi="Segoe UI" w:cs="Segoe UI"/>
                <w:shd w:val="clear" w:color="auto" w:fill="FFFFFF"/>
              </w:rPr>
            </w:pPr>
            <w:r>
              <w:rPr>
                <w:noProof/>
              </w:rPr>
              <w:drawing>
                <wp:inline distT="0" distB="0" distL="0" distR="0" wp14:anchorId="2127084E" wp14:editId="6BCB304C">
                  <wp:extent cx="2092411" cy="1855844"/>
                  <wp:effectExtent l="0" t="0" r="317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122221" cy="1882283"/>
                          </a:xfrm>
                          <a:prstGeom prst="rect">
                            <a:avLst/>
                          </a:prstGeom>
                        </pic:spPr>
                      </pic:pic>
                    </a:graphicData>
                  </a:graphic>
                </wp:inline>
              </w:drawing>
            </w:r>
            <w:r>
              <w:rPr>
                <w:rFonts w:ascii="Segoe UI" w:hAnsi="Segoe UI" w:cs="Segoe UI"/>
                <w:shd w:val="clear" w:color="auto" w:fill="FFFFFF"/>
              </w:rPr>
              <w:t xml:space="preserve">        </w:t>
            </w:r>
            <w:r>
              <w:rPr>
                <w:noProof/>
              </w:rPr>
              <w:drawing>
                <wp:inline distT="0" distB="0" distL="0" distR="0" wp14:anchorId="0327E58D" wp14:editId="03AD672D">
                  <wp:extent cx="1762897" cy="1859990"/>
                  <wp:effectExtent l="19050" t="19050" r="27940" b="260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798660" cy="1897722"/>
                          </a:xfrm>
                          <a:prstGeom prst="rect">
                            <a:avLst/>
                          </a:prstGeom>
                          <a:ln>
                            <a:solidFill>
                              <a:schemeClr val="bg1">
                                <a:lumMod val="65000"/>
                              </a:schemeClr>
                            </a:solidFill>
                          </a:ln>
                        </pic:spPr>
                      </pic:pic>
                    </a:graphicData>
                  </a:graphic>
                </wp:inline>
              </w:drawing>
            </w:r>
          </w:p>
          <w:p w14:paraId="6F8D158E" w14:textId="519F429C" w:rsidR="00067F78" w:rsidRPr="00D5476F" w:rsidRDefault="00067F78" w:rsidP="00980CCE">
            <w:pPr>
              <w:spacing w:line="240" w:lineRule="auto"/>
              <w:rPr>
                <w:rFonts w:ascii="Segoe UI" w:hAnsi="Segoe UI" w:cs="Segoe UI"/>
                <w:shd w:val="clear" w:color="auto" w:fill="FFFFFF"/>
              </w:rPr>
            </w:pPr>
          </w:p>
        </w:tc>
        <w:tc>
          <w:tcPr>
            <w:tcW w:w="1417" w:type="dxa"/>
          </w:tcPr>
          <w:p w14:paraId="1280CF77" w14:textId="50A8BDF8" w:rsidR="00980CCE" w:rsidRDefault="00D5476F" w:rsidP="00980CCE">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001980" w:rsidRPr="00CD5649" w14:paraId="293D3C42" w14:textId="77777777" w:rsidTr="00B14302">
        <w:tc>
          <w:tcPr>
            <w:tcW w:w="1526" w:type="dxa"/>
          </w:tcPr>
          <w:p w14:paraId="6EB32BA2" w14:textId="7C15BA64" w:rsidR="00001980" w:rsidRPr="00E316F7" w:rsidRDefault="00001980" w:rsidP="00102794">
            <w:pPr>
              <w:rPr>
                <w:rFonts w:ascii="Segoe UI" w:hAnsi="Segoe UI" w:cs="Segoe UI"/>
                <w:b/>
                <w:bCs/>
                <w:iCs/>
                <w:color w:val="000000" w:themeColor="text1"/>
                <w:lang w:val="en-US"/>
              </w:rPr>
            </w:pPr>
            <w:r w:rsidRPr="008522F6">
              <w:rPr>
                <w:rStyle w:val="Strong"/>
                <w:rFonts w:ascii="Segoe UI" w:hAnsi="Segoe UI" w:cs="Segoe UI"/>
                <w:color w:val="auto"/>
              </w:rPr>
              <w:lastRenderedPageBreak/>
              <w:t>4.2.</w:t>
            </w:r>
            <w:r w:rsidR="00980CCE" w:rsidRPr="008522F6">
              <w:rPr>
                <w:rStyle w:val="Strong"/>
                <w:rFonts w:ascii="Segoe UI" w:hAnsi="Segoe UI" w:cs="Segoe UI"/>
                <w:color w:val="auto"/>
              </w:rPr>
              <w:t>1</w:t>
            </w:r>
            <w:r w:rsidR="00733054" w:rsidRPr="008522F6">
              <w:rPr>
                <w:rStyle w:val="Strong"/>
                <w:rFonts w:ascii="Segoe UI" w:hAnsi="Segoe UI" w:cs="Segoe UI"/>
                <w:color w:val="auto"/>
              </w:rPr>
              <w:t>0</w:t>
            </w:r>
            <w:r w:rsidR="00980CCE" w:rsidRPr="008522F6">
              <w:rPr>
                <w:rStyle w:val="Strong"/>
                <w:rFonts w:ascii="Segoe UI" w:hAnsi="Segoe UI" w:cs="Segoe UI"/>
                <w:color w:val="auto"/>
              </w:rPr>
              <w:t xml:space="preserve"> </w:t>
            </w:r>
            <w:r w:rsidR="00D5476F" w:rsidRPr="008522F6">
              <w:rPr>
                <w:rStyle w:val="Strong"/>
                <w:rFonts w:ascii="Segoe UI" w:hAnsi="Segoe UI" w:cs="Segoe UI"/>
                <w:color w:val="auto"/>
              </w:rPr>
              <w:t>Advanced Table List Update 2</w:t>
            </w:r>
          </w:p>
        </w:tc>
        <w:tc>
          <w:tcPr>
            <w:tcW w:w="7513" w:type="dxa"/>
          </w:tcPr>
          <w:p w14:paraId="1FB91A78" w14:textId="027CB3CA" w:rsidR="00733054" w:rsidRDefault="0040619A" w:rsidP="00B24162">
            <w:pPr>
              <w:spacing w:line="240" w:lineRule="auto"/>
              <w:rPr>
                <w:rFonts w:ascii="Segoe UI" w:hAnsi="Segoe UI" w:cs="Segoe UI"/>
                <w:shd w:val="clear" w:color="auto" w:fill="FFFFFF"/>
              </w:rPr>
            </w:pPr>
            <w:r>
              <w:rPr>
                <w:rFonts w:ascii="Segoe UI" w:hAnsi="Segoe UI" w:cs="Segoe UI"/>
                <w:shd w:val="clear" w:color="auto" w:fill="FFFFFF"/>
              </w:rPr>
              <w:t xml:space="preserve">We have made an update to the </w:t>
            </w:r>
            <w:r w:rsidR="007268B8" w:rsidRPr="00D5476F">
              <w:rPr>
                <w:rFonts w:ascii="Segoe UI" w:hAnsi="Segoe UI" w:cs="Segoe UI"/>
                <w:shd w:val="clear" w:color="auto" w:fill="FFFFFF"/>
              </w:rPr>
              <w:t xml:space="preserve">Advanced Table List to make </w:t>
            </w:r>
            <w:r>
              <w:rPr>
                <w:rFonts w:ascii="Segoe UI" w:hAnsi="Segoe UI" w:cs="Segoe UI"/>
                <w:shd w:val="clear" w:color="auto" w:fill="FFFFFF"/>
              </w:rPr>
              <w:t>some of the ‘</w:t>
            </w:r>
            <w:r>
              <w:rPr>
                <w:rFonts w:ascii="Segoe UI" w:hAnsi="Segoe UI" w:cs="Segoe UI"/>
                <w:color w:val="222222"/>
                <w:shd w:val="clear" w:color="auto" w:fill="FFFFFF"/>
              </w:rPr>
              <w:t xml:space="preserve">Class Extensions </w:t>
            </w:r>
            <w:r>
              <w:rPr>
                <w:rFonts w:ascii="Segoe UI" w:hAnsi="Segoe UI" w:cs="Segoe UI"/>
                <w:shd w:val="clear" w:color="auto" w:fill="FFFFFF"/>
              </w:rPr>
              <w:t>C</w:t>
            </w:r>
            <w:r w:rsidRPr="00D5476F">
              <w:rPr>
                <w:rFonts w:ascii="Segoe UI" w:hAnsi="Segoe UI" w:cs="Segoe UI"/>
                <w:shd w:val="clear" w:color="auto" w:fill="FFFFFF"/>
              </w:rPr>
              <w:t>olumns</w:t>
            </w:r>
            <w:r>
              <w:rPr>
                <w:rFonts w:ascii="Segoe UI" w:hAnsi="Segoe UI" w:cs="Segoe UI"/>
                <w:shd w:val="clear" w:color="auto" w:fill="FFFFFF"/>
              </w:rPr>
              <w:t>’</w:t>
            </w:r>
            <w:r w:rsidR="007268B8" w:rsidRPr="00D5476F">
              <w:rPr>
                <w:rFonts w:ascii="Segoe UI" w:hAnsi="Segoe UI" w:cs="Segoe UI"/>
                <w:shd w:val="clear" w:color="auto" w:fill="FFFFFF"/>
              </w:rPr>
              <w:t xml:space="preserve"> searchable on 'Page' Content type</w:t>
            </w:r>
            <w:r>
              <w:rPr>
                <w:rFonts w:ascii="Segoe UI" w:hAnsi="Segoe UI" w:cs="Segoe UI"/>
                <w:shd w:val="clear" w:color="auto" w:fill="FFFFFF"/>
              </w:rPr>
              <w:t xml:space="preserve">. </w:t>
            </w:r>
          </w:p>
          <w:p w14:paraId="7BA4EAF7" w14:textId="3835C96A" w:rsidR="00733054" w:rsidRDefault="0040619A" w:rsidP="00B24162">
            <w:pPr>
              <w:spacing w:line="240" w:lineRule="auto"/>
              <w:rPr>
                <w:rFonts w:ascii="Segoe UI" w:hAnsi="Segoe UI" w:cs="Segoe UI"/>
                <w:shd w:val="clear" w:color="auto" w:fill="FFFFFF"/>
              </w:rPr>
            </w:pPr>
            <w:r>
              <w:rPr>
                <w:rFonts w:ascii="Segoe UI" w:hAnsi="Segoe UI" w:cs="Segoe UI"/>
                <w:shd w:val="clear" w:color="auto" w:fill="FFFFFF"/>
              </w:rPr>
              <w:t xml:space="preserve">We have now made the </w:t>
            </w:r>
            <w:r w:rsidRPr="008F6E21">
              <w:rPr>
                <w:rFonts w:ascii="Segoe UI" w:hAnsi="Segoe UI" w:cs="Segoe UI"/>
                <w:b/>
                <w:bCs/>
                <w:shd w:val="clear" w:color="auto" w:fill="FFFFFF"/>
              </w:rPr>
              <w:t>Text Box</w:t>
            </w:r>
            <w:r>
              <w:rPr>
                <w:rFonts w:ascii="Segoe UI" w:hAnsi="Segoe UI" w:cs="Segoe UI"/>
                <w:shd w:val="clear" w:color="auto" w:fill="FFFFFF"/>
              </w:rPr>
              <w:t xml:space="preserve"> option a searchable field and will work on making more of the column types searchable over the next few sprints of work.</w:t>
            </w:r>
          </w:p>
          <w:p w14:paraId="68561336" w14:textId="37B3C789" w:rsidR="00DA11FD" w:rsidRDefault="00DA11FD" w:rsidP="00B24162">
            <w:pPr>
              <w:spacing w:line="240" w:lineRule="auto"/>
              <w:rPr>
                <w:rFonts w:ascii="Segoe UI" w:hAnsi="Segoe UI" w:cs="Segoe UI"/>
                <w:shd w:val="clear" w:color="auto" w:fill="FFFFFF"/>
              </w:rPr>
            </w:pPr>
          </w:p>
          <w:p w14:paraId="06FA9E60" w14:textId="77777777" w:rsidR="002B6F29" w:rsidRDefault="002B6F29" w:rsidP="00B24162">
            <w:pPr>
              <w:spacing w:line="240" w:lineRule="auto"/>
              <w:rPr>
                <w:rFonts w:ascii="Segoe UI" w:hAnsi="Segoe UI" w:cs="Segoe UI"/>
                <w:shd w:val="clear" w:color="auto" w:fill="FFFFFF"/>
              </w:rPr>
            </w:pPr>
          </w:p>
          <w:p w14:paraId="15DB8853" w14:textId="00068629" w:rsidR="008F6E21" w:rsidRDefault="008F6E21" w:rsidP="00B24162">
            <w:pPr>
              <w:spacing w:line="240" w:lineRule="auto"/>
              <w:rPr>
                <w:rFonts w:ascii="Segoe UI" w:hAnsi="Segoe UI" w:cs="Segoe UI"/>
                <w:shd w:val="clear" w:color="auto" w:fill="FFFFFF"/>
              </w:rPr>
            </w:pPr>
            <w:r>
              <w:rPr>
                <w:noProof/>
              </w:rPr>
              <w:drawing>
                <wp:inline distT="0" distB="0" distL="0" distR="0" wp14:anchorId="1555834D" wp14:editId="01D33001">
                  <wp:extent cx="4630956" cy="2862173"/>
                  <wp:effectExtent l="19050" t="19050" r="17780" b="1460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663920" cy="2882546"/>
                          </a:xfrm>
                          <a:prstGeom prst="rect">
                            <a:avLst/>
                          </a:prstGeom>
                          <a:ln>
                            <a:solidFill>
                              <a:schemeClr val="bg1">
                                <a:lumMod val="65000"/>
                              </a:schemeClr>
                            </a:solidFill>
                          </a:ln>
                        </pic:spPr>
                      </pic:pic>
                    </a:graphicData>
                  </a:graphic>
                </wp:inline>
              </w:drawing>
            </w:r>
          </w:p>
          <w:p w14:paraId="5E36A821" w14:textId="75E3ABEE" w:rsidR="002B6F29" w:rsidRDefault="002B6F29" w:rsidP="00B24162">
            <w:pPr>
              <w:spacing w:line="240" w:lineRule="auto"/>
              <w:rPr>
                <w:rFonts w:ascii="Segoe UI" w:hAnsi="Segoe UI" w:cs="Segoe UI"/>
                <w:shd w:val="clear" w:color="auto" w:fill="FFFFFF"/>
              </w:rPr>
            </w:pPr>
          </w:p>
          <w:p w14:paraId="3A47C086" w14:textId="1DE54F3C" w:rsidR="00E96A2D" w:rsidRDefault="00E96A2D" w:rsidP="00B24162">
            <w:pPr>
              <w:spacing w:line="240" w:lineRule="auto"/>
              <w:rPr>
                <w:rFonts w:ascii="Segoe UI" w:hAnsi="Segoe UI" w:cs="Segoe UI"/>
                <w:shd w:val="clear" w:color="auto" w:fill="FFFFFF"/>
              </w:rPr>
            </w:pPr>
          </w:p>
          <w:p w14:paraId="011D8579" w14:textId="77777777" w:rsidR="00E96A2D" w:rsidRDefault="00E96A2D" w:rsidP="00B24162">
            <w:pPr>
              <w:spacing w:line="240" w:lineRule="auto"/>
              <w:rPr>
                <w:rFonts w:ascii="Segoe UI" w:hAnsi="Segoe UI" w:cs="Segoe UI"/>
                <w:shd w:val="clear" w:color="auto" w:fill="FFFFFF"/>
              </w:rPr>
            </w:pPr>
          </w:p>
          <w:p w14:paraId="6A9DCD07" w14:textId="7F9975B0" w:rsidR="00733054" w:rsidRPr="00D5476F" w:rsidRDefault="00733054" w:rsidP="00B24162">
            <w:pPr>
              <w:spacing w:line="240" w:lineRule="auto"/>
              <w:rPr>
                <w:rFonts w:ascii="Segoe UI" w:hAnsi="Segoe UI" w:cs="Segoe UI"/>
                <w:shd w:val="clear" w:color="auto" w:fill="FFFFFF"/>
              </w:rPr>
            </w:pPr>
          </w:p>
        </w:tc>
        <w:tc>
          <w:tcPr>
            <w:tcW w:w="1417" w:type="dxa"/>
          </w:tcPr>
          <w:p w14:paraId="42CF6407" w14:textId="375E7F29" w:rsidR="00001980" w:rsidRDefault="00D5476F" w:rsidP="0010279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733054" w:rsidRPr="00CD5649" w14:paraId="10AB6B51" w14:textId="77777777" w:rsidTr="00B14302">
        <w:tc>
          <w:tcPr>
            <w:tcW w:w="1526" w:type="dxa"/>
          </w:tcPr>
          <w:p w14:paraId="5D52CE01" w14:textId="5C19A332" w:rsidR="00733054" w:rsidRPr="008F29B2" w:rsidRDefault="00733054" w:rsidP="00733054">
            <w:pPr>
              <w:rPr>
                <w:rStyle w:val="Strong"/>
                <w:rFonts w:ascii="Segoe UI" w:hAnsi="Segoe UI" w:cs="Segoe UI"/>
                <w:color w:val="auto"/>
                <w:highlight w:val="yellow"/>
              </w:rPr>
            </w:pPr>
            <w:r w:rsidRPr="008522F6">
              <w:rPr>
                <w:rStyle w:val="Strong"/>
                <w:rFonts w:ascii="Segoe UI" w:hAnsi="Segoe UI" w:cs="Segoe UI"/>
                <w:color w:val="auto"/>
              </w:rPr>
              <w:t>4.2.11 Trac Code Update</w:t>
            </w:r>
          </w:p>
        </w:tc>
        <w:tc>
          <w:tcPr>
            <w:tcW w:w="7513" w:type="dxa"/>
          </w:tcPr>
          <w:p w14:paraId="26885291" w14:textId="77777777" w:rsidR="00733054" w:rsidRDefault="00733054" w:rsidP="00733054">
            <w:pPr>
              <w:spacing w:line="240" w:lineRule="auto"/>
              <w:rPr>
                <w:rFonts w:ascii="Segoe UI" w:hAnsi="Segoe UI" w:cs="Segoe UI"/>
                <w:shd w:val="clear" w:color="auto" w:fill="FFFFFF"/>
              </w:rPr>
            </w:pPr>
            <w:r w:rsidRPr="00D5476F">
              <w:rPr>
                <w:rFonts w:ascii="Segoe UI" w:hAnsi="Segoe UI" w:cs="Segoe UI"/>
                <w:shd w:val="clear" w:color="auto" w:fill="FFFFFF"/>
              </w:rPr>
              <w:t>We have now made a change to the snippet code for Trac which has recently been updated. This has included updating the styles and aria labels. This will not cause any disruption for the users.</w:t>
            </w:r>
          </w:p>
          <w:p w14:paraId="08EC8CD6" w14:textId="77777777" w:rsidR="00E96A2D" w:rsidRDefault="00E96A2D" w:rsidP="00733054">
            <w:pPr>
              <w:spacing w:line="240" w:lineRule="auto"/>
              <w:rPr>
                <w:rFonts w:ascii="Segoe UI" w:hAnsi="Segoe UI" w:cs="Segoe UI"/>
                <w:shd w:val="clear" w:color="auto" w:fill="FFFFFF"/>
              </w:rPr>
            </w:pPr>
          </w:p>
          <w:p w14:paraId="4CB5DD52" w14:textId="4A688CB4" w:rsidR="002B6F29" w:rsidRDefault="002B6F29" w:rsidP="00733054">
            <w:pPr>
              <w:spacing w:line="240" w:lineRule="auto"/>
              <w:rPr>
                <w:rFonts w:ascii="Segoe UI" w:hAnsi="Segoe UI" w:cs="Segoe UI"/>
                <w:shd w:val="clear" w:color="auto" w:fill="FFFFFF"/>
              </w:rPr>
            </w:pPr>
          </w:p>
        </w:tc>
        <w:tc>
          <w:tcPr>
            <w:tcW w:w="1417" w:type="dxa"/>
          </w:tcPr>
          <w:p w14:paraId="77F86E46" w14:textId="2B6E0285" w:rsidR="00733054" w:rsidRDefault="00733054" w:rsidP="00733054">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733054" w:rsidRPr="00CD5649" w14:paraId="57E3AD3B" w14:textId="77777777" w:rsidTr="00B14302">
        <w:tc>
          <w:tcPr>
            <w:tcW w:w="1526" w:type="dxa"/>
          </w:tcPr>
          <w:p w14:paraId="4D5681FF" w14:textId="5A9F11A1" w:rsidR="00733054" w:rsidRPr="008F29B2" w:rsidRDefault="00733054" w:rsidP="00733054">
            <w:pPr>
              <w:rPr>
                <w:rStyle w:val="Strong"/>
                <w:rFonts w:ascii="Segoe UI" w:hAnsi="Segoe UI" w:cs="Segoe UI"/>
                <w:color w:val="auto"/>
                <w:highlight w:val="yellow"/>
              </w:rPr>
            </w:pPr>
            <w:r w:rsidRPr="008522F6">
              <w:rPr>
                <w:rStyle w:val="Strong"/>
                <w:rFonts w:ascii="Segoe UI" w:hAnsi="Segoe UI" w:cs="Segoe UI"/>
                <w:color w:val="auto"/>
              </w:rPr>
              <w:t xml:space="preserve">4.2.12 </w:t>
            </w:r>
            <w:r w:rsidRPr="008522F6">
              <w:rPr>
                <w:rFonts w:ascii="Segoe UI" w:hAnsi="Segoe UI" w:cs="Segoe UI"/>
                <w:b/>
                <w:bCs/>
                <w:shd w:val="clear" w:color="auto" w:fill="FFFFFF"/>
              </w:rPr>
              <w:t>Google Analytics Update</w:t>
            </w:r>
          </w:p>
        </w:tc>
        <w:tc>
          <w:tcPr>
            <w:tcW w:w="7513" w:type="dxa"/>
          </w:tcPr>
          <w:p w14:paraId="2AED4EA1" w14:textId="77777777" w:rsidR="00733054" w:rsidRDefault="00733054" w:rsidP="00733054">
            <w:pPr>
              <w:spacing w:line="240" w:lineRule="auto"/>
              <w:rPr>
                <w:rFonts w:ascii="Segoe UI" w:hAnsi="Segoe UI" w:cs="Segoe UI"/>
                <w:shd w:val="clear" w:color="auto" w:fill="FFFFFF"/>
              </w:rPr>
            </w:pPr>
            <w:r>
              <w:rPr>
                <w:rFonts w:ascii="Segoe UI" w:hAnsi="Segoe UI" w:cs="Segoe UI"/>
                <w:shd w:val="clear" w:color="auto" w:fill="FFFFFF"/>
              </w:rPr>
              <w:t>We have now updated the</w:t>
            </w:r>
            <w:r w:rsidRPr="00D5476F">
              <w:rPr>
                <w:rFonts w:ascii="Segoe UI" w:hAnsi="Segoe UI" w:cs="Segoe UI"/>
                <w:shd w:val="clear" w:color="auto" w:fill="FFFFFF"/>
              </w:rPr>
              <w:t xml:space="preserve"> Google Analytics</w:t>
            </w:r>
            <w:r>
              <w:rPr>
                <w:rFonts w:ascii="Segoe UI" w:hAnsi="Segoe UI" w:cs="Segoe UI"/>
                <w:shd w:val="clear" w:color="auto" w:fill="FFFFFF"/>
              </w:rPr>
              <w:t xml:space="preserve"> plugin to allow the use of ‘</w:t>
            </w:r>
            <w:r w:rsidRPr="00D5476F">
              <w:rPr>
                <w:rFonts w:ascii="Segoe UI" w:hAnsi="Segoe UI" w:cs="Segoe UI"/>
                <w:shd w:val="clear" w:color="auto" w:fill="FFFFFF"/>
              </w:rPr>
              <w:t>Google Analytics</w:t>
            </w:r>
            <w:r>
              <w:rPr>
                <w:rFonts w:ascii="Segoe UI" w:hAnsi="Segoe UI" w:cs="Segoe UI"/>
                <w:shd w:val="clear" w:color="auto" w:fill="FFFFFF"/>
              </w:rPr>
              <w:t xml:space="preserve"> </w:t>
            </w:r>
            <w:r w:rsidRPr="00D5476F">
              <w:rPr>
                <w:rFonts w:ascii="Segoe UI" w:hAnsi="Segoe UI" w:cs="Segoe UI"/>
                <w:shd w:val="clear" w:color="auto" w:fill="FFFFFF"/>
              </w:rPr>
              <w:t>4</w:t>
            </w:r>
            <w:r>
              <w:rPr>
                <w:rFonts w:ascii="Segoe UI" w:hAnsi="Segoe UI" w:cs="Segoe UI"/>
                <w:shd w:val="clear" w:color="auto" w:fill="FFFFFF"/>
              </w:rPr>
              <w:t>’</w:t>
            </w:r>
            <w:r w:rsidRPr="00D5476F">
              <w:rPr>
                <w:rFonts w:ascii="Segoe UI" w:hAnsi="Segoe UI" w:cs="Segoe UI"/>
                <w:shd w:val="clear" w:color="auto" w:fill="FFFFFF"/>
              </w:rPr>
              <w:t xml:space="preserve"> </w:t>
            </w:r>
            <w:r>
              <w:rPr>
                <w:rFonts w:ascii="Segoe UI" w:hAnsi="Segoe UI" w:cs="Segoe UI"/>
                <w:shd w:val="clear" w:color="auto" w:fill="FFFFFF"/>
              </w:rPr>
              <w:t>within the Mura CMS Sites. We can now accept both code types (</w:t>
            </w:r>
            <w:r w:rsidRPr="0040619A">
              <w:rPr>
                <w:rFonts w:ascii="Segoe UI" w:hAnsi="Segoe UI" w:cs="Segoe UI"/>
                <w:b/>
                <w:bCs/>
                <w:shd w:val="clear" w:color="auto" w:fill="FFFFFF"/>
              </w:rPr>
              <w:t>G-</w:t>
            </w:r>
            <w:proofErr w:type="spellStart"/>
            <w:r w:rsidRPr="0040619A">
              <w:rPr>
                <w:rFonts w:ascii="Segoe UI" w:hAnsi="Segoe UI" w:cs="Segoe UI"/>
                <w:b/>
                <w:bCs/>
                <w:shd w:val="clear" w:color="auto" w:fill="FFFFFF"/>
              </w:rPr>
              <w:t>xxxxxxx</w:t>
            </w:r>
            <w:proofErr w:type="spellEnd"/>
            <w:r w:rsidRPr="0040619A">
              <w:rPr>
                <w:rFonts w:ascii="Segoe UI" w:hAnsi="Segoe UI" w:cs="Segoe UI"/>
                <w:b/>
                <w:bCs/>
                <w:shd w:val="clear" w:color="auto" w:fill="FFFFFF"/>
              </w:rPr>
              <w:t xml:space="preserve"> </w:t>
            </w:r>
            <w:r>
              <w:rPr>
                <w:rFonts w:ascii="Segoe UI" w:hAnsi="Segoe UI" w:cs="Segoe UI"/>
                <w:shd w:val="clear" w:color="auto" w:fill="FFFFFF"/>
              </w:rPr>
              <w:t>o</w:t>
            </w:r>
            <w:r w:rsidRPr="0040619A">
              <w:rPr>
                <w:rFonts w:ascii="Segoe UI" w:hAnsi="Segoe UI" w:cs="Segoe UI"/>
                <w:shd w:val="clear" w:color="auto" w:fill="FFFFFF"/>
              </w:rPr>
              <w:t>r</w:t>
            </w:r>
            <w:r w:rsidRPr="0040619A">
              <w:rPr>
                <w:rFonts w:ascii="Segoe UI" w:hAnsi="Segoe UI" w:cs="Segoe UI"/>
                <w:b/>
                <w:bCs/>
                <w:shd w:val="clear" w:color="auto" w:fill="FFFFFF"/>
              </w:rPr>
              <w:t xml:space="preserve"> UA-</w:t>
            </w:r>
            <w:proofErr w:type="spellStart"/>
            <w:r w:rsidRPr="0040619A">
              <w:rPr>
                <w:rFonts w:ascii="Segoe UI" w:hAnsi="Segoe UI" w:cs="Segoe UI"/>
                <w:b/>
                <w:bCs/>
                <w:shd w:val="clear" w:color="auto" w:fill="FFFFFF"/>
              </w:rPr>
              <w:t>xxxxxx</w:t>
            </w:r>
            <w:proofErr w:type="spellEnd"/>
            <w:r>
              <w:rPr>
                <w:rFonts w:ascii="Segoe UI" w:hAnsi="Segoe UI" w:cs="Segoe UI"/>
                <w:shd w:val="clear" w:color="auto" w:fill="FFFFFF"/>
              </w:rPr>
              <w:t>).</w:t>
            </w:r>
          </w:p>
          <w:p w14:paraId="1C128270" w14:textId="77777777" w:rsidR="00E96A2D" w:rsidRDefault="00E96A2D" w:rsidP="00733054">
            <w:pPr>
              <w:spacing w:line="240" w:lineRule="auto"/>
              <w:rPr>
                <w:rFonts w:ascii="Segoe UI" w:hAnsi="Segoe UI" w:cs="Segoe UI"/>
                <w:shd w:val="clear" w:color="auto" w:fill="FFFFFF"/>
              </w:rPr>
            </w:pPr>
          </w:p>
          <w:p w14:paraId="0AC5F75F" w14:textId="28173C47" w:rsidR="002B6F29" w:rsidRDefault="002B6F29" w:rsidP="00733054">
            <w:pPr>
              <w:spacing w:line="240" w:lineRule="auto"/>
              <w:rPr>
                <w:rFonts w:ascii="Segoe UI" w:hAnsi="Segoe UI" w:cs="Segoe UI"/>
                <w:shd w:val="clear" w:color="auto" w:fill="FFFFFF"/>
              </w:rPr>
            </w:pPr>
          </w:p>
        </w:tc>
        <w:tc>
          <w:tcPr>
            <w:tcW w:w="1417" w:type="dxa"/>
          </w:tcPr>
          <w:p w14:paraId="67AFA1EB" w14:textId="630C5EBB" w:rsidR="00733054" w:rsidRDefault="00522453" w:rsidP="0073305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522453" w:rsidRPr="00CD5649" w14:paraId="1F6AA186" w14:textId="77777777" w:rsidTr="00B14302">
        <w:tc>
          <w:tcPr>
            <w:tcW w:w="1526" w:type="dxa"/>
          </w:tcPr>
          <w:p w14:paraId="7249CC89" w14:textId="297F5774" w:rsidR="00522453" w:rsidRPr="008522F6" w:rsidRDefault="00522453" w:rsidP="00733054">
            <w:pPr>
              <w:rPr>
                <w:rStyle w:val="Strong"/>
                <w:rFonts w:ascii="Segoe UI" w:hAnsi="Segoe UI" w:cs="Segoe UI"/>
                <w:color w:val="auto"/>
              </w:rPr>
            </w:pPr>
            <w:r>
              <w:rPr>
                <w:rStyle w:val="Strong"/>
                <w:rFonts w:ascii="Segoe UI" w:hAnsi="Segoe UI" w:cs="Segoe UI"/>
                <w:color w:val="auto"/>
              </w:rPr>
              <w:t>4.2.13 Update to Site Search</w:t>
            </w:r>
          </w:p>
        </w:tc>
        <w:tc>
          <w:tcPr>
            <w:tcW w:w="7513" w:type="dxa"/>
          </w:tcPr>
          <w:p w14:paraId="56A919F8" w14:textId="64CB418A" w:rsidR="00522453" w:rsidRDefault="00522453" w:rsidP="00733054">
            <w:pPr>
              <w:spacing w:line="240" w:lineRule="auto"/>
              <w:rPr>
                <w:rFonts w:ascii="Segoe UI" w:hAnsi="Segoe UI" w:cs="Segoe UI"/>
                <w:shd w:val="clear" w:color="auto" w:fill="FFFFFF"/>
              </w:rPr>
            </w:pPr>
            <w:r>
              <w:rPr>
                <w:rFonts w:ascii="Segoe UI" w:hAnsi="Segoe UI" w:cs="Segoe UI"/>
                <w:shd w:val="clear" w:color="auto" w:fill="FFFFFF"/>
              </w:rPr>
              <w:t>We have now made an improvement to the site search</w:t>
            </w:r>
            <w:r w:rsidR="002B6F29">
              <w:rPr>
                <w:rFonts w:ascii="Segoe UI" w:hAnsi="Segoe UI" w:cs="Segoe UI"/>
                <w:shd w:val="clear" w:color="auto" w:fill="FFFFFF"/>
              </w:rPr>
              <w:t>. This is a</w:t>
            </w:r>
            <w:r>
              <w:rPr>
                <w:rFonts w:ascii="Segoe UI" w:hAnsi="Segoe UI" w:cs="Segoe UI"/>
                <w:shd w:val="clear" w:color="auto" w:fill="FFFFFF"/>
              </w:rPr>
              <w:t xml:space="preserve"> part of ongoi</w:t>
            </w:r>
            <w:r w:rsidR="002B6F29">
              <w:rPr>
                <w:rFonts w:ascii="Segoe UI" w:hAnsi="Segoe UI" w:cs="Segoe UI"/>
                <w:shd w:val="clear" w:color="auto" w:fill="FFFFFF"/>
              </w:rPr>
              <w:t>ng improvements that are being made to the Site Search.</w:t>
            </w:r>
          </w:p>
          <w:p w14:paraId="39526302" w14:textId="77777777" w:rsidR="002B6F29" w:rsidRDefault="002B6F29" w:rsidP="00733054">
            <w:pPr>
              <w:spacing w:line="240" w:lineRule="auto"/>
              <w:rPr>
                <w:rFonts w:ascii="Segoe UI" w:hAnsi="Segoe UI" w:cs="Segoe UI"/>
                <w:shd w:val="clear" w:color="auto" w:fill="FFFFFF"/>
              </w:rPr>
            </w:pPr>
            <w:r>
              <w:rPr>
                <w:rFonts w:ascii="Segoe UI" w:hAnsi="Segoe UI" w:cs="Segoe UI"/>
                <w:shd w:val="clear" w:color="auto" w:fill="FFFFFF"/>
              </w:rPr>
              <w:t xml:space="preserve">We have added a ‘Like Words’ functionality. </w:t>
            </w:r>
          </w:p>
          <w:p w14:paraId="649E43B1" w14:textId="6720D42B" w:rsidR="002B6F29" w:rsidRDefault="002B6F29" w:rsidP="00733054">
            <w:pPr>
              <w:spacing w:line="240" w:lineRule="auto"/>
              <w:rPr>
                <w:rFonts w:ascii="Segoe UI" w:hAnsi="Segoe UI" w:cs="Segoe UI"/>
                <w:shd w:val="clear" w:color="auto" w:fill="FFFFFF"/>
              </w:rPr>
            </w:pPr>
            <w:r>
              <w:rPr>
                <w:rFonts w:ascii="Segoe UI" w:hAnsi="Segoe UI" w:cs="Segoe UI"/>
                <w:shd w:val="clear" w:color="auto" w:fill="FFFFFF"/>
              </w:rPr>
              <w:t xml:space="preserve">This will mean that when a Search is conducted on a word such as </w:t>
            </w:r>
            <w:r w:rsidRPr="002B6F29">
              <w:rPr>
                <w:rFonts w:ascii="Segoe UI" w:hAnsi="Segoe UI" w:cs="Segoe UI"/>
                <w:b/>
                <w:bCs/>
                <w:shd w:val="clear" w:color="auto" w:fill="FFFFFF"/>
              </w:rPr>
              <w:t>‘Health’</w:t>
            </w:r>
            <w:r>
              <w:rPr>
                <w:rFonts w:ascii="Segoe UI" w:hAnsi="Segoe UI" w:cs="Segoe UI"/>
                <w:b/>
                <w:bCs/>
                <w:shd w:val="clear" w:color="auto" w:fill="FFFFFF"/>
              </w:rPr>
              <w:t xml:space="preserve"> </w:t>
            </w:r>
          </w:p>
          <w:p w14:paraId="0620E9BE" w14:textId="723451E3" w:rsidR="002B6F29" w:rsidRDefault="002B6F29" w:rsidP="00733054">
            <w:pPr>
              <w:spacing w:line="240" w:lineRule="auto"/>
              <w:rPr>
                <w:rFonts w:ascii="Segoe UI" w:hAnsi="Segoe UI" w:cs="Segoe UI"/>
                <w:shd w:val="clear" w:color="auto" w:fill="FFFFFF"/>
              </w:rPr>
            </w:pPr>
            <w:r>
              <w:rPr>
                <w:rFonts w:ascii="Segoe UI" w:hAnsi="Segoe UI" w:cs="Segoe UI"/>
                <w:shd w:val="clear" w:color="auto" w:fill="FFFFFF"/>
              </w:rPr>
              <w:t xml:space="preserve">The results brough back would include results for other ‘Like Words’ such as </w:t>
            </w:r>
            <w:r w:rsidRPr="002B6F29">
              <w:rPr>
                <w:rFonts w:ascii="Segoe UI" w:hAnsi="Segoe UI" w:cs="Segoe UI"/>
                <w:b/>
                <w:bCs/>
                <w:shd w:val="clear" w:color="auto" w:fill="FFFFFF"/>
              </w:rPr>
              <w:t>‘Healthy’</w:t>
            </w:r>
            <w:r w:rsidRPr="002B6F29">
              <w:rPr>
                <w:rFonts w:ascii="Segoe UI" w:hAnsi="Segoe UI" w:cs="Segoe UI"/>
                <w:shd w:val="clear" w:color="auto" w:fill="FFFFFF"/>
              </w:rPr>
              <w:t>,</w:t>
            </w:r>
            <w:r w:rsidRPr="002B6F29">
              <w:rPr>
                <w:rFonts w:ascii="Segoe UI" w:hAnsi="Segoe UI" w:cs="Segoe UI"/>
                <w:b/>
                <w:bCs/>
                <w:shd w:val="clear" w:color="auto" w:fill="FFFFFF"/>
              </w:rPr>
              <w:t xml:space="preserve"> ‘Health Care’</w:t>
            </w:r>
            <w:r w:rsidRPr="002B6F29">
              <w:rPr>
                <w:rFonts w:ascii="Segoe UI" w:hAnsi="Segoe UI" w:cs="Segoe UI"/>
                <w:shd w:val="clear" w:color="auto" w:fill="FFFFFF"/>
              </w:rPr>
              <w:t>,</w:t>
            </w:r>
            <w:r w:rsidRPr="002B6F29">
              <w:rPr>
                <w:rFonts w:ascii="Segoe UI" w:hAnsi="Segoe UI" w:cs="Segoe UI"/>
                <w:b/>
                <w:bCs/>
                <w:shd w:val="clear" w:color="auto" w:fill="FFFFFF"/>
              </w:rPr>
              <w:t xml:space="preserve"> ‘Health Board’</w:t>
            </w:r>
            <w:r>
              <w:rPr>
                <w:rFonts w:ascii="Segoe UI" w:hAnsi="Segoe UI" w:cs="Segoe UI"/>
                <w:shd w:val="clear" w:color="auto" w:fill="FFFFFF"/>
              </w:rPr>
              <w:t xml:space="preserve"> etc.</w:t>
            </w:r>
          </w:p>
          <w:p w14:paraId="448E25F3" w14:textId="77777777" w:rsidR="002B6F29" w:rsidRDefault="002B6F29" w:rsidP="00733054">
            <w:pPr>
              <w:spacing w:line="240" w:lineRule="auto"/>
              <w:rPr>
                <w:rFonts w:ascii="Segoe UI" w:hAnsi="Segoe UI" w:cs="Segoe UI"/>
                <w:shd w:val="clear" w:color="auto" w:fill="FFFFFF"/>
              </w:rPr>
            </w:pPr>
          </w:p>
          <w:p w14:paraId="020CAA6A" w14:textId="77777777" w:rsidR="00522453" w:rsidRDefault="00522453" w:rsidP="00733054">
            <w:pPr>
              <w:spacing w:line="240" w:lineRule="auto"/>
              <w:rPr>
                <w:rFonts w:ascii="Segoe UI" w:hAnsi="Segoe UI" w:cs="Segoe UI"/>
                <w:shd w:val="clear" w:color="auto" w:fill="FFFFFF"/>
              </w:rPr>
            </w:pPr>
          </w:p>
          <w:p w14:paraId="1438AA0B" w14:textId="4176B50E" w:rsidR="00522453" w:rsidRDefault="00522453" w:rsidP="00733054">
            <w:pPr>
              <w:spacing w:line="240" w:lineRule="auto"/>
              <w:rPr>
                <w:rFonts w:ascii="Segoe UI" w:hAnsi="Segoe UI" w:cs="Segoe UI"/>
                <w:shd w:val="clear" w:color="auto" w:fill="FFFFFF"/>
              </w:rPr>
            </w:pPr>
          </w:p>
        </w:tc>
        <w:tc>
          <w:tcPr>
            <w:tcW w:w="1417" w:type="dxa"/>
          </w:tcPr>
          <w:p w14:paraId="5CE02EA7" w14:textId="13AE45CF" w:rsidR="00522453" w:rsidRDefault="00522453" w:rsidP="00733054">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670D36" w:rsidRPr="00CD5649" w14:paraId="469BE622" w14:textId="77777777" w:rsidTr="00B14302">
        <w:tc>
          <w:tcPr>
            <w:tcW w:w="10456" w:type="dxa"/>
            <w:gridSpan w:val="3"/>
            <w:shd w:val="clear" w:color="auto" w:fill="E5B8B7" w:themeFill="accent2" w:themeFillTint="66"/>
          </w:tcPr>
          <w:p w14:paraId="34629FDE" w14:textId="37FFC7D2"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lastRenderedPageBreak/>
              <w:t>Accessibility</w:t>
            </w:r>
          </w:p>
        </w:tc>
      </w:tr>
      <w:tr w:rsidR="003C1FEF" w:rsidRPr="00CD5649" w14:paraId="304FCCA6" w14:textId="77777777" w:rsidTr="00B14302">
        <w:tc>
          <w:tcPr>
            <w:tcW w:w="1526" w:type="dxa"/>
          </w:tcPr>
          <w:p w14:paraId="5BDB1693" w14:textId="391FE16E" w:rsidR="003C1FEF" w:rsidRPr="008F29B2" w:rsidRDefault="003B3E29" w:rsidP="00670D36">
            <w:pPr>
              <w:rPr>
                <w:rFonts w:ascii="Segoe UI" w:hAnsi="Segoe UI" w:cs="Segoe UI"/>
                <w:b/>
                <w:bCs/>
                <w:iCs/>
                <w:color w:val="000000" w:themeColor="text1"/>
                <w:highlight w:val="yellow"/>
                <w:lang w:val="en-US"/>
              </w:rPr>
            </w:pPr>
            <w:r w:rsidRPr="008522F6">
              <w:rPr>
                <w:rFonts w:ascii="Segoe UI" w:hAnsi="Segoe UI" w:cs="Segoe UI"/>
                <w:b/>
                <w:bCs/>
                <w:iCs/>
                <w:color w:val="000000" w:themeColor="text1"/>
                <w:lang w:val="en-US"/>
              </w:rPr>
              <w:t>4.2.</w:t>
            </w:r>
            <w:r w:rsidR="00B32D62" w:rsidRPr="008522F6">
              <w:rPr>
                <w:rFonts w:ascii="Segoe UI" w:hAnsi="Segoe UI" w:cs="Segoe UI"/>
                <w:b/>
                <w:bCs/>
                <w:iCs/>
                <w:color w:val="000000" w:themeColor="text1"/>
                <w:lang w:val="en-US"/>
              </w:rPr>
              <w:t>1</w:t>
            </w:r>
            <w:r w:rsidR="00522453">
              <w:rPr>
                <w:rFonts w:ascii="Segoe UI" w:hAnsi="Segoe UI" w:cs="Segoe UI"/>
                <w:b/>
                <w:bCs/>
                <w:iCs/>
                <w:color w:val="000000" w:themeColor="text1"/>
                <w:lang w:val="en-US"/>
              </w:rPr>
              <w:t>4</w:t>
            </w:r>
            <w:r w:rsidR="00B24162" w:rsidRPr="008522F6">
              <w:rPr>
                <w:rFonts w:ascii="Segoe UI" w:hAnsi="Segoe UI" w:cs="Segoe UI"/>
                <w:b/>
                <w:bCs/>
                <w:iCs/>
                <w:color w:val="000000" w:themeColor="text1"/>
                <w:lang w:val="en-US"/>
              </w:rPr>
              <w:t xml:space="preserve"> </w:t>
            </w:r>
            <w:r w:rsidR="00EB2F7E" w:rsidRPr="008522F6">
              <w:rPr>
                <w:rFonts w:ascii="Segoe UI" w:hAnsi="Segoe UI" w:cs="Segoe UI"/>
                <w:b/>
                <w:bCs/>
                <w:iCs/>
                <w:color w:val="000000" w:themeColor="text1"/>
                <w:lang w:val="en-US"/>
              </w:rPr>
              <w:t xml:space="preserve">Accessibility </w:t>
            </w:r>
            <w:r w:rsidR="00F314C2" w:rsidRPr="008522F6">
              <w:rPr>
                <w:rFonts w:ascii="Segoe UI" w:hAnsi="Segoe UI" w:cs="Segoe UI"/>
                <w:b/>
                <w:bCs/>
                <w:iCs/>
                <w:color w:val="000000" w:themeColor="text1"/>
                <w:lang w:val="en-US"/>
              </w:rPr>
              <w:t>on Mobile Navigation</w:t>
            </w:r>
          </w:p>
        </w:tc>
        <w:tc>
          <w:tcPr>
            <w:tcW w:w="7513" w:type="dxa"/>
          </w:tcPr>
          <w:p w14:paraId="24C033EF" w14:textId="66E09BB8" w:rsidR="00733054" w:rsidRDefault="00F314C2" w:rsidP="00860A52">
            <w:pPr>
              <w:spacing w:line="240" w:lineRule="auto"/>
              <w:rPr>
                <w:rFonts w:ascii="Segoe UI" w:hAnsi="Segoe UI" w:cs="Segoe UI"/>
                <w:shd w:val="clear" w:color="auto" w:fill="FFFFFF"/>
              </w:rPr>
            </w:pPr>
            <w:r w:rsidRPr="00D5476F">
              <w:rPr>
                <w:rFonts w:ascii="Segoe UI" w:hAnsi="Segoe UI" w:cs="Segoe UI"/>
                <w:shd w:val="clear" w:color="auto" w:fill="FFFFFF"/>
              </w:rPr>
              <w:t xml:space="preserve">The Mobile Navigation </w:t>
            </w:r>
            <w:r w:rsidR="00331017" w:rsidRPr="00D5476F">
              <w:rPr>
                <w:rFonts w:ascii="Segoe UI" w:hAnsi="Segoe UI" w:cs="Segoe UI"/>
                <w:shd w:val="clear" w:color="auto" w:fill="FFFFFF"/>
              </w:rPr>
              <w:t>is currently</w:t>
            </w:r>
            <w:r w:rsidRPr="00D5476F">
              <w:rPr>
                <w:rFonts w:ascii="Segoe UI" w:hAnsi="Segoe UI" w:cs="Segoe UI"/>
                <w:shd w:val="clear" w:color="auto" w:fill="FFFFFF"/>
              </w:rPr>
              <w:t xml:space="preserve"> showing accessibility errors for empty buttons</w:t>
            </w:r>
            <w:r w:rsidR="00BA7346" w:rsidRPr="00D5476F">
              <w:rPr>
                <w:rFonts w:ascii="Segoe UI" w:hAnsi="Segoe UI" w:cs="Segoe UI"/>
                <w:shd w:val="clear" w:color="auto" w:fill="FFFFFF"/>
              </w:rPr>
              <w:t xml:space="preserve"> on</w:t>
            </w:r>
            <w:r w:rsidRPr="00D5476F">
              <w:rPr>
                <w:rFonts w:ascii="Segoe UI" w:hAnsi="Segoe UI" w:cs="Segoe UI"/>
                <w:shd w:val="clear" w:color="auto" w:fill="FFFFFF"/>
              </w:rPr>
              <w:t xml:space="preserve"> the mobile Chevrons</w:t>
            </w:r>
            <w:r w:rsidR="00331017" w:rsidRPr="00D5476F">
              <w:rPr>
                <w:rFonts w:ascii="Segoe UI" w:hAnsi="Segoe UI" w:cs="Segoe UI"/>
                <w:shd w:val="clear" w:color="auto" w:fill="FFFFFF"/>
              </w:rPr>
              <w:t>,</w:t>
            </w:r>
            <w:r w:rsidRPr="00D5476F">
              <w:rPr>
                <w:rFonts w:ascii="Segoe UI" w:hAnsi="Segoe UI" w:cs="Segoe UI"/>
                <w:shd w:val="clear" w:color="auto" w:fill="FFFFFF"/>
              </w:rPr>
              <w:t xml:space="preserve"> which are show</w:t>
            </w:r>
            <w:r w:rsidR="00BA7346" w:rsidRPr="00D5476F">
              <w:rPr>
                <w:rFonts w:ascii="Segoe UI" w:hAnsi="Segoe UI" w:cs="Segoe UI"/>
                <w:shd w:val="clear" w:color="auto" w:fill="FFFFFF"/>
              </w:rPr>
              <w:t>ing</w:t>
            </w:r>
            <w:r w:rsidRPr="00D5476F">
              <w:rPr>
                <w:rFonts w:ascii="Segoe UI" w:hAnsi="Segoe UI" w:cs="Segoe UI"/>
                <w:shd w:val="clear" w:color="auto" w:fill="FFFFFF"/>
              </w:rPr>
              <w:t xml:space="preserve"> as empty buttons</w:t>
            </w:r>
            <w:r w:rsidR="00BA7346" w:rsidRPr="00D5476F">
              <w:rPr>
                <w:rFonts w:ascii="Segoe UI" w:hAnsi="Segoe UI" w:cs="Segoe UI"/>
                <w:shd w:val="clear" w:color="auto" w:fill="FFFFFF"/>
              </w:rPr>
              <w:t>. We have now made</w:t>
            </w:r>
            <w:r w:rsidR="00331017" w:rsidRPr="00D5476F">
              <w:rPr>
                <w:rFonts w:ascii="Segoe UI" w:hAnsi="Segoe UI" w:cs="Segoe UI"/>
                <w:shd w:val="clear" w:color="auto" w:fill="FFFFFF"/>
              </w:rPr>
              <w:t xml:space="preserve"> a</w:t>
            </w:r>
            <w:r w:rsidR="00BA7346" w:rsidRPr="00D5476F">
              <w:rPr>
                <w:rFonts w:ascii="Segoe UI" w:hAnsi="Segoe UI" w:cs="Segoe UI"/>
                <w:shd w:val="clear" w:color="auto" w:fill="FFFFFF"/>
              </w:rPr>
              <w:t xml:space="preserve"> code change to resolve this issue. </w:t>
            </w:r>
          </w:p>
          <w:p w14:paraId="7EFDE4B5" w14:textId="3C42153E" w:rsidR="00733054" w:rsidRPr="00D5476F" w:rsidRDefault="00733054" w:rsidP="00860A52">
            <w:pPr>
              <w:spacing w:line="240" w:lineRule="auto"/>
              <w:rPr>
                <w:rFonts w:ascii="Segoe UI" w:hAnsi="Segoe UI" w:cs="Segoe UI"/>
                <w:shd w:val="clear" w:color="auto" w:fill="FFFFFF"/>
              </w:rPr>
            </w:pPr>
          </w:p>
        </w:tc>
        <w:tc>
          <w:tcPr>
            <w:tcW w:w="1417" w:type="dxa"/>
          </w:tcPr>
          <w:p w14:paraId="6D3BF5C1" w14:textId="6BAA2D84" w:rsidR="003C1FEF" w:rsidRDefault="00331017" w:rsidP="00670D36">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AB3B39" w:rsidRPr="00CD5649" w14:paraId="30C1BD3A" w14:textId="77777777" w:rsidTr="00B14302">
        <w:tc>
          <w:tcPr>
            <w:tcW w:w="1526" w:type="dxa"/>
          </w:tcPr>
          <w:p w14:paraId="7B54FB3B" w14:textId="0E03FD46" w:rsidR="00AB3B39" w:rsidRPr="008F29B2" w:rsidRDefault="00AB3B39" w:rsidP="00670D36">
            <w:pPr>
              <w:rPr>
                <w:rFonts w:ascii="Segoe UI" w:hAnsi="Segoe UI" w:cs="Segoe UI"/>
                <w:b/>
                <w:bCs/>
                <w:iCs/>
                <w:color w:val="000000" w:themeColor="text1"/>
                <w:highlight w:val="yellow"/>
                <w:lang w:val="en-US"/>
              </w:rPr>
            </w:pPr>
            <w:r w:rsidRPr="008522F6">
              <w:rPr>
                <w:rFonts w:ascii="Segoe UI" w:hAnsi="Segoe UI" w:cs="Segoe UI"/>
                <w:b/>
                <w:bCs/>
                <w:iCs/>
                <w:color w:val="000000" w:themeColor="text1"/>
                <w:lang w:val="en-US"/>
              </w:rPr>
              <w:t>4.2.1</w:t>
            </w:r>
            <w:r w:rsidR="00522453">
              <w:rPr>
                <w:rFonts w:ascii="Segoe UI" w:hAnsi="Segoe UI" w:cs="Segoe UI"/>
                <w:b/>
                <w:bCs/>
                <w:iCs/>
                <w:color w:val="000000" w:themeColor="text1"/>
                <w:lang w:val="en-US"/>
              </w:rPr>
              <w:t>5</w:t>
            </w:r>
            <w:r w:rsidR="00843835" w:rsidRPr="008522F6">
              <w:rPr>
                <w:rFonts w:ascii="Segoe UI" w:hAnsi="Segoe UI" w:cs="Segoe UI"/>
                <w:b/>
                <w:bCs/>
                <w:iCs/>
                <w:color w:val="000000" w:themeColor="text1"/>
                <w:lang w:val="en-US"/>
              </w:rPr>
              <w:t xml:space="preserve"> </w:t>
            </w:r>
            <w:r w:rsidR="00331017" w:rsidRPr="008522F6">
              <w:rPr>
                <w:rFonts w:ascii="Segoe UI" w:hAnsi="Segoe UI" w:cs="Segoe UI"/>
                <w:b/>
                <w:bCs/>
                <w:iCs/>
                <w:color w:val="000000" w:themeColor="text1"/>
                <w:lang w:val="en-US"/>
              </w:rPr>
              <w:t>Accessibility on Multi Content 1</w:t>
            </w:r>
          </w:p>
        </w:tc>
        <w:tc>
          <w:tcPr>
            <w:tcW w:w="7513" w:type="dxa"/>
          </w:tcPr>
          <w:p w14:paraId="552DE8A5" w14:textId="21300AF6" w:rsidR="00AB3B39" w:rsidRPr="00D5476F" w:rsidRDefault="00331017" w:rsidP="006554AF">
            <w:pPr>
              <w:spacing w:line="240" w:lineRule="auto"/>
              <w:rPr>
                <w:rFonts w:ascii="Segoe UI" w:hAnsi="Segoe UI" w:cs="Segoe UI"/>
                <w:shd w:val="clear" w:color="auto" w:fill="FFFFFF"/>
              </w:rPr>
            </w:pPr>
            <w:r w:rsidRPr="00D5476F">
              <w:rPr>
                <w:rFonts w:ascii="Segoe UI" w:hAnsi="Segoe UI" w:cs="Segoe UI"/>
                <w:shd w:val="clear" w:color="auto" w:fill="FFFFFF"/>
              </w:rPr>
              <w:t xml:space="preserve">The Multi Content 1 layout is currently showing accessibility errors for empty buttons on the content boxes, which are showing as empty buttons. We have now made a code change to resolve this issue. </w:t>
            </w:r>
          </w:p>
          <w:p w14:paraId="0637043E" w14:textId="6B42109A" w:rsidR="00733054" w:rsidRPr="00D5476F" w:rsidRDefault="00733054" w:rsidP="00D65275">
            <w:pPr>
              <w:rPr>
                <w:rFonts w:ascii="Segoe UI" w:hAnsi="Segoe UI" w:cs="Segoe UI"/>
                <w:shd w:val="clear" w:color="auto" w:fill="FFFFFF"/>
              </w:rPr>
            </w:pPr>
          </w:p>
        </w:tc>
        <w:tc>
          <w:tcPr>
            <w:tcW w:w="1417" w:type="dxa"/>
          </w:tcPr>
          <w:p w14:paraId="07AA711B" w14:textId="009D239D" w:rsidR="00AB3B39" w:rsidRPr="00DB185D" w:rsidRDefault="00331017" w:rsidP="00670D36">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001980" w:rsidRPr="00CD5649" w14:paraId="55CEF5A3" w14:textId="77777777" w:rsidTr="00B14302">
        <w:tc>
          <w:tcPr>
            <w:tcW w:w="10456" w:type="dxa"/>
            <w:gridSpan w:val="3"/>
            <w:shd w:val="clear" w:color="auto" w:fill="E5B8B7" w:themeFill="accent2" w:themeFillTint="66"/>
          </w:tcPr>
          <w:p w14:paraId="157C1F71" w14:textId="2DBCE0B6" w:rsidR="00001980" w:rsidRPr="00DB185D" w:rsidRDefault="00001980" w:rsidP="00001980">
            <w:pPr>
              <w:jc w:val="center"/>
              <w:rPr>
                <w:rFonts w:ascii="Segoe UI" w:hAnsi="Segoe UI" w:cs="Segoe UI"/>
                <w:b/>
                <w:bCs/>
                <w:iCs/>
                <w:color w:val="000000" w:themeColor="text1"/>
                <w:lang w:val="en-US"/>
              </w:rPr>
            </w:pPr>
            <w:r w:rsidRPr="00001980">
              <w:rPr>
                <w:rFonts w:ascii="Calibri" w:hAnsi="Calibri" w:cs="Calibri"/>
                <w:b/>
                <w:sz w:val="28"/>
                <w:szCs w:val="28"/>
              </w:rPr>
              <w:t>New Functionality</w:t>
            </w:r>
          </w:p>
        </w:tc>
      </w:tr>
      <w:tr w:rsidR="00AF61D8" w:rsidRPr="00CD5649" w14:paraId="016A33CD" w14:textId="77777777" w:rsidTr="00B14302">
        <w:tc>
          <w:tcPr>
            <w:tcW w:w="1526" w:type="dxa"/>
          </w:tcPr>
          <w:p w14:paraId="715563A7" w14:textId="1A812120" w:rsidR="00AF61D8" w:rsidRPr="008C2D1E" w:rsidRDefault="00AF61D8" w:rsidP="00AF61D8">
            <w:pPr>
              <w:rPr>
                <w:rStyle w:val="Strong"/>
                <w:rFonts w:ascii="Segoe UI" w:hAnsi="Segoe UI" w:cs="Segoe UI"/>
                <w:color w:val="auto"/>
              </w:rPr>
            </w:pPr>
            <w:r w:rsidRPr="008522F6">
              <w:rPr>
                <w:rStyle w:val="Strong"/>
                <w:rFonts w:ascii="Segoe UI" w:hAnsi="Segoe UI" w:cs="Segoe UI"/>
                <w:color w:val="auto"/>
              </w:rPr>
              <w:t>4.2.1</w:t>
            </w:r>
            <w:r w:rsidR="00522453">
              <w:rPr>
                <w:rStyle w:val="Strong"/>
                <w:rFonts w:ascii="Segoe UI" w:hAnsi="Segoe UI" w:cs="Segoe UI"/>
                <w:color w:val="auto"/>
              </w:rPr>
              <w:t>6</w:t>
            </w:r>
            <w:r w:rsidRPr="008522F6">
              <w:rPr>
                <w:rStyle w:val="Strong"/>
                <w:rFonts w:ascii="Segoe UI" w:hAnsi="Segoe UI" w:cs="Segoe UI"/>
                <w:color w:val="auto"/>
              </w:rPr>
              <w:t xml:space="preserve"> </w:t>
            </w:r>
            <w:r w:rsidR="005A4D97" w:rsidRPr="008522F6">
              <w:rPr>
                <w:rStyle w:val="Strong"/>
                <w:rFonts w:ascii="Segoe UI" w:hAnsi="Segoe UI" w:cs="Segoe UI"/>
                <w:color w:val="auto"/>
              </w:rPr>
              <w:t>Update to the Internal Site Search</w:t>
            </w:r>
          </w:p>
        </w:tc>
        <w:tc>
          <w:tcPr>
            <w:tcW w:w="7513" w:type="dxa"/>
          </w:tcPr>
          <w:p w14:paraId="02EB5666" w14:textId="77777777" w:rsidR="00046CE4" w:rsidRDefault="005A4D97" w:rsidP="00AF61D8">
            <w:pPr>
              <w:rPr>
                <w:rFonts w:ascii="Segoe UI" w:hAnsi="Segoe UI" w:cs="Segoe UI"/>
                <w:shd w:val="clear" w:color="auto" w:fill="FFFFFF"/>
              </w:rPr>
            </w:pPr>
            <w:r>
              <w:rPr>
                <w:rFonts w:ascii="Segoe UI" w:hAnsi="Segoe UI" w:cs="Segoe UI"/>
                <w:shd w:val="clear" w:color="auto" w:fill="FFFFFF"/>
              </w:rPr>
              <w:t xml:space="preserve">We have now made an update to the Internal Site Search that will allow users to Exclude content from the External Site Search but still allow the content to be found and added when adding content to plugins and Layouts. i.e. Box Block/Multi Content Displays etc </w:t>
            </w:r>
          </w:p>
          <w:p w14:paraId="4E5A2C31" w14:textId="77777777" w:rsidR="000032F0" w:rsidRDefault="000032F0" w:rsidP="00AF61D8">
            <w:pPr>
              <w:rPr>
                <w:rFonts w:ascii="Segoe UI" w:hAnsi="Segoe UI" w:cs="Segoe UI"/>
                <w:shd w:val="clear" w:color="auto" w:fill="FFFFFF"/>
              </w:rPr>
            </w:pPr>
          </w:p>
          <w:p w14:paraId="5EE3DD66" w14:textId="1CE53F73" w:rsidR="000032F0" w:rsidRPr="000032F0" w:rsidRDefault="000032F0" w:rsidP="00AF61D8">
            <w:pPr>
              <w:rPr>
                <w:rFonts w:ascii="Segoe UI" w:hAnsi="Segoe UI" w:cs="Segoe UI"/>
                <w:b/>
                <w:bCs/>
                <w:shd w:val="clear" w:color="auto" w:fill="FFFFFF"/>
              </w:rPr>
            </w:pPr>
            <w:r w:rsidRPr="000032F0">
              <w:rPr>
                <w:rFonts w:ascii="Segoe UI" w:hAnsi="Segoe UI" w:cs="Segoe UI"/>
                <w:b/>
                <w:bCs/>
                <w:shd w:val="clear" w:color="auto" w:fill="FFFFFF"/>
              </w:rPr>
              <w:t>Exclude from Site Search</w:t>
            </w:r>
          </w:p>
          <w:p w14:paraId="30436CA1" w14:textId="38AA3D8E" w:rsidR="000032F0" w:rsidRDefault="000032F0" w:rsidP="00AF61D8">
            <w:pPr>
              <w:rPr>
                <w:rFonts w:ascii="Segoe UI" w:hAnsi="Segoe UI" w:cs="Segoe UI"/>
                <w:shd w:val="clear" w:color="auto" w:fill="FFFFFF"/>
              </w:rPr>
            </w:pPr>
            <w:r>
              <w:rPr>
                <w:noProof/>
              </w:rPr>
              <w:drawing>
                <wp:inline distT="0" distB="0" distL="0" distR="0" wp14:anchorId="55D938C0" wp14:editId="6C0065DE">
                  <wp:extent cx="2292830" cy="1601091"/>
                  <wp:effectExtent l="19050" t="19050" r="12700" b="184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350029" cy="1641033"/>
                          </a:xfrm>
                          <a:prstGeom prst="rect">
                            <a:avLst/>
                          </a:prstGeom>
                          <a:ln>
                            <a:solidFill>
                              <a:schemeClr val="bg1">
                                <a:lumMod val="65000"/>
                              </a:schemeClr>
                            </a:solidFill>
                          </a:ln>
                        </pic:spPr>
                      </pic:pic>
                    </a:graphicData>
                  </a:graphic>
                </wp:inline>
              </w:drawing>
            </w:r>
          </w:p>
          <w:p w14:paraId="76083D62" w14:textId="77777777" w:rsidR="00BA3398" w:rsidRDefault="00BA3398" w:rsidP="00AF61D8">
            <w:pPr>
              <w:rPr>
                <w:rFonts w:ascii="Segoe UI" w:hAnsi="Segoe UI" w:cs="Segoe UI"/>
                <w:shd w:val="clear" w:color="auto" w:fill="FFFFFF"/>
              </w:rPr>
            </w:pPr>
          </w:p>
          <w:p w14:paraId="2FF1C2E5" w14:textId="0CDB4928" w:rsidR="000032F0" w:rsidRPr="00D53A2D" w:rsidRDefault="000032F0" w:rsidP="00AF61D8">
            <w:pPr>
              <w:rPr>
                <w:rFonts w:ascii="Segoe UI" w:hAnsi="Segoe UI" w:cs="Segoe UI"/>
                <w:b/>
                <w:bCs/>
                <w:shd w:val="clear" w:color="auto" w:fill="FFFFFF"/>
              </w:rPr>
            </w:pPr>
            <w:r w:rsidRPr="000032F0">
              <w:rPr>
                <w:rFonts w:ascii="Segoe UI" w:hAnsi="Segoe UI" w:cs="Segoe UI"/>
                <w:b/>
                <w:bCs/>
                <w:shd w:val="clear" w:color="auto" w:fill="FFFFFF"/>
              </w:rPr>
              <w:t>Available within the ‘Custom Edit Search Box’</w:t>
            </w:r>
          </w:p>
          <w:p w14:paraId="3BA8291F" w14:textId="41E63C75" w:rsidR="00CE66E8" w:rsidRDefault="00BA3398" w:rsidP="00AF61D8">
            <w:pPr>
              <w:rPr>
                <w:rFonts w:ascii="Segoe UI" w:hAnsi="Segoe UI" w:cs="Segoe UI"/>
                <w:shd w:val="clear" w:color="auto" w:fill="FFFFFF"/>
              </w:rPr>
            </w:pPr>
            <w:r>
              <w:rPr>
                <w:noProof/>
              </w:rPr>
              <w:drawing>
                <wp:inline distT="0" distB="0" distL="0" distR="0" wp14:anchorId="69544713" wp14:editId="4DB25268">
                  <wp:extent cx="3880090" cy="2669855"/>
                  <wp:effectExtent l="19050" t="19050" r="25400" b="165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899882" cy="2683474"/>
                          </a:xfrm>
                          <a:prstGeom prst="rect">
                            <a:avLst/>
                          </a:prstGeom>
                          <a:ln>
                            <a:solidFill>
                              <a:schemeClr val="bg1">
                                <a:lumMod val="65000"/>
                              </a:schemeClr>
                            </a:solidFill>
                          </a:ln>
                        </pic:spPr>
                      </pic:pic>
                    </a:graphicData>
                  </a:graphic>
                </wp:inline>
              </w:drawing>
            </w:r>
          </w:p>
          <w:p w14:paraId="73DCEEF5" w14:textId="294D6F16" w:rsidR="000032F0" w:rsidRPr="00B75F9D" w:rsidRDefault="000032F0" w:rsidP="00AF61D8">
            <w:pPr>
              <w:rPr>
                <w:rFonts w:ascii="Segoe UI" w:hAnsi="Segoe UI" w:cs="Segoe UI"/>
                <w:shd w:val="clear" w:color="auto" w:fill="FFFFFF"/>
              </w:rPr>
            </w:pPr>
          </w:p>
        </w:tc>
        <w:tc>
          <w:tcPr>
            <w:tcW w:w="1417" w:type="dxa"/>
          </w:tcPr>
          <w:p w14:paraId="7DC81F6A" w14:textId="1B14C824" w:rsidR="00AF61D8" w:rsidRPr="00DB185D" w:rsidRDefault="00CB38A2" w:rsidP="00AF61D8">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bl>
    <w:p w14:paraId="26D79F85" w14:textId="494D7CBB" w:rsidR="00AF5F7D" w:rsidRPr="00B66509" w:rsidRDefault="007E78F3" w:rsidP="008D6BFD">
      <w:pPr>
        <w:pStyle w:val="Heading2"/>
        <w:rPr>
          <w:rFonts w:ascii="Calibri" w:hAnsi="Calibri" w:cs="Calibri"/>
        </w:rPr>
      </w:pPr>
      <w:r>
        <w:rPr>
          <w:rFonts w:ascii="Calibri" w:hAnsi="Calibri" w:cs="Calibri"/>
        </w:rPr>
        <w:lastRenderedPageBreak/>
        <w:t xml:space="preserve"> </w:t>
      </w:r>
      <w:bookmarkStart w:id="13" w:name="_Toc74743812"/>
      <w:r w:rsidR="008D6BFD">
        <w:rPr>
          <w:rFonts w:ascii="Calibri" w:hAnsi="Calibri" w:cs="Calibri"/>
        </w:rPr>
        <w:t>Summary</w:t>
      </w:r>
      <w:bookmarkEnd w:id="13"/>
    </w:p>
    <w:tbl>
      <w:tblPr>
        <w:tblStyle w:val="TableGrid"/>
        <w:tblW w:w="9634" w:type="dxa"/>
        <w:tblLook w:val="04A0" w:firstRow="1" w:lastRow="0" w:firstColumn="1" w:lastColumn="0" w:noHBand="0" w:noVBand="1"/>
      </w:tblPr>
      <w:tblGrid>
        <w:gridCol w:w="3213"/>
        <w:gridCol w:w="3214"/>
        <w:gridCol w:w="3207"/>
      </w:tblGrid>
      <w:tr w:rsidR="00AF5F7D" w14:paraId="140117D3" w14:textId="77777777" w:rsidTr="00207782">
        <w:trPr>
          <w:trHeight w:val="342"/>
        </w:trPr>
        <w:tc>
          <w:tcPr>
            <w:tcW w:w="3213" w:type="dxa"/>
            <w:shd w:val="clear" w:color="auto" w:fill="B8CCE4" w:themeFill="accent1" w:themeFillTint="66"/>
          </w:tcPr>
          <w:p w14:paraId="0943A78E" w14:textId="36243F2F" w:rsidR="00AF5F7D" w:rsidRDefault="00AF5F7D" w:rsidP="003E2688">
            <w:pPr>
              <w:jc w:val="center"/>
            </w:pPr>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3E2688">
            <w:pPr>
              <w:jc w:val="center"/>
            </w:pPr>
            <w:r w:rsidRPr="007E78F3">
              <w:rPr>
                <w:rFonts w:ascii="Segoe UI" w:hAnsi="Segoe UI" w:cs="Segoe UI"/>
                <w:b/>
                <w:bCs/>
              </w:rPr>
              <w:t>Number of TFS Work Items</w:t>
            </w:r>
          </w:p>
        </w:tc>
        <w:tc>
          <w:tcPr>
            <w:tcW w:w="3207" w:type="dxa"/>
            <w:shd w:val="clear" w:color="auto" w:fill="B8CCE4" w:themeFill="accent1" w:themeFillTint="66"/>
          </w:tcPr>
          <w:p w14:paraId="557F698D" w14:textId="7458F93A" w:rsidR="00AF5F7D" w:rsidRDefault="00AF5F7D" w:rsidP="003E2688">
            <w:pPr>
              <w:jc w:val="center"/>
            </w:pPr>
            <w:r w:rsidRPr="007E78F3">
              <w:rPr>
                <w:rFonts w:ascii="Segoe UI" w:hAnsi="Segoe UI" w:cs="Segoe UI"/>
                <w:b/>
                <w:bCs/>
              </w:rPr>
              <w:t>Number of TFS Work Tasks</w:t>
            </w:r>
          </w:p>
        </w:tc>
      </w:tr>
      <w:tr w:rsidR="00AF5F7D" w14:paraId="1A09612C" w14:textId="77777777" w:rsidTr="00207782">
        <w:trPr>
          <w:trHeight w:val="329"/>
        </w:trPr>
        <w:tc>
          <w:tcPr>
            <w:tcW w:w="3213" w:type="dxa"/>
          </w:tcPr>
          <w:p w14:paraId="08FBA5B7" w14:textId="567E27CA" w:rsidR="00AF5F7D" w:rsidRPr="00E13983" w:rsidRDefault="00BB7C26" w:rsidP="003E2688">
            <w:pPr>
              <w:jc w:val="center"/>
              <w:rPr>
                <w:rFonts w:ascii="Segoe UI" w:hAnsi="Segoe UI" w:cs="Segoe UI"/>
              </w:rPr>
            </w:pPr>
            <w:r>
              <w:rPr>
                <w:rFonts w:ascii="Segoe UI" w:hAnsi="Segoe UI" w:cs="Segoe UI"/>
              </w:rPr>
              <w:t>16</w:t>
            </w:r>
          </w:p>
        </w:tc>
        <w:tc>
          <w:tcPr>
            <w:tcW w:w="3214" w:type="dxa"/>
          </w:tcPr>
          <w:p w14:paraId="39110977" w14:textId="387D2997" w:rsidR="00AF5F7D" w:rsidRDefault="00BB7C26" w:rsidP="003E2688">
            <w:pPr>
              <w:jc w:val="center"/>
            </w:pPr>
            <w:r>
              <w:rPr>
                <w:rFonts w:ascii="Segoe UI" w:hAnsi="Segoe UI" w:cs="Segoe UI"/>
              </w:rPr>
              <w:t>16</w:t>
            </w:r>
            <w:r w:rsidR="00594436">
              <w:rPr>
                <w:rFonts w:ascii="Segoe UI" w:hAnsi="Segoe UI" w:cs="Segoe UI"/>
              </w:rPr>
              <w:t xml:space="preserve"> </w:t>
            </w:r>
            <w:r w:rsidR="00AF5F7D">
              <w:rPr>
                <w:rFonts w:ascii="Segoe UI" w:hAnsi="Segoe UI" w:cs="Segoe UI"/>
              </w:rPr>
              <w:t xml:space="preserve">– Over </w:t>
            </w:r>
            <w:r w:rsidR="00CB38A2">
              <w:rPr>
                <w:rFonts w:ascii="Segoe UI" w:hAnsi="Segoe UI" w:cs="Segoe UI"/>
              </w:rPr>
              <w:t>5</w:t>
            </w:r>
            <w:r w:rsidR="00AF5F7D">
              <w:rPr>
                <w:rFonts w:ascii="Segoe UI" w:hAnsi="Segoe UI" w:cs="Segoe UI"/>
              </w:rPr>
              <w:t xml:space="preserve"> Sprints</w:t>
            </w:r>
          </w:p>
        </w:tc>
        <w:tc>
          <w:tcPr>
            <w:tcW w:w="3207" w:type="dxa"/>
          </w:tcPr>
          <w:p w14:paraId="5DA4E59B" w14:textId="13B6C115" w:rsidR="00AF5F7D" w:rsidRDefault="00BB7C26" w:rsidP="003E2688">
            <w:pPr>
              <w:jc w:val="center"/>
            </w:pPr>
            <w:r>
              <w:rPr>
                <w:rFonts w:ascii="Segoe UI" w:hAnsi="Segoe UI" w:cs="Segoe UI"/>
              </w:rPr>
              <w:t>39</w:t>
            </w:r>
            <w:r w:rsidR="00AF5F7D">
              <w:rPr>
                <w:rFonts w:ascii="Segoe UI" w:hAnsi="Segoe UI" w:cs="Segoe UI"/>
              </w:rPr>
              <w:t xml:space="preserve"> – Over </w:t>
            </w:r>
            <w:r w:rsidR="00CB38A2">
              <w:rPr>
                <w:rFonts w:ascii="Segoe UI" w:hAnsi="Segoe UI" w:cs="Segoe UI"/>
              </w:rPr>
              <w:t>5</w:t>
            </w:r>
            <w:r w:rsidR="00AF5F7D">
              <w:rPr>
                <w:rFonts w:ascii="Segoe UI" w:hAnsi="Segoe UI" w:cs="Segoe UI"/>
              </w:rPr>
              <w:t xml:space="preserve"> Sprints</w:t>
            </w:r>
          </w:p>
        </w:tc>
      </w:tr>
    </w:tbl>
    <w:p w14:paraId="23B95673" w14:textId="5B1C764C" w:rsidR="00AF5F7D" w:rsidRDefault="00AF5F7D" w:rsidP="008D6BFD"/>
    <w:tbl>
      <w:tblPr>
        <w:tblStyle w:val="TableGrid"/>
        <w:tblW w:w="9655" w:type="dxa"/>
        <w:tblLook w:val="04A0" w:firstRow="1" w:lastRow="0" w:firstColumn="1" w:lastColumn="0" w:noHBand="0" w:noVBand="1"/>
      </w:tblPr>
      <w:tblGrid>
        <w:gridCol w:w="2335"/>
        <w:gridCol w:w="2714"/>
        <w:gridCol w:w="2303"/>
        <w:gridCol w:w="2303"/>
      </w:tblGrid>
      <w:tr w:rsidR="00001980" w14:paraId="183361CF" w14:textId="4DEAA565" w:rsidTr="00001980">
        <w:trPr>
          <w:trHeight w:val="696"/>
        </w:trPr>
        <w:tc>
          <w:tcPr>
            <w:tcW w:w="2335" w:type="dxa"/>
            <w:shd w:val="clear" w:color="auto" w:fill="B8CCE4" w:themeFill="accent1" w:themeFillTint="66"/>
          </w:tcPr>
          <w:p w14:paraId="7179E7BC" w14:textId="6FB1540B" w:rsidR="00001980" w:rsidRDefault="00001980" w:rsidP="003E2688">
            <w:pPr>
              <w:jc w:val="center"/>
            </w:pPr>
            <w:r w:rsidRPr="007E78F3">
              <w:rPr>
                <w:rFonts w:ascii="Segoe UI" w:hAnsi="Segoe UI" w:cs="Segoe UI"/>
                <w:b/>
                <w:bCs/>
              </w:rPr>
              <w:t>Bug Fixes</w:t>
            </w:r>
          </w:p>
        </w:tc>
        <w:tc>
          <w:tcPr>
            <w:tcW w:w="2714" w:type="dxa"/>
            <w:shd w:val="clear" w:color="auto" w:fill="B8CCE4" w:themeFill="accent1" w:themeFillTint="66"/>
          </w:tcPr>
          <w:p w14:paraId="6CBC0178" w14:textId="2B3CE0F9" w:rsidR="00001980" w:rsidRDefault="00001980" w:rsidP="003E2688">
            <w:pPr>
              <w:jc w:val="center"/>
            </w:pPr>
            <w:r>
              <w:rPr>
                <w:rFonts w:ascii="Segoe UI" w:hAnsi="Segoe UI" w:cs="Segoe UI"/>
                <w:b/>
              </w:rPr>
              <w:t>System</w:t>
            </w:r>
            <w:r w:rsidRPr="007E78F3">
              <w:rPr>
                <w:rFonts w:ascii="Segoe UI" w:hAnsi="Segoe UI" w:cs="Segoe UI"/>
                <w:b/>
              </w:rPr>
              <w:t xml:space="preserve"> Updates</w:t>
            </w:r>
          </w:p>
        </w:tc>
        <w:tc>
          <w:tcPr>
            <w:tcW w:w="2303" w:type="dxa"/>
            <w:shd w:val="clear" w:color="auto" w:fill="B8CCE4" w:themeFill="accent1" w:themeFillTint="66"/>
          </w:tcPr>
          <w:p w14:paraId="03E36DA2" w14:textId="15DBB65E" w:rsidR="00001980" w:rsidRPr="007E78F3" w:rsidRDefault="00001980" w:rsidP="003E2688">
            <w:pPr>
              <w:jc w:val="center"/>
              <w:rPr>
                <w:rFonts w:ascii="Segoe UI" w:hAnsi="Segoe UI" w:cs="Segoe UI"/>
                <w:b/>
              </w:rPr>
            </w:pPr>
            <w:r w:rsidRPr="007E78F3">
              <w:rPr>
                <w:rFonts w:ascii="Segoe UI" w:hAnsi="Segoe UI" w:cs="Segoe UI"/>
                <w:b/>
              </w:rPr>
              <w:t>Accessibility</w:t>
            </w:r>
          </w:p>
        </w:tc>
        <w:tc>
          <w:tcPr>
            <w:tcW w:w="2303" w:type="dxa"/>
            <w:shd w:val="clear" w:color="auto" w:fill="B8CCE4" w:themeFill="accent1" w:themeFillTint="66"/>
          </w:tcPr>
          <w:p w14:paraId="03914146" w14:textId="28EFFFC1" w:rsidR="00001980" w:rsidRDefault="00001980" w:rsidP="003E2688">
            <w:pPr>
              <w:jc w:val="center"/>
            </w:pPr>
            <w:r>
              <w:rPr>
                <w:rFonts w:ascii="Segoe UI" w:hAnsi="Segoe UI" w:cs="Segoe UI"/>
                <w:b/>
              </w:rPr>
              <w:t>New Functionality</w:t>
            </w:r>
          </w:p>
        </w:tc>
      </w:tr>
      <w:tr w:rsidR="00001980" w14:paraId="73BE2BC8" w14:textId="2216312E" w:rsidTr="00001980">
        <w:trPr>
          <w:trHeight w:val="222"/>
        </w:trPr>
        <w:tc>
          <w:tcPr>
            <w:tcW w:w="2335" w:type="dxa"/>
          </w:tcPr>
          <w:p w14:paraId="063C07A9" w14:textId="5DB6C8FE" w:rsidR="00001980" w:rsidRPr="00E13983" w:rsidRDefault="00CE66E8" w:rsidP="003E2688">
            <w:pPr>
              <w:jc w:val="center"/>
              <w:rPr>
                <w:rFonts w:ascii="Segoe UI" w:hAnsi="Segoe UI" w:cs="Segoe UI"/>
              </w:rPr>
            </w:pPr>
            <w:r>
              <w:rPr>
                <w:rFonts w:ascii="Segoe UI" w:hAnsi="Segoe UI" w:cs="Segoe UI"/>
              </w:rPr>
              <w:t>4</w:t>
            </w:r>
          </w:p>
        </w:tc>
        <w:tc>
          <w:tcPr>
            <w:tcW w:w="2714" w:type="dxa"/>
          </w:tcPr>
          <w:p w14:paraId="47FEA07B" w14:textId="5A9FA8F3" w:rsidR="00001980" w:rsidRPr="00E13983" w:rsidRDefault="00522453" w:rsidP="003E2688">
            <w:pPr>
              <w:jc w:val="center"/>
              <w:rPr>
                <w:rFonts w:ascii="Segoe UI" w:hAnsi="Segoe UI" w:cs="Segoe UI"/>
              </w:rPr>
            </w:pPr>
            <w:r>
              <w:rPr>
                <w:rFonts w:ascii="Segoe UI" w:hAnsi="Segoe UI" w:cs="Segoe UI"/>
              </w:rPr>
              <w:t>9</w:t>
            </w:r>
          </w:p>
        </w:tc>
        <w:tc>
          <w:tcPr>
            <w:tcW w:w="2303" w:type="dxa"/>
          </w:tcPr>
          <w:p w14:paraId="3CB0AF0F" w14:textId="43D86A27" w:rsidR="00001980" w:rsidRDefault="00D5476F" w:rsidP="003E2688">
            <w:pPr>
              <w:jc w:val="center"/>
              <w:rPr>
                <w:rFonts w:ascii="Segoe UI" w:hAnsi="Segoe UI" w:cs="Segoe UI"/>
              </w:rPr>
            </w:pPr>
            <w:r>
              <w:rPr>
                <w:rFonts w:ascii="Segoe UI" w:hAnsi="Segoe UI" w:cs="Segoe UI"/>
              </w:rPr>
              <w:t>2</w:t>
            </w:r>
          </w:p>
        </w:tc>
        <w:tc>
          <w:tcPr>
            <w:tcW w:w="2303" w:type="dxa"/>
          </w:tcPr>
          <w:p w14:paraId="0E5F7078" w14:textId="025DFED5" w:rsidR="00001980" w:rsidRPr="00E13983" w:rsidRDefault="00522453" w:rsidP="003E2688">
            <w:pPr>
              <w:jc w:val="center"/>
              <w:rPr>
                <w:rFonts w:ascii="Segoe UI" w:hAnsi="Segoe UI" w:cs="Segoe UI"/>
              </w:rPr>
            </w:pPr>
            <w:r>
              <w:rPr>
                <w:rFonts w:ascii="Segoe UI" w:hAnsi="Segoe UI" w:cs="Segoe UI"/>
              </w:rPr>
              <w:t>1</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74743813"/>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74743814"/>
      <w:r w:rsidRPr="00CD5649">
        <w:rPr>
          <w:rFonts w:ascii="Calibri" w:hAnsi="Calibri" w:cs="Calibri"/>
        </w:rPr>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74743815"/>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74743816"/>
      <w:r w:rsidRPr="00CD5649">
        <w:rPr>
          <w:rFonts w:ascii="Calibri" w:hAnsi="Calibri" w:cs="Calibri"/>
        </w:rPr>
        <w:t>Training Requirements</w:t>
      </w:r>
      <w:bookmarkEnd w:id="17"/>
    </w:p>
    <w:p w14:paraId="620C4969" w14:textId="3C1EDF4E" w:rsidR="009F1A52" w:rsidRPr="00F533DA" w:rsidRDefault="00E96A2D" w:rsidP="009F1A52">
      <w:pPr>
        <w:rPr>
          <w:rFonts w:ascii="Calibri" w:hAnsi="Calibri" w:cs="Calibri"/>
          <w:color w:val="000000" w:themeColor="text1"/>
        </w:rPr>
      </w:pPr>
      <w:hyperlink r:id="rId39"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74743817"/>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74743818"/>
      <w:r w:rsidRPr="00CD5649">
        <w:rPr>
          <w:rFonts w:ascii="Calibri" w:hAnsi="Calibri" w:cs="Calibri"/>
        </w:rPr>
        <w:t>Deployment Plan</w:t>
      </w:r>
      <w:bookmarkEnd w:id="19"/>
    </w:p>
    <w:p w14:paraId="2D2EF85D" w14:textId="0011B14B" w:rsidR="00207782" w:rsidRDefault="00F533DA" w:rsidP="00F533DA">
      <w:pPr>
        <w:rPr>
          <w:rStyle w:val="Hyperlink"/>
          <w:u w:val="none"/>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r w:rsidR="00B456B1" w:rsidRPr="00B456B1">
        <w:rPr>
          <w:rStyle w:val="Hyperlink"/>
          <w:u w:val="none"/>
        </w:rPr>
        <w:t xml:space="preserve"> </w:t>
      </w:r>
      <w:r w:rsidR="00B456B1">
        <w:rPr>
          <w:rStyle w:val="Hyperlink"/>
          <w:u w:val="none"/>
        </w:rPr>
        <w:t xml:space="preserve"> </w:t>
      </w:r>
      <w:hyperlink r:id="rId40" w:history="1">
        <w:r w:rsidR="00BF33F9" w:rsidRPr="00BF33F9">
          <w:rPr>
            <w:rStyle w:val="Hyperlink"/>
            <w:b/>
            <w:bCs/>
          </w:rPr>
          <w:t>Change 96524</w:t>
        </w:r>
      </w:hyperlink>
    </w:p>
    <w:p w14:paraId="648A3714" w14:textId="77777777" w:rsidR="00207782" w:rsidRPr="00207782" w:rsidRDefault="009F1A52" w:rsidP="00207782">
      <w:pPr>
        <w:pStyle w:val="Heading2"/>
        <w:rPr>
          <w:rFonts w:ascii="Calibri" w:hAnsi="Calibri" w:cs="Calibri"/>
        </w:rPr>
      </w:pPr>
      <w:bookmarkStart w:id="20" w:name="_Toc74743819"/>
      <w:r w:rsidRPr="00207782">
        <w:rPr>
          <w:rFonts w:ascii="Calibri" w:hAnsi="Calibri" w:cs="Calibri"/>
        </w:rPr>
        <w:t>Back-Out Plan</w:t>
      </w:r>
      <w:bookmarkEnd w:id="20"/>
      <w:r w:rsidR="00B456B1" w:rsidRPr="00207782">
        <w:rPr>
          <w:rFonts w:ascii="Calibri" w:hAnsi="Calibri" w:cs="Calibri"/>
        </w:rPr>
        <w:t xml:space="preserve"> </w:t>
      </w:r>
    </w:p>
    <w:p w14:paraId="2BF73D4F" w14:textId="1ACA78D5" w:rsidR="00F533DA" w:rsidRPr="00207782" w:rsidRDefault="00F533DA" w:rsidP="00F533DA">
      <w:pPr>
        <w:rPr>
          <w:rFonts w:ascii="Calibri" w:hAnsi="Calibri" w:cs="Calibri"/>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1" w:name="_Toc74743820"/>
      <w:r w:rsidRPr="00CD5649">
        <w:rPr>
          <w:rFonts w:ascii="Calibri" w:hAnsi="Calibri" w:cs="Calibri"/>
        </w:rPr>
        <w:t>Release Available for Deployment Date</w:t>
      </w:r>
      <w:bookmarkEnd w:id="21"/>
    </w:p>
    <w:p w14:paraId="323FBCB3" w14:textId="71A7151F"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CB38A2">
        <w:rPr>
          <w:rFonts w:ascii="Calibri" w:hAnsi="Calibri" w:cs="Calibri"/>
          <w:color w:val="auto"/>
          <w:lang w:val="en-US"/>
        </w:rPr>
        <w:t>23</w:t>
      </w:r>
      <w:r>
        <w:rPr>
          <w:rFonts w:ascii="Calibri" w:hAnsi="Calibri" w:cs="Calibri"/>
          <w:color w:val="auto"/>
          <w:lang w:val="en-US"/>
        </w:rPr>
        <w:t>/</w:t>
      </w:r>
      <w:r w:rsidR="00D82491">
        <w:rPr>
          <w:rFonts w:ascii="Calibri" w:hAnsi="Calibri" w:cs="Calibri"/>
          <w:color w:val="auto"/>
          <w:lang w:val="en-US"/>
        </w:rPr>
        <w:t>0</w:t>
      </w:r>
      <w:r w:rsidR="00CB38A2">
        <w:rPr>
          <w:rFonts w:ascii="Calibri" w:hAnsi="Calibri" w:cs="Calibri"/>
          <w:color w:val="auto"/>
          <w:lang w:val="en-US"/>
        </w:rPr>
        <w:t>6</w:t>
      </w:r>
      <w:r>
        <w:rPr>
          <w:rFonts w:ascii="Calibri" w:hAnsi="Calibri" w:cs="Calibri"/>
          <w:color w:val="auto"/>
          <w:lang w:val="en-US"/>
        </w:rPr>
        <w:t>/20</w:t>
      </w:r>
      <w:r w:rsidR="00DC44C8">
        <w:rPr>
          <w:rFonts w:ascii="Calibri" w:hAnsi="Calibri" w:cs="Calibri"/>
          <w:color w:val="auto"/>
          <w:lang w:val="en-US"/>
        </w:rPr>
        <w:t>2</w:t>
      </w:r>
      <w:r w:rsidR="00D82491">
        <w:rPr>
          <w:rFonts w:ascii="Calibri" w:hAnsi="Calibri" w:cs="Calibri"/>
          <w:color w:val="auto"/>
          <w:lang w:val="en-US"/>
        </w:rPr>
        <w:t>1</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41"/>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11C7D4F" w14:textId="77777777" w:rsidR="005B1E01" w:rsidRDefault="005B1E01" w:rsidP="0081146D">
      <w:pPr>
        <w:spacing w:line="240" w:lineRule="auto"/>
      </w:pPr>
      <w:r>
        <w:separator/>
      </w:r>
    </w:p>
  </w:endnote>
  <w:endnote w:type="continuationSeparator" w:id="0">
    <w:p w14:paraId="65C9ECDB" w14:textId="77777777" w:rsidR="005B1E01" w:rsidRDefault="005B1E01"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295" w:type="dxa"/>
      <w:jc w:val="center"/>
      <w:tblLook w:val="04A0" w:firstRow="1" w:lastRow="0" w:firstColumn="1" w:lastColumn="0" w:noHBand="0" w:noVBand="1"/>
    </w:tblPr>
    <w:tblGrid>
      <w:gridCol w:w="10295"/>
    </w:tblGrid>
    <w:tr w:rsidR="00E96A2D"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E96A2D" w:rsidRPr="00E54E28" w:rsidRDefault="00E96A2D" w:rsidP="00626C2C">
          <w:pPr>
            <w:pStyle w:val="Footer"/>
            <w:jc w:val="center"/>
          </w:pPr>
          <w:r w:rsidRPr="00E54E28">
            <w:rPr>
              <w:rFonts w:eastAsia="Calibri"/>
              <w:b/>
              <w:noProof/>
              <w:sz w:val="14"/>
              <w:szCs w:val="14"/>
              <w:lang w:eastAsia="en-GB"/>
            </w:rPr>
            <w:t>INTERNAL</w:t>
          </w:r>
        </w:p>
        <w:p w14:paraId="16CD318A" w14:textId="77777777" w:rsidR="00E96A2D" w:rsidRPr="00B34991" w:rsidRDefault="00E96A2D"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E96A2D"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E96A2D" w:rsidRPr="00E54E28" w14:paraId="2133D308" w14:textId="77777777" w:rsidTr="000B46FF">
            <w:tc>
              <w:tcPr>
                <w:tcW w:w="3359" w:type="dxa"/>
              </w:tcPr>
              <w:p w14:paraId="5E772265" w14:textId="3BDF2556" w:rsidR="00E96A2D" w:rsidRPr="00E54E28" w:rsidRDefault="00E96A2D" w:rsidP="00626C2C">
                <w:pPr>
                  <w:pStyle w:val="Footer"/>
                  <w:rPr>
                    <w:sz w:val="14"/>
                    <w:szCs w:val="14"/>
                  </w:rPr>
                </w:pPr>
                <w:r>
                  <w:rPr>
                    <w:sz w:val="14"/>
                    <w:szCs w:val="14"/>
                  </w:rPr>
                  <w:t>Release Note: June 2021</w:t>
                </w:r>
              </w:p>
            </w:tc>
            <w:tc>
              <w:tcPr>
                <w:tcW w:w="3360" w:type="dxa"/>
              </w:tcPr>
              <w:p w14:paraId="1B6F5855" w14:textId="77777777" w:rsidR="00E96A2D" w:rsidRPr="00E54E28" w:rsidRDefault="00E96A2D"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E96A2D" w:rsidRPr="00E54E28" w:rsidRDefault="00E96A2D" w:rsidP="00626C2C">
                <w:pPr>
                  <w:pStyle w:val="Footer"/>
                  <w:jc w:val="right"/>
                  <w:rPr>
                    <w:sz w:val="14"/>
                    <w:szCs w:val="14"/>
                  </w:rPr>
                </w:pPr>
                <w:r w:rsidRPr="00E54E28">
                  <w:rPr>
                    <w:sz w:val="14"/>
                    <w:szCs w:val="14"/>
                  </w:rPr>
                  <w:t xml:space="preserve">Author: </w:t>
                </w:r>
                <w:r>
                  <w:rPr>
                    <w:sz w:val="14"/>
                    <w:szCs w:val="14"/>
                  </w:rPr>
                  <w:t>Helen McGrath</w:t>
                </w:r>
              </w:p>
            </w:tc>
          </w:tr>
          <w:tr w:rsidR="00E96A2D" w:rsidRPr="00E54E28" w14:paraId="2E9AFF3C" w14:textId="77777777" w:rsidTr="000B46FF">
            <w:trPr>
              <w:trHeight w:val="80"/>
            </w:trPr>
            <w:tc>
              <w:tcPr>
                <w:tcW w:w="3359" w:type="dxa"/>
              </w:tcPr>
              <w:p w14:paraId="5C33B11F" w14:textId="77777777" w:rsidR="00E96A2D" w:rsidRPr="00E54E28" w:rsidRDefault="00E96A2D" w:rsidP="00626C2C">
                <w:pPr>
                  <w:pStyle w:val="Footer"/>
                  <w:jc w:val="center"/>
                  <w:rPr>
                    <w:sz w:val="14"/>
                    <w:szCs w:val="14"/>
                  </w:rPr>
                </w:pPr>
              </w:p>
            </w:tc>
            <w:tc>
              <w:tcPr>
                <w:tcW w:w="3360" w:type="dxa"/>
              </w:tcPr>
              <w:p w14:paraId="461EDC96" w14:textId="77777777" w:rsidR="00E96A2D" w:rsidRPr="00E54E28" w:rsidRDefault="00E96A2D" w:rsidP="00626C2C">
                <w:pPr>
                  <w:pStyle w:val="Footer"/>
                  <w:jc w:val="center"/>
                  <w:rPr>
                    <w:sz w:val="14"/>
                    <w:szCs w:val="14"/>
                  </w:rPr>
                </w:pPr>
              </w:p>
            </w:tc>
            <w:tc>
              <w:tcPr>
                <w:tcW w:w="3236" w:type="dxa"/>
              </w:tcPr>
              <w:p w14:paraId="290136AB" w14:textId="5AB186EC" w:rsidR="00E96A2D" w:rsidRPr="00E54E28" w:rsidRDefault="00E96A2D"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E96A2D" w:rsidRPr="00E54E28" w:rsidRDefault="00E96A2D" w:rsidP="00626C2C">
          <w:pPr>
            <w:pStyle w:val="Footer"/>
            <w:jc w:val="center"/>
            <w:rPr>
              <w:sz w:val="14"/>
              <w:szCs w:val="14"/>
            </w:rPr>
          </w:pPr>
        </w:p>
      </w:tc>
    </w:tr>
  </w:tbl>
  <w:p w14:paraId="714F807D" w14:textId="77777777" w:rsidR="00E96A2D" w:rsidRPr="002D4717" w:rsidRDefault="00E96A2D"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E96A2D" w:rsidRPr="00CB51EA" w:rsidRDefault="00E96A2D"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" stroked="f">
              <v:textbox style="layout-flow:vertical;mso-layout-flow-alt:bottom-to-top">
                <w:txbxContent>
                  <w:p w14:paraId="6D29961F" w14:textId="77777777" w:rsidR="00E96A2D" w:rsidRPr="00CB51EA" w:rsidRDefault="00E96A2D"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63C633" w14:textId="77777777" w:rsidR="005B1E01" w:rsidRDefault="005B1E01" w:rsidP="0081146D">
      <w:pPr>
        <w:spacing w:line="240" w:lineRule="auto"/>
      </w:pPr>
      <w:r>
        <w:separator/>
      </w:r>
    </w:p>
  </w:footnote>
  <w:footnote w:type="continuationSeparator" w:id="0">
    <w:p w14:paraId="26DED726" w14:textId="77777777" w:rsidR="005B1E01" w:rsidRDefault="005B1E01"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A4CFD" w14:textId="77777777" w:rsidR="00E96A2D" w:rsidRDefault="00E96A2D"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14C70" w14:textId="77777777" w:rsidR="00E96A2D" w:rsidRPr="009B2791" w:rsidRDefault="00E96A2D"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FA3C85"/>
    <w:multiLevelType w:val="hybridMultilevel"/>
    <w:tmpl w:val="AA30683A"/>
    <w:lvl w:ilvl="0" w:tplc="08090011">
      <w:start w:val="20"/>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C1101A4"/>
    <w:multiLevelType w:val="hybridMultilevel"/>
    <w:tmpl w:val="7982EF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4"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9"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6A81389"/>
    <w:multiLevelType w:val="hybridMultilevel"/>
    <w:tmpl w:val="C826163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6E8D6061"/>
    <w:multiLevelType w:val="hybridMultilevel"/>
    <w:tmpl w:val="5EE87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6"/>
  </w:num>
  <w:num w:numId="4">
    <w:abstractNumId w:val="1"/>
  </w:num>
  <w:num w:numId="5">
    <w:abstractNumId w:val="4"/>
  </w:num>
  <w:num w:numId="6">
    <w:abstractNumId w:val="10"/>
  </w:num>
  <w:num w:numId="7">
    <w:abstractNumId w:val="1"/>
    <w:lvlOverride w:ilvl="0">
      <w:startOverride w:val="12"/>
    </w:lvlOverride>
    <w:lvlOverride w:ilvl="1">
      <w:startOverride w:val="3"/>
    </w:lvlOverride>
  </w:num>
  <w:num w:numId="8">
    <w:abstractNumId w:val="7"/>
  </w:num>
  <w:num w:numId="9">
    <w:abstractNumId w:val="11"/>
  </w:num>
  <w:num w:numId="10">
    <w:abstractNumId w:val="14"/>
  </w:num>
  <w:num w:numId="11">
    <w:abstractNumId w:val="12"/>
  </w:num>
  <w:num w:numId="12">
    <w:abstractNumId w:val="16"/>
  </w:num>
  <w:num w:numId="13">
    <w:abstractNumId w:val="17"/>
  </w:num>
  <w:num w:numId="14">
    <w:abstractNumId w:val="5"/>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5"/>
  </w:num>
  <w:num w:numId="17">
    <w:abstractNumId w:val="13"/>
  </w:num>
  <w:num w:numId="18">
    <w:abstractNumId w:val="2"/>
  </w:num>
  <w:num w:numId="19">
    <w:abstractNumId w:val="0"/>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attachedTemplate r:id="rId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zMxNDYzMTMytDA2MzZU0lEKTi0uzszPAykwrwUAnD8DIywAAAA="/>
  </w:docVars>
  <w:rsids>
    <w:rsidRoot w:val="00F533DA"/>
    <w:rsid w:val="00001980"/>
    <w:rsid w:val="000032F0"/>
    <w:rsid w:val="000054F8"/>
    <w:rsid w:val="0002104B"/>
    <w:rsid w:val="00021418"/>
    <w:rsid w:val="00024A18"/>
    <w:rsid w:val="00025804"/>
    <w:rsid w:val="00030D25"/>
    <w:rsid w:val="0003214E"/>
    <w:rsid w:val="00033C95"/>
    <w:rsid w:val="0003527F"/>
    <w:rsid w:val="00035D2F"/>
    <w:rsid w:val="0004105B"/>
    <w:rsid w:val="0004121F"/>
    <w:rsid w:val="000412B8"/>
    <w:rsid w:val="000421D6"/>
    <w:rsid w:val="0004374D"/>
    <w:rsid w:val="0004461F"/>
    <w:rsid w:val="00046CE4"/>
    <w:rsid w:val="00051508"/>
    <w:rsid w:val="00061AE7"/>
    <w:rsid w:val="00064AB6"/>
    <w:rsid w:val="0006634E"/>
    <w:rsid w:val="00066593"/>
    <w:rsid w:val="00067F78"/>
    <w:rsid w:val="00072737"/>
    <w:rsid w:val="000733E5"/>
    <w:rsid w:val="00074162"/>
    <w:rsid w:val="00080DD9"/>
    <w:rsid w:val="00080E2C"/>
    <w:rsid w:val="000850DF"/>
    <w:rsid w:val="00086211"/>
    <w:rsid w:val="0009477C"/>
    <w:rsid w:val="000978A7"/>
    <w:rsid w:val="000A0ECE"/>
    <w:rsid w:val="000A1D27"/>
    <w:rsid w:val="000A2EA0"/>
    <w:rsid w:val="000B0726"/>
    <w:rsid w:val="000B1C58"/>
    <w:rsid w:val="000B308E"/>
    <w:rsid w:val="000B46FF"/>
    <w:rsid w:val="000B68DC"/>
    <w:rsid w:val="000C0B00"/>
    <w:rsid w:val="000C13CB"/>
    <w:rsid w:val="000C5689"/>
    <w:rsid w:val="000D0E23"/>
    <w:rsid w:val="000D6217"/>
    <w:rsid w:val="000D628C"/>
    <w:rsid w:val="000E2D12"/>
    <w:rsid w:val="000E3097"/>
    <w:rsid w:val="000E5DAB"/>
    <w:rsid w:val="000E5F87"/>
    <w:rsid w:val="000E7756"/>
    <w:rsid w:val="000E7D08"/>
    <w:rsid w:val="000F1400"/>
    <w:rsid w:val="000F2D48"/>
    <w:rsid w:val="000F3775"/>
    <w:rsid w:val="000F5295"/>
    <w:rsid w:val="000F69D9"/>
    <w:rsid w:val="00100A32"/>
    <w:rsid w:val="00102794"/>
    <w:rsid w:val="001066A6"/>
    <w:rsid w:val="00110358"/>
    <w:rsid w:val="0011162D"/>
    <w:rsid w:val="00113003"/>
    <w:rsid w:val="001165C1"/>
    <w:rsid w:val="00121E8A"/>
    <w:rsid w:val="00137C61"/>
    <w:rsid w:val="00140047"/>
    <w:rsid w:val="001413D2"/>
    <w:rsid w:val="001442BA"/>
    <w:rsid w:val="0014606E"/>
    <w:rsid w:val="00153762"/>
    <w:rsid w:val="00160F6E"/>
    <w:rsid w:val="00160FC0"/>
    <w:rsid w:val="00164D51"/>
    <w:rsid w:val="00172AD6"/>
    <w:rsid w:val="00181FB1"/>
    <w:rsid w:val="001821C1"/>
    <w:rsid w:val="00183F74"/>
    <w:rsid w:val="0019180B"/>
    <w:rsid w:val="00191C4A"/>
    <w:rsid w:val="00194BF4"/>
    <w:rsid w:val="001A09CD"/>
    <w:rsid w:val="001A22A1"/>
    <w:rsid w:val="001A3E5A"/>
    <w:rsid w:val="001A57E5"/>
    <w:rsid w:val="001B3B0C"/>
    <w:rsid w:val="001B5A4E"/>
    <w:rsid w:val="001B6CE2"/>
    <w:rsid w:val="001C0ABE"/>
    <w:rsid w:val="001C0DB2"/>
    <w:rsid w:val="001C154B"/>
    <w:rsid w:val="001C422B"/>
    <w:rsid w:val="001C4421"/>
    <w:rsid w:val="001C5118"/>
    <w:rsid w:val="001C6BD0"/>
    <w:rsid w:val="001D23D5"/>
    <w:rsid w:val="001D2D0C"/>
    <w:rsid w:val="001D434E"/>
    <w:rsid w:val="001E0B1B"/>
    <w:rsid w:val="001E279E"/>
    <w:rsid w:val="001E4F72"/>
    <w:rsid w:val="001F1769"/>
    <w:rsid w:val="00203A56"/>
    <w:rsid w:val="00204AFF"/>
    <w:rsid w:val="00204CD4"/>
    <w:rsid w:val="00204F3E"/>
    <w:rsid w:val="00207782"/>
    <w:rsid w:val="00207C42"/>
    <w:rsid w:val="002112AF"/>
    <w:rsid w:val="002137A1"/>
    <w:rsid w:val="0022006D"/>
    <w:rsid w:val="002214C3"/>
    <w:rsid w:val="00221FE4"/>
    <w:rsid w:val="00222D11"/>
    <w:rsid w:val="00222DE4"/>
    <w:rsid w:val="0022686C"/>
    <w:rsid w:val="00227E62"/>
    <w:rsid w:val="00230AA3"/>
    <w:rsid w:val="002317B1"/>
    <w:rsid w:val="002325FE"/>
    <w:rsid w:val="002329C9"/>
    <w:rsid w:val="00232F1B"/>
    <w:rsid w:val="002364CA"/>
    <w:rsid w:val="00241FAA"/>
    <w:rsid w:val="002425EE"/>
    <w:rsid w:val="002426CE"/>
    <w:rsid w:val="00243314"/>
    <w:rsid w:val="0024333B"/>
    <w:rsid w:val="002461F3"/>
    <w:rsid w:val="00255E2E"/>
    <w:rsid w:val="0026615D"/>
    <w:rsid w:val="002663B9"/>
    <w:rsid w:val="002815C0"/>
    <w:rsid w:val="00283C03"/>
    <w:rsid w:val="00290A88"/>
    <w:rsid w:val="002A2EA9"/>
    <w:rsid w:val="002A5623"/>
    <w:rsid w:val="002A5A10"/>
    <w:rsid w:val="002A6980"/>
    <w:rsid w:val="002B0F5F"/>
    <w:rsid w:val="002B4B31"/>
    <w:rsid w:val="002B6219"/>
    <w:rsid w:val="002B6F29"/>
    <w:rsid w:val="002C0051"/>
    <w:rsid w:val="002C0A05"/>
    <w:rsid w:val="002C0E3E"/>
    <w:rsid w:val="002C3120"/>
    <w:rsid w:val="002C6AC1"/>
    <w:rsid w:val="002D2F02"/>
    <w:rsid w:val="002D4096"/>
    <w:rsid w:val="002D4717"/>
    <w:rsid w:val="002E6C9D"/>
    <w:rsid w:val="002F00C1"/>
    <w:rsid w:val="002F46F8"/>
    <w:rsid w:val="002F6158"/>
    <w:rsid w:val="00306F22"/>
    <w:rsid w:val="00307725"/>
    <w:rsid w:val="00310CB9"/>
    <w:rsid w:val="00311E46"/>
    <w:rsid w:val="0031233D"/>
    <w:rsid w:val="00312AE9"/>
    <w:rsid w:val="00320086"/>
    <w:rsid w:val="003222B1"/>
    <w:rsid w:val="003227D5"/>
    <w:rsid w:val="00331017"/>
    <w:rsid w:val="00331819"/>
    <w:rsid w:val="0033345E"/>
    <w:rsid w:val="003354B1"/>
    <w:rsid w:val="00342738"/>
    <w:rsid w:val="00345381"/>
    <w:rsid w:val="00346D9E"/>
    <w:rsid w:val="00347E3D"/>
    <w:rsid w:val="0036215D"/>
    <w:rsid w:val="00366477"/>
    <w:rsid w:val="00370EA2"/>
    <w:rsid w:val="00380484"/>
    <w:rsid w:val="00382005"/>
    <w:rsid w:val="0038322F"/>
    <w:rsid w:val="00385D72"/>
    <w:rsid w:val="00390934"/>
    <w:rsid w:val="003919A3"/>
    <w:rsid w:val="003919C4"/>
    <w:rsid w:val="00394F83"/>
    <w:rsid w:val="003960E3"/>
    <w:rsid w:val="003A14A0"/>
    <w:rsid w:val="003B30B9"/>
    <w:rsid w:val="003B3E29"/>
    <w:rsid w:val="003C1B88"/>
    <w:rsid w:val="003C1DE5"/>
    <w:rsid w:val="003C1FEF"/>
    <w:rsid w:val="003C2B65"/>
    <w:rsid w:val="003C3DD4"/>
    <w:rsid w:val="003C641A"/>
    <w:rsid w:val="003D08C9"/>
    <w:rsid w:val="003D64BE"/>
    <w:rsid w:val="003E07FA"/>
    <w:rsid w:val="003E1276"/>
    <w:rsid w:val="003E21CE"/>
    <w:rsid w:val="003E2688"/>
    <w:rsid w:val="003E3731"/>
    <w:rsid w:val="003E4540"/>
    <w:rsid w:val="003F5943"/>
    <w:rsid w:val="003F5ED0"/>
    <w:rsid w:val="003F66A1"/>
    <w:rsid w:val="004035A5"/>
    <w:rsid w:val="00405A61"/>
    <w:rsid w:val="0040619A"/>
    <w:rsid w:val="004067A5"/>
    <w:rsid w:val="0042112B"/>
    <w:rsid w:val="00426165"/>
    <w:rsid w:val="004279B1"/>
    <w:rsid w:val="00432901"/>
    <w:rsid w:val="00435BA9"/>
    <w:rsid w:val="0044252A"/>
    <w:rsid w:val="00452183"/>
    <w:rsid w:val="00452312"/>
    <w:rsid w:val="004548A9"/>
    <w:rsid w:val="00455E29"/>
    <w:rsid w:val="00462F7C"/>
    <w:rsid w:val="00466DDF"/>
    <w:rsid w:val="004728E6"/>
    <w:rsid w:val="0047587B"/>
    <w:rsid w:val="004803A9"/>
    <w:rsid w:val="00485D01"/>
    <w:rsid w:val="004918F0"/>
    <w:rsid w:val="00491F60"/>
    <w:rsid w:val="00495683"/>
    <w:rsid w:val="004A03B4"/>
    <w:rsid w:val="004A0B06"/>
    <w:rsid w:val="004A2EB0"/>
    <w:rsid w:val="004B46B8"/>
    <w:rsid w:val="004B475C"/>
    <w:rsid w:val="004B533B"/>
    <w:rsid w:val="004B7E69"/>
    <w:rsid w:val="004D1BAE"/>
    <w:rsid w:val="004D33B9"/>
    <w:rsid w:val="004D3BBA"/>
    <w:rsid w:val="004D4970"/>
    <w:rsid w:val="004E0AFC"/>
    <w:rsid w:val="004E145D"/>
    <w:rsid w:val="004E258E"/>
    <w:rsid w:val="004E2D25"/>
    <w:rsid w:val="004E57FC"/>
    <w:rsid w:val="004E7505"/>
    <w:rsid w:val="004F01C5"/>
    <w:rsid w:val="004F2756"/>
    <w:rsid w:val="004F2B53"/>
    <w:rsid w:val="004F3C9C"/>
    <w:rsid w:val="004F552F"/>
    <w:rsid w:val="004F5845"/>
    <w:rsid w:val="004F7D5F"/>
    <w:rsid w:val="00507A10"/>
    <w:rsid w:val="00510715"/>
    <w:rsid w:val="0051464A"/>
    <w:rsid w:val="00517127"/>
    <w:rsid w:val="00522453"/>
    <w:rsid w:val="005234FC"/>
    <w:rsid w:val="00526A3D"/>
    <w:rsid w:val="00532C27"/>
    <w:rsid w:val="00532F76"/>
    <w:rsid w:val="005400F2"/>
    <w:rsid w:val="00544914"/>
    <w:rsid w:val="0055254F"/>
    <w:rsid w:val="0055371C"/>
    <w:rsid w:val="00555411"/>
    <w:rsid w:val="005565F6"/>
    <w:rsid w:val="005579A8"/>
    <w:rsid w:val="0056432A"/>
    <w:rsid w:val="0057044D"/>
    <w:rsid w:val="00570C4F"/>
    <w:rsid w:val="00575E67"/>
    <w:rsid w:val="00577AE9"/>
    <w:rsid w:val="00583395"/>
    <w:rsid w:val="00592839"/>
    <w:rsid w:val="00594436"/>
    <w:rsid w:val="00594750"/>
    <w:rsid w:val="00595149"/>
    <w:rsid w:val="005A3E03"/>
    <w:rsid w:val="005A4D97"/>
    <w:rsid w:val="005A4F0D"/>
    <w:rsid w:val="005A6B0A"/>
    <w:rsid w:val="005B1E01"/>
    <w:rsid w:val="005B5A6B"/>
    <w:rsid w:val="005B756C"/>
    <w:rsid w:val="005C0CAE"/>
    <w:rsid w:val="005C4EDA"/>
    <w:rsid w:val="005C78ED"/>
    <w:rsid w:val="005D358D"/>
    <w:rsid w:val="005D3D5C"/>
    <w:rsid w:val="005D7A3C"/>
    <w:rsid w:val="005E2953"/>
    <w:rsid w:val="005E424C"/>
    <w:rsid w:val="005E49D9"/>
    <w:rsid w:val="005E62BE"/>
    <w:rsid w:val="005E7F26"/>
    <w:rsid w:val="005F081B"/>
    <w:rsid w:val="005F0C72"/>
    <w:rsid w:val="005F0CCF"/>
    <w:rsid w:val="005F620A"/>
    <w:rsid w:val="005F6F05"/>
    <w:rsid w:val="005F7982"/>
    <w:rsid w:val="00603205"/>
    <w:rsid w:val="00604F08"/>
    <w:rsid w:val="00605827"/>
    <w:rsid w:val="00605F2A"/>
    <w:rsid w:val="00610C5F"/>
    <w:rsid w:val="00612F7C"/>
    <w:rsid w:val="00613168"/>
    <w:rsid w:val="00615B91"/>
    <w:rsid w:val="006171DA"/>
    <w:rsid w:val="00617EDD"/>
    <w:rsid w:val="00620CD9"/>
    <w:rsid w:val="00622243"/>
    <w:rsid w:val="006255BA"/>
    <w:rsid w:val="00625ADD"/>
    <w:rsid w:val="00626C2C"/>
    <w:rsid w:val="00627FB9"/>
    <w:rsid w:val="00633F94"/>
    <w:rsid w:val="006377A8"/>
    <w:rsid w:val="00640FED"/>
    <w:rsid w:val="00644000"/>
    <w:rsid w:val="00654462"/>
    <w:rsid w:val="006554AF"/>
    <w:rsid w:val="00655EB3"/>
    <w:rsid w:val="006613CA"/>
    <w:rsid w:val="00662B0A"/>
    <w:rsid w:val="00662E3E"/>
    <w:rsid w:val="00670D36"/>
    <w:rsid w:val="00681692"/>
    <w:rsid w:val="00682AF4"/>
    <w:rsid w:val="00684AB7"/>
    <w:rsid w:val="00685151"/>
    <w:rsid w:val="00692541"/>
    <w:rsid w:val="0069713C"/>
    <w:rsid w:val="006B1FED"/>
    <w:rsid w:val="006B21D3"/>
    <w:rsid w:val="006B6C96"/>
    <w:rsid w:val="006B715B"/>
    <w:rsid w:val="006C054C"/>
    <w:rsid w:val="006C1456"/>
    <w:rsid w:val="006C1F73"/>
    <w:rsid w:val="006C25B3"/>
    <w:rsid w:val="006C33F0"/>
    <w:rsid w:val="006C4AA5"/>
    <w:rsid w:val="006D2799"/>
    <w:rsid w:val="006D3D4B"/>
    <w:rsid w:val="006D60B3"/>
    <w:rsid w:val="006F09D8"/>
    <w:rsid w:val="006F374C"/>
    <w:rsid w:val="006F4409"/>
    <w:rsid w:val="007048CF"/>
    <w:rsid w:val="0070717D"/>
    <w:rsid w:val="00710558"/>
    <w:rsid w:val="00714C7A"/>
    <w:rsid w:val="00717468"/>
    <w:rsid w:val="00723130"/>
    <w:rsid w:val="00723C89"/>
    <w:rsid w:val="00725DBB"/>
    <w:rsid w:val="007268B8"/>
    <w:rsid w:val="00731985"/>
    <w:rsid w:val="00733054"/>
    <w:rsid w:val="007342FA"/>
    <w:rsid w:val="00735019"/>
    <w:rsid w:val="007351EB"/>
    <w:rsid w:val="00736FF2"/>
    <w:rsid w:val="00742D4B"/>
    <w:rsid w:val="00752D31"/>
    <w:rsid w:val="007530FD"/>
    <w:rsid w:val="007539B9"/>
    <w:rsid w:val="00754FF3"/>
    <w:rsid w:val="007553E9"/>
    <w:rsid w:val="0075610B"/>
    <w:rsid w:val="00756F34"/>
    <w:rsid w:val="00764243"/>
    <w:rsid w:val="00765A99"/>
    <w:rsid w:val="00777260"/>
    <w:rsid w:val="00777F3D"/>
    <w:rsid w:val="007822C0"/>
    <w:rsid w:val="0078258C"/>
    <w:rsid w:val="00783966"/>
    <w:rsid w:val="0078630D"/>
    <w:rsid w:val="00796056"/>
    <w:rsid w:val="00796D2B"/>
    <w:rsid w:val="007A26DE"/>
    <w:rsid w:val="007A3D6D"/>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204E"/>
    <w:rsid w:val="007F3898"/>
    <w:rsid w:val="007F4C5E"/>
    <w:rsid w:val="007F4F5F"/>
    <w:rsid w:val="007F612C"/>
    <w:rsid w:val="007F7127"/>
    <w:rsid w:val="0080266E"/>
    <w:rsid w:val="00802CB7"/>
    <w:rsid w:val="0081146D"/>
    <w:rsid w:val="00812811"/>
    <w:rsid w:val="00813301"/>
    <w:rsid w:val="00822670"/>
    <w:rsid w:val="00823DF6"/>
    <w:rsid w:val="008258A7"/>
    <w:rsid w:val="00834266"/>
    <w:rsid w:val="00834992"/>
    <w:rsid w:val="00835A26"/>
    <w:rsid w:val="0083652D"/>
    <w:rsid w:val="0083691A"/>
    <w:rsid w:val="008379EE"/>
    <w:rsid w:val="0084305B"/>
    <w:rsid w:val="00843297"/>
    <w:rsid w:val="00843835"/>
    <w:rsid w:val="00844BC9"/>
    <w:rsid w:val="0084571A"/>
    <w:rsid w:val="0085030F"/>
    <w:rsid w:val="00850909"/>
    <w:rsid w:val="008522F6"/>
    <w:rsid w:val="00853B0C"/>
    <w:rsid w:val="00860A52"/>
    <w:rsid w:val="00863A6C"/>
    <w:rsid w:val="008670C7"/>
    <w:rsid w:val="00870C63"/>
    <w:rsid w:val="00873720"/>
    <w:rsid w:val="00875F86"/>
    <w:rsid w:val="00877224"/>
    <w:rsid w:val="008803CE"/>
    <w:rsid w:val="00881261"/>
    <w:rsid w:val="00883B1B"/>
    <w:rsid w:val="00883C01"/>
    <w:rsid w:val="00885D06"/>
    <w:rsid w:val="00896D03"/>
    <w:rsid w:val="00896E44"/>
    <w:rsid w:val="008A2044"/>
    <w:rsid w:val="008A4091"/>
    <w:rsid w:val="008A4D0D"/>
    <w:rsid w:val="008B0FFC"/>
    <w:rsid w:val="008B1EDA"/>
    <w:rsid w:val="008B6B84"/>
    <w:rsid w:val="008B7FAF"/>
    <w:rsid w:val="008C2D1E"/>
    <w:rsid w:val="008D0DD2"/>
    <w:rsid w:val="008D1700"/>
    <w:rsid w:val="008D6BFD"/>
    <w:rsid w:val="008E506D"/>
    <w:rsid w:val="008F29B2"/>
    <w:rsid w:val="008F3AD7"/>
    <w:rsid w:val="008F4CFA"/>
    <w:rsid w:val="008F4F9A"/>
    <w:rsid w:val="008F4FD1"/>
    <w:rsid w:val="008F6E21"/>
    <w:rsid w:val="009057CC"/>
    <w:rsid w:val="00914040"/>
    <w:rsid w:val="00914854"/>
    <w:rsid w:val="00914B12"/>
    <w:rsid w:val="00915848"/>
    <w:rsid w:val="009168B6"/>
    <w:rsid w:val="00926AFD"/>
    <w:rsid w:val="0093381F"/>
    <w:rsid w:val="00935355"/>
    <w:rsid w:val="00935B33"/>
    <w:rsid w:val="00942087"/>
    <w:rsid w:val="00947126"/>
    <w:rsid w:val="0095354B"/>
    <w:rsid w:val="00956401"/>
    <w:rsid w:val="0095726E"/>
    <w:rsid w:val="009633A2"/>
    <w:rsid w:val="0096344F"/>
    <w:rsid w:val="009656CA"/>
    <w:rsid w:val="0096784A"/>
    <w:rsid w:val="00967CB3"/>
    <w:rsid w:val="00974451"/>
    <w:rsid w:val="00974E88"/>
    <w:rsid w:val="00980CCE"/>
    <w:rsid w:val="00984D41"/>
    <w:rsid w:val="00986531"/>
    <w:rsid w:val="009A039B"/>
    <w:rsid w:val="009A423E"/>
    <w:rsid w:val="009B222B"/>
    <w:rsid w:val="009B2791"/>
    <w:rsid w:val="009B2FD1"/>
    <w:rsid w:val="009B48C4"/>
    <w:rsid w:val="009B5437"/>
    <w:rsid w:val="009B648C"/>
    <w:rsid w:val="009B7529"/>
    <w:rsid w:val="009C21B8"/>
    <w:rsid w:val="009C2BF8"/>
    <w:rsid w:val="009C3A27"/>
    <w:rsid w:val="009C5E76"/>
    <w:rsid w:val="009D08E6"/>
    <w:rsid w:val="009D254B"/>
    <w:rsid w:val="009D4367"/>
    <w:rsid w:val="009D52AA"/>
    <w:rsid w:val="009D5365"/>
    <w:rsid w:val="009D66D9"/>
    <w:rsid w:val="009D739E"/>
    <w:rsid w:val="009E072F"/>
    <w:rsid w:val="009F06C7"/>
    <w:rsid w:val="009F1A52"/>
    <w:rsid w:val="009F2742"/>
    <w:rsid w:val="009F277F"/>
    <w:rsid w:val="009F31A7"/>
    <w:rsid w:val="009F50F3"/>
    <w:rsid w:val="009F63AC"/>
    <w:rsid w:val="009F7135"/>
    <w:rsid w:val="00A005CF"/>
    <w:rsid w:val="00A041E7"/>
    <w:rsid w:val="00A14A52"/>
    <w:rsid w:val="00A1796D"/>
    <w:rsid w:val="00A21037"/>
    <w:rsid w:val="00A245F8"/>
    <w:rsid w:val="00A30977"/>
    <w:rsid w:val="00A33B6D"/>
    <w:rsid w:val="00A350E9"/>
    <w:rsid w:val="00A35DD6"/>
    <w:rsid w:val="00A3603B"/>
    <w:rsid w:val="00A36A90"/>
    <w:rsid w:val="00A36DE8"/>
    <w:rsid w:val="00A40185"/>
    <w:rsid w:val="00A4253A"/>
    <w:rsid w:val="00A42E9C"/>
    <w:rsid w:val="00A43A01"/>
    <w:rsid w:val="00A443FE"/>
    <w:rsid w:val="00A46D8C"/>
    <w:rsid w:val="00A50395"/>
    <w:rsid w:val="00A618AF"/>
    <w:rsid w:val="00A6323F"/>
    <w:rsid w:val="00A638A3"/>
    <w:rsid w:val="00A7297B"/>
    <w:rsid w:val="00A746F9"/>
    <w:rsid w:val="00A763A2"/>
    <w:rsid w:val="00A766B5"/>
    <w:rsid w:val="00A767AA"/>
    <w:rsid w:val="00A820F0"/>
    <w:rsid w:val="00A83584"/>
    <w:rsid w:val="00A85448"/>
    <w:rsid w:val="00A86413"/>
    <w:rsid w:val="00A876E9"/>
    <w:rsid w:val="00A919AA"/>
    <w:rsid w:val="00AA2E82"/>
    <w:rsid w:val="00AA2EAB"/>
    <w:rsid w:val="00AB2A11"/>
    <w:rsid w:val="00AB3AB2"/>
    <w:rsid w:val="00AB3B39"/>
    <w:rsid w:val="00AB4774"/>
    <w:rsid w:val="00AC19F6"/>
    <w:rsid w:val="00AC3882"/>
    <w:rsid w:val="00AC4B3C"/>
    <w:rsid w:val="00AC6229"/>
    <w:rsid w:val="00AD3CA6"/>
    <w:rsid w:val="00AE138E"/>
    <w:rsid w:val="00AE2317"/>
    <w:rsid w:val="00AE789E"/>
    <w:rsid w:val="00AF1FDC"/>
    <w:rsid w:val="00AF3AFA"/>
    <w:rsid w:val="00AF5F7D"/>
    <w:rsid w:val="00AF61D8"/>
    <w:rsid w:val="00B00D4D"/>
    <w:rsid w:val="00B01A0C"/>
    <w:rsid w:val="00B03386"/>
    <w:rsid w:val="00B047C0"/>
    <w:rsid w:val="00B05C3E"/>
    <w:rsid w:val="00B12D8C"/>
    <w:rsid w:val="00B13384"/>
    <w:rsid w:val="00B14302"/>
    <w:rsid w:val="00B215D5"/>
    <w:rsid w:val="00B238D8"/>
    <w:rsid w:val="00B24162"/>
    <w:rsid w:val="00B24EC0"/>
    <w:rsid w:val="00B27980"/>
    <w:rsid w:val="00B27E8A"/>
    <w:rsid w:val="00B303A6"/>
    <w:rsid w:val="00B30D32"/>
    <w:rsid w:val="00B32D62"/>
    <w:rsid w:val="00B373AF"/>
    <w:rsid w:val="00B3744E"/>
    <w:rsid w:val="00B40F79"/>
    <w:rsid w:val="00B43E54"/>
    <w:rsid w:val="00B456B1"/>
    <w:rsid w:val="00B47D9B"/>
    <w:rsid w:val="00B54A88"/>
    <w:rsid w:val="00B56334"/>
    <w:rsid w:val="00B62DE9"/>
    <w:rsid w:val="00B64212"/>
    <w:rsid w:val="00B66509"/>
    <w:rsid w:val="00B67691"/>
    <w:rsid w:val="00B75F9D"/>
    <w:rsid w:val="00B76F01"/>
    <w:rsid w:val="00B84407"/>
    <w:rsid w:val="00B91D99"/>
    <w:rsid w:val="00B957A3"/>
    <w:rsid w:val="00B95F48"/>
    <w:rsid w:val="00B9629F"/>
    <w:rsid w:val="00BA3398"/>
    <w:rsid w:val="00BA7346"/>
    <w:rsid w:val="00BB1705"/>
    <w:rsid w:val="00BB3327"/>
    <w:rsid w:val="00BB584C"/>
    <w:rsid w:val="00BB5E46"/>
    <w:rsid w:val="00BB7C26"/>
    <w:rsid w:val="00BB7C94"/>
    <w:rsid w:val="00BC0DEF"/>
    <w:rsid w:val="00BC2297"/>
    <w:rsid w:val="00BC5210"/>
    <w:rsid w:val="00BD6DFA"/>
    <w:rsid w:val="00BD7104"/>
    <w:rsid w:val="00BE19AF"/>
    <w:rsid w:val="00BE4D00"/>
    <w:rsid w:val="00BE650F"/>
    <w:rsid w:val="00BE66A8"/>
    <w:rsid w:val="00BE7D1F"/>
    <w:rsid w:val="00BF33F9"/>
    <w:rsid w:val="00BF45E4"/>
    <w:rsid w:val="00BF559B"/>
    <w:rsid w:val="00BF63AC"/>
    <w:rsid w:val="00C00536"/>
    <w:rsid w:val="00C00F53"/>
    <w:rsid w:val="00C07B70"/>
    <w:rsid w:val="00C13AD5"/>
    <w:rsid w:val="00C15799"/>
    <w:rsid w:val="00C15CC1"/>
    <w:rsid w:val="00C16DAB"/>
    <w:rsid w:val="00C20BCF"/>
    <w:rsid w:val="00C21476"/>
    <w:rsid w:val="00C22F16"/>
    <w:rsid w:val="00C30C46"/>
    <w:rsid w:val="00C31388"/>
    <w:rsid w:val="00C351AE"/>
    <w:rsid w:val="00C45F64"/>
    <w:rsid w:val="00C4695C"/>
    <w:rsid w:val="00C47683"/>
    <w:rsid w:val="00C5092C"/>
    <w:rsid w:val="00C51856"/>
    <w:rsid w:val="00C51A13"/>
    <w:rsid w:val="00C65571"/>
    <w:rsid w:val="00C66640"/>
    <w:rsid w:val="00C73668"/>
    <w:rsid w:val="00C81D92"/>
    <w:rsid w:val="00C92B3F"/>
    <w:rsid w:val="00C94B0A"/>
    <w:rsid w:val="00C94D8D"/>
    <w:rsid w:val="00C94F40"/>
    <w:rsid w:val="00C966DA"/>
    <w:rsid w:val="00CA01B1"/>
    <w:rsid w:val="00CA0EC9"/>
    <w:rsid w:val="00CA21E5"/>
    <w:rsid w:val="00CA4F71"/>
    <w:rsid w:val="00CA5C9C"/>
    <w:rsid w:val="00CA60C6"/>
    <w:rsid w:val="00CB03C6"/>
    <w:rsid w:val="00CB38A2"/>
    <w:rsid w:val="00CB51EA"/>
    <w:rsid w:val="00CB56A4"/>
    <w:rsid w:val="00CB5E26"/>
    <w:rsid w:val="00CB60D0"/>
    <w:rsid w:val="00CC5CEC"/>
    <w:rsid w:val="00CD141A"/>
    <w:rsid w:val="00CD3337"/>
    <w:rsid w:val="00CD5649"/>
    <w:rsid w:val="00CE0058"/>
    <w:rsid w:val="00CE1C5E"/>
    <w:rsid w:val="00CE42F4"/>
    <w:rsid w:val="00CE66E8"/>
    <w:rsid w:val="00CE6854"/>
    <w:rsid w:val="00CE6954"/>
    <w:rsid w:val="00CF00CF"/>
    <w:rsid w:val="00CF4DAF"/>
    <w:rsid w:val="00D023C9"/>
    <w:rsid w:val="00D05EFE"/>
    <w:rsid w:val="00D05FF5"/>
    <w:rsid w:val="00D323ED"/>
    <w:rsid w:val="00D3530F"/>
    <w:rsid w:val="00D431C9"/>
    <w:rsid w:val="00D43681"/>
    <w:rsid w:val="00D52A8D"/>
    <w:rsid w:val="00D53A2D"/>
    <w:rsid w:val="00D5476F"/>
    <w:rsid w:val="00D609A3"/>
    <w:rsid w:val="00D62D49"/>
    <w:rsid w:val="00D633B9"/>
    <w:rsid w:val="00D65275"/>
    <w:rsid w:val="00D65290"/>
    <w:rsid w:val="00D7091D"/>
    <w:rsid w:val="00D72C6E"/>
    <w:rsid w:val="00D7326E"/>
    <w:rsid w:val="00D73482"/>
    <w:rsid w:val="00D75E8D"/>
    <w:rsid w:val="00D82491"/>
    <w:rsid w:val="00D838DC"/>
    <w:rsid w:val="00D86A94"/>
    <w:rsid w:val="00D92469"/>
    <w:rsid w:val="00D96FFF"/>
    <w:rsid w:val="00D97A20"/>
    <w:rsid w:val="00D97E25"/>
    <w:rsid w:val="00DA11FD"/>
    <w:rsid w:val="00DA1C0C"/>
    <w:rsid w:val="00DA4C2D"/>
    <w:rsid w:val="00DB1631"/>
    <w:rsid w:val="00DB185D"/>
    <w:rsid w:val="00DB28C0"/>
    <w:rsid w:val="00DB352B"/>
    <w:rsid w:val="00DB524A"/>
    <w:rsid w:val="00DC14FF"/>
    <w:rsid w:val="00DC44C8"/>
    <w:rsid w:val="00DD1B68"/>
    <w:rsid w:val="00DD3BF0"/>
    <w:rsid w:val="00DE052B"/>
    <w:rsid w:val="00DE5262"/>
    <w:rsid w:val="00DF020E"/>
    <w:rsid w:val="00DF08AD"/>
    <w:rsid w:val="00DF487A"/>
    <w:rsid w:val="00DF5692"/>
    <w:rsid w:val="00E035AB"/>
    <w:rsid w:val="00E11203"/>
    <w:rsid w:val="00E13983"/>
    <w:rsid w:val="00E22B99"/>
    <w:rsid w:val="00E316F7"/>
    <w:rsid w:val="00E3290E"/>
    <w:rsid w:val="00E36E33"/>
    <w:rsid w:val="00E378DA"/>
    <w:rsid w:val="00E40400"/>
    <w:rsid w:val="00E4095F"/>
    <w:rsid w:val="00E43B6F"/>
    <w:rsid w:val="00E44E43"/>
    <w:rsid w:val="00E52D09"/>
    <w:rsid w:val="00E53B64"/>
    <w:rsid w:val="00E61EF4"/>
    <w:rsid w:val="00E6450B"/>
    <w:rsid w:val="00E7363E"/>
    <w:rsid w:val="00E73D28"/>
    <w:rsid w:val="00E73D46"/>
    <w:rsid w:val="00E80FA8"/>
    <w:rsid w:val="00E816C3"/>
    <w:rsid w:val="00E9288D"/>
    <w:rsid w:val="00E95079"/>
    <w:rsid w:val="00E9574C"/>
    <w:rsid w:val="00E96A2D"/>
    <w:rsid w:val="00EA17D3"/>
    <w:rsid w:val="00EA227A"/>
    <w:rsid w:val="00EB2F7E"/>
    <w:rsid w:val="00EB4875"/>
    <w:rsid w:val="00EB558C"/>
    <w:rsid w:val="00EC1A9A"/>
    <w:rsid w:val="00EC487A"/>
    <w:rsid w:val="00EC4A94"/>
    <w:rsid w:val="00EC5841"/>
    <w:rsid w:val="00EC6096"/>
    <w:rsid w:val="00ED0C33"/>
    <w:rsid w:val="00ED20C5"/>
    <w:rsid w:val="00ED496F"/>
    <w:rsid w:val="00EE08EF"/>
    <w:rsid w:val="00EE09E5"/>
    <w:rsid w:val="00EE2C1C"/>
    <w:rsid w:val="00EE49F0"/>
    <w:rsid w:val="00EE72C3"/>
    <w:rsid w:val="00EF6278"/>
    <w:rsid w:val="00EF6BFF"/>
    <w:rsid w:val="00EF7749"/>
    <w:rsid w:val="00F03F5C"/>
    <w:rsid w:val="00F06AED"/>
    <w:rsid w:val="00F13741"/>
    <w:rsid w:val="00F137B6"/>
    <w:rsid w:val="00F1781C"/>
    <w:rsid w:val="00F24404"/>
    <w:rsid w:val="00F25611"/>
    <w:rsid w:val="00F25E67"/>
    <w:rsid w:val="00F27955"/>
    <w:rsid w:val="00F314B4"/>
    <w:rsid w:val="00F314C2"/>
    <w:rsid w:val="00F32268"/>
    <w:rsid w:val="00F33CBB"/>
    <w:rsid w:val="00F36DD0"/>
    <w:rsid w:val="00F43693"/>
    <w:rsid w:val="00F43BD6"/>
    <w:rsid w:val="00F47B21"/>
    <w:rsid w:val="00F53238"/>
    <w:rsid w:val="00F533DA"/>
    <w:rsid w:val="00F53B9E"/>
    <w:rsid w:val="00F540C7"/>
    <w:rsid w:val="00F54932"/>
    <w:rsid w:val="00F61E63"/>
    <w:rsid w:val="00F70FB9"/>
    <w:rsid w:val="00F72DCF"/>
    <w:rsid w:val="00F74233"/>
    <w:rsid w:val="00F74EAC"/>
    <w:rsid w:val="00F76289"/>
    <w:rsid w:val="00F81F5B"/>
    <w:rsid w:val="00F904C7"/>
    <w:rsid w:val="00F950ED"/>
    <w:rsid w:val="00FA008C"/>
    <w:rsid w:val="00FA5962"/>
    <w:rsid w:val="00FB5E0E"/>
    <w:rsid w:val="00FB5EF1"/>
    <w:rsid w:val="00FB6151"/>
    <w:rsid w:val="00FB6AF8"/>
    <w:rsid w:val="00FC1655"/>
    <w:rsid w:val="00FC19CD"/>
    <w:rsid w:val="00FC3E9D"/>
    <w:rsid w:val="00FC4E6C"/>
    <w:rsid w:val="00FC5106"/>
    <w:rsid w:val="00FC5B43"/>
    <w:rsid w:val="00FC6CF9"/>
    <w:rsid w:val="00FD272F"/>
    <w:rsid w:val="00FD53F8"/>
    <w:rsid w:val="00FD59B5"/>
    <w:rsid w:val="00FD6A2F"/>
    <w:rsid w:val="00FD6D78"/>
    <w:rsid w:val="00FE0F5D"/>
    <w:rsid w:val="00FE10C0"/>
    <w:rsid w:val="00FE3444"/>
    <w:rsid w:val="00FE4A80"/>
    <w:rsid w:val="00FE6ED2"/>
    <w:rsid w:val="00FF513F"/>
    <w:rsid w:val="00FF5230"/>
    <w:rsid w:val="00FF68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4D97"/>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 w:type="character" w:styleId="CommentReference">
    <w:name w:val="annotation reference"/>
    <w:basedOn w:val="DefaultParagraphFont"/>
    <w:uiPriority w:val="99"/>
    <w:semiHidden/>
    <w:unhideWhenUsed/>
    <w:rsid w:val="00E378DA"/>
    <w:rPr>
      <w:sz w:val="16"/>
      <w:szCs w:val="16"/>
    </w:rPr>
  </w:style>
  <w:style w:type="paragraph" w:styleId="CommentText">
    <w:name w:val="annotation text"/>
    <w:basedOn w:val="Normal"/>
    <w:link w:val="CommentTextChar"/>
    <w:uiPriority w:val="99"/>
    <w:semiHidden/>
    <w:unhideWhenUsed/>
    <w:rsid w:val="00E378DA"/>
    <w:pPr>
      <w:spacing w:line="240" w:lineRule="auto"/>
    </w:pPr>
    <w:rPr>
      <w:sz w:val="20"/>
      <w:szCs w:val="20"/>
    </w:rPr>
  </w:style>
  <w:style w:type="character" w:customStyle="1" w:styleId="CommentTextChar">
    <w:name w:val="Comment Text Char"/>
    <w:basedOn w:val="DefaultParagraphFont"/>
    <w:link w:val="CommentText"/>
    <w:uiPriority w:val="99"/>
    <w:semiHidden/>
    <w:rsid w:val="00E378DA"/>
    <w:rPr>
      <w:color w:val="333333"/>
      <w:kern w:val="28"/>
      <w:lang w:eastAsia="en-US"/>
    </w:rPr>
  </w:style>
  <w:style w:type="paragraph" w:styleId="CommentSubject">
    <w:name w:val="annotation subject"/>
    <w:basedOn w:val="CommentText"/>
    <w:next w:val="CommentText"/>
    <w:link w:val="CommentSubjectChar"/>
    <w:uiPriority w:val="99"/>
    <w:semiHidden/>
    <w:unhideWhenUsed/>
    <w:rsid w:val="00E378DA"/>
    <w:rPr>
      <w:b/>
      <w:bCs/>
    </w:rPr>
  </w:style>
  <w:style w:type="character" w:customStyle="1" w:styleId="CommentSubjectChar">
    <w:name w:val="Comment Subject Char"/>
    <w:basedOn w:val="CommentTextChar"/>
    <w:link w:val="CommentSubject"/>
    <w:uiPriority w:val="99"/>
    <w:semiHidden/>
    <w:rsid w:val="00E378DA"/>
    <w:rPr>
      <w:b/>
      <w:bCs/>
      <w:color w:val="333333"/>
      <w:kern w:val="28"/>
      <w:lang w:eastAsia="en-US"/>
    </w:rPr>
  </w:style>
  <w:style w:type="character" w:customStyle="1" w:styleId="normaltextrun">
    <w:name w:val="normaltextrun"/>
    <w:basedOn w:val="DefaultParagraphFont"/>
    <w:rsid w:val="00FF6803"/>
  </w:style>
  <w:style w:type="character" w:customStyle="1" w:styleId="webkit-css-property">
    <w:name w:val="webkit-css-property"/>
    <w:basedOn w:val="DefaultParagraphFont"/>
    <w:rsid w:val="00D92469"/>
  </w:style>
  <w:style w:type="character" w:customStyle="1" w:styleId="styles-name-value-separator">
    <w:name w:val="styles-name-value-separator"/>
    <w:basedOn w:val="DefaultParagraphFont"/>
    <w:rsid w:val="00D92469"/>
  </w:style>
  <w:style w:type="character" w:customStyle="1" w:styleId="value">
    <w:name w:val="value"/>
    <w:basedOn w:val="DefaultParagraphFont"/>
    <w:rsid w:val="00D92469"/>
  </w:style>
  <w:style w:type="paragraph" w:styleId="NormalWeb">
    <w:name w:val="Normal (Web)"/>
    <w:basedOn w:val="Normal"/>
    <w:uiPriority w:val="99"/>
    <w:unhideWhenUsed/>
    <w:rsid w:val="009A423E"/>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6222979">
      <w:bodyDiv w:val="1"/>
      <w:marLeft w:val="0"/>
      <w:marRight w:val="0"/>
      <w:marTop w:val="0"/>
      <w:marBottom w:val="0"/>
      <w:divBdr>
        <w:top w:val="none" w:sz="0" w:space="0" w:color="auto"/>
        <w:left w:val="none" w:sz="0" w:space="0" w:color="auto"/>
        <w:bottom w:val="none" w:sz="0" w:space="0" w:color="auto"/>
        <w:right w:val="none" w:sz="0" w:space="0" w:color="auto"/>
      </w:divBdr>
      <w:divsChild>
        <w:div w:id="1889800106">
          <w:marLeft w:val="0"/>
          <w:marRight w:val="0"/>
          <w:marTop w:val="0"/>
          <w:marBottom w:val="0"/>
          <w:divBdr>
            <w:top w:val="none" w:sz="0" w:space="0" w:color="auto"/>
            <w:left w:val="none" w:sz="0" w:space="0" w:color="auto"/>
            <w:bottom w:val="none" w:sz="0" w:space="0" w:color="auto"/>
            <w:right w:val="none" w:sz="0" w:space="0" w:color="auto"/>
          </w:divBdr>
        </w:div>
        <w:div w:id="2057701447">
          <w:marLeft w:val="0"/>
          <w:marRight w:val="0"/>
          <w:marTop w:val="0"/>
          <w:marBottom w:val="0"/>
          <w:divBdr>
            <w:top w:val="none" w:sz="0" w:space="0" w:color="auto"/>
            <w:left w:val="none" w:sz="0" w:space="0" w:color="auto"/>
            <w:bottom w:val="none" w:sz="0" w:space="0" w:color="auto"/>
            <w:right w:val="none" w:sz="0" w:space="0" w:color="auto"/>
          </w:divBdr>
        </w:div>
      </w:divsChild>
    </w:div>
    <w:div w:id="69356248">
      <w:bodyDiv w:val="1"/>
      <w:marLeft w:val="0"/>
      <w:marRight w:val="0"/>
      <w:marTop w:val="0"/>
      <w:marBottom w:val="0"/>
      <w:divBdr>
        <w:top w:val="none" w:sz="0" w:space="0" w:color="auto"/>
        <w:left w:val="none" w:sz="0" w:space="0" w:color="auto"/>
        <w:bottom w:val="none" w:sz="0" w:space="0" w:color="auto"/>
        <w:right w:val="none" w:sz="0" w:space="0" w:color="auto"/>
      </w:divBdr>
      <w:divsChild>
        <w:div w:id="1741517105">
          <w:marLeft w:val="0"/>
          <w:marRight w:val="0"/>
          <w:marTop w:val="0"/>
          <w:marBottom w:val="0"/>
          <w:divBdr>
            <w:top w:val="none" w:sz="0" w:space="0" w:color="auto"/>
            <w:left w:val="none" w:sz="0" w:space="0" w:color="auto"/>
            <w:bottom w:val="none" w:sz="0" w:space="0" w:color="auto"/>
            <w:right w:val="none" w:sz="0" w:space="0" w:color="auto"/>
          </w:divBdr>
        </w:div>
        <w:div w:id="1308051979">
          <w:marLeft w:val="0"/>
          <w:marRight w:val="0"/>
          <w:marTop w:val="0"/>
          <w:marBottom w:val="0"/>
          <w:divBdr>
            <w:top w:val="none" w:sz="0" w:space="0" w:color="auto"/>
            <w:left w:val="none" w:sz="0" w:space="0" w:color="auto"/>
            <w:bottom w:val="none" w:sz="0" w:space="0" w:color="auto"/>
            <w:right w:val="none" w:sz="0" w:space="0" w:color="auto"/>
          </w:divBdr>
          <w:divsChild>
            <w:div w:id="529028261">
              <w:marLeft w:val="0"/>
              <w:marRight w:val="0"/>
              <w:marTop w:val="0"/>
              <w:marBottom w:val="0"/>
              <w:divBdr>
                <w:top w:val="none" w:sz="0" w:space="0" w:color="auto"/>
                <w:left w:val="none" w:sz="0" w:space="0" w:color="auto"/>
                <w:bottom w:val="none" w:sz="0" w:space="0" w:color="auto"/>
                <w:right w:val="none" w:sz="0" w:space="0" w:color="auto"/>
              </w:divBdr>
            </w:div>
          </w:divsChild>
        </w:div>
        <w:div w:id="884834091">
          <w:marLeft w:val="0"/>
          <w:marRight w:val="0"/>
          <w:marTop w:val="0"/>
          <w:marBottom w:val="0"/>
          <w:divBdr>
            <w:top w:val="none" w:sz="0" w:space="0" w:color="auto"/>
            <w:left w:val="none" w:sz="0" w:space="0" w:color="auto"/>
            <w:bottom w:val="none" w:sz="0" w:space="0" w:color="auto"/>
            <w:right w:val="none" w:sz="0" w:space="0" w:color="auto"/>
          </w:divBdr>
        </w:div>
        <w:div w:id="1385329058">
          <w:marLeft w:val="0"/>
          <w:marRight w:val="0"/>
          <w:marTop w:val="0"/>
          <w:marBottom w:val="0"/>
          <w:divBdr>
            <w:top w:val="none" w:sz="0" w:space="0" w:color="auto"/>
            <w:left w:val="none" w:sz="0" w:space="0" w:color="auto"/>
            <w:bottom w:val="none" w:sz="0" w:space="0" w:color="auto"/>
            <w:right w:val="none" w:sz="0" w:space="0" w:color="auto"/>
          </w:divBdr>
        </w:div>
        <w:div w:id="187570303">
          <w:marLeft w:val="0"/>
          <w:marRight w:val="0"/>
          <w:marTop w:val="0"/>
          <w:marBottom w:val="0"/>
          <w:divBdr>
            <w:top w:val="none" w:sz="0" w:space="0" w:color="auto"/>
            <w:left w:val="none" w:sz="0" w:space="0" w:color="auto"/>
            <w:bottom w:val="none" w:sz="0" w:space="0" w:color="auto"/>
            <w:right w:val="none" w:sz="0" w:space="0" w:color="auto"/>
          </w:divBdr>
        </w:div>
        <w:div w:id="1272781975">
          <w:marLeft w:val="0"/>
          <w:marRight w:val="0"/>
          <w:marTop w:val="0"/>
          <w:marBottom w:val="0"/>
          <w:divBdr>
            <w:top w:val="none" w:sz="0" w:space="0" w:color="auto"/>
            <w:left w:val="none" w:sz="0" w:space="0" w:color="auto"/>
            <w:bottom w:val="none" w:sz="0" w:space="0" w:color="auto"/>
            <w:right w:val="none" w:sz="0" w:space="0" w:color="auto"/>
          </w:divBdr>
        </w:div>
        <w:div w:id="1863130454">
          <w:marLeft w:val="0"/>
          <w:marRight w:val="0"/>
          <w:marTop w:val="0"/>
          <w:marBottom w:val="0"/>
          <w:divBdr>
            <w:top w:val="none" w:sz="0" w:space="0" w:color="auto"/>
            <w:left w:val="none" w:sz="0" w:space="0" w:color="auto"/>
            <w:bottom w:val="none" w:sz="0" w:space="0" w:color="auto"/>
            <w:right w:val="none" w:sz="0" w:space="0" w:color="auto"/>
          </w:divBdr>
        </w:div>
      </w:divsChild>
    </w:div>
    <w:div w:id="216015390">
      <w:bodyDiv w:val="1"/>
      <w:marLeft w:val="0"/>
      <w:marRight w:val="0"/>
      <w:marTop w:val="0"/>
      <w:marBottom w:val="0"/>
      <w:divBdr>
        <w:top w:val="none" w:sz="0" w:space="0" w:color="auto"/>
        <w:left w:val="none" w:sz="0" w:space="0" w:color="auto"/>
        <w:bottom w:val="none" w:sz="0" w:space="0" w:color="auto"/>
        <w:right w:val="none" w:sz="0" w:space="0" w:color="auto"/>
      </w:divBdr>
    </w:div>
    <w:div w:id="221714728">
      <w:bodyDiv w:val="1"/>
      <w:marLeft w:val="0"/>
      <w:marRight w:val="0"/>
      <w:marTop w:val="0"/>
      <w:marBottom w:val="0"/>
      <w:divBdr>
        <w:top w:val="none" w:sz="0" w:space="0" w:color="auto"/>
        <w:left w:val="none" w:sz="0" w:space="0" w:color="auto"/>
        <w:bottom w:val="none" w:sz="0" w:space="0" w:color="auto"/>
        <w:right w:val="none" w:sz="0" w:space="0" w:color="auto"/>
      </w:divBdr>
      <w:divsChild>
        <w:div w:id="51393847">
          <w:marLeft w:val="0"/>
          <w:marRight w:val="0"/>
          <w:marTop w:val="0"/>
          <w:marBottom w:val="0"/>
          <w:divBdr>
            <w:top w:val="none" w:sz="0" w:space="0" w:color="auto"/>
            <w:left w:val="none" w:sz="0" w:space="0" w:color="auto"/>
            <w:bottom w:val="none" w:sz="0" w:space="0" w:color="auto"/>
            <w:right w:val="none" w:sz="0" w:space="0" w:color="auto"/>
          </w:divBdr>
          <w:divsChild>
            <w:div w:id="6654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312057">
      <w:bodyDiv w:val="1"/>
      <w:marLeft w:val="0"/>
      <w:marRight w:val="0"/>
      <w:marTop w:val="0"/>
      <w:marBottom w:val="0"/>
      <w:divBdr>
        <w:top w:val="none" w:sz="0" w:space="0" w:color="auto"/>
        <w:left w:val="none" w:sz="0" w:space="0" w:color="auto"/>
        <w:bottom w:val="none" w:sz="0" w:space="0" w:color="auto"/>
        <w:right w:val="none" w:sz="0" w:space="0" w:color="auto"/>
      </w:divBdr>
      <w:divsChild>
        <w:div w:id="1575815747">
          <w:marLeft w:val="0"/>
          <w:marRight w:val="0"/>
          <w:marTop w:val="0"/>
          <w:marBottom w:val="0"/>
          <w:divBdr>
            <w:top w:val="none" w:sz="0" w:space="0" w:color="auto"/>
            <w:left w:val="none" w:sz="0" w:space="0" w:color="auto"/>
            <w:bottom w:val="none" w:sz="0" w:space="0" w:color="auto"/>
            <w:right w:val="none" w:sz="0" w:space="0" w:color="auto"/>
          </w:divBdr>
        </w:div>
        <w:div w:id="819034670">
          <w:marLeft w:val="0"/>
          <w:marRight w:val="0"/>
          <w:marTop w:val="0"/>
          <w:marBottom w:val="0"/>
          <w:divBdr>
            <w:top w:val="none" w:sz="0" w:space="0" w:color="auto"/>
            <w:left w:val="none" w:sz="0" w:space="0" w:color="auto"/>
            <w:bottom w:val="none" w:sz="0" w:space="0" w:color="auto"/>
            <w:right w:val="none" w:sz="0" w:space="0" w:color="auto"/>
          </w:divBdr>
        </w:div>
        <w:div w:id="1822765587">
          <w:marLeft w:val="0"/>
          <w:marRight w:val="0"/>
          <w:marTop w:val="0"/>
          <w:marBottom w:val="0"/>
          <w:divBdr>
            <w:top w:val="none" w:sz="0" w:space="0" w:color="auto"/>
            <w:left w:val="none" w:sz="0" w:space="0" w:color="auto"/>
            <w:bottom w:val="none" w:sz="0" w:space="0" w:color="auto"/>
            <w:right w:val="none" w:sz="0" w:space="0" w:color="auto"/>
          </w:divBdr>
        </w:div>
        <w:div w:id="148791040">
          <w:marLeft w:val="0"/>
          <w:marRight w:val="0"/>
          <w:marTop w:val="0"/>
          <w:marBottom w:val="0"/>
          <w:divBdr>
            <w:top w:val="none" w:sz="0" w:space="0" w:color="auto"/>
            <w:left w:val="none" w:sz="0" w:space="0" w:color="auto"/>
            <w:bottom w:val="none" w:sz="0" w:space="0" w:color="auto"/>
            <w:right w:val="none" w:sz="0" w:space="0" w:color="auto"/>
          </w:divBdr>
        </w:div>
        <w:div w:id="817724861">
          <w:marLeft w:val="0"/>
          <w:marRight w:val="0"/>
          <w:marTop w:val="0"/>
          <w:marBottom w:val="0"/>
          <w:divBdr>
            <w:top w:val="none" w:sz="0" w:space="0" w:color="auto"/>
            <w:left w:val="none" w:sz="0" w:space="0" w:color="auto"/>
            <w:bottom w:val="none" w:sz="0" w:space="0" w:color="auto"/>
            <w:right w:val="none" w:sz="0" w:space="0" w:color="auto"/>
          </w:divBdr>
        </w:div>
        <w:div w:id="1944026275">
          <w:marLeft w:val="0"/>
          <w:marRight w:val="0"/>
          <w:marTop w:val="0"/>
          <w:marBottom w:val="0"/>
          <w:divBdr>
            <w:top w:val="none" w:sz="0" w:space="0" w:color="auto"/>
            <w:left w:val="none" w:sz="0" w:space="0" w:color="auto"/>
            <w:bottom w:val="none" w:sz="0" w:space="0" w:color="auto"/>
            <w:right w:val="none" w:sz="0" w:space="0" w:color="auto"/>
          </w:divBdr>
        </w:div>
        <w:div w:id="608781761">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35509214">
      <w:bodyDiv w:val="1"/>
      <w:marLeft w:val="0"/>
      <w:marRight w:val="0"/>
      <w:marTop w:val="0"/>
      <w:marBottom w:val="0"/>
      <w:divBdr>
        <w:top w:val="none" w:sz="0" w:space="0" w:color="auto"/>
        <w:left w:val="none" w:sz="0" w:space="0" w:color="auto"/>
        <w:bottom w:val="none" w:sz="0" w:space="0" w:color="auto"/>
        <w:right w:val="none" w:sz="0" w:space="0" w:color="auto"/>
      </w:divBdr>
    </w:div>
    <w:div w:id="556822537">
      <w:bodyDiv w:val="1"/>
      <w:marLeft w:val="0"/>
      <w:marRight w:val="0"/>
      <w:marTop w:val="0"/>
      <w:marBottom w:val="0"/>
      <w:divBdr>
        <w:top w:val="none" w:sz="0" w:space="0" w:color="auto"/>
        <w:left w:val="none" w:sz="0" w:space="0" w:color="auto"/>
        <w:bottom w:val="none" w:sz="0" w:space="0" w:color="auto"/>
        <w:right w:val="none" w:sz="0" w:space="0" w:color="auto"/>
      </w:divBdr>
    </w:div>
    <w:div w:id="588544657">
      <w:bodyDiv w:val="1"/>
      <w:marLeft w:val="0"/>
      <w:marRight w:val="0"/>
      <w:marTop w:val="0"/>
      <w:marBottom w:val="0"/>
      <w:divBdr>
        <w:top w:val="none" w:sz="0" w:space="0" w:color="auto"/>
        <w:left w:val="none" w:sz="0" w:space="0" w:color="auto"/>
        <w:bottom w:val="none" w:sz="0" w:space="0" w:color="auto"/>
        <w:right w:val="none" w:sz="0" w:space="0" w:color="auto"/>
      </w:divBdr>
      <w:divsChild>
        <w:div w:id="943731129">
          <w:marLeft w:val="0"/>
          <w:marRight w:val="0"/>
          <w:marTop w:val="0"/>
          <w:marBottom w:val="0"/>
          <w:divBdr>
            <w:top w:val="none" w:sz="0" w:space="0" w:color="auto"/>
            <w:left w:val="none" w:sz="0" w:space="0" w:color="auto"/>
            <w:bottom w:val="none" w:sz="0" w:space="0" w:color="auto"/>
            <w:right w:val="none" w:sz="0" w:space="0" w:color="auto"/>
          </w:divBdr>
        </w:div>
        <w:div w:id="626349264">
          <w:marLeft w:val="0"/>
          <w:marRight w:val="0"/>
          <w:marTop w:val="0"/>
          <w:marBottom w:val="0"/>
          <w:divBdr>
            <w:top w:val="none" w:sz="0" w:space="0" w:color="auto"/>
            <w:left w:val="none" w:sz="0" w:space="0" w:color="auto"/>
            <w:bottom w:val="none" w:sz="0" w:space="0" w:color="auto"/>
            <w:right w:val="none" w:sz="0" w:space="0" w:color="auto"/>
          </w:divBdr>
        </w:div>
        <w:div w:id="1647589251">
          <w:marLeft w:val="0"/>
          <w:marRight w:val="0"/>
          <w:marTop w:val="0"/>
          <w:marBottom w:val="0"/>
          <w:divBdr>
            <w:top w:val="none" w:sz="0" w:space="0" w:color="auto"/>
            <w:left w:val="none" w:sz="0" w:space="0" w:color="auto"/>
            <w:bottom w:val="none" w:sz="0" w:space="0" w:color="auto"/>
            <w:right w:val="none" w:sz="0" w:space="0" w:color="auto"/>
          </w:divBdr>
        </w:div>
        <w:div w:id="1143890028">
          <w:marLeft w:val="0"/>
          <w:marRight w:val="0"/>
          <w:marTop w:val="0"/>
          <w:marBottom w:val="0"/>
          <w:divBdr>
            <w:top w:val="none" w:sz="0" w:space="0" w:color="auto"/>
            <w:left w:val="none" w:sz="0" w:space="0" w:color="auto"/>
            <w:bottom w:val="none" w:sz="0" w:space="0" w:color="auto"/>
            <w:right w:val="none" w:sz="0" w:space="0" w:color="auto"/>
          </w:divBdr>
        </w:div>
        <w:div w:id="972364135">
          <w:marLeft w:val="0"/>
          <w:marRight w:val="0"/>
          <w:marTop w:val="0"/>
          <w:marBottom w:val="0"/>
          <w:divBdr>
            <w:top w:val="none" w:sz="0" w:space="0" w:color="auto"/>
            <w:left w:val="none" w:sz="0" w:space="0" w:color="auto"/>
            <w:bottom w:val="none" w:sz="0" w:space="0" w:color="auto"/>
            <w:right w:val="none" w:sz="0" w:space="0" w:color="auto"/>
          </w:divBdr>
        </w:div>
      </w:divsChild>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649794532">
      <w:bodyDiv w:val="1"/>
      <w:marLeft w:val="0"/>
      <w:marRight w:val="0"/>
      <w:marTop w:val="0"/>
      <w:marBottom w:val="0"/>
      <w:divBdr>
        <w:top w:val="none" w:sz="0" w:space="0" w:color="auto"/>
        <w:left w:val="none" w:sz="0" w:space="0" w:color="auto"/>
        <w:bottom w:val="none" w:sz="0" w:space="0" w:color="auto"/>
        <w:right w:val="none" w:sz="0" w:space="0" w:color="auto"/>
      </w:divBdr>
    </w:div>
    <w:div w:id="730350159">
      <w:bodyDiv w:val="1"/>
      <w:marLeft w:val="0"/>
      <w:marRight w:val="0"/>
      <w:marTop w:val="0"/>
      <w:marBottom w:val="0"/>
      <w:divBdr>
        <w:top w:val="none" w:sz="0" w:space="0" w:color="auto"/>
        <w:left w:val="none" w:sz="0" w:space="0" w:color="auto"/>
        <w:bottom w:val="none" w:sz="0" w:space="0" w:color="auto"/>
        <w:right w:val="none" w:sz="0" w:space="0" w:color="auto"/>
      </w:divBdr>
      <w:divsChild>
        <w:div w:id="258606185">
          <w:marLeft w:val="0"/>
          <w:marRight w:val="0"/>
          <w:marTop w:val="0"/>
          <w:marBottom w:val="0"/>
          <w:divBdr>
            <w:top w:val="none" w:sz="0" w:space="0" w:color="auto"/>
            <w:left w:val="none" w:sz="0" w:space="0" w:color="auto"/>
            <w:bottom w:val="none" w:sz="0" w:space="0" w:color="auto"/>
            <w:right w:val="none" w:sz="0" w:space="0" w:color="auto"/>
          </w:divBdr>
        </w:div>
        <w:div w:id="81595413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7065912">
      <w:bodyDiv w:val="1"/>
      <w:marLeft w:val="0"/>
      <w:marRight w:val="0"/>
      <w:marTop w:val="0"/>
      <w:marBottom w:val="0"/>
      <w:divBdr>
        <w:top w:val="none" w:sz="0" w:space="0" w:color="auto"/>
        <w:left w:val="none" w:sz="0" w:space="0" w:color="auto"/>
        <w:bottom w:val="none" w:sz="0" w:space="0" w:color="auto"/>
        <w:right w:val="none" w:sz="0" w:space="0" w:color="auto"/>
      </w:divBdr>
      <w:divsChild>
        <w:div w:id="2062055075">
          <w:marLeft w:val="0"/>
          <w:marRight w:val="0"/>
          <w:marTop w:val="0"/>
          <w:marBottom w:val="0"/>
          <w:divBdr>
            <w:top w:val="none" w:sz="0" w:space="0" w:color="auto"/>
            <w:left w:val="none" w:sz="0" w:space="0" w:color="auto"/>
            <w:bottom w:val="none" w:sz="0" w:space="0" w:color="auto"/>
            <w:right w:val="none" w:sz="0" w:space="0" w:color="auto"/>
          </w:divBdr>
        </w:div>
        <w:div w:id="1952126636">
          <w:marLeft w:val="0"/>
          <w:marRight w:val="0"/>
          <w:marTop w:val="0"/>
          <w:marBottom w:val="0"/>
          <w:divBdr>
            <w:top w:val="none" w:sz="0" w:space="0" w:color="auto"/>
            <w:left w:val="none" w:sz="0" w:space="0" w:color="auto"/>
            <w:bottom w:val="none" w:sz="0" w:space="0" w:color="auto"/>
            <w:right w:val="none" w:sz="0" w:space="0" w:color="auto"/>
          </w:divBdr>
        </w:div>
        <w:div w:id="1656301287">
          <w:marLeft w:val="0"/>
          <w:marRight w:val="0"/>
          <w:marTop w:val="0"/>
          <w:marBottom w:val="0"/>
          <w:divBdr>
            <w:top w:val="none" w:sz="0" w:space="0" w:color="auto"/>
            <w:left w:val="none" w:sz="0" w:space="0" w:color="auto"/>
            <w:bottom w:val="none" w:sz="0" w:space="0" w:color="auto"/>
            <w:right w:val="none" w:sz="0" w:space="0" w:color="auto"/>
          </w:divBdr>
        </w:div>
        <w:div w:id="214857019">
          <w:marLeft w:val="0"/>
          <w:marRight w:val="0"/>
          <w:marTop w:val="0"/>
          <w:marBottom w:val="0"/>
          <w:divBdr>
            <w:top w:val="none" w:sz="0" w:space="0" w:color="auto"/>
            <w:left w:val="none" w:sz="0" w:space="0" w:color="auto"/>
            <w:bottom w:val="none" w:sz="0" w:space="0" w:color="auto"/>
            <w:right w:val="none" w:sz="0" w:space="0" w:color="auto"/>
          </w:divBdr>
        </w:div>
        <w:div w:id="314918204">
          <w:marLeft w:val="0"/>
          <w:marRight w:val="0"/>
          <w:marTop w:val="0"/>
          <w:marBottom w:val="0"/>
          <w:divBdr>
            <w:top w:val="none" w:sz="0" w:space="0" w:color="auto"/>
            <w:left w:val="none" w:sz="0" w:space="0" w:color="auto"/>
            <w:bottom w:val="none" w:sz="0" w:space="0" w:color="auto"/>
            <w:right w:val="none" w:sz="0" w:space="0" w:color="auto"/>
          </w:divBdr>
        </w:div>
        <w:div w:id="650056890">
          <w:marLeft w:val="0"/>
          <w:marRight w:val="0"/>
          <w:marTop w:val="0"/>
          <w:marBottom w:val="0"/>
          <w:divBdr>
            <w:top w:val="none" w:sz="0" w:space="0" w:color="auto"/>
            <w:left w:val="none" w:sz="0" w:space="0" w:color="auto"/>
            <w:bottom w:val="none" w:sz="0" w:space="0" w:color="auto"/>
            <w:right w:val="none" w:sz="0" w:space="0" w:color="auto"/>
          </w:divBdr>
        </w:div>
        <w:div w:id="809439285">
          <w:marLeft w:val="0"/>
          <w:marRight w:val="0"/>
          <w:marTop w:val="0"/>
          <w:marBottom w:val="0"/>
          <w:divBdr>
            <w:top w:val="none" w:sz="0" w:space="0" w:color="auto"/>
            <w:left w:val="none" w:sz="0" w:space="0" w:color="auto"/>
            <w:bottom w:val="none" w:sz="0" w:space="0" w:color="auto"/>
            <w:right w:val="none" w:sz="0" w:space="0" w:color="auto"/>
          </w:divBdr>
        </w:div>
        <w:div w:id="1058701252">
          <w:marLeft w:val="0"/>
          <w:marRight w:val="0"/>
          <w:marTop w:val="0"/>
          <w:marBottom w:val="0"/>
          <w:divBdr>
            <w:top w:val="none" w:sz="0" w:space="0" w:color="auto"/>
            <w:left w:val="none" w:sz="0" w:space="0" w:color="auto"/>
            <w:bottom w:val="none" w:sz="0" w:space="0" w:color="auto"/>
            <w:right w:val="none" w:sz="0" w:space="0" w:color="auto"/>
          </w:divBdr>
        </w:div>
      </w:divsChild>
    </w:div>
    <w:div w:id="1057121499">
      <w:bodyDiv w:val="1"/>
      <w:marLeft w:val="0"/>
      <w:marRight w:val="0"/>
      <w:marTop w:val="0"/>
      <w:marBottom w:val="0"/>
      <w:divBdr>
        <w:top w:val="none" w:sz="0" w:space="0" w:color="auto"/>
        <w:left w:val="none" w:sz="0" w:space="0" w:color="auto"/>
        <w:bottom w:val="none" w:sz="0" w:space="0" w:color="auto"/>
        <w:right w:val="none" w:sz="0" w:space="0" w:color="auto"/>
      </w:divBdr>
    </w:div>
    <w:div w:id="1144546481">
      <w:bodyDiv w:val="1"/>
      <w:marLeft w:val="0"/>
      <w:marRight w:val="0"/>
      <w:marTop w:val="0"/>
      <w:marBottom w:val="0"/>
      <w:divBdr>
        <w:top w:val="none" w:sz="0" w:space="0" w:color="auto"/>
        <w:left w:val="none" w:sz="0" w:space="0" w:color="auto"/>
        <w:bottom w:val="none" w:sz="0" w:space="0" w:color="auto"/>
        <w:right w:val="none" w:sz="0" w:space="0" w:color="auto"/>
      </w:divBdr>
      <w:divsChild>
        <w:div w:id="1183277493">
          <w:marLeft w:val="0"/>
          <w:marRight w:val="0"/>
          <w:marTop w:val="0"/>
          <w:marBottom w:val="0"/>
          <w:divBdr>
            <w:top w:val="none" w:sz="0" w:space="0" w:color="auto"/>
            <w:left w:val="none" w:sz="0" w:space="0" w:color="auto"/>
            <w:bottom w:val="none" w:sz="0" w:space="0" w:color="auto"/>
            <w:right w:val="none" w:sz="0" w:space="0" w:color="auto"/>
          </w:divBdr>
        </w:div>
        <w:div w:id="2064058001">
          <w:marLeft w:val="0"/>
          <w:marRight w:val="0"/>
          <w:marTop w:val="0"/>
          <w:marBottom w:val="0"/>
          <w:divBdr>
            <w:top w:val="none" w:sz="0" w:space="0" w:color="auto"/>
            <w:left w:val="none" w:sz="0" w:space="0" w:color="auto"/>
            <w:bottom w:val="none" w:sz="0" w:space="0" w:color="auto"/>
            <w:right w:val="none" w:sz="0" w:space="0" w:color="auto"/>
          </w:divBdr>
        </w:div>
        <w:div w:id="2134903220">
          <w:marLeft w:val="0"/>
          <w:marRight w:val="0"/>
          <w:marTop w:val="0"/>
          <w:marBottom w:val="0"/>
          <w:divBdr>
            <w:top w:val="none" w:sz="0" w:space="0" w:color="auto"/>
            <w:left w:val="none" w:sz="0" w:space="0" w:color="auto"/>
            <w:bottom w:val="none" w:sz="0" w:space="0" w:color="auto"/>
            <w:right w:val="none" w:sz="0" w:space="0" w:color="auto"/>
          </w:divBdr>
        </w:div>
        <w:div w:id="1015233280">
          <w:marLeft w:val="0"/>
          <w:marRight w:val="0"/>
          <w:marTop w:val="0"/>
          <w:marBottom w:val="0"/>
          <w:divBdr>
            <w:top w:val="none" w:sz="0" w:space="0" w:color="auto"/>
            <w:left w:val="none" w:sz="0" w:space="0" w:color="auto"/>
            <w:bottom w:val="none" w:sz="0" w:space="0" w:color="auto"/>
            <w:right w:val="none" w:sz="0" w:space="0" w:color="auto"/>
          </w:divBdr>
        </w:div>
        <w:div w:id="2038381739">
          <w:marLeft w:val="0"/>
          <w:marRight w:val="0"/>
          <w:marTop w:val="0"/>
          <w:marBottom w:val="0"/>
          <w:divBdr>
            <w:top w:val="none" w:sz="0" w:space="0" w:color="auto"/>
            <w:left w:val="none" w:sz="0" w:space="0" w:color="auto"/>
            <w:bottom w:val="none" w:sz="0" w:space="0" w:color="auto"/>
            <w:right w:val="none" w:sz="0" w:space="0" w:color="auto"/>
          </w:divBdr>
        </w:div>
        <w:div w:id="113716235">
          <w:marLeft w:val="0"/>
          <w:marRight w:val="0"/>
          <w:marTop w:val="0"/>
          <w:marBottom w:val="0"/>
          <w:divBdr>
            <w:top w:val="none" w:sz="0" w:space="0" w:color="auto"/>
            <w:left w:val="none" w:sz="0" w:space="0" w:color="auto"/>
            <w:bottom w:val="none" w:sz="0" w:space="0" w:color="auto"/>
            <w:right w:val="none" w:sz="0" w:space="0" w:color="auto"/>
          </w:divBdr>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212427683">
      <w:bodyDiv w:val="1"/>
      <w:marLeft w:val="0"/>
      <w:marRight w:val="0"/>
      <w:marTop w:val="0"/>
      <w:marBottom w:val="0"/>
      <w:divBdr>
        <w:top w:val="none" w:sz="0" w:space="0" w:color="auto"/>
        <w:left w:val="none" w:sz="0" w:space="0" w:color="auto"/>
        <w:bottom w:val="none" w:sz="0" w:space="0" w:color="auto"/>
        <w:right w:val="none" w:sz="0" w:space="0" w:color="auto"/>
      </w:divBdr>
      <w:divsChild>
        <w:div w:id="1864634587">
          <w:marLeft w:val="0"/>
          <w:marRight w:val="0"/>
          <w:marTop w:val="0"/>
          <w:marBottom w:val="0"/>
          <w:divBdr>
            <w:top w:val="none" w:sz="0" w:space="0" w:color="auto"/>
            <w:left w:val="none" w:sz="0" w:space="0" w:color="auto"/>
            <w:bottom w:val="none" w:sz="0" w:space="0" w:color="auto"/>
            <w:right w:val="none" w:sz="0" w:space="0" w:color="auto"/>
          </w:divBdr>
        </w:div>
        <w:div w:id="898515073">
          <w:marLeft w:val="0"/>
          <w:marRight w:val="0"/>
          <w:marTop w:val="0"/>
          <w:marBottom w:val="0"/>
          <w:divBdr>
            <w:top w:val="none" w:sz="0" w:space="0" w:color="auto"/>
            <w:left w:val="none" w:sz="0" w:space="0" w:color="auto"/>
            <w:bottom w:val="none" w:sz="0" w:space="0" w:color="auto"/>
            <w:right w:val="none" w:sz="0" w:space="0" w:color="auto"/>
          </w:divBdr>
        </w:div>
        <w:div w:id="779180775">
          <w:marLeft w:val="0"/>
          <w:marRight w:val="0"/>
          <w:marTop w:val="0"/>
          <w:marBottom w:val="0"/>
          <w:divBdr>
            <w:top w:val="none" w:sz="0" w:space="0" w:color="auto"/>
            <w:left w:val="none" w:sz="0" w:space="0" w:color="auto"/>
            <w:bottom w:val="none" w:sz="0" w:space="0" w:color="auto"/>
            <w:right w:val="none" w:sz="0" w:space="0" w:color="auto"/>
          </w:divBdr>
        </w:div>
        <w:div w:id="2024478949">
          <w:marLeft w:val="0"/>
          <w:marRight w:val="0"/>
          <w:marTop w:val="0"/>
          <w:marBottom w:val="0"/>
          <w:divBdr>
            <w:top w:val="none" w:sz="0" w:space="0" w:color="auto"/>
            <w:left w:val="none" w:sz="0" w:space="0" w:color="auto"/>
            <w:bottom w:val="none" w:sz="0" w:space="0" w:color="auto"/>
            <w:right w:val="none" w:sz="0" w:space="0" w:color="auto"/>
          </w:divBdr>
        </w:div>
        <w:div w:id="228619063">
          <w:marLeft w:val="0"/>
          <w:marRight w:val="0"/>
          <w:marTop w:val="0"/>
          <w:marBottom w:val="0"/>
          <w:divBdr>
            <w:top w:val="none" w:sz="0" w:space="0" w:color="auto"/>
            <w:left w:val="none" w:sz="0" w:space="0" w:color="auto"/>
            <w:bottom w:val="none" w:sz="0" w:space="0" w:color="auto"/>
            <w:right w:val="none" w:sz="0" w:space="0" w:color="auto"/>
          </w:divBdr>
        </w:div>
        <w:div w:id="511188981">
          <w:marLeft w:val="0"/>
          <w:marRight w:val="0"/>
          <w:marTop w:val="0"/>
          <w:marBottom w:val="0"/>
          <w:divBdr>
            <w:top w:val="none" w:sz="0" w:space="0" w:color="auto"/>
            <w:left w:val="none" w:sz="0" w:space="0" w:color="auto"/>
            <w:bottom w:val="none" w:sz="0" w:space="0" w:color="auto"/>
            <w:right w:val="none" w:sz="0" w:space="0" w:color="auto"/>
          </w:divBdr>
        </w:div>
        <w:div w:id="142477444">
          <w:marLeft w:val="0"/>
          <w:marRight w:val="0"/>
          <w:marTop w:val="0"/>
          <w:marBottom w:val="0"/>
          <w:divBdr>
            <w:top w:val="none" w:sz="0" w:space="0" w:color="auto"/>
            <w:left w:val="none" w:sz="0" w:space="0" w:color="auto"/>
            <w:bottom w:val="none" w:sz="0" w:space="0" w:color="auto"/>
            <w:right w:val="none" w:sz="0" w:space="0" w:color="auto"/>
          </w:divBdr>
        </w:div>
        <w:div w:id="732585508">
          <w:marLeft w:val="0"/>
          <w:marRight w:val="0"/>
          <w:marTop w:val="0"/>
          <w:marBottom w:val="0"/>
          <w:divBdr>
            <w:top w:val="none" w:sz="0" w:space="0" w:color="auto"/>
            <w:left w:val="none" w:sz="0" w:space="0" w:color="auto"/>
            <w:bottom w:val="none" w:sz="0" w:space="0" w:color="auto"/>
            <w:right w:val="none" w:sz="0" w:space="0" w:color="auto"/>
          </w:divBdr>
        </w:div>
      </w:divsChild>
    </w:div>
    <w:div w:id="1458331641">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04080801">
      <w:bodyDiv w:val="1"/>
      <w:marLeft w:val="0"/>
      <w:marRight w:val="0"/>
      <w:marTop w:val="0"/>
      <w:marBottom w:val="0"/>
      <w:divBdr>
        <w:top w:val="none" w:sz="0" w:space="0" w:color="auto"/>
        <w:left w:val="none" w:sz="0" w:space="0" w:color="auto"/>
        <w:bottom w:val="none" w:sz="0" w:space="0" w:color="auto"/>
        <w:right w:val="none" w:sz="0" w:space="0" w:color="auto"/>
      </w:divBdr>
    </w:div>
    <w:div w:id="1563099653">
      <w:bodyDiv w:val="1"/>
      <w:marLeft w:val="0"/>
      <w:marRight w:val="0"/>
      <w:marTop w:val="0"/>
      <w:marBottom w:val="0"/>
      <w:divBdr>
        <w:top w:val="none" w:sz="0" w:space="0" w:color="auto"/>
        <w:left w:val="none" w:sz="0" w:space="0" w:color="auto"/>
        <w:bottom w:val="none" w:sz="0" w:space="0" w:color="auto"/>
        <w:right w:val="none" w:sz="0" w:space="0" w:color="auto"/>
      </w:divBdr>
      <w:divsChild>
        <w:div w:id="623777650">
          <w:marLeft w:val="0"/>
          <w:marRight w:val="0"/>
          <w:marTop w:val="0"/>
          <w:marBottom w:val="0"/>
          <w:divBdr>
            <w:top w:val="none" w:sz="0" w:space="0" w:color="auto"/>
            <w:left w:val="none" w:sz="0" w:space="0" w:color="auto"/>
            <w:bottom w:val="none" w:sz="0" w:space="0" w:color="auto"/>
            <w:right w:val="none" w:sz="0" w:space="0" w:color="auto"/>
          </w:divBdr>
        </w:div>
        <w:div w:id="265310719">
          <w:marLeft w:val="0"/>
          <w:marRight w:val="0"/>
          <w:marTop w:val="0"/>
          <w:marBottom w:val="0"/>
          <w:divBdr>
            <w:top w:val="none" w:sz="0" w:space="0" w:color="auto"/>
            <w:left w:val="none" w:sz="0" w:space="0" w:color="auto"/>
            <w:bottom w:val="none" w:sz="0" w:space="0" w:color="auto"/>
            <w:right w:val="none" w:sz="0" w:space="0" w:color="auto"/>
          </w:divBdr>
        </w:div>
        <w:div w:id="960378173">
          <w:marLeft w:val="0"/>
          <w:marRight w:val="0"/>
          <w:marTop w:val="0"/>
          <w:marBottom w:val="0"/>
          <w:divBdr>
            <w:top w:val="none" w:sz="0" w:space="0" w:color="auto"/>
            <w:left w:val="none" w:sz="0" w:space="0" w:color="auto"/>
            <w:bottom w:val="none" w:sz="0" w:space="0" w:color="auto"/>
            <w:right w:val="none" w:sz="0" w:space="0" w:color="auto"/>
          </w:divBdr>
        </w:div>
        <w:div w:id="1877959516">
          <w:marLeft w:val="0"/>
          <w:marRight w:val="0"/>
          <w:marTop w:val="0"/>
          <w:marBottom w:val="0"/>
          <w:divBdr>
            <w:top w:val="none" w:sz="0" w:space="0" w:color="auto"/>
            <w:left w:val="none" w:sz="0" w:space="0" w:color="auto"/>
            <w:bottom w:val="none" w:sz="0" w:space="0" w:color="auto"/>
            <w:right w:val="none" w:sz="0" w:space="0" w:color="auto"/>
          </w:divBdr>
        </w:div>
        <w:div w:id="1578906717">
          <w:marLeft w:val="0"/>
          <w:marRight w:val="0"/>
          <w:marTop w:val="0"/>
          <w:marBottom w:val="0"/>
          <w:divBdr>
            <w:top w:val="none" w:sz="0" w:space="0" w:color="auto"/>
            <w:left w:val="none" w:sz="0" w:space="0" w:color="auto"/>
            <w:bottom w:val="none" w:sz="0" w:space="0" w:color="auto"/>
            <w:right w:val="none" w:sz="0" w:space="0" w:color="auto"/>
          </w:divBdr>
        </w:div>
        <w:div w:id="1946502187">
          <w:marLeft w:val="0"/>
          <w:marRight w:val="0"/>
          <w:marTop w:val="0"/>
          <w:marBottom w:val="0"/>
          <w:divBdr>
            <w:top w:val="none" w:sz="0" w:space="0" w:color="auto"/>
            <w:left w:val="none" w:sz="0" w:space="0" w:color="auto"/>
            <w:bottom w:val="none" w:sz="0" w:space="0" w:color="auto"/>
            <w:right w:val="none" w:sz="0" w:space="0" w:color="auto"/>
          </w:divBdr>
        </w:div>
        <w:div w:id="1309703505">
          <w:marLeft w:val="0"/>
          <w:marRight w:val="0"/>
          <w:marTop w:val="0"/>
          <w:marBottom w:val="0"/>
          <w:divBdr>
            <w:top w:val="none" w:sz="0" w:space="0" w:color="auto"/>
            <w:left w:val="none" w:sz="0" w:space="0" w:color="auto"/>
            <w:bottom w:val="none" w:sz="0" w:space="0" w:color="auto"/>
            <w:right w:val="none" w:sz="0" w:space="0" w:color="auto"/>
          </w:divBdr>
        </w:div>
        <w:div w:id="772214108">
          <w:marLeft w:val="0"/>
          <w:marRight w:val="0"/>
          <w:marTop w:val="0"/>
          <w:marBottom w:val="0"/>
          <w:divBdr>
            <w:top w:val="none" w:sz="0" w:space="0" w:color="auto"/>
            <w:left w:val="none" w:sz="0" w:space="0" w:color="auto"/>
            <w:bottom w:val="none" w:sz="0" w:space="0" w:color="auto"/>
            <w:right w:val="none" w:sz="0" w:space="0" w:color="auto"/>
          </w:divBdr>
        </w:div>
        <w:div w:id="314264720">
          <w:marLeft w:val="0"/>
          <w:marRight w:val="0"/>
          <w:marTop w:val="0"/>
          <w:marBottom w:val="0"/>
          <w:divBdr>
            <w:top w:val="none" w:sz="0" w:space="0" w:color="auto"/>
            <w:left w:val="none" w:sz="0" w:space="0" w:color="auto"/>
            <w:bottom w:val="none" w:sz="0" w:space="0" w:color="auto"/>
            <w:right w:val="none" w:sz="0" w:space="0" w:color="auto"/>
          </w:divBdr>
        </w:div>
      </w:divsChild>
    </w:div>
    <w:div w:id="1659261634">
      <w:bodyDiv w:val="1"/>
      <w:marLeft w:val="0"/>
      <w:marRight w:val="0"/>
      <w:marTop w:val="0"/>
      <w:marBottom w:val="0"/>
      <w:divBdr>
        <w:top w:val="none" w:sz="0" w:space="0" w:color="auto"/>
        <w:left w:val="none" w:sz="0" w:space="0" w:color="auto"/>
        <w:bottom w:val="none" w:sz="0" w:space="0" w:color="auto"/>
        <w:right w:val="none" w:sz="0" w:space="0" w:color="auto"/>
      </w:divBdr>
      <w:divsChild>
        <w:div w:id="798575966">
          <w:marLeft w:val="0"/>
          <w:marRight w:val="0"/>
          <w:marTop w:val="0"/>
          <w:marBottom w:val="0"/>
          <w:divBdr>
            <w:top w:val="none" w:sz="0" w:space="0" w:color="auto"/>
            <w:left w:val="none" w:sz="0" w:space="0" w:color="auto"/>
            <w:bottom w:val="none" w:sz="0" w:space="0" w:color="auto"/>
            <w:right w:val="none" w:sz="0" w:space="0" w:color="auto"/>
          </w:divBdr>
        </w:div>
        <w:div w:id="754670137">
          <w:marLeft w:val="0"/>
          <w:marRight w:val="0"/>
          <w:marTop w:val="0"/>
          <w:marBottom w:val="0"/>
          <w:divBdr>
            <w:top w:val="none" w:sz="0" w:space="0" w:color="auto"/>
            <w:left w:val="none" w:sz="0" w:space="0" w:color="auto"/>
            <w:bottom w:val="none" w:sz="0" w:space="0" w:color="auto"/>
            <w:right w:val="none" w:sz="0" w:space="0" w:color="auto"/>
          </w:divBdr>
        </w:div>
        <w:div w:id="1469125853">
          <w:marLeft w:val="0"/>
          <w:marRight w:val="0"/>
          <w:marTop w:val="0"/>
          <w:marBottom w:val="0"/>
          <w:divBdr>
            <w:top w:val="none" w:sz="0" w:space="0" w:color="auto"/>
            <w:left w:val="none" w:sz="0" w:space="0" w:color="auto"/>
            <w:bottom w:val="none" w:sz="0" w:space="0" w:color="auto"/>
            <w:right w:val="none" w:sz="0" w:space="0" w:color="auto"/>
          </w:divBdr>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730180320">
      <w:bodyDiv w:val="1"/>
      <w:marLeft w:val="0"/>
      <w:marRight w:val="0"/>
      <w:marTop w:val="0"/>
      <w:marBottom w:val="0"/>
      <w:divBdr>
        <w:top w:val="none" w:sz="0" w:space="0" w:color="auto"/>
        <w:left w:val="none" w:sz="0" w:space="0" w:color="auto"/>
        <w:bottom w:val="none" w:sz="0" w:space="0" w:color="auto"/>
        <w:right w:val="none" w:sz="0" w:space="0" w:color="auto"/>
      </w:divBdr>
    </w:div>
    <w:div w:id="1733308476">
      <w:bodyDiv w:val="1"/>
      <w:marLeft w:val="0"/>
      <w:marRight w:val="0"/>
      <w:marTop w:val="0"/>
      <w:marBottom w:val="0"/>
      <w:divBdr>
        <w:top w:val="none" w:sz="0" w:space="0" w:color="auto"/>
        <w:left w:val="none" w:sz="0" w:space="0" w:color="auto"/>
        <w:bottom w:val="none" w:sz="0" w:space="0" w:color="auto"/>
        <w:right w:val="none" w:sz="0" w:space="0" w:color="auto"/>
      </w:divBdr>
      <w:divsChild>
        <w:div w:id="1608808123">
          <w:marLeft w:val="0"/>
          <w:marRight w:val="0"/>
          <w:marTop w:val="0"/>
          <w:marBottom w:val="0"/>
          <w:divBdr>
            <w:top w:val="none" w:sz="0" w:space="0" w:color="auto"/>
            <w:left w:val="none" w:sz="0" w:space="0" w:color="auto"/>
            <w:bottom w:val="none" w:sz="0" w:space="0" w:color="auto"/>
            <w:right w:val="none" w:sz="0" w:space="0" w:color="auto"/>
          </w:divBdr>
        </w:div>
        <w:div w:id="374737133">
          <w:marLeft w:val="0"/>
          <w:marRight w:val="0"/>
          <w:marTop w:val="0"/>
          <w:marBottom w:val="0"/>
          <w:divBdr>
            <w:top w:val="none" w:sz="0" w:space="0" w:color="auto"/>
            <w:left w:val="none" w:sz="0" w:space="0" w:color="auto"/>
            <w:bottom w:val="none" w:sz="0" w:space="0" w:color="auto"/>
            <w:right w:val="none" w:sz="0" w:space="0" w:color="auto"/>
          </w:divBdr>
        </w:div>
      </w:divsChild>
    </w:div>
    <w:div w:id="1868910163">
      <w:bodyDiv w:val="1"/>
      <w:marLeft w:val="0"/>
      <w:marRight w:val="0"/>
      <w:marTop w:val="0"/>
      <w:marBottom w:val="0"/>
      <w:divBdr>
        <w:top w:val="none" w:sz="0" w:space="0" w:color="auto"/>
        <w:left w:val="none" w:sz="0" w:space="0" w:color="auto"/>
        <w:bottom w:val="none" w:sz="0" w:space="0" w:color="auto"/>
        <w:right w:val="none" w:sz="0" w:space="0" w:color="auto"/>
      </w:divBdr>
      <w:divsChild>
        <w:div w:id="337192811">
          <w:marLeft w:val="0"/>
          <w:marRight w:val="0"/>
          <w:marTop w:val="0"/>
          <w:marBottom w:val="0"/>
          <w:divBdr>
            <w:top w:val="none" w:sz="0" w:space="0" w:color="auto"/>
            <w:left w:val="none" w:sz="0" w:space="0" w:color="auto"/>
            <w:bottom w:val="none" w:sz="0" w:space="0" w:color="auto"/>
            <w:right w:val="none" w:sz="0" w:space="0" w:color="auto"/>
          </w:divBdr>
        </w:div>
        <w:div w:id="937760148">
          <w:marLeft w:val="0"/>
          <w:marRight w:val="0"/>
          <w:marTop w:val="0"/>
          <w:marBottom w:val="0"/>
          <w:divBdr>
            <w:top w:val="none" w:sz="0" w:space="0" w:color="auto"/>
            <w:left w:val="none" w:sz="0" w:space="0" w:color="auto"/>
            <w:bottom w:val="none" w:sz="0" w:space="0" w:color="auto"/>
            <w:right w:val="none" w:sz="0" w:space="0" w:color="auto"/>
          </w:divBdr>
        </w:div>
      </w:divsChild>
    </w:div>
    <w:div w:id="1885604622">
      <w:bodyDiv w:val="1"/>
      <w:marLeft w:val="0"/>
      <w:marRight w:val="0"/>
      <w:marTop w:val="0"/>
      <w:marBottom w:val="0"/>
      <w:divBdr>
        <w:top w:val="none" w:sz="0" w:space="0" w:color="auto"/>
        <w:left w:val="none" w:sz="0" w:space="0" w:color="auto"/>
        <w:bottom w:val="none" w:sz="0" w:space="0" w:color="auto"/>
        <w:right w:val="none" w:sz="0" w:space="0" w:color="auto"/>
      </w:divBdr>
    </w:div>
    <w:div w:id="1900284483">
      <w:bodyDiv w:val="1"/>
      <w:marLeft w:val="0"/>
      <w:marRight w:val="0"/>
      <w:marTop w:val="0"/>
      <w:marBottom w:val="0"/>
      <w:divBdr>
        <w:top w:val="none" w:sz="0" w:space="0" w:color="auto"/>
        <w:left w:val="none" w:sz="0" w:space="0" w:color="auto"/>
        <w:bottom w:val="none" w:sz="0" w:space="0" w:color="auto"/>
        <w:right w:val="none" w:sz="0" w:space="0" w:color="auto"/>
      </w:divBdr>
      <w:divsChild>
        <w:div w:id="372506886">
          <w:marLeft w:val="0"/>
          <w:marRight w:val="0"/>
          <w:marTop w:val="0"/>
          <w:marBottom w:val="0"/>
          <w:divBdr>
            <w:top w:val="none" w:sz="0" w:space="0" w:color="auto"/>
            <w:left w:val="none" w:sz="0" w:space="0" w:color="auto"/>
            <w:bottom w:val="none" w:sz="0" w:space="0" w:color="auto"/>
            <w:right w:val="none" w:sz="0" w:space="0" w:color="auto"/>
          </w:divBdr>
        </w:div>
        <w:div w:id="1473643970">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1944340516">
      <w:bodyDiv w:val="1"/>
      <w:marLeft w:val="0"/>
      <w:marRight w:val="0"/>
      <w:marTop w:val="0"/>
      <w:marBottom w:val="0"/>
      <w:divBdr>
        <w:top w:val="none" w:sz="0" w:space="0" w:color="auto"/>
        <w:left w:val="none" w:sz="0" w:space="0" w:color="auto"/>
        <w:bottom w:val="none" w:sz="0" w:space="0" w:color="auto"/>
        <w:right w:val="none" w:sz="0" w:space="0" w:color="auto"/>
      </w:divBdr>
    </w:div>
    <w:div w:id="1971133747">
      <w:bodyDiv w:val="1"/>
      <w:marLeft w:val="0"/>
      <w:marRight w:val="0"/>
      <w:marTop w:val="0"/>
      <w:marBottom w:val="0"/>
      <w:divBdr>
        <w:top w:val="none" w:sz="0" w:space="0" w:color="auto"/>
        <w:left w:val="none" w:sz="0" w:space="0" w:color="auto"/>
        <w:bottom w:val="none" w:sz="0" w:space="0" w:color="auto"/>
        <w:right w:val="none" w:sz="0" w:space="0" w:color="auto"/>
      </w:divBdr>
      <w:divsChild>
        <w:div w:id="558857826">
          <w:marLeft w:val="0"/>
          <w:marRight w:val="0"/>
          <w:marTop w:val="0"/>
          <w:marBottom w:val="0"/>
          <w:divBdr>
            <w:top w:val="none" w:sz="0" w:space="0" w:color="auto"/>
            <w:left w:val="none" w:sz="0" w:space="0" w:color="auto"/>
            <w:bottom w:val="none" w:sz="0" w:space="0" w:color="auto"/>
            <w:right w:val="none" w:sz="0" w:space="0" w:color="auto"/>
          </w:divBdr>
        </w:div>
        <w:div w:id="670064402">
          <w:marLeft w:val="0"/>
          <w:marRight w:val="0"/>
          <w:marTop w:val="0"/>
          <w:marBottom w:val="0"/>
          <w:divBdr>
            <w:top w:val="none" w:sz="0" w:space="0" w:color="auto"/>
            <w:left w:val="none" w:sz="0" w:space="0" w:color="auto"/>
            <w:bottom w:val="none" w:sz="0" w:space="0" w:color="auto"/>
            <w:right w:val="none" w:sz="0" w:space="0" w:color="auto"/>
          </w:divBdr>
        </w:div>
        <w:div w:id="1228295849">
          <w:marLeft w:val="0"/>
          <w:marRight w:val="0"/>
          <w:marTop w:val="0"/>
          <w:marBottom w:val="0"/>
          <w:divBdr>
            <w:top w:val="none" w:sz="0" w:space="0" w:color="auto"/>
            <w:left w:val="none" w:sz="0" w:space="0" w:color="auto"/>
            <w:bottom w:val="none" w:sz="0" w:space="0" w:color="auto"/>
            <w:right w:val="none" w:sz="0" w:space="0" w:color="auto"/>
          </w:divBdr>
        </w:div>
        <w:div w:id="1218131364">
          <w:marLeft w:val="0"/>
          <w:marRight w:val="0"/>
          <w:marTop w:val="0"/>
          <w:marBottom w:val="0"/>
          <w:divBdr>
            <w:top w:val="none" w:sz="0" w:space="0" w:color="auto"/>
            <w:left w:val="none" w:sz="0" w:space="0" w:color="auto"/>
            <w:bottom w:val="none" w:sz="0" w:space="0" w:color="auto"/>
            <w:right w:val="none" w:sz="0" w:space="0" w:color="auto"/>
          </w:divBdr>
        </w:div>
        <w:div w:id="1725248955">
          <w:marLeft w:val="0"/>
          <w:marRight w:val="0"/>
          <w:marTop w:val="0"/>
          <w:marBottom w:val="0"/>
          <w:divBdr>
            <w:top w:val="none" w:sz="0" w:space="0" w:color="auto"/>
            <w:left w:val="none" w:sz="0" w:space="0" w:color="auto"/>
            <w:bottom w:val="none" w:sz="0" w:space="0" w:color="auto"/>
            <w:right w:val="none" w:sz="0" w:space="0" w:color="auto"/>
          </w:divBdr>
        </w:div>
        <w:div w:id="1438671004">
          <w:marLeft w:val="0"/>
          <w:marRight w:val="0"/>
          <w:marTop w:val="0"/>
          <w:marBottom w:val="0"/>
          <w:divBdr>
            <w:top w:val="none" w:sz="0" w:space="0" w:color="auto"/>
            <w:left w:val="none" w:sz="0" w:space="0" w:color="auto"/>
            <w:bottom w:val="none" w:sz="0" w:space="0" w:color="auto"/>
            <w:right w:val="none" w:sz="0" w:space="0" w:color="auto"/>
          </w:divBdr>
        </w:div>
        <w:div w:id="1808473596">
          <w:marLeft w:val="0"/>
          <w:marRight w:val="0"/>
          <w:marTop w:val="0"/>
          <w:marBottom w:val="0"/>
          <w:divBdr>
            <w:top w:val="none" w:sz="0" w:space="0" w:color="auto"/>
            <w:left w:val="none" w:sz="0" w:space="0" w:color="auto"/>
            <w:bottom w:val="none" w:sz="0" w:space="0" w:color="auto"/>
            <w:right w:val="none" w:sz="0" w:space="0" w:color="auto"/>
          </w:divBdr>
        </w:div>
        <w:div w:id="1393889461">
          <w:marLeft w:val="0"/>
          <w:marRight w:val="0"/>
          <w:marTop w:val="0"/>
          <w:marBottom w:val="0"/>
          <w:divBdr>
            <w:top w:val="none" w:sz="0" w:space="0" w:color="auto"/>
            <w:left w:val="none" w:sz="0" w:space="0" w:color="auto"/>
            <w:bottom w:val="none" w:sz="0" w:space="0" w:color="auto"/>
            <w:right w:val="none" w:sz="0" w:space="0" w:color="auto"/>
          </w:divBdr>
        </w:div>
      </w:divsChild>
    </w:div>
    <w:div w:id="2050765785">
      <w:bodyDiv w:val="1"/>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0"/>
          <w:divBdr>
            <w:top w:val="none" w:sz="0" w:space="0" w:color="auto"/>
            <w:left w:val="none" w:sz="0" w:space="0" w:color="auto"/>
            <w:bottom w:val="none" w:sz="0" w:space="0" w:color="auto"/>
            <w:right w:val="none" w:sz="0" w:space="0" w:color="auto"/>
          </w:divBdr>
        </w:div>
        <w:div w:id="163715914">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673" TargetMode="External"/><Relationship Id="rId18" Type="http://schemas.openxmlformats.org/officeDocument/2006/relationships/hyperlink" Target="https://servicepoint.cymru.nhs.uk/releaseForm.cfm?id=673" TargetMode="External"/><Relationship Id="rId26" Type="http://schemas.openxmlformats.org/officeDocument/2006/relationships/image" Target="media/image10.png"/><Relationship Id="rId39" Type="http://schemas.openxmlformats.org/officeDocument/2006/relationships/hyperlink" Target="https://cmssupport.nhs.wales/" TargetMode="External"/><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673"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hyperlink" Target="https://servicepoint.cymru.nhs.uk/changeForm.cfm?id=96524" TargetMode="External"/><Relationship Id="rId5" Type="http://schemas.openxmlformats.org/officeDocument/2006/relationships/customXml" Target="../customXml/item5.xml"/><Relationship Id="rId15" Type="http://schemas.openxmlformats.org/officeDocument/2006/relationships/hyperlink" Target="file:///C:\Users\he126504\Documents\_Mura%20Docs\1.Release%20Documets\1.Release%20notes\2021\www.nwis.nhs.wale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73"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haredContentType xmlns="Microsoft.SharePoint.Taxonomy.ContentTypeSync" SourceId="1424bd63-5142-440d-95e5-fa2d8431da0c" ContentTypeId="0x0101000C7809689597C04B91033893590B1FAF"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3.xml><?xml version="1.0" encoding="utf-8"?>
<ds:datastoreItem xmlns:ds="http://schemas.openxmlformats.org/officeDocument/2006/customXml" ds:itemID="{55F49949-0ECA-4BBA-A1CC-83887A2561E1}">
  <ds:schemaRefs>
    <ds:schemaRef ds:uri="http://schemas.openxmlformats.org/officeDocument/2006/bibliography"/>
  </ds:schemaRefs>
</ds:datastoreItem>
</file>

<file path=customXml/itemProps4.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5.xml><?xml version="1.0" encoding="utf-8"?>
<ds:datastoreItem xmlns:ds="http://schemas.openxmlformats.org/officeDocument/2006/customXml" ds:itemID="{29FB53AB-8684-4C46-818F-5242C965A75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1104</TotalTime>
  <Pages>13</Pages>
  <Words>1611</Words>
  <Characters>9187</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10777</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Helen McGrath (DHCW - Software Development)</cp:lastModifiedBy>
  <cp:revision>39</cp:revision>
  <cp:lastPrinted>2013-06-25T13:55:00Z</cp:lastPrinted>
  <dcterms:created xsi:type="dcterms:W3CDTF">2021-05-25T10:54:00Z</dcterms:created>
  <dcterms:modified xsi:type="dcterms:W3CDTF">2021-06-16T13:01:00Z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