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5D64F88A"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hyperlink r:id="rId12" w:history="1">
              <w:r w:rsidR="00462F7C" w:rsidRPr="00462F7C">
                <w:rPr>
                  <w:rStyle w:val="Hyperlink"/>
                  <w:b/>
                  <w:bCs/>
                  <w:i/>
                  <w:iCs/>
                  <w:sz w:val="40"/>
                  <w:szCs w:val="40"/>
                </w:rPr>
                <w:t>638</w:t>
              </w:r>
            </w:hyperlink>
            <w:r w:rsidR="00F13741">
              <w:rPr>
                <w:rFonts w:ascii="Calibri" w:eastAsia="Times New Roman" w:hAnsi="Calibri" w:cs="Calibri"/>
                <w:b/>
                <w:i/>
                <w:iCs/>
                <w:color w:val="000000"/>
                <w:sz w:val="40"/>
                <w:szCs w:val="40"/>
              </w:rPr>
              <w:t xml:space="preserve"> </w:t>
            </w:r>
            <w:r w:rsidR="001413D2" w:rsidRPr="00F13741">
              <w:rPr>
                <w:rFonts w:ascii="Calibri" w:hAnsi="Calibri" w:cs="Calibri"/>
                <w:i/>
                <w:iCs/>
                <w:color w:val="000000"/>
                <w:spacing w:val="-20"/>
                <w:sz w:val="40"/>
                <w:szCs w:val="40"/>
              </w:rPr>
              <w:t>CMS</w:t>
            </w:r>
            <w:r w:rsidR="001413D2">
              <w:rPr>
                <w:rFonts w:ascii="Calibri" w:hAnsi="Calibri" w:cs="Calibri"/>
                <w:i/>
                <w:color w:val="000000"/>
                <w:spacing w:val="-20"/>
                <w:sz w:val="40"/>
                <w:szCs w:val="40"/>
              </w:rPr>
              <w:t>/0</w:t>
            </w:r>
            <w:r w:rsidR="008F4FD1">
              <w:rPr>
                <w:rFonts w:ascii="Calibri" w:hAnsi="Calibri" w:cs="Calibri"/>
                <w:i/>
                <w:color w:val="000000"/>
                <w:spacing w:val="-20"/>
                <w:sz w:val="40"/>
                <w:szCs w:val="40"/>
              </w:rPr>
              <w:t>1</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7ED6D99F"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71E87685"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462F7C" w:rsidRPr="00462F7C">
                <w:rPr>
                  <w:rStyle w:val="Hyperlink"/>
                  <w:b/>
                  <w:bCs/>
                  <w:i/>
                  <w:iCs/>
                  <w:sz w:val="40"/>
                  <w:szCs w:val="40"/>
                </w:rPr>
                <w:t>638</w:t>
              </w:r>
            </w:hyperlink>
            <w:r w:rsidR="001413D2">
              <w:rPr>
                <w:rFonts w:ascii="Calibri" w:hAnsi="Calibri" w:cs="Calibri"/>
                <w:i/>
                <w:color w:val="000000"/>
                <w:spacing w:val="-20"/>
                <w:sz w:val="40"/>
                <w:szCs w:val="40"/>
              </w:rPr>
              <w:t xml:space="preserve"> CMS/0</w:t>
            </w:r>
            <w:r w:rsidR="008F4FD1">
              <w:rPr>
                <w:rFonts w:ascii="Calibri" w:hAnsi="Calibri" w:cs="Calibri"/>
                <w:i/>
                <w:color w:val="000000"/>
                <w:spacing w:val="-20"/>
                <w:sz w:val="40"/>
                <w:szCs w:val="40"/>
              </w:rPr>
              <w:t>1</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6E9E43A2"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462F7C" w:rsidRPr="00462F7C">
                <w:rPr>
                  <w:rStyle w:val="Hyperlink"/>
                  <w:b/>
                  <w:bCs/>
                  <w:i/>
                  <w:iCs/>
                </w:rPr>
                <w:t>638</w:t>
              </w:r>
            </w:hyperlink>
            <w:r w:rsidR="001413D2" w:rsidRPr="00231E44">
              <w:rPr>
                <w:b/>
                <w:bCs/>
              </w:rPr>
              <w:t xml:space="preserve"> </w:t>
            </w:r>
            <w:r w:rsidR="001413D2">
              <w:rPr>
                <w:rFonts w:ascii="Calibri" w:hAnsi="Calibri" w:cs="Calibri"/>
                <w:i/>
                <w:color w:val="000000"/>
              </w:rPr>
              <w:t>CMS/0</w:t>
            </w:r>
            <w:r w:rsidR="008F4FD1">
              <w:rPr>
                <w:rFonts w:ascii="Calibri" w:hAnsi="Calibri" w:cs="Calibri"/>
                <w:i/>
                <w:color w:val="000000"/>
              </w:rPr>
              <w:t>1</w:t>
            </w:r>
            <w:r w:rsidR="001413D2">
              <w:rPr>
                <w:rFonts w:ascii="Calibri" w:hAnsi="Calibri" w:cs="Calibri"/>
                <w:i/>
                <w:color w:val="000000"/>
              </w:rPr>
              <w:t>-202</w:t>
            </w:r>
            <w:r w:rsidR="008F4FD1">
              <w:rPr>
                <w:rFonts w:ascii="Calibri" w:hAnsi="Calibri" w:cs="Calibri"/>
                <w:i/>
                <w:color w:val="000000"/>
              </w:rPr>
              <w:t>1</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36FB58F6"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8F4FD1">
              <w:rPr>
                <w:rFonts w:ascii="Calibri" w:hAnsi="Calibri" w:cs="Calibri"/>
                <w:color w:val="000000"/>
              </w:rPr>
              <w:t>30</w:t>
            </w:r>
            <w:r w:rsidR="001413D2">
              <w:rPr>
                <w:rFonts w:ascii="Calibri" w:hAnsi="Calibri" w:cs="Calibri"/>
                <w:color w:val="000000"/>
              </w:rPr>
              <w:t>/</w:t>
            </w:r>
            <w:r w:rsidR="00A763A2">
              <w:rPr>
                <w:rFonts w:ascii="Calibri" w:hAnsi="Calibri" w:cs="Calibri"/>
                <w:color w:val="000000"/>
              </w:rPr>
              <w:t>1</w:t>
            </w:r>
            <w:r w:rsidR="008F4FD1">
              <w:rPr>
                <w:rFonts w:ascii="Calibri" w:hAnsi="Calibri" w:cs="Calibri"/>
                <w:color w:val="000000"/>
              </w:rPr>
              <w:t>2</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8F4FD1">
              <w:rPr>
                <w:rFonts w:ascii="Calibri" w:hAnsi="Calibri" w:cs="Calibri"/>
                <w:color w:val="000000"/>
              </w:rPr>
              <w:t>10</w:t>
            </w:r>
            <w:r w:rsidR="0078630D" w:rsidRPr="00CD5649">
              <w:rPr>
                <w:rFonts w:ascii="Calibri" w:hAnsi="Calibri" w:cs="Calibri"/>
                <w:color w:val="000000"/>
              </w:rPr>
              <w:t>/</w:t>
            </w:r>
            <w:r w:rsidR="008F4FD1">
              <w:rPr>
                <w:rFonts w:ascii="Calibri" w:hAnsi="Calibri" w:cs="Calibri"/>
                <w:color w:val="000000"/>
              </w:rPr>
              <w:t>0</w:t>
            </w:r>
            <w:r w:rsidR="00A763A2">
              <w:rPr>
                <w:rFonts w:ascii="Calibri" w:hAnsi="Calibri" w:cs="Calibri"/>
                <w:color w:val="000000"/>
              </w:rPr>
              <w:t>1</w:t>
            </w:r>
            <w:r w:rsidR="0078630D" w:rsidRPr="00CD5649">
              <w:rPr>
                <w:rFonts w:ascii="Calibri" w:hAnsi="Calibri" w:cs="Calibri"/>
                <w:color w:val="000000"/>
              </w:rPr>
              <w:t>/</w:t>
            </w:r>
            <w:r w:rsidR="001413D2">
              <w:rPr>
                <w:rFonts w:ascii="Calibri" w:hAnsi="Calibri" w:cs="Calibri"/>
                <w:color w:val="000000"/>
              </w:rPr>
              <w:t>202</w:t>
            </w:r>
            <w:r w:rsidR="008F4FD1">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00DA3922" w14:textId="7998A563" w:rsidR="008F4FD1" w:rsidRPr="008F4FD1" w:rsidRDefault="008F4FD1" w:rsidP="004F3C9C">
            <w:pPr>
              <w:spacing w:before="200"/>
              <w:jc w:val="right"/>
              <w:rPr>
                <w:rStyle w:val="Hyperlink"/>
              </w:rPr>
            </w:pPr>
            <w:r>
              <w:fldChar w:fldCharType="begin"/>
            </w:r>
            <w:r>
              <w:instrText xml:space="preserve"> HYPERLINK "http://www.gggc.gig.cymru/" </w:instrText>
            </w:r>
            <w:r>
              <w:fldChar w:fldCharType="separate"/>
            </w:r>
            <w:r w:rsidRPr="008F4FD1">
              <w:rPr>
                <w:rStyle w:val="Hyperlink"/>
              </w:rPr>
              <w:t>www.gggc.gig.cymru</w:t>
            </w:r>
          </w:p>
          <w:p w14:paraId="61118DF9" w14:textId="0A18FC79" w:rsidR="00E22B99" w:rsidRPr="00CD5649" w:rsidRDefault="008F4FD1" w:rsidP="004F3C9C">
            <w:pPr>
              <w:spacing w:before="200"/>
              <w:jc w:val="right"/>
              <w:rPr>
                <w:rFonts w:ascii="Calibri" w:eastAsia="Times New Roman" w:hAnsi="Calibri" w:cs="Calibri"/>
                <w:color w:val="000000"/>
              </w:rPr>
            </w:pPr>
            <w:r>
              <w:fldChar w:fldCharType="end"/>
            </w:r>
            <w:hyperlink r:id="rId15" w:history="1">
              <w:r w:rsidRPr="008F4FD1">
                <w:rPr>
                  <w:rStyle w:val="Hyperlink"/>
                </w:rPr>
                <w:t>www.nwis.nhs.wales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6C93A3CE" w14:textId="6B37E1C5" w:rsidR="00A6323F"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62120412" w:history="1">
        <w:r w:rsidR="00A6323F" w:rsidRPr="00970FAD">
          <w:rPr>
            <w:rStyle w:val="Hyperlink"/>
            <w:noProof/>
          </w:rPr>
          <w:t>1</w:t>
        </w:r>
        <w:r w:rsidR="00A6323F">
          <w:rPr>
            <w:rFonts w:asciiTheme="minorHAnsi" w:eastAsiaTheme="minorEastAsia" w:hAnsiTheme="minorHAnsi" w:cstheme="minorBidi"/>
            <w:noProof/>
            <w:color w:val="auto"/>
            <w:kern w:val="0"/>
            <w:szCs w:val="22"/>
            <w:lang w:eastAsia="en-GB"/>
          </w:rPr>
          <w:tab/>
        </w:r>
        <w:r w:rsidR="00A6323F" w:rsidRPr="00970FAD">
          <w:rPr>
            <w:rStyle w:val="Hyperlink"/>
            <w:noProof/>
          </w:rPr>
          <w:t>DOCUMENT HISTORY</w:t>
        </w:r>
        <w:r w:rsidR="00A6323F">
          <w:rPr>
            <w:noProof/>
            <w:webHidden/>
          </w:rPr>
          <w:tab/>
        </w:r>
        <w:r w:rsidR="00A6323F">
          <w:rPr>
            <w:noProof/>
            <w:webHidden/>
          </w:rPr>
          <w:fldChar w:fldCharType="begin"/>
        </w:r>
        <w:r w:rsidR="00A6323F">
          <w:rPr>
            <w:noProof/>
            <w:webHidden/>
          </w:rPr>
          <w:instrText xml:space="preserve"> PAGEREF _Toc62120412 \h </w:instrText>
        </w:r>
        <w:r w:rsidR="00A6323F">
          <w:rPr>
            <w:noProof/>
            <w:webHidden/>
          </w:rPr>
        </w:r>
        <w:r w:rsidR="00A6323F">
          <w:rPr>
            <w:noProof/>
            <w:webHidden/>
          </w:rPr>
          <w:fldChar w:fldCharType="separate"/>
        </w:r>
        <w:r w:rsidR="00A6323F">
          <w:rPr>
            <w:noProof/>
            <w:webHidden/>
          </w:rPr>
          <w:t>3</w:t>
        </w:r>
        <w:r w:rsidR="00A6323F">
          <w:rPr>
            <w:noProof/>
            <w:webHidden/>
          </w:rPr>
          <w:fldChar w:fldCharType="end"/>
        </w:r>
      </w:hyperlink>
    </w:p>
    <w:p w14:paraId="77001549" w14:textId="508EA43D" w:rsidR="00A6323F" w:rsidRDefault="00A6323F">
      <w:pPr>
        <w:pStyle w:val="TOC2"/>
        <w:rPr>
          <w:rFonts w:asciiTheme="minorHAnsi" w:eastAsiaTheme="minorEastAsia" w:hAnsiTheme="minorHAnsi" w:cstheme="minorBidi"/>
          <w:color w:val="auto"/>
          <w:kern w:val="0"/>
          <w:szCs w:val="22"/>
          <w:lang w:eastAsia="en-GB"/>
        </w:rPr>
      </w:pPr>
      <w:hyperlink w:anchor="_Toc62120413" w:history="1">
        <w:r w:rsidRPr="00970FAD">
          <w:rPr>
            <w:rStyle w:val="Hyperlink"/>
            <w:rFonts w:ascii="Calibri" w:hAnsi="Calibri" w:cs="Calibri"/>
          </w:rPr>
          <w:t>1.1</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Revision History</w:t>
        </w:r>
        <w:r>
          <w:rPr>
            <w:webHidden/>
          </w:rPr>
          <w:tab/>
        </w:r>
        <w:r>
          <w:rPr>
            <w:webHidden/>
          </w:rPr>
          <w:fldChar w:fldCharType="begin"/>
        </w:r>
        <w:r>
          <w:rPr>
            <w:webHidden/>
          </w:rPr>
          <w:instrText xml:space="preserve"> PAGEREF _Toc62120413 \h </w:instrText>
        </w:r>
        <w:r>
          <w:rPr>
            <w:webHidden/>
          </w:rPr>
        </w:r>
        <w:r>
          <w:rPr>
            <w:webHidden/>
          </w:rPr>
          <w:fldChar w:fldCharType="separate"/>
        </w:r>
        <w:r>
          <w:rPr>
            <w:webHidden/>
          </w:rPr>
          <w:t>3</w:t>
        </w:r>
        <w:r>
          <w:rPr>
            <w:webHidden/>
          </w:rPr>
          <w:fldChar w:fldCharType="end"/>
        </w:r>
      </w:hyperlink>
    </w:p>
    <w:p w14:paraId="593D90AC" w14:textId="1AB870BE" w:rsidR="00A6323F" w:rsidRDefault="00A6323F">
      <w:pPr>
        <w:pStyle w:val="TOC2"/>
        <w:rPr>
          <w:rFonts w:asciiTheme="minorHAnsi" w:eastAsiaTheme="minorEastAsia" w:hAnsiTheme="minorHAnsi" w:cstheme="minorBidi"/>
          <w:color w:val="auto"/>
          <w:kern w:val="0"/>
          <w:szCs w:val="22"/>
          <w:lang w:eastAsia="en-GB"/>
        </w:rPr>
      </w:pPr>
      <w:hyperlink w:anchor="_Toc62120414" w:history="1">
        <w:r w:rsidRPr="00970FAD">
          <w:rPr>
            <w:rStyle w:val="Hyperlink"/>
            <w:rFonts w:ascii="Calibri" w:hAnsi="Calibri" w:cs="Calibri"/>
          </w:rPr>
          <w:t>1.2</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Reviewers</w:t>
        </w:r>
        <w:r>
          <w:rPr>
            <w:webHidden/>
          </w:rPr>
          <w:tab/>
        </w:r>
        <w:r>
          <w:rPr>
            <w:webHidden/>
          </w:rPr>
          <w:fldChar w:fldCharType="begin"/>
        </w:r>
        <w:r>
          <w:rPr>
            <w:webHidden/>
          </w:rPr>
          <w:instrText xml:space="preserve"> PAGEREF _Toc62120414 \h </w:instrText>
        </w:r>
        <w:r>
          <w:rPr>
            <w:webHidden/>
          </w:rPr>
        </w:r>
        <w:r>
          <w:rPr>
            <w:webHidden/>
          </w:rPr>
          <w:fldChar w:fldCharType="separate"/>
        </w:r>
        <w:r>
          <w:rPr>
            <w:webHidden/>
          </w:rPr>
          <w:t>3</w:t>
        </w:r>
        <w:r>
          <w:rPr>
            <w:webHidden/>
          </w:rPr>
          <w:fldChar w:fldCharType="end"/>
        </w:r>
      </w:hyperlink>
    </w:p>
    <w:p w14:paraId="29E3F9C4" w14:textId="561952CE" w:rsidR="00A6323F" w:rsidRDefault="00A6323F">
      <w:pPr>
        <w:pStyle w:val="TOC2"/>
        <w:rPr>
          <w:rFonts w:asciiTheme="minorHAnsi" w:eastAsiaTheme="minorEastAsia" w:hAnsiTheme="minorHAnsi" w:cstheme="minorBidi"/>
          <w:color w:val="auto"/>
          <w:kern w:val="0"/>
          <w:szCs w:val="22"/>
          <w:lang w:eastAsia="en-GB"/>
        </w:rPr>
      </w:pPr>
      <w:hyperlink w:anchor="_Toc62120415" w:history="1">
        <w:r w:rsidRPr="00970FAD">
          <w:rPr>
            <w:rStyle w:val="Hyperlink"/>
            <w:rFonts w:ascii="Calibri" w:hAnsi="Calibri" w:cs="Calibri"/>
          </w:rPr>
          <w:t>1.3</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Authorisation</w:t>
        </w:r>
        <w:r>
          <w:rPr>
            <w:webHidden/>
          </w:rPr>
          <w:tab/>
        </w:r>
        <w:r>
          <w:rPr>
            <w:webHidden/>
          </w:rPr>
          <w:fldChar w:fldCharType="begin"/>
        </w:r>
        <w:r>
          <w:rPr>
            <w:webHidden/>
          </w:rPr>
          <w:instrText xml:space="preserve"> PAGEREF _Toc62120415 \h </w:instrText>
        </w:r>
        <w:r>
          <w:rPr>
            <w:webHidden/>
          </w:rPr>
        </w:r>
        <w:r>
          <w:rPr>
            <w:webHidden/>
          </w:rPr>
          <w:fldChar w:fldCharType="separate"/>
        </w:r>
        <w:r>
          <w:rPr>
            <w:webHidden/>
          </w:rPr>
          <w:t>3</w:t>
        </w:r>
        <w:r>
          <w:rPr>
            <w:webHidden/>
          </w:rPr>
          <w:fldChar w:fldCharType="end"/>
        </w:r>
      </w:hyperlink>
    </w:p>
    <w:p w14:paraId="29F1A188" w14:textId="65DD8A3E" w:rsidR="00A6323F" w:rsidRDefault="00A6323F">
      <w:pPr>
        <w:pStyle w:val="TOC1"/>
        <w:rPr>
          <w:rFonts w:asciiTheme="minorHAnsi" w:eastAsiaTheme="minorEastAsia" w:hAnsiTheme="minorHAnsi" w:cstheme="minorBidi"/>
          <w:noProof/>
          <w:color w:val="auto"/>
          <w:kern w:val="0"/>
          <w:szCs w:val="22"/>
          <w:lang w:eastAsia="en-GB"/>
        </w:rPr>
      </w:pPr>
      <w:hyperlink w:anchor="_Toc62120416" w:history="1">
        <w:r w:rsidRPr="00970FAD">
          <w:rPr>
            <w:rStyle w:val="Hyperlink"/>
            <w:noProof/>
          </w:rPr>
          <w:t>2</w:t>
        </w:r>
        <w:r>
          <w:rPr>
            <w:rFonts w:asciiTheme="minorHAnsi" w:eastAsiaTheme="minorEastAsia" w:hAnsiTheme="minorHAnsi" w:cstheme="minorBidi"/>
            <w:noProof/>
            <w:color w:val="auto"/>
            <w:kern w:val="0"/>
            <w:szCs w:val="22"/>
            <w:lang w:eastAsia="en-GB"/>
          </w:rPr>
          <w:tab/>
        </w:r>
        <w:r w:rsidRPr="00970FAD">
          <w:rPr>
            <w:rStyle w:val="Hyperlink"/>
            <w:noProof/>
          </w:rPr>
          <w:t>INTRODUCTION</w:t>
        </w:r>
        <w:r>
          <w:rPr>
            <w:noProof/>
            <w:webHidden/>
          </w:rPr>
          <w:tab/>
        </w:r>
        <w:r>
          <w:rPr>
            <w:noProof/>
            <w:webHidden/>
          </w:rPr>
          <w:fldChar w:fldCharType="begin"/>
        </w:r>
        <w:r>
          <w:rPr>
            <w:noProof/>
            <w:webHidden/>
          </w:rPr>
          <w:instrText xml:space="preserve"> PAGEREF _Toc62120416 \h </w:instrText>
        </w:r>
        <w:r>
          <w:rPr>
            <w:noProof/>
            <w:webHidden/>
          </w:rPr>
        </w:r>
        <w:r>
          <w:rPr>
            <w:noProof/>
            <w:webHidden/>
          </w:rPr>
          <w:fldChar w:fldCharType="separate"/>
        </w:r>
        <w:r>
          <w:rPr>
            <w:noProof/>
            <w:webHidden/>
          </w:rPr>
          <w:t>4</w:t>
        </w:r>
        <w:r>
          <w:rPr>
            <w:noProof/>
            <w:webHidden/>
          </w:rPr>
          <w:fldChar w:fldCharType="end"/>
        </w:r>
      </w:hyperlink>
    </w:p>
    <w:p w14:paraId="35CEA344" w14:textId="19B45566" w:rsidR="00A6323F" w:rsidRDefault="00A6323F">
      <w:pPr>
        <w:pStyle w:val="TOC1"/>
        <w:rPr>
          <w:rFonts w:asciiTheme="minorHAnsi" w:eastAsiaTheme="minorEastAsia" w:hAnsiTheme="minorHAnsi" w:cstheme="minorBidi"/>
          <w:noProof/>
          <w:color w:val="auto"/>
          <w:kern w:val="0"/>
          <w:szCs w:val="22"/>
          <w:lang w:eastAsia="en-GB"/>
        </w:rPr>
      </w:pPr>
      <w:hyperlink w:anchor="_Toc62120417" w:history="1">
        <w:r w:rsidRPr="00970FAD">
          <w:rPr>
            <w:rStyle w:val="Hyperlink"/>
            <w:noProof/>
          </w:rPr>
          <w:t>3</w:t>
        </w:r>
        <w:r>
          <w:rPr>
            <w:rFonts w:asciiTheme="minorHAnsi" w:eastAsiaTheme="minorEastAsia" w:hAnsiTheme="minorHAnsi" w:cstheme="minorBidi"/>
            <w:noProof/>
            <w:color w:val="auto"/>
            <w:kern w:val="0"/>
            <w:szCs w:val="22"/>
            <w:lang w:eastAsia="en-GB"/>
          </w:rPr>
          <w:tab/>
        </w:r>
        <w:r w:rsidRPr="00970FAD">
          <w:rPr>
            <w:rStyle w:val="Hyperlink"/>
            <w:noProof/>
          </w:rPr>
          <w:t>SERVICE MANAGEMENT BOARD (SMB)</w:t>
        </w:r>
        <w:r>
          <w:rPr>
            <w:noProof/>
            <w:webHidden/>
          </w:rPr>
          <w:tab/>
        </w:r>
        <w:r>
          <w:rPr>
            <w:noProof/>
            <w:webHidden/>
          </w:rPr>
          <w:fldChar w:fldCharType="begin"/>
        </w:r>
        <w:r>
          <w:rPr>
            <w:noProof/>
            <w:webHidden/>
          </w:rPr>
          <w:instrText xml:space="preserve"> PAGEREF _Toc62120417 \h </w:instrText>
        </w:r>
        <w:r>
          <w:rPr>
            <w:noProof/>
            <w:webHidden/>
          </w:rPr>
        </w:r>
        <w:r>
          <w:rPr>
            <w:noProof/>
            <w:webHidden/>
          </w:rPr>
          <w:fldChar w:fldCharType="separate"/>
        </w:r>
        <w:r>
          <w:rPr>
            <w:noProof/>
            <w:webHidden/>
          </w:rPr>
          <w:t>4</w:t>
        </w:r>
        <w:r>
          <w:rPr>
            <w:noProof/>
            <w:webHidden/>
          </w:rPr>
          <w:fldChar w:fldCharType="end"/>
        </w:r>
      </w:hyperlink>
    </w:p>
    <w:p w14:paraId="535A3EC5" w14:textId="387D71CD" w:rsidR="00A6323F" w:rsidRDefault="00A6323F">
      <w:pPr>
        <w:pStyle w:val="TOC1"/>
        <w:rPr>
          <w:rFonts w:asciiTheme="minorHAnsi" w:eastAsiaTheme="minorEastAsia" w:hAnsiTheme="minorHAnsi" w:cstheme="minorBidi"/>
          <w:noProof/>
          <w:color w:val="auto"/>
          <w:kern w:val="0"/>
          <w:szCs w:val="22"/>
          <w:lang w:eastAsia="en-GB"/>
        </w:rPr>
      </w:pPr>
      <w:hyperlink w:anchor="_Toc62120418" w:history="1">
        <w:r w:rsidRPr="00970FAD">
          <w:rPr>
            <w:rStyle w:val="Hyperlink"/>
            <w:noProof/>
          </w:rPr>
          <w:t>4</w:t>
        </w:r>
        <w:r>
          <w:rPr>
            <w:rFonts w:asciiTheme="minorHAnsi" w:eastAsiaTheme="minorEastAsia" w:hAnsiTheme="minorHAnsi" w:cstheme="minorBidi"/>
            <w:noProof/>
            <w:color w:val="auto"/>
            <w:kern w:val="0"/>
            <w:szCs w:val="22"/>
            <w:lang w:eastAsia="en-GB"/>
          </w:rPr>
          <w:tab/>
        </w:r>
        <w:r w:rsidRPr="00970FAD">
          <w:rPr>
            <w:rStyle w:val="Hyperlink"/>
            <w:noProof/>
          </w:rPr>
          <w:t>RELEASE NOTES REQUIREMENT</w:t>
        </w:r>
        <w:r>
          <w:rPr>
            <w:noProof/>
            <w:webHidden/>
          </w:rPr>
          <w:tab/>
        </w:r>
        <w:r>
          <w:rPr>
            <w:noProof/>
            <w:webHidden/>
          </w:rPr>
          <w:fldChar w:fldCharType="begin"/>
        </w:r>
        <w:r>
          <w:rPr>
            <w:noProof/>
            <w:webHidden/>
          </w:rPr>
          <w:instrText xml:space="preserve"> PAGEREF _Toc62120418 \h </w:instrText>
        </w:r>
        <w:r>
          <w:rPr>
            <w:noProof/>
            <w:webHidden/>
          </w:rPr>
        </w:r>
        <w:r>
          <w:rPr>
            <w:noProof/>
            <w:webHidden/>
          </w:rPr>
          <w:fldChar w:fldCharType="separate"/>
        </w:r>
        <w:r>
          <w:rPr>
            <w:noProof/>
            <w:webHidden/>
          </w:rPr>
          <w:t>4</w:t>
        </w:r>
        <w:r>
          <w:rPr>
            <w:noProof/>
            <w:webHidden/>
          </w:rPr>
          <w:fldChar w:fldCharType="end"/>
        </w:r>
      </w:hyperlink>
    </w:p>
    <w:p w14:paraId="4826E7F4" w14:textId="25879340" w:rsidR="00A6323F" w:rsidRDefault="00A6323F">
      <w:pPr>
        <w:pStyle w:val="TOC2"/>
        <w:rPr>
          <w:rFonts w:asciiTheme="minorHAnsi" w:eastAsiaTheme="minorEastAsia" w:hAnsiTheme="minorHAnsi" w:cstheme="minorBidi"/>
          <w:color w:val="auto"/>
          <w:kern w:val="0"/>
          <w:szCs w:val="22"/>
          <w:lang w:eastAsia="en-GB"/>
        </w:rPr>
      </w:pPr>
      <w:hyperlink w:anchor="_Toc62120419" w:history="1">
        <w:r w:rsidRPr="00970FAD">
          <w:rPr>
            <w:rStyle w:val="Hyperlink"/>
            <w:rFonts w:ascii="Calibri" w:hAnsi="Calibri" w:cs="Calibri"/>
          </w:rPr>
          <w:t>4.1</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Release Identification</w:t>
        </w:r>
        <w:r>
          <w:rPr>
            <w:webHidden/>
          </w:rPr>
          <w:tab/>
        </w:r>
        <w:r>
          <w:rPr>
            <w:webHidden/>
          </w:rPr>
          <w:fldChar w:fldCharType="begin"/>
        </w:r>
        <w:r>
          <w:rPr>
            <w:webHidden/>
          </w:rPr>
          <w:instrText xml:space="preserve"> PAGEREF _Toc62120419 \h </w:instrText>
        </w:r>
        <w:r>
          <w:rPr>
            <w:webHidden/>
          </w:rPr>
        </w:r>
        <w:r>
          <w:rPr>
            <w:webHidden/>
          </w:rPr>
          <w:fldChar w:fldCharType="separate"/>
        </w:r>
        <w:r>
          <w:rPr>
            <w:webHidden/>
          </w:rPr>
          <w:t>4</w:t>
        </w:r>
        <w:r>
          <w:rPr>
            <w:webHidden/>
          </w:rPr>
          <w:fldChar w:fldCharType="end"/>
        </w:r>
      </w:hyperlink>
    </w:p>
    <w:p w14:paraId="179D540F" w14:textId="2631C3A9" w:rsidR="00A6323F" w:rsidRDefault="00A6323F">
      <w:pPr>
        <w:pStyle w:val="TOC2"/>
        <w:rPr>
          <w:rFonts w:asciiTheme="minorHAnsi" w:eastAsiaTheme="minorEastAsia" w:hAnsiTheme="minorHAnsi" w:cstheme="minorBidi"/>
          <w:color w:val="auto"/>
          <w:kern w:val="0"/>
          <w:szCs w:val="22"/>
          <w:lang w:eastAsia="en-GB"/>
        </w:rPr>
      </w:pPr>
      <w:hyperlink w:anchor="_Toc62120420" w:history="1">
        <w:r w:rsidRPr="00970FAD">
          <w:rPr>
            <w:rStyle w:val="Hyperlink"/>
            <w:rFonts w:ascii="Calibri" w:hAnsi="Calibri" w:cs="Calibri"/>
          </w:rPr>
          <w:t>4.2</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Description of New or Modified Functionality</w:t>
        </w:r>
        <w:r>
          <w:rPr>
            <w:webHidden/>
          </w:rPr>
          <w:tab/>
        </w:r>
        <w:r>
          <w:rPr>
            <w:webHidden/>
          </w:rPr>
          <w:fldChar w:fldCharType="begin"/>
        </w:r>
        <w:r>
          <w:rPr>
            <w:webHidden/>
          </w:rPr>
          <w:instrText xml:space="preserve"> PAGEREF _Toc62120420 \h </w:instrText>
        </w:r>
        <w:r>
          <w:rPr>
            <w:webHidden/>
          </w:rPr>
        </w:r>
        <w:r>
          <w:rPr>
            <w:webHidden/>
          </w:rPr>
          <w:fldChar w:fldCharType="separate"/>
        </w:r>
        <w:r>
          <w:rPr>
            <w:webHidden/>
          </w:rPr>
          <w:t>4</w:t>
        </w:r>
        <w:r>
          <w:rPr>
            <w:webHidden/>
          </w:rPr>
          <w:fldChar w:fldCharType="end"/>
        </w:r>
      </w:hyperlink>
    </w:p>
    <w:p w14:paraId="09AE83D1" w14:textId="1894F1ED" w:rsidR="00A6323F" w:rsidRDefault="00A6323F">
      <w:pPr>
        <w:pStyle w:val="TOC2"/>
        <w:rPr>
          <w:rFonts w:asciiTheme="minorHAnsi" w:eastAsiaTheme="minorEastAsia" w:hAnsiTheme="minorHAnsi" w:cstheme="minorBidi"/>
          <w:color w:val="auto"/>
          <w:kern w:val="0"/>
          <w:szCs w:val="22"/>
          <w:lang w:eastAsia="en-GB"/>
        </w:rPr>
      </w:pPr>
      <w:hyperlink w:anchor="_Toc62120421" w:history="1">
        <w:r w:rsidRPr="00970FAD">
          <w:rPr>
            <w:rStyle w:val="Hyperlink"/>
            <w:rFonts w:ascii="Calibri" w:hAnsi="Calibri" w:cs="Calibri"/>
          </w:rPr>
          <w:t>4.3</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Summary</w:t>
        </w:r>
        <w:r>
          <w:rPr>
            <w:webHidden/>
          </w:rPr>
          <w:tab/>
        </w:r>
        <w:r>
          <w:rPr>
            <w:webHidden/>
          </w:rPr>
          <w:fldChar w:fldCharType="begin"/>
        </w:r>
        <w:r>
          <w:rPr>
            <w:webHidden/>
          </w:rPr>
          <w:instrText xml:space="preserve"> PAGEREF _Toc62120421 \h </w:instrText>
        </w:r>
        <w:r>
          <w:rPr>
            <w:webHidden/>
          </w:rPr>
        </w:r>
        <w:r>
          <w:rPr>
            <w:webHidden/>
          </w:rPr>
          <w:fldChar w:fldCharType="separate"/>
        </w:r>
        <w:r>
          <w:rPr>
            <w:webHidden/>
          </w:rPr>
          <w:t>16</w:t>
        </w:r>
        <w:r>
          <w:rPr>
            <w:webHidden/>
          </w:rPr>
          <w:fldChar w:fldCharType="end"/>
        </w:r>
      </w:hyperlink>
    </w:p>
    <w:p w14:paraId="07039D87" w14:textId="48C11896" w:rsidR="00A6323F" w:rsidRDefault="00A6323F">
      <w:pPr>
        <w:pStyle w:val="TOC2"/>
        <w:rPr>
          <w:rFonts w:asciiTheme="minorHAnsi" w:eastAsiaTheme="minorEastAsia" w:hAnsiTheme="minorHAnsi" w:cstheme="minorBidi"/>
          <w:color w:val="auto"/>
          <w:kern w:val="0"/>
          <w:szCs w:val="22"/>
          <w:lang w:eastAsia="en-GB"/>
        </w:rPr>
      </w:pPr>
      <w:hyperlink w:anchor="_Toc62120422" w:history="1">
        <w:r w:rsidRPr="00970FAD">
          <w:rPr>
            <w:rStyle w:val="Hyperlink"/>
            <w:rFonts w:ascii="Calibri" w:hAnsi="Calibri" w:cs="Calibri"/>
          </w:rPr>
          <w:t>4.4</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Problems Fixed</w:t>
        </w:r>
        <w:r>
          <w:rPr>
            <w:webHidden/>
          </w:rPr>
          <w:tab/>
        </w:r>
        <w:r>
          <w:rPr>
            <w:webHidden/>
          </w:rPr>
          <w:fldChar w:fldCharType="begin"/>
        </w:r>
        <w:r>
          <w:rPr>
            <w:webHidden/>
          </w:rPr>
          <w:instrText xml:space="preserve"> PAGEREF _Toc62120422 \h </w:instrText>
        </w:r>
        <w:r>
          <w:rPr>
            <w:webHidden/>
          </w:rPr>
        </w:r>
        <w:r>
          <w:rPr>
            <w:webHidden/>
          </w:rPr>
          <w:fldChar w:fldCharType="separate"/>
        </w:r>
        <w:r>
          <w:rPr>
            <w:webHidden/>
          </w:rPr>
          <w:t>16</w:t>
        </w:r>
        <w:r>
          <w:rPr>
            <w:webHidden/>
          </w:rPr>
          <w:fldChar w:fldCharType="end"/>
        </w:r>
      </w:hyperlink>
    </w:p>
    <w:p w14:paraId="30BF0B27" w14:textId="1F4F1DEE" w:rsidR="00A6323F" w:rsidRDefault="00A6323F">
      <w:pPr>
        <w:pStyle w:val="TOC2"/>
        <w:rPr>
          <w:rFonts w:asciiTheme="minorHAnsi" w:eastAsiaTheme="minorEastAsia" w:hAnsiTheme="minorHAnsi" w:cstheme="minorBidi"/>
          <w:color w:val="auto"/>
          <w:kern w:val="0"/>
          <w:szCs w:val="22"/>
          <w:lang w:eastAsia="en-GB"/>
        </w:rPr>
      </w:pPr>
      <w:hyperlink w:anchor="_Toc62120423" w:history="1">
        <w:r w:rsidRPr="00970FAD">
          <w:rPr>
            <w:rStyle w:val="Hyperlink"/>
            <w:rFonts w:ascii="Calibri" w:hAnsi="Calibri" w:cs="Calibri"/>
          </w:rPr>
          <w:t>4.5</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New Problems Identified During Testing and Associated Workarounds</w:t>
        </w:r>
        <w:r>
          <w:rPr>
            <w:webHidden/>
          </w:rPr>
          <w:tab/>
        </w:r>
        <w:r>
          <w:rPr>
            <w:webHidden/>
          </w:rPr>
          <w:fldChar w:fldCharType="begin"/>
        </w:r>
        <w:r>
          <w:rPr>
            <w:webHidden/>
          </w:rPr>
          <w:instrText xml:space="preserve"> PAGEREF _Toc62120423 \h </w:instrText>
        </w:r>
        <w:r>
          <w:rPr>
            <w:webHidden/>
          </w:rPr>
        </w:r>
        <w:r>
          <w:rPr>
            <w:webHidden/>
          </w:rPr>
          <w:fldChar w:fldCharType="separate"/>
        </w:r>
        <w:r>
          <w:rPr>
            <w:webHidden/>
          </w:rPr>
          <w:t>17</w:t>
        </w:r>
        <w:r>
          <w:rPr>
            <w:webHidden/>
          </w:rPr>
          <w:fldChar w:fldCharType="end"/>
        </w:r>
      </w:hyperlink>
    </w:p>
    <w:p w14:paraId="2C1B991B" w14:textId="515C006D" w:rsidR="00A6323F" w:rsidRDefault="00A6323F">
      <w:pPr>
        <w:pStyle w:val="TOC2"/>
        <w:rPr>
          <w:rFonts w:asciiTheme="minorHAnsi" w:eastAsiaTheme="minorEastAsia" w:hAnsiTheme="minorHAnsi" w:cstheme="minorBidi"/>
          <w:color w:val="auto"/>
          <w:kern w:val="0"/>
          <w:szCs w:val="22"/>
          <w:lang w:eastAsia="en-GB"/>
        </w:rPr>
      </w:pPr>
      <w:hyperlink w:anchor="_Toc62120424" w:history="1">
        <w:r w:rsidRPr="00970FAD">
          <w:rPr>
            <w:rStyle w:val="Hyperlink"/>
            <w:rFonts w:ascii="Calibri" w:hAnsi="Calibri" w:cs="Calibri"/>
          </w:rPr>
          <w:t>4.6</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Pre-requisites to Deploy the Release</w:t>
        </w:r>
        <w:r>
          <w:rPr>
            <w:webHidden/>
          </w:rPr>
          <w:tab/>
        </w:r>
        <w:r>
          <w:rPr>
            <w:webHidden/>
          </w:rPr>
          <w:fldChar w:fldCharType="begin"/>
        </w:r>
        <w:r>
          <w:rPr>
            <w:webHidden/>
          </w:rPr>
          <w:instrText xml:space="preserve"> PAGEREF _Toc62120424 \h </w:instrText>
        </w:r>
        <w:r>
          <w:rPr>
            <w:webHidden/>
          </w:rPr>
        </w:r>
        <w:r>
          <w:rPr>
            <w:webHidden/>
          </w:rPr>
          <w:fldChar w:fldCharType="separate"/>
        </w:r>
        <w:r>
          <w:rPr>
            <w:webHidden/>
          </w:rPr>
          <w:t>17</w:t>
        </w:r>
        <w:r>
          <w:rPr>
            <w:webHidden/>
          </w:rPr>
          <w:fldChar w:fldCharType="end"/>
        </w:r>
      </w:hyperlink>
    </w:p>
    <w:p w14:paraId="39CD74A7" w14:textId="058D8202" w:rsidR="00A6323F" w:rsidRDefault="00A6323F">
      <w:pPr>
        <w:pStyle w:val="TOC2"/>
        <w:rPr>
          <w:rFonts w:asciiTheme="minorHAnsi" w:eastAsiaTheme="minorEastAsia" w:hAnsiTheme="minorHAnsi" w:cstheme="minorBidi"/>
          <w:color w:val="auto"/>
          <w:kern w:val="0"/>
          <w:szCs w:val="22"/>
          <w:lang w:eastAsia="en-GB"/>
        </w:rPr>
      </w:pPr>
      <w:hyperlink w:anchor="_Toc62120425" w:history="1">
        <w:r w:rsidRPr="00970FAD">
          <w:rPr>
            <w:rStyle w:val="Hyperlink"/>
            <w:rFonts w:ascii="Calibri" w:hAnsi="Calibri" w:cs="Calibri"/>
          </w:rPr>
          <w:t>4.7</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Training Requirements</w:t>
        </w:r>
        <w:r>
          <w:rPr>
            <w:webHidden/>
          </w:rPr>
          <w:tab/>
        </w:r>
        <w:r>
          <w:rPr>
            <w:webHidden/>
          </w:rPr>
          <w:fldChar w:fldCharType="begin"/>
        </w:r>
        <w:r>
          <w:rPr>
            <w:webHidden/>
          </w:rPr>
          <w:instrText xml:space="preserve"> PAGEREF _Toc62120425 \h </w:instrText>
        </w:r>
        <w:r>
          <w:rPr>
            <w:webHidden/>
          </w:rPr>
        </w:r>
        <w:r>
          <w:rPr>
            <w:webHidden/>
          </w:rPr>
          <w:fldChar w:fldCharType="separate"/>
        </w:r>
        <w:r>
          <w:rPr>
            <w:webHidden/>
          </w:rPr>
          <w:t>17</w:t>
        </w:r>
        <w:r>
          <w:rPr>
            <w:webHidden/>
          </w:rPr>
          <w:fldChar w:fldCharType="end"/>
        </w:r>
      </w:hyperlink>
    </w:p>
    <w:p w14:paraId="1A010E53" w14:textId="0243FC0E" w:rsidR="00A6323F" w:rsidRDefault="00A6323F">
      <w:pPr>
        <w:pStyle w:val="TOC2"/>
        <w:rPr>
          <w:rFonts w:asciiTheme="minorHAnsi" w:eastAsiaTheme="minorEastAsia" w:hAnsiTheme="minorHAnsi" w:cstheme="minorBidi"/>
          <w:color w:val="auto"/>
          <w:kern w:val="0"/>
          <w:szCs w:val="22"/>
          <w:lang w:eastAsia="en-GB"/>
        </w:rPr>
      </w:pPr>
      <w:hyperlink w:anchor="_Toc62120426" w:history="1">
        <w:r w:rsidRPr="00970FAD">
          <w:rPr>
            <w:rStyle w:val="Hyperlink"/>
            <w:rFonts w:ascii="Calibri" w:hAnsi="Calibri" w:cs="Calibri"/>
          </w:rPr>
          <w:t>4.8</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Step by Step Deployment Instructions</w:t>
        </w:r>
        <w:r>
          <w:rPr>
            <w:webHidden/>
          </w:rPr>
          <w:tab/>
        </w:r>
        <w:r>
          <w:rPr>
            <w:webHidden/>
          </w:rPr>
          <w:fldChar w:fldCharType="begin"/>
        </w:r>
        <w:r>
          <w:rPr>
            <w:webHidden/>
          </w:rPr>
          <w:instrText xml:space="preserve"> PAGEREF _Toc62120426 \h </w:instrText>
        </w:r>
        <w:r>
          <w:rPr>
            <w:webHidden/>
          </w:rPr>
        </w:r>
        <w:r>
          <w:rPr>
            <w:webHidden/>
          </w:rPr>
          <w:fldChar w:fldCharType="separate"/>
        </w:r>
        <w:r>
          <w:rPr>
            <w:webHidden/>
          </w:rPr>
          <w:t>17</w:t>
        </w:r>
        <w:r>
          <w:rPr>
            <w:webHidden/>
          </w:rPr>
          <w:fldChar w:fldCharType="end"/>
        </w:r>
      </w:hyperlink>
    </w:p>
    <w:p w14:paraId="358F4FF5" w14:textId="029CE9CD" w:rsidR="00A6323F" w:rsidRDefault="00A6323F">
      <w:pPr>
        <w:pStyle w:val="TOC2"/>
        <w:rPr>
          <w:rFonts w:asciiTheme="minorHAnsi" w:eastAsiaTheme="minorEastAsia" w:hAnsiTheme="minorHAnsi" w:cstheme="minorBidi"/>
          <w:color w:val="auto"/>
          <w:kern w:val="0"/>
          <w:szCs w:val="22"/>
          <w:lang w:eastAsia="en-GB"/>
        </w:rPr>
      </w:pPr>
      <w:hyperlink w:anchor="_Toc62120427" w:history="1">
        <w:r w:rsidRPr="00970FAD">
          <w:rPr>
            <w:rStyle w:val="Hyperlink"/>
            <w:rFonts w:ascii="Calibri" w:hAnsi="Calibri" w:cs="Calibri"/>
          </w:rPr>
          <w:t>4.9</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Deployment Plan</w:t>
        </w:r>
        <w:r>
          <w:rPr>
            <w:webHidden/>
          </w:rPr>
          <w:tab/>
        </w:r>
        <w:r>
          <w:rPr>
            <w:webHidden/>
          </w:rPr>
          <w:fldChar w:fldCharType="begin"/>
        </w:r>
        <w:r>
          <w:rPr>
            <w:webHidden/>
          </w:rPr>
          <w:instrText xml:space="preserve"> PAGEREF _Toc62120427 \h </w:instrText>
        </w:r>
        <w:r>
          <w:rPr>
            <w:webHidden/>
          </w:rPr>
        </w:r>
        <w:r>
          <w:rPr>
            <w:webHidden/>
          </w:rPr>
          <w:fldChar w:fldCharType="separate"/>
        </w:r>
        <w:r>
          <w:rPr>
            <w:webHidden/>
          </w:rPr>
          <w:t>17</w:t>
        </w:r>
        <w:r>
          <w:rPr>
            <w:webHidden/>
          </w:rPr>
          <w:fldChar w:fldCharType="end"/>
        </w:r>
      </w:hyperlink>
    </w:p>
    <w:p w14:paraId="55FB409F" w14:textId="381EDA6B" w:rsidR="00A6323F" w:rsidRDefault="00A6323F">
      <w:pPr>
        <w:pStyle w:val="TOC2"/>
        <w:rPr>
          <w:rFonts w:asciiTheme="minorHAnsi" w:eastAsiaTheme="minorEastAsia" w:hAnsiTheme="minorHAnsi" w:cstheme="minorBidi"/>
          <w:color w:val="auto"/>
          <w:kern w:val="0"/>
          <w:szCs w:val="22"/>
          <w:lang w:eastAsia="en-GB"/>
        </w:rPr>
      </w:pPr>
      <w:hyperlink w:anchor="_Toc62120428" w:history="1">
        <w:r w:rsidRPr="00970FAD">
          <w:rPr>
            <w:rStyle w:val="Hyperlink"/>
            <w:rFonts w:ascii="Calibri" w:hAnsi="Calibri" w:cs="Calibri"/>
          </w:rPr>
          <w:t>4.10</w:t>
        </w:r>
        <w:r>
          <w:rPr>
            <w:rFonts w:asciiTheme="minorHAnsi" w:eastAsiaTheme="minorEastAsia" w:hAnsiTheme="minorHAnsi" w:cstheme="minorBidi"/>
            <w:color w:val="auto"/>
            <w:kern w:val="0"/>
            <w:szCs w:val="22"/>
            <w:lang w:eastAsia="en-GB"/>
          </w:rPr>
          <w:tab/>
        </w:r>
        <w:r w:rsidRPr="00970FAD">
          <w:rPr>
            <w:rStyle w:val="Hyperlink"/>
            <w:rFonts w:ascii="Calibri" w:hAnsi="Calibri" w:cs="Calibri"/>
          </w:rPr>
          <w:t>Release Available for Deployment Date</w:t>
        </w:r>
        <w:r>
          <w:rPr>
            <w:webHidden/>
          </w:rPr>
          <w:tab/>
        </w:r>
        <w:r>
          <w:rPr>
            <w:webHidden/>
          </w:rPr>
          <w:fldChar w:fldCharType="begin"/>
        </w:r>
        <w:r>
          <w:rPr>
            <w:webHidden/>
          </w:rPr>
          <w:instrText xml:space="preserve"> PAGEREF _Toc62120428 \h </w:instrText>
        </w:r>
        <w:r>
          <w:rPr>
            <w:webHidden/>
          </w:rPr>
        </w:r>
        <w:r>
          <w:rPr>
            <w:webHidden/>
          </w:rPr>
          <w:fldChar w:fldCharType="separate"/>
        </w:r>
        <w:r>
          <w:rPr>
            <w:webHidden/>
          </w:rPr>
          <w:t>17</w:t>
        </w:r>
        <w:r>
          <w:rPr>
            <w:webHidden/>
          </w:rPr>
          <w:fldChar w:fldCharType="end"/>
        </w:r>
      </w:hyperlink>
    </w:p>
    <w:p w14:paraId="083799F0" w14:textId="22EAECB4"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62120412"/>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263868853"/>
      <w:bookmarkStart w:id="4" w:name="_Toc271635818"/>
      <w:bookmarkStart w:id="5" w:name="_Toc62120413"/>
      <w:r w:rsidRPr="00CD5649">
        <w:rPr>
          <w:rFonts w:ascii="Calibri" w:hAnsi="Calibri" w:cs="Calibri"/>
          <w:color w:val="000000"/>
          <w:szCs w:val="28"/>
        </w:rPr>
        <w:t>Revision History</w:t>
      </w:r>
      <w:bookmarkEnd w:id="5"/>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622AD38F" w:rsidR="00F533DA" w:rsidRPr="00CD5649" w:rsidRDefault="008F4FD1" w:rsidP="00F533DA">
            <w:pPr>
              <w:spacing w:before="60" w:after="60" w:line="240" w:lineRule="auto"/>
              <w:rPr>
                <w:rFonts w:ascii="Calibri" w:hAnsi="Calibri" w:cs="Calibri"/>
                <w:color w:val="000000"/>
              </w:rPr>
            </w:pPr>
            <w:r>
              <w:rPr>
                <w:rFonts w:ascii="Calibri" w:hAnsi="Calibri"/>
              </w:rPr>
              <w:t>30</w:t>
            </w:r>
            <w:r w:rsidR="00F533DA">
              <w:rPr>
                <w:rFonts w:ascii="Calibri" w:hAnsi="Calibri"/>
              </w:rPr>
              <w:t>/</w:t>
            </w:r>
            <w:r w:rsidR="00A763A2">
              <w:rPr>
                <w:rFonts w:ascii="Calibri" w:hAnsi="Calibri"/>
              </w:rPr>
              <w:t>1</w:t>
            </w:r>
            <w:r>
              <w:rPr>
                <w:rFonts w:ascii="Calibri" w:hAnsi="Calibri"/>
              </w:rPr>
              <w:t>2</w:t>
            </w:r>
            <w:r w:rsidR="00F533DA">
              <w:rPr>
                <w:rFonts w:ascii="Calibri" w:hAnsi="Calibri"/>
              </w:rPr>
              <w:t>/2020</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268E6FE3" w:rsidR="00F533DA" w:rsidRPr="00CD5649" w:rsidRDefault="00F533DA"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4D33B9" w:rsidRPr="00CD5649" w14:paraId="7E452565" w14:textId="77777777" w:rsidTr="000B46FF">
        <w:tc>
          <w:tcPr>
            <w:tcW w:w="1828" w:type="dxa"/>
          </w:tcPr>
          <w:p w14:paraId="7B705862" w14:textId="05757CB3" w:rsidR="004D33B9" w:rsidRDefault="004D33B9" w:rsidP="004D33B9">
            <w:pPr>
              <w:spacing w:before="60" w:after="60" w:line="240" w:lineRule="auto"/>
              <w:rPr>
                <w:rFonts w:ascii="Calibri" w:hAnsi="Calibri"/>
              </w:rPr>
            </w:pPr>
            <w:r>
              <w:rPr>
                <w:rFonts w:ascii="Calibri" w:hAnsi="Calibri"/>
              </w:rPr>
              <w:t>1</w:t>
            </w:r>
            <w:r w:rsidR="003919C4">
              <w:rPr>
                <w:rFonts w:ascii="Calibri" w:hAnsi="Calibri"/>
              </w:rPr>
              <w:t>5</w:t>
            </w:r>
            <w:r>
              <w:rPr>
                <w:rFonts w:ascii="Calibri" w:hAnsi="Calibri"/>
              </w:rPr>
              <w:t>/</w:t>
            </w:r>
            <w:r w:rsidR="008F4FD1">
              <w:rPr>
                <w:rFonts w:ascii="Calibri" w:hAnsi="Calibri"/>
              </w:rPr>
              <w:t>0</w:t>
            </w:r>
            <w:r>
              <w:rPr>
                <w:rFonts w:ascii="Calibri" w:hAnsi="Calibri"/>
              </w:rPr>
              <w:t>1/202</w:t>
            </w:r>
            <w:r w:rsidR="008F4FD1">
              <w:rPr>
                <w:rFonts w:ascii="Calibri" w:hAnsi="Calibri"/>
              </w:rPr>
              <w:t>1</w:t>
            </w:r>
          </w:p>
        </w:tc>
        <w:tc>
          <w:tcPr>
            <w:tcW w:w="992" w:type="dxa"/>
          </w:tcPr>
          <w:p w14:paraId="1FFB9F44" w14:textId="187ED575" w:rsidR="004D33B9" w:rsidRDefault="004D33B9" w:rsidP="004D33B9">
            <w:pPr>
              <w:spacing w:before="60" w:after="60" w:line="240" w:lineRule="auto"/>
              <w:rPr>
                <w:rFonts w:ascii="Calibri" w:hAnsi="Calibri"/>
              </w:rPr>
            </w:pPr>
            <w:r>
              <w:rPr>
                <w:rFonts w:ascii="Calibri" w:hAnsi="Calibri"/>
              </w:rPr>
              <w:t>2.0</w:t>
            </w:r>
          </w:p>
        </w:tc>
        <w:tc>
          <w:tcPr>
            <w:tcW w:w="2392" w:type="dxa"/>
          </w:tcPr>
          <w:p w14:paraId="1319AA54" w14:textId="6734F7B3" w:rsidR="004D33B9" w:rsidRDefault="004D33B9" w:rsidP="004D33B9">
            <w:pPr>
              <w:spacing w:before="60" w:after="60" w:line="240" w:lineRule="auto"/>
              <w:rPr>
                <w:rFonts w:ascii="Calibri" w:hAnsi="Calibri"/>
              </w:rPr>
            </w:pPr>
            <w:r>
              <w:rPr>
                <w:rFonts w:ascii="Calibri" w:hAnsi="Calibri"/>
              </w:rPr>
              <w:t>Helen McGrath</w:t>
            </w:r>
          </w:p>
        </w:tc>
        <w:tc>
          <w:tcPr>
            <w:tcW w:w="4677" w:type="dxa"/>
          </w:tcPr>
          <w:p w14:paraId="5AA81BF3" w14:textId="463DF7C4" w:rsidR="004D33B9" w:rsidRDefault="004D33B9" w:rsidP="004D33B9">
            <w:pPr>
              <w:spacing w:before="60" w:after="60" w:line="240" w:lineRule="auto"/>
              <w:rPr>
                <w:rFonts w:ascii="Calibri" w:hAnsi="Calibri"/>
              </w:rPr>
            </w:pPr>
            <w:r>
              <w:rPr>
                <w:rFonts w:ascii="Calibri" w:hAnsi="Calibri"/>
              </w:rPr>
              <w:t>Senior Support &amp; Business Analyst</w:t>
            </w:r>
          </w:p>
        </w:tc>
      </w:tr>
      <w:tr w:rsidR="004D33B9" w:rsidRPr="00CD5649" w14:paraId="700391BC" w14:textId="77777777" w:rsidTr="000B46FF">
        <w:tc>
          <w:tcPr>
            <w:tcW w:w="1828" w:type="dxa"/>
          </w:tcPr>
          <w:p w14:paraId="10696575" w14:textId="5CAFF838" w:rsidR="004D33B9" w:rsidRDefault="00AE138E" w:rsidP="00F533DA">
            <w:pPr>
              <w:spacing w:before="60" w:after="60" w:line="240" w:lineRule="auto"/>
              <w:rPr>
                <w:rFonts w:ascii="Calibri" w:hAnsi="Calibri"/>
              </w:rPr>
            </w:pPr>
            <w:r>
              <w:rPr>
                <w:rFonts w:ascii="Calibri" w:hAnsi="Calibri"/>
              </w:rPr>
              <w:t>2</w:t>
            </w:r>
            <w:r w:rsidR="008F4FD1">
              <w:rPr>
                <w:rFonts w:ascii="Calibri" w:hAnsi="Calibri"/>
              </w:rPr>
              <w:t>2</w:t>
            </w:r>
            <w:r>
              <w:rPr>
                <w:rFonts w:ascii="Calibri" w:hAnsi="Calibri"/>
              </w:rPr>
              <w:t>/</w:t>
            </w:r>
            <w:r w:rsidR="008F4FD1">
              <w:rPr>
                <w:rFonts w:ascii="Calibri" w:hAnsi="Calibri"/>
              </w:rPr>
              <w:t>0</w:t>
            </w:r>
            <w:r>
              <w:rPr>
                <w:rFonts w:ascii="Calibri" w:hAnsi="Calibri"/>
              </w:rPr>
              <w:t>1/202</w:t>
            </w:r>
            <w:r w:rsidR="008F4FD1">
              <w:rPr>
                <w:rFonts w:ascii="Calibri" w:hAnsi="Calibri"/>
              </w:rPr>
              <w:t>1</w:t>
            </w:r>
          </w:p>
        </w:tc>
        <w:tc>
          <w:tcPr>
            <w:tcW w:w="992" w:type="dxa"/>
          </w:tcPr>
          <w:p w14:paraId="3665EBEE" w14:textId="3CF2F2A8" w:rsidR="004D33B9" w:rsidRDefault="004D33B9" w:rsidP="00F533DA">
            <w:pPr>
              <w:spacing w:before="60" w:after="60" w:line="240" w:lineRule="auto"/>
              <w:rPr>
                <w:rFonts w:ascii="Calibri" w:hAnsi="Calibri"/>
              </w:rPr>
            </w:pPr>
            <w:r>
              <w:rPr>
                <w:rFonts w:ascii="Calibri" w:hAnsi="Calibri"/>
              </w:rPr>
              <w:t>3.0</w:t>
            </w:r>
          </w:p>
        </w:tc>
        <w:tc>
          <w:tcPr>
            <w:tcW w:w="2392" w:type="dxa"/>
          </w:tcPr>
          <w:p w14:paraId="7F18ECAA" w14:textId="5A0C4E85" w:rsidR="004D33B9" w:rsidRDefault="004D33B9" w:rsidP="00F533DA">
            <w:pPr>
              <w:spacing w:before="60" w:after="60" w:line="240" w:lineRule="auto"/>
              <w:rPr>
                <w:rFonts w:ascii="Calibri" w:hAnsi="Calibri"/>
              </w:rPr>
            </w:pPr>
            <w:r>
              <w:rPr>
                <w:rFonts w:ascii="Calibri" w:hAnsi="Calibri"/>
              </w:rPr>
              <w:t>Helen McGrath</w:t>
            </w:r>
          </w:p>
        </w:tc>
        <w:tc>
          <w:tcPr>
            <w:tcW w:w="4677" w:type="dxa"/>
          </w:tcPr>
          <w:p w14:paraId="7A3C227A" w14:textId="5256FDEF" w:rsidR="004D33B9" w:rsidRDefault="004D33B9"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62120414"/>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3"/>
      <w:bookmarkEnd w:id="4"/>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7DBD5FC5" w:rsidR="00EB558C" w:rsidRPr="00CD5649" w:rsidRDefault="008F4FD1" w:rsidP="00D431C9">
            <w:pPr>
              <w:spacing w:before="60" w:after="60" w:line="240" w:lineRule="auto"/>
              <w:rPr>
                <w:rFonts w:ascii="Calibri" w:hAnsi="Calibri" w:cs="Calibri"/>
                <w:color w:val="000000"/>
              </w:rPr>
            </w:pPr>
            <w:r>
              <w:rPr>
                <w:rFonts w:ascii="Calibri" w:hAnsi="Calibri" w:cs="Calibri"/>
                <w:color w:val="000000"/>
              </w:rPr>
              <w:t>2</w:t>
            </w:r>
            <w:r w:rsidR="00984D41">
              <w:rPr>
                <w:rFonts w:ascii="Calibri" w:hAnsi="Calibri" w:cs="Calibri"/>
                <w:color w:val="000000"/>
              </w:rPr>
              <w:t>2</w:t>
            </w:r>
            <w:r w:rsidR="00F533DA">
              <w:rPr>
                <w:rFonts w:ascii="Calibri" w:hAnsi="Calibri" w:cs="Calibri"/>
                <w:color w:val="000000"/>
              </w:rPr>
              <w:t>/</w:t>
            </w:r>
            <w:r>
              <w:rPr>
                <w:rFonts w:ascii="Calibri" w:hAnsi="Calibri" w:cs="Calibri"/>
                <w:color w:val="000000"/>
              </w:rPr>
              <w:t>0</w:t>
            </w:r>
            <w:r w:rsidR="009A039B">
              <w:rPr>
                <w:rFonts w:ascii="Calibri" w:hAnsi="Calibri" w:cs="Calibri"/>
                <w:color w:val="000000"/>
              </w:rPr>
              <w:t>1</w:t>
            </w:r>
            <w:r w:rsidR="00F533DA">
              <w:rPr>
                <w:rFonts w:ascii="Calibri" w:hAnsi="Calibri" w:cs="Calibri"/>
                <w:color w:val="000000"/>
              </w:rPr>
              <w:t>/202</w:t>
            </w:r>
            <w:r>
              <w:rPr>
                <w:rFonts w:ascii="Calibri" w:hAnsi="Calibri" w:cs="Calibri"/>
                <w:color w:val="000000"/>
              </w:rPr>
              <w:t>1</w:t>
            </w:r>
          </w:p>
        </w:tc>
        <w:tc>
          <w:tcPr>
            <w:tcW w:w="992" w:type="dxa"/>
          </w:tcPr>
          <w:p w14:paraId="35CEE9B3" w14:textId="317B32C5" w:rsidR="00EB558C" w:rsidRPr="00CD5649" w:rsidRDefault="008F4FD1" w:rsidP="00D431C9">
            <w:pPr>
              <w:spacing w:before="60" w:after="60" w:line="240" w:lineRule="auto"/>
              <w:rPr>
                <w:rFonts w:ascii="Calibri" w:hAnsi="Calibri" w:cs="Calibri"/>
                <w:color w:val="000000"/>
              </w:rPr>
            </w:pPr>
            <w:r>
              <w:rPr>
                <w:rFonts w:ascii="Calibri" w:hAnsi="Calibri" w:cs="Calibri"/>
                <w:color w:val="000000"/>
              </w:rPr>
              <w:t>3</w:t>
            </w:r>
            <w:r w:rsidR="00F533DA">
              <w:rPr>
                <w:rFonts w:ascii="Calibri" w:hAnsi="Calibri" w:cs="Calibri"/>
                <w:color w:val="000000"/>
              </w:rPr>
              <w:t>.</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62120415"/>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4036B154" w:rsidR="000D6217" w:rsidRPr="00CD5649" w:rsidRDefault="008F4FD1" w:rsidP="00D431C9">
            <w:pPr>
              <w:spacing w:before="60" w:after="60" w:line="240" w:lineRule="auto"/>
              <w:rPr>
                <w:rFonts w:ascii="Calibri" w:hAnsi="Calibri" w:cs="Calibri"/>
                <w:color w:val="000000"/>
              </w:rPr>
            </w:pPr>
            <w:r>
              <w:rPr>
                <w:rFonts w:ascii="Calibri" w:hAnsi="Calibri" w:cs="Calibri"/>
                <w:color w:val="000000"/>
              </w:rPr>
              <w:t>2</w:t>
            </w:r>
            <w:r w:rsidR="00984D41">
              <w:rPr>
                <w:rFonts w:ascii="Calibri" w:hAnsi="Calibri" w:cs="Calibri"/>
                <w:color w:val="000000"/>
              </w:rPr>
              <w:t>2</w:t>
            </w:r>
            <w:r w:rsidR="00F533DA">
              <w:rPr>
                <w:rFonts w:ascii="Calibri" w:hAnsi="Calibri" w:cs="Calibri"/>
                <w:color w:val="000000"/>
              </w:rPr>
              <w:t>/</w:t>
            </w:r>
            <w:r>
              <w:rPr>
                <w:rFonts w:ascii="Calibri" w:hAnsi="Calibri" w:cs="Calibri"/>
                <w:color w:val="000000"/>
              </w:rPr>
              <w:t>0</w:t>
            </w:r>
            <w:r w:rsidR="009A039B">
              <w:rPr>
                <w:rFonts w:ascii="Calibri" w:hAnsi="Calibri" w:cs="Calibri"/>
                <w:color w:val="000000"/>
              </w:rPr>
              <w:t>1</w:t>
            </w:r>
            <w:r w:rsidR="00F533DA">
              <w:rPr>
                <w:rFonts w:ascii="Calibri" w:hAnsi="Calibri" w:cs="Calibri"/>
                <w:color w:val="000000"/>
              </w:rPr>
              <w:t>/202</w:t>
            </w:r>
            <w:r>
              <w:rPr>
                <w:rFonts w:ascii="Calibri" w:hAnsi="Calibri" w:cs="Calibri"/>
                <w:color w:val="000000"/>
              </w:rPr>
              <w:t>1</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21988839" w:rsidR="007F071D" w:rsidRPr="00CD5649" w:rsidRDefault="008F4FD1" w:rsidP="00D431C9">
            <w:pPr>
              <w:spacing w:before="60" w:after="60" w:line="240" w:lineRule="auto"/>
              <w:rPr>
                <w:rFonts w:ascii="Calibri" w:hAnsi="Calibri" w:cs="Calibri"/>
                <w:color w:val="000000"/>
              </w:rPr>
            </w:pPr>
            <w:r>
              <w:rPr>
                <w:rFonts w:ascii="Calibri" w:hAnsi="Calibri" w:cs="Calibri"/>
                <w:color w:val="000000"/>
              </w:rPr>
              <w:t>2</w:t>
            </w:r>
            <w:r w:rsidR="00984D41">
              <w:rPr>
                <w:rFonts w:ascii="Calibri" w:hAnsi="Calibri" w:cs="Calibri"/>
                <w:color w:val="000000"/>
              </w:rPr>
              <w:t>2</w:t>
            </w:r>
            <w:r w:rsidR="00F533DA">
              <w:rPr>
                <w:rFonts w:ascii="Calibri" w:hAnsi="Calibri" w:cs="Calibri"/>
                <w:color w:val="000000"/>
              </w:rPr>
              <w:t>/</w:t>
            </w:r>
            <w:r>
              <w:rPr>
                <w:rFonts w:ascii="Calibri" w:hAnsi="Calibri" w:cs="Calibri"/>
                <w:color w:val="000000"/>
              </w:rPr>
              <w:t>0</w:t>
            </w:r>
            <w:r w:rsidR="009A039B">
              <w:rPr>
                <w:rFonts w:ascii="Calibri" w:hAnsi="Calibri" w:cs="Calibri"/>
                <w:color w:val="000000"/>
              </w:rPr>
              <w:t>1</w:t>
            </w:r>
            <w:r w:rsidR="00F533DA">
              <w:rPr>
                <w:rFonts w:ascii="Calibri" w:hAnsi="Calibri" w:cs="Calibri"/>
                <w:color w:val="000000"/>
              </w:rPr>
              <w:t>/202</w:t>
            </w:r>
            <w:r>
              <w:rPr>
                <w:rFonts w:ascii="Calibri" w:hAnsi="Calibri" w:cs="Calibri"/>
                <w:color w:val="000000"/>
              </w:rPr>
              <w:t>1</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62120416"/>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1C9A783C"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8F4FD1">
        <w:rPr>
          <w:rFonts w:ascii="Calibri" w:hAnsi="Calibri" w:cs="Calibri"/>
          <w:color w:val="0033CC"/>
          <w:sz w:val="20"/>
          <w:szCs w:val="20"/>
        </w:rPr>
        <w:t>1</w:t>
      </w:r>
      <w:r w:rsidR="00F533DA">
        <w:rPr>
          <w:rFonts w:ascii="Calibri" w:hAnsi="Calibri" w:cs="Calibri"/>
          <w:color w:val="0033CC"/>
          <w:sz w:val="20"/>
          <w:szCs w:val="20"/>
        </w:rPr>
        <w:t>-202</w:t>
      </w:r>
      <w:r w:rsidR="008F4FD1">
        <w:rPr>
          <w:rFonts w:ascii="Calibri" w:hAnsi="Calibri" w:cs="Calibri"/>
          <w:color w:val="0033CC"/>
          <w:sz w:val="20"/>
          <w:szCs w:val="20"/>
        </w:rPr>
        <w:t>1</w:t>
      </w:r>
      <w:r w:rsidR="00F533DA">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62120417"/>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62120418"/>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62120419"/>
      <w:r w:rsidRPr="00CD5649">
        <w:rPr>
          <w:rFonts w:ascii="Calibri" w:hAnsi="Calibri" w:cs="Calibri"/>
        </w:rPr>
        <w:t>Release Identification</w:t>
      </w:r>
      <w:bookmarkEnd w:id="11"/>
    </w:p>
    <w:p w14:paraId="105DF263" w14:textId="4C8DAFC7" w:rsidR="00F533DA" w:rsidRPr="001A22A1" w:rsidRDefault="004E0AFC" w:rsidP="00F533DA">
      <w:pPr>
        <w:rPr>
          <w:sz w:val="24"/>
          <w:szCs w:val="24"/>
        </w:rPr>
      </w:pPr>
      <w:hyperlink r:id="rId18" w:history="1">
        <w:r w:rsidR="00462F7C" w:rsidRPr="00462F7C">
          <w:rPr>
            <w:rStyle w:val="Hyperlink"/>
            <w:b/>
            <w:bCs/>
            <w:i/>
            <w:iCs/>
            <w:sz w:val="28"/>
            <w:szCs w:val="28"/>
          </w:rPr>
          <w:t>638</w:t>
        </w:r>
      </w:hyperlink>
      <w:r w:rsidR="00462F7C" w:rsidRPr="00462F7C">
        <w:rPr>
          <w:i/>
          <w:iCs/>
          <w:sz w:val="28"/>
          <w:szCs w:val="28"/>
        </w:rPr>
        <w:t xml:space="preserve"> </w:t>
      </w:r>
      <w:r w:rsidR="00F533DA" w:rsidRPr="001A22A1">
        <w:rPr>
          <w:rFonts w:ascii="Calibri" w:hAnsi="Calibri" w:cs="Calibri"/>
          <w:color w:val="000000"/>
          <w:sz w:val="24"/>
          <w:szCs w:val="24"/>
        </w:rPr>
        <w:t>CMS/0</w:t>
      </w:r>
      <w:r w:rsidR="008F4FD1">
        <w:rPr>
          <w:rFonts w:ascii="Calibri" w:hAnsi="Calibri" w:cs="Calibri"/>
          <w:color w:val="000000"/>
          <w:sz w:val="24"/>
          <w:szCs w:val="24"/>
        </w:rPr>
        <w:t>1</w:t>
      </w:r>
      <w:r w:rsidR="00F533DA" w:rsidRPr="001A22A1">
        <w:rPr>
          <w:rFonts w:ascii="Calibri" w:hAnsi="Calibri" w:cs="Calibri"/>
          <w:color w:val="000000"/>
          <w:sz w:val="24"/>
          <w:szCs w:val="24"/>
        </w:rPr>
        <w:t>-202</w:t>
      </w:r>
      <w:r w:rsidR="008F4FD1">
        <w:rPr>
          <w:rFonts w:ascii="Calibri" w:hAnsi="Calibri" w:cs="Calibri"/>
          <w:color w:val="000000"/>
          <w:sz w:val="24"/>
          <w:szCs w:val="24"/>
        </w:rPr>
        <w:t>1</w:t>
      </w:r>
    </w:p>
    <w:p w14:paraId="3DB70349" w14:textId="3DFA23AD" w:rsidR="009F1A52" w:rsidRPr="001413D2" w:rsidRDefault="009F1A52" w:rsidP="009F1A52">
      <w:pPr>
        <w:pStyle w:val="Heading2"/>
        <w:rPr>
          <w:rFonts w:ascii="Calibri" w:hAnsi="Calibri" w:cs="Calibri"/>
        </w:rPr>
      </w:pPr>
      <w:bookmarkStart w:id="12" w:name="_Toc62120420"/>
      <w:r w:rsidRPr="00CD5649">
        <w:rPr>
          <w:rFonts w:ascii="Calibri" w:hAnsi="Calibri" w:cs="Calibri"/>
        </w:rPr>
        <w:t>Description of New or Modified Functionality</w:t>
      </w:r>
      <w:bookmarkEnd w:id="12"/>
    </w:p>
    <w:tbl>
      <w:tblPr>
        <w:tblW w:w="103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7371"/>
        <w:gridCol w:w="1417"/>
      </w:tblGrid>
      <w:tr w:rsidR="006613CA" w:rsidRPr="00CD5649" w14:paraId="6F0D6ADB" w14:textId="77777777" w:rsidTr="008379EE">
        <w:tc>
          <w:tcPr>
            <w:tcW w:w="1526"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371"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EC1A9A">
        <w:tc>
          <w:tcPr>
            <w:tcW w:w="10314" w:type="dxa"/>
            <w:gridSpan w:val="3"/>
            <w:shd w:val="clear" w:color="auto" w:fill="E5B8B7" w:themeFill="accent2" w:themeFillTint="66"/>
          </w:tcPr>
          <w:p w14:paraId="607E6C2F" w14:textId="5D54DBD6"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6613CA" w:rsidRPr="00CD5649" w14:paraId="6FBEB6FC" w14:textId="77777777" w:rsidTr="008379EE">
        <w:tc>
          <w:tcPr>
            <w:tcW w:w="1526" w:type="dxa"/>
          </w:tcPr>
          <w:p w14:paraId="15655E79" w14:textId="669F1920" w:rsidR="009F1A52" w:rsidRPr="00FC1655" w:rsidRDefault="00FC1655" w:rsidP="00EC4A94">
            <w:pPr>
              <w:rPr>
                <w:iCs/>
                <w:color w:val="000000" w:themeColor="text1"/>
                <w:lang w:val="en-US"/>
              </w:rPr>
            </w:pPr>
            <w:r w:rsidRPr="008C2D1E">
              <w:rPr>
                <w:rStyle w:val="Strong"/>
                <w:rFonts w:ascii="Segoe UI" w:hAnsi="Segoe UI" w:cs="Segoe UI"/>
                <w:color w:val="auto"/>
              </w:rPr>
              <w:t>4.2.</w:t>
            </w:r>
            <w:r w:rsidR="00B27980" w:rsidRPr="008C2D1E">
              <w:rPr>
                <w:rStyle w:val="Strong"/>
                <w:rFonts w:ascii="Segoe UI" w:hAnsi="Segoe UI" w:cs="Segoe UI"/>
                <w:color w:val="auto"/>
              </w:rPr>
              <w:t>1</w:t>
            </w:r>
            <w:r w:rsidRPr="008C2D1E">
              <w:rPr>
                <w:rStyle w:val="Strong"/>
                <w:rFonts w:ascii="Segoe UI" w:hAnsi="Segoe UI" w:cs="Segoe UI"/>
                <w:color w:val="auto"/>
              </w:rPr>
              <w:t xml:space="preserve"> </w:t>
            </w:r>
            <w:r w:rsidR="00380484" w:rsidRPr="008C2D1E">
              <w:rPr>
                <w:rStyle w:val="Strong"/>
                <w:rFonts w:ascii="Segoe UI" w:hAnsi="Segoe UI" w:cs="Segoe UI"/>
                <w:color w:val="auto"/>
              </w:rPr>
              <w:t>Left-</w:t>
            </w:r>
            <w:r w:rsidR="00F70FB9" w:rsidRPr="008C2D1E">
              <w:rPr>
                <w:rStyle w:val="Strong"/>
                <w:rFonts w:ascii="Segoe UI" w:hAnsi="Segoe UI" w:cs="Segoe UI"/>
                <w:color w:val="auto"/>
              </w:rPr>
              <w:t>H</w:t>
            </w:r>
            <w:r w:rsidR="00380484" w:rsidRPr="008C2D1E">
              <w:rPr>
                <w:rStyle w:val="Strong"/>
                <w:rFonts w:ascii="Segoe UI" w:hAnsi="Segoe UI" w:cs="Segoe UI"/>
                <w:color w:val="auto"/>
              </w:rPr>
              <w:t>and Nav</w:t>
            </w:r>
            <w:r w:rsidR="00F70FB9" w:rsidRPr="008C2D1E">
              <w:rPr>
                <w:rStyle w:val="Strong"/>
                <w:rFonts w:ascii="Segoe UI" w:hAnsi="Segoe UI" w:cs="Segoe UI"/>
                <w:color w:val="auto"/>
              </w:rPr>
              <w:t>igation</w:t>
            </w:r>
            <w:r w:rsidR="00380484" w:rsidRPr="008C2D1E">
              <w:rPr>
                <w:rStyle w:val="Strong"/>
                <w:rFonts w:ascii="Segoe UI" w:hAnsi="Segoe UI" w:cs="Segoe UI"/>
                <w:color w:val="auto"/>
              </w:rPr>
              <w:t xml:space="preserve"> Update</w:t>
            </w:r>
          </w:p>
        </w:tc>
        <w:tc>
          <w:tcPr>
            <w:tcW w:w="7371" w:type="dxa"/>
          </w:tcPr>
          <w:p w14:paraId="1780FEC8" w14:textId="7C57CF6F" w:rsidR="00380484" w:rsidRPr="00241FAA" w:rsidRDefault="00380484" w:rsidP="00241FAA">
            <w:pPr>
              <w:rPr>
                <w:rFonts w:ascii="Segoe UI" w:hAnsi="Segoe UI" w:cs="Segoe UI"/>
              </w:rPr>
            </w:pPr>
            <w:r w:rsidRPr="00D97E25">
              <w:rPr>
                <w:rFonts w:ascii="Segoe UI" w:hAnsi="Segoe UI" w:cs="Segoe UI"/>
              </w:rPr>
              <w:t>The left-hand Navigation Block does not currently respect any sort order applied to the child pages, within the backend of the site. We have now updated the code in this area to observe any changes made in this area</w:t>
            </w:r>
            <w:r w:rsidR="00D97E25">
              <w:rPr>
                <w:rFonts w:ascii="Segoe UI" w:hAnsi="Segoe UI" w:cs="Segoe UI"/>
              </w:rPr>
              <w:t>.</w:t>
            </w:r>
          </w:p>
          <w:p w14:paraId="6CD1AE92" w14:textId="59314118" w:rsidR="004A2EB0" w:rsidRPr="00241FAA" w:rsidRDefault="00380484" w:rsidP="00435BA9">
            <w:pPr>
              <w:spacing w:line="240" w:lineRule="auto"/>
              <w:rPr>
                <w:rFonts w:ascii="Segoe UI" w:eastAsia="Times New Roman" w:hAnsi="Segoe UI" w:cs="Segoe UI"/>
                <w:b/>
                <w:bCs/>
                <w:color w:val="222222"/>
                <w:kern w:val="0"/>
                <w:shd w:val="clear" w:color="auto" w:fill="FFFFFF"/>
                <w:lang w:eastAsia="en-GB"/>
              </w:rPr>
            </w:pPr>
            <w:r w:rsidRPr="00380484">
              <w:rPr>
                <w:rFonts w:ascii="Segoe UI" w:eastAsia="Times New Roman" w:hAnsi="Segoe UI" w:cs="Segoe UI"/>
                <w:b/>
                <w:bCs/>
                <w:color w:val="222222"/>
                <w:kern w:val="0"/>
                <w:shd w:val="clear" w:color="auto" w:fill="FFFFFF"/>
                <w:lang w:eastAsia="en-GB"/>
              </w:rPr>
              <w:t xml:space="preserve">Current Display                            </w:t>
            </w:r>
            <w:r>
              <w:rPr>
                <w:rFonts w:ascii="Segoe UI" w:eastAsia="Times New Roman" w:hAnsi="Segoe UI" w:cs="Segoe UI"/>
                <w:b/>
                <w:bCs/>
                <w:color w:val="222222"/>
                <w:kern w:val="0"/>
                <w:shd w:val="clear" w:color="auto" w:fill="FFFFFF"/>
                <w:lang w:eastAsia="en-GB"/>
              </w:rPr>
              <w:t xml:space="preserve"> </w:t>
            </w:r>
            <w:r w:rsidRPr="00380484">
              <w:rPr>
                <w:rFonts w:ascii="Segoe UI" w:eastAsia="Times New Roman" w:hAnsi="Segoe UI" w:cs="Segoe UI"/>
                <w:b/>
                <w:bCs/>
                <w:color w:val="222222"/>
                <w:kern w:val="0"/>
                <w:shd w:val="clear" w:color="auto" w:fill="FFFFFF"/>
                <w:lang w:eastAsia="en-GB"/>
              </w:rPr>
              <w:t xml:space="preserve">     New Display</w:t>
            </w:r>
          </w:p>
          <w:p w14:paraId="6CE5F822" w14:textId="65395B7C" w:rsidR="003E21CE" w:rsidRPr="00B67691" w:rsidRDefault="00241FAA" w:rsidP="00435BA9">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643DC8BD" wp14:editId="6F7B461B">
                  <wp:extent cx="1777429" cy="1710809"/>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17586" cy="1749461"/>
                          </a:xfrm>
                          <a:prstGeom prst="rect">
                            <a:avLst/>
                          </a:prstGeom>
                        </pic:spPr>
                      </pic:pic>
                    </a:graphicData>
                  </a:graphic>
                </wp:inline>
              </w:drawing>
            </w:r>
            <w:r w:rsidR="00FA5962">
              <w:rPr>
                <w:rFonts w:ascii="Segoe UI" w:eastAsia="Times New Roman" w:hAnsi="Segoe UI" w:cs="Segoe UI"/>
                <w:color w:val="222222"/>
                <w:kern w:val="0"/>
                <w:shd w:val="clear" w:color="auto" w:fill="FFFFFF"/>
                <w:lang w:eastAsia="en-GB"/>
              </w:rPr>
              <w:t xml:space="preserve">     </w:t>
            </w:r>
            <w:r w:rsidR="00C15CC1">
              <w:rPr>
                <w:rFonts w:ascii="Segoe UI" w:eastAsia="Times New Roman" w:hAnsi="Segoe UI" w:cs="Segoe UI"/>
                <w:color w:val="222222"/>
                <w:kern w:val="0"/>
                <w:shd w:val="clear" w:color="auto" w:fill="FFFFFF"/>
                <w:lang w:eastAsia="en-GB"/>
              </w:rPr>
              <w:t xml:space="preserve"> </w:t>
            </w:r>
            <w:r w:rsidR="00FA5962">
              <w:rPr>
                <w:rFonts w:ascii="Segoe UI" w:eastAsia="Times New Roman" w:hAnsi="Segoe UI" w:cs="Segoe UI"/>
                <w:color w:val="222222"/>
                <w:kern w:val="0"/>
                <w:shd w:val="clear" w:color="auto" w:fill="FFFFFF"/>
                <w:lang w:eastAsia="en-GB"/>
              </w:rPr>
              <w:t xml:space="preserve">       </w:t>
            </w:r>
            <w:r w:rsidR="00C15CC1">
              <w:rPr>
                <w:noProof/>
              </w:rPr>
              <w:drawing>
                <wp:inline distT="0" distB="0" distL="0" distR="0" wp14:anchorId="193762B5" wp14:editId="2531092A">
                  <wp:extent cx="1818526" cy="1731645"/>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36074" cy="1748355"/>
                          </a:xfrm>
                          <a:prstGeom prst="rect">
                            <a:avLst/>
                          </a:prstGeom>
                        </pic:spPr>
                      </pic:pic>
                    </a:graphicData>
                  </a:graphic>
                </wp:inline>
              </w:drawing>
            </w:r>
            <w:r w:rsidR="002F46F8">
              <w:rPr>
                <w:rFonts w:ascii="Segoe UI" w:eastAsia="Times New Roman" w:hAnsi="Segoe UI" w:cs="Segoe UI"/>
                <w:color w:val="222222"/>
                <w:kern w:val="0"/>
                <w:shd w:val="clear" w:color="auto" w:fill="FFFFFF"/>
                <w:lang w:eastAsia="en-GB"/>
              </w:rPr>
              <w:t xml:space="preserve">  </w:t>
            </w:r>
          </w:p>
        </w:tc>
        <w:tc>
          <w:tcPr>
            <w:tcW w:w="1417" w:type="dxa"/>
          </w:tcPr>
          <w:p w14:paraId="4D6D28B0" w14:textId="3C387DB2" w:rsidR="009F1A52" w:rsidRPr="00FC1655" w:rsidRDefault="003E2688" w:rsidP="000B46FF">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4918F0" w:rsidRPr="00CD5649" w14:paraId="003CD942" w14:textId="77777777" w:rsidTr="008379EE">
        <w:tc>
          <w:tcPr>
            <w:tcW w:w="1526" w:type="dxa"/>
          </w:tcPr>
          <w:p w14:paraId="37A551A2" w14:textId="4910540B" w:rsidR="004918F0" w:rsidRDefault="004918F0" w:rsidP="004918F0">
            <w:pPr>
              <w:rPr>
                <w:rStyle w:val="Strong"/>
                <w:rFonts w:ascii="Segoe UI" w:hAnsi="Segoe UI" w:cs="Segoe UI"/>
                <w:color w:val="444444"/>
              </w:rPr>
            </w:pPr>
            <w:r w:rsidRPr="008C2D1E">
              <w:rPr>
                <w:rStyle w:val="Strong"/>
                <w:rFonts w:ascii="Segoe UI" w:hAnsi="Segoe UI" w:cs="Segoe UI"/>
                <w:color w:val="auto"/>
              </w:rPr>
              <w:lastRenderedPageBreak/>
              <w:t>4.2.</w:t>
            </w:r>
            <w:r w:rsidR="005C4EDA">
              <w:rPr>
                <w:rStyle w:val="Strong"/>
                <w:rFonts w:ascii="Segoe UI" w:hAnsi="Segoe UI" w:cs="Segoe UI"/>
                <w:color w:val="auto"/>
              </w:rPr>
              <w:t>2</w:t>
            </w:r>
            <w:r w:rsidRPr="008C2D1E">
              <w:rPr>
                <w:rStyle w:val="Strong"/>
                <w:rFonts w:ascii="Segoe UI" w:hAnsi="Segoe UI" w:cs="Segoe UI"/>
                <w:color w:val="auto"/>
              </w:rPr>
              <w:t xml:space="preserve"> </w:t>
            </w:r>
            <w:r w:rsidR="00CF4DAF" w:rsidRPr="008C2D1E">
              <w:rPr>
                <w:rStyle w:val="Strong"/>
                <w:rFonts w:ascii="Segoe UI" w:hAnsi="Segoe UI" w:cs="Segoe UI"/>
                <w:color w:val="auto"/>
              </w:rPr>
              <w:t>Mobile Navigation Update</w:t>
            </w:r>
          </w:p>
        </w:tc>
        <w:tc>
          <w:tcPr>
            <w:tcW w:w="7371" w:type="dxa"/>
          </w:tcPr>
          <w:p w14:paraId="4E0E6010" w14:textId="1D5354A1" w:rsidR="004A2EB0" w:rsidRDefault="00CD3337" w:rsidP="00742D4B">
            <w:pPr>
              <w:rPr>
                <w:rFonts w:ascii="Segoe UI" w:hAnsi="Segoe UI" w:cs="Segoe UI"/>
              </w:rPr>
            </w:pPr>
            <w:r w:rsidRPr="00D97E25">
              <w:rPr>
                <w:rFonts w:ascii="Segoe UI" w:hAnsi="Segoe UI" w:cs="Segoe UI"/>
              </w:rPr>
              <w:t xml:space="preserve">It has been brought to our attention that </w:t>
            </w:r>
            <w:r w:rsidR="00CF4DAF" w:rsidRPr="00D97E25">
              <w:rPr>
                <w:rFonts w:ascii="Segoe UI" w:hAnsi="Segoe UI" w:cs="Segoe UI"/>
              </w:rPr>
              <w:t>Links</w:t>
            </w:r>
            <w:r w:rsidRPr="00D97E25">
              <w:rPr>
                <w:rFonts w:ascii="Segoe UI" w:hAnsi="Segoe UI" w:cs="Segoe UI"/>
              </w:rPr>
              <w:t>,</w:t>
            </w:r>
            <w:r w:rsidR="00CF4DAF" w:rsidRPr="00D97E25">
              <w:rPr>
                <w:rFonts w:ascii="Segoe UI" w:hAnsi="Segoe UI" w:cs="Segoe UI"/>
              </w:rPr>
              <w:t xml:space="preserve"> although appearing </w:t>
            </w:r>
            <w:r w:rsidRPr="00D97E25">
              <w:rPr>
                <w:rFonts w:ascii="Segoe UI" w:hAnsi="Segoe UI" w:cs="Segoe UI"/>
              </w:rPr>
              <w:t>when placed with</w:t>
            </w:r>
            <w:r w:rsidR="00CF4DAF" w:rsidRPr="00D97E25">
              <w:rPr>
                <w:rFonts w:ascii="Segoe UI" w:hAnsi="Segoe UI" w:cs="Segoe UI"/>
              </w:rPr>
              <w:t>in</w:t>
            </w:r>
            <w:r w:rsidRPr="00D97E25">
              <w:rPr>
                <w:rFonts w:ascii="Segoe UI" w:hAnsi="Segoe UI" w:cs="Segoe UI"/>
              </w:rPr>
              <w:t xml:space="preserve"> the</w:t>
            </w:r>
            <w:r w:rsidR="00CF4DAF" w:rsidRPr="00D97E25">
              <w:rPr>
                <w:rFonts w:ascii="Segoe UI" w:hAnsi="Segoe UI" w:cs="Segoe UI"/>
              </w:rPr>
              <w:t xml:space="preserve"> </w:t>
            </w:r>
            <w:r w:rsidRPr="00D97E25">
              <w:rPr>
                <w:rFonts w:ascii="Segoe UI" w:hAnsi="Segoe UI" w:cs="Segoe UI"/>
              </w:rPr>
              <w:t>D</w:t>
            </w:r>
            <w:r w:rsidR="00CF4DAF" w:rsidRPr="00D97E25">
              <w:rPr>
                <w:rFonts w:ascii="Segoe UI" w:hAnsi="Segoe UI" w:cs="Segoe UI"/>
              </w:rPr>
              <w:t xml:space="preserve">esktop </w:t>
            </w:r>
            <w:r w:rsidRPr="00D97E25">
              <w:rPr>
                <w:rFonts w:ascii="Segoe UI" w:hAnsi="Segoe UI" w:cs="Segoe UI"/>
              </w:rPr>
              <w:t>N</w:t>
            </w:r>
            <w:r w:rsidR="00CF4DAF" w:rsidRPr="00D97E25">
              <w:rPr>
                <w:rFonts w:ascii="Segoe UI" w:hAnsi="Segoe UI" w:cs="Segoe UI"/>
              </w:rPr>
              <w:t>avigation</w:t>
            </w:r>
            <w:r w:rsidRPr="00D97E25">
              <w:rPr>
                <w:rFonts w:ascii="Segoe UI" w:hAnsi="Segoe UI" w:cs="Segoe UI"/>
              </w:rPr>
              <w:t>,</w:t>
            </w:r>
            <w:r w:rsidR="00CF4DAF" w:rsidRPr="00D97E25">
              <w:rPr>
                <w:rFonts w:ascii="Segoe UI" w:hAnsi="Segoe UI" w:cs="Segoe UI"/>
              </w:rPr>
              <w:t xml:space="preserve"> are disappearing </w:t>
            </w:r>
            <w:r w:rsidRPr="00D97E25">
              <w:rPr>
                <w:rFonts w:ascii="Segoe UI" w:hAnsi="Segoe UI" w:cs="Segoe UI"/>
              </w:rPr>
              <w:t xml:space="preserve">when the site Navigation is viewed on a </w:t>
            </w:r>
            <w:r w:rsidR="00CF4DAF" w:rsidRPr="00D97E25">
              <w:rPr>
                <w:rFonts w:ascii="Segoe UI" w:hAnsi="Segoe UI" w:cs="Segoe UI"/>
              </w:rPr>
              <w:t xml:space="preserve">Mobile </w:t>
            </w:r>
            <w:r w:rsidRPr="00D97E25">
              <w:rPr>
                <w:rFonts w:ascii="Segoe UI" w:hAnsi="Segoe UI" w:cs="Segoe UI"/>
              </w:rPr>
              <w:t>platform</w:t>
            </w:r>
            <w:r w:rsidR="00CF4DAF" w:rsidRPr="00D97E25">
              <w:rPr>
                <w:rFonts w:ascii="Segoe UI" w:hAnsi="Segoe UI" w:cs="Segoe UI"/>
              </w:rPr>
              <w:t>.</w:t>
            </w:r>
            <w:r w:rsidRPr="00D97E25">
              <w:rPr>
                <w:rFonts w:ascii="Segoe UI" w:hAnsi="Segoe UI" w:cs="Segoe UI"/>
              </w:rPr>
              <w:t xml:space="preserve"> We have now introduced a fix that will ensure consistent Navigation items will display across all platforms</w:t>
            </w:r>
            <w:r w:rsidR="00CF4DAF" w:rsidRPr="00D97E25">
              <w:rPr>
                <w:rFonts w:ascii="Segoe UI" w:hAnsi="Segoe UI" w:cs="Segoe UI"/>
              </w:rPr>
              <w:t>. </w:t>
            </w:r>
          </w:p>
          <w:p w14:paraId="6940A990" w14:textId="77777777" w:rsidR="00F36DD0" w:rsidRDefault="00F36DD0" w:rsidP="00742D4B">
            <w:pPr>
              <w:rPr>
                <w:rFonts w:ascii="Segoe UI" w:hAnsi="Segoe UI" w:cs="Segoe UI"/>
                <w:b/>
                <w:bCs/>
              </w:rPr>
            </w:pPr>
          </w:p>
          <w:p w14:paraId="77A23723" w14:textId="252A241D" w:rsidR="002137A1" w:rsidRDefault="00F36DD0" w:rsidP="00742D4B">
            <w:pPr>
              <w:rPr>
                <w:rFonts w:ascii="Segoe UI" w:hAnsi="Segoe UI" w:cs="Segoe UI"/>
                <w:b/>
                <w:bCs/>
              </w:rPr>
            </w:pPr>
            <w:r w:rsidRPr="00F36DD0">
              <w:rPr>
                <w:rFonts w:ascii="Segoe UI" w:hAnsi="Segoe UI" w:cs="Segoe UI"/>
                <w:b/>
                <w:bCs/>
              </w:rPr>
              <w:t>Desktop Navigation</w:t>
            </w:r>
          </w:p>
          <w:p w14:paraId="3D122F5F" w14:textId="4745E6C7" w:rsidR="00F36DD0" w:rsidRPr="00A14A52" w:rsidRDefault="00F36DD0" w:rsidP="00A14A52">
            <w:pPr>
              <w:rPr>
                <w:rFonts w:ascii="Segoe UI" w:hAnsi="Segoe UI" w:cs="Segoe UI"/>
                <w:b/>
                <w:bCs/>
              </w:rPr>
            </w:pPr>
            <w:r>
              <w:rPr>
                <w:noProof/>
              </w:rPr>
              <w:drawing>
                <wp:inline distT="0" distB="0" distL="0" distR="0" wp14:anchorId="1C194581" wp14:editId="18131F25">
                  <wp:extent cx="4471670" cy="1446415"/>
                  <wp:effectExtent l="0" t="0" r="508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78335" cy="1448571"/>
                          </a:xfrm>
                          <a:prstGeom prst="rect">
                            <a:avLst/>
                          </a:prstGeom>
                        </pic:spPr>
                      </pic:pic>
                    </a:graphicData>
                  </a:graphic>
                </wp:inline>
              </w:drawing>
            </w:r>
          </w:p>
          <w:p w14:paraId="4BFB58C6" w14:textId="77777777" w:rsidR="002137A1" w:rsidRDefault="002137A1" w:rsidP="008F4FD1">
            <w:pPr>
              <w:spacing w:line="240" w:lineRule="auto"/>
              <w:rPr>
                <w:rFonts w:ascii="Segoe UI" w:eastAsia="Times New Roman" w:hAnsi="Segoe UI" w:cs="Segoe UI"/>
                <w:b/>
                <w:bCs/>
                <w:color w:val="222222"/>
                <w:kern w:val="0"/>
                <w:shd w:val="clear" w:color="auto" w:fill="FFFFFF"/>
                <w:lang w:eastAsia="en-GB"/>
              </w:rPr>
            </w:pPr>
          </w:p>
          <w:p w14:paraId="3FFFD3DB" w14:textId="48D569C9" w:rsidR="002137A1" w:rsidRPr="00F36DD0" w:rsidRDefault="002137A1" w:rsidP="008F4FD1">
            <w:pPr>
              <w:spacing w:line="240" w:lineRule="auto"/>
              <w:rPr>
                <w:rFonts w:ascii="Segoe UI" w:eastAsia="Times New Roman" w:hAnsi="Segoe UI" w:cs="Segoe UI"/>
                <w:b/>
                <w:bCs/>
                <w:color w:val="222222"/>
                <w:kern w:val="0"/>
                <w:shd w:val="clear" w:color="auto" w:fill="FFFFFF"/>
                <w:lang w:eastAsia="en-GB"/>
              </w:rPr>
            </w:pPr>
            <w:r>
              <w:rPr>
                <w:rFonts w:ascii="Segoe UI" w:eastAsia="Times New Roman" w:hAnsi="Segoe UI" w:cs="Segoe UI"/>
                <w:b/>
                <w:bCs/>
                <w:color w:val="222222"/>
                <w:kern w:val="0"/>
                <w:shd w:val="clear" w:color="auto" w:fill="FFFFFF"/>
                <w:lang w:eastAsia="en-GB"/>
              </w:rPr>
              <w:t xml:space="preserve">Current </w:t>
            </w:r>
            <w:r w:rsidR="00F36DD0" w:rsidRPr="00F36DD0">
              <w:rPr>
                <w:rFonts w:ascii="Segoe UI" w:eastAsia="Times New Roman" w:hAnsi="Segoe UI" w:cs="Segoe UI"/>
                <w:b/>
                <w:bCs/>
                <w:color w:val="222222"/>
                <w:kern w:val="0"/>
                <w:shd w:val="clear" w:color="auto" w:fill="FFFFFF"/>
                <w:lang w:eastAsia="en-GB"/>
              </w:rPr>
              <w:t>Mobile Navigation</w:t>
            </w:r>
          </w:p>
          <w:p w14:paraId="2D7A2B4A" w14:textId="34CCC3FE" w:rsidR="00FA5962" w:rsidRDefault="00F36DD0" w:rsidP="008F4FD1">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7306CD54" wp14:editId="0EA8C281">
                  <wp:extent cx="3607723" cy="201941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668718" cy="2053560"/>
                          </a:xfrm>
                          <a:prstGeom prst="rect">
                            <a:avLst/>
                          </a:prstGeom>
                        </pic:spPr>
                      </pic:pic>
                    </a:graphicData>
                  </a:graphic>
                </wp:inline>
              </w:drawing>
            </w:r>
          </w:p>
          <w:p w14:paraId="2796F82A" w14:textId="77777777" w:rsidR="002137A1" w:rsidRDefault="002137A1" w:rsidP="008F4FD1">
            <w:pPr>
              <w:spacing w:line="240" w:lineRule="auto"/>
              <w:rPr>
                <w:rFonts w:ascii="Segoe UI" w:eastAsia="Times New Roman" w:hAnsi="Segoe UI" w:cs="Segoe UI"/>
                <w:color w:val="222222"/>
                <w:kern w:val="0"/>
                <w:shd w:val="clear" w:color="auto" w:fill="FFFFFF"/>
                <w:lang w:eastAsia="en-GB"/>
              </w:rPr>
            </w:pPr>
          </w:p>
          <w:p w14:paraId="79F5C88B" w14:textId="6661F0A2" w:rsidR="002137A1" w:rsidRPr="00F36DD0" w:rsidRDefault="002137A1" w:rsidP="002137A1">
            <w:pPr>
              <w:spacing w:line="240" w:lineRule="auto"/>
              <w:rPr>
                <w:rFonts w:ascii="Segoe UI" w:eastAsia="Times New Roman" w:hAnsi="Segoe UI" w:cs="Segoe UI"/>
                <w:b/>
                <w:bCs/>
                <w:color w:val="222222"/>
                <w:kern w:val="0"/>
                <w:shd w:val="clear" w:color="auto" w:fill="FFFFFF"/>
                <w:lang w:eastAsia="en-GB"/>
              </w:rPr>
            </w:pPr>
            <w:r>
              <w:rPr>
                <w:rFonts w:ascii="Segoe UI" w:eastAsia="Times New Roman" w:hAnsi="Segoe UI" w:cs="Segoe UI"/>
                <w:b/>
                <w:bCs/>
                <w:color w:val="222222"/>
                <w:kern w:val="0"/>
                <w:shd w:val="clear" w:color="auto" w:fill="FFFFFF"/>
                <w:lang w:eastAsia="en-GB"/>
              </w:rPr>
              <w:t xml:space="preserve">New </w:t>
            </w:r>
            <w:r w:rsidRPr="00F36DD0">
              <w:rPr>
                <w:rFonts w:ascii="Segoe UI" w:eastAsia="Times New Roman" w:hAnsi="Segoe UI" w:cs="Segoe UI"/>
                <w:b/>
                <w:bCs/>
                <w:color w:val="222222"/>
                <w:kern w:val="0"/>
                <w:shd w:val="clear" w:color="auto" w:fill="FFFFFF"/>
                <w:lang w:eastAsia="en-GB"/>
              </w:rPr>
              <w:t>Mobile Navigation</w:t>
            </w:r>
          </w:p>
          <w:p w14:paraId="3DD0450D" w14:textId="2BD3EFBF" w:rsidR="002137A1" w:rsidRDefault="002137A1" w:rsidP="008F4FD1">
            <w:pPr>
              <w:spacing w:line="240" w:lineRule="auto"/>
              <w:rPr>
                <w:rFonts w:ascii="Segoe UI" w:eastAsia="Times New Roman" w:hAnsi="Segoe UI" w:cs="Segoe UI"/>
                <w:color w:val="222222"/>
                <w:kern w:val="0"/>
                <w:shd w:val="clear" w:color="auto" w:fill="FFFFFF"/>
                <w:lang w:eastAsia="en-GB"/>
              </w:rPr>
            </w:pPr>
          </w:p>
          <w:p w14:paraId="7CA1416F" w14:textId="4A2BA27B" w:rsidR="002137A1" w:rsidRDefault="00A14A52" w:rsidP="008F4FD1">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070521B4" wp14:editId="3E99CEC7">
                  <wp:extent cx="3599289" cy="2449830"/>
                  <wp:effectExtent l="0" t="0" r="127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34227" cy="2473610"/>
                          </a:xfrm>
                          <a:prstGeom prst="rect">
                            <a:avLst/>
                          </a:prstGeom>
                        </pic:spPr>
                      </pic:pic>
                    </a:graphicData>
                  </a:graphic>
                </wp:inline>
              </w:drawing>
            </w:r>
          </w:p>
          <w:p w14:paraId="5C3990D6" w14:textId="09C6DF88" w:rsidR="00FA5962" w:rsidRDefault="00FA5962" w:rsidP="008F4FD1">
            <w:pPr>
              <w:spacing w:line="240" w:lineRule="auto"/>
              <w:rPr>
                <w:rFonts w:ascii="Segoe UI" w:eastAsia="Times New Roman" w:hAnsi="Segoe UI" w:cs="Segoe UI"/>
                <w:color w:val="222222"/>
                <w:kern w:val="0"/>
                <w:shd w:val="clear" w:color="auto" w:fill="FFFFFF"/>
                <w:lang w:eastAsia="en-GB"/>
              </w:rPr>
            </w:pPr>
          </w:p>
        </w:tc>
        <w:tc>
          <w:tcPr>
            <w:tcW w:w="1417" w:type="dxa"/>
          </w:tcPr>
          <w:p w14:paraId="27764B8B" w14:textId="32C2B969" w:rsidR="004918F0" w:rsidRDefault="00CF4DAF" w:rsidP="004918F0">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813301" w:rsidRPr="00CD5649" w14:paraId="476CC0D4" w14:textId="77777777" w:rsidTr="008379EE">
        <w:tc>
          <w:tcPr>
            <w:tcW w:w="1526" w:type="dxa"/>
          </w:tcPr>
          <w:p w14:paraId="683D4DF3" w14:textId="2C3E1024" w:rsidR="00813301" w:rsidRDefault="00813301" w:rsidP="004918F0">
            <w:pPr>
              <w:rPr>
                <w:rStyle w:val="Strong"/>
                <w:rFonts w:ascii="Segoe UI" w:hAnsi="Segoe UI" w:cs="Segoe UI"/>
                <w:color w:val="444444"/>
              </w:rPr>
            </w:pPr>
            <w:r>
              <w:rPr>
                <w:rFonts w:ascii="Segoe UI" w:hAnsi="Segoe UI" w:cs="Segoe UI"/>
                <w:b/>
                <w:bCs/>
                <w:iCs/>
                <w:color w:val="000000" w:themeColor="text1"/>
                <w:lang w:val="en-US"/>
              </w:rPr>
              <w:lastRenderedPageBreak/>
              <w:t>4.2.</w:t>
            </w:r>
            <w:r w:rsidR="005C4EDA">
              <w:rPr>
                <w:rFonts w:ascii="Segoe UI" w:hAnsi="Segoe UI" w:cs="Segoe UI"/>
                <w:b/>
                <w:bCs/>
                <w:iCs/>
                <w:color w:val="000000" w:themeColor="text1"/>
                <w:lang w:val="en-US"/>
              </w:rPr>
              <w:t>3</w:t>
            </w:r>
            <w:r>
              <w:rPr>
                <w:rFonts w:ascii="Segoe UI" w:hAnsi="Segoe UI" w:cs="Segoe UI"/>
                <w:b/>
                <w:bCs/>
                <w:iCs/>
                <w:color w:val="000000" w:themeColor="text1"/>
                <w:lang w:val="en-US"/>
              </w:rPr>
              <w:t xml:space="preserve"> </w:t>
            </w:r>
            <w:r w:rsidRPr="00813301">
              <w:rPr>
                <w:rFonts w:ascii="Segoe UI" w:hAnsi="Segoe UI" w:cs="Segoe UI"/>
                <w:b/>
                <w:bCs/>
                <w:iCs/>
                <w:color w:val="000000" w:themeColor="text1"/>
                <w:lang w:val="en-US"/>
              </w:rPr>
              <w:t xml:space="preserve">Multi </w:t>
            </w:r>
            <w:r>
              <w:rPr>
                <w:rFonts w:ascii="Segoe UI" w:hAnsi="Segoe UI" w:cs="Segoe UI"/>
                <w:b/>
                <w:bCs/>
                <w:iCs/>
                <w:color w:val="000000" w:themeColor="text1"/>
                <w:lang w:val="en-US"/>
              </w:rPr>
              <w:t>C</w:t>
            </w:r>
            <w:r w:rsidRPr="00813301">
              <w:rPr>
                <w:rFonts w:ascii="Segoe UI" w:hAnsi="Segoe UI" w:cs="Segoe UI"/>
                <w:b/>
                <w:bCs/>
                <w:iCs/>
                <w:color w:val="000000" w:themeColor="text1"/>
                <w:lang w:val="en-US"/>
              </w:rPr>
              <w:t>ontent 1</w:t>
            </w:r>
            <w:r>
              <w:rPr>
                <w:rFonts w:ascii="Segoe UI" w:hAnsi="Segoe UI" w:cs="Segoe UI"/>
                <w:b/>
                <w:bCs/>
                <w:iCs/>
                <w:color w:val="000000" w:themeColor="text1"/>
                <w:lang w:val="en-US"/>
              </w:rPr>
              <w:t xml:space="preserve"> Update</w:t>
            </w:r>
          </w:p>
        </w:tc>
        <w:tc>
          <w:tcPr>
            <w:tcW w:w="7371" w:type="dxa"/>
          </w:tcPr>
          <w:p w14:paraId="699877E7" w14:textId="19AD838C" w:rsidR="00813301" w:rsidRPr="00D97E25" w:rsidRDefault="00813301" w:rsidP="00D97E25">
            <w:pPr>
              <w:rPr>
                <w:rFonts w:ascii="Segoe UI" w:hAnsi="Segoe UI" w:cs="Segoe UI"/>
              </w:rPr>
            </w:pPr>
            <w:r w:rsidRPr="00D97E25">
              <w:rPr>
                <w:rFonts w:ascii="Segoe UI" w:hAnsi="Segoe UI" w:cs="Segoe UI"/>
              </w:rPr>
              <w:t xml:space="preserve">When </w:t>
            </w:r>
            <w:r w:rsidR="00986531" w:rsidRPr="00D97E25">
              <w:rPr>
                <w:rFonts w:ascii="Segoe UI" w:hAnsi="Segoe UI" w:cs="Segoe UI"/>
              </w:rPr>
              <w:t xml:space="preserve">using the Multi Content 1 layout if a user selects a width other than Full; The Navigational Arrows do not resize along with the block, this means that the arrows can appear on the other side of the page. We have now applied a fix so that the Navigational arrows will </w:t>
            </w:r>
            <w:r w:rsidR="00F36DD0">
              <w:rPr>
                <w:rFonts w:ascii="Segoe UI" w:hAnsi="Segoe UI" w:cs="Segoe UI"/>
              </w:rPr>
              <w:t>n</w:t>
            </w:r>
            <w:r w:rsidR="00986531" w:rsidRPr="00D97E25">
              <w:rPr>
                <w:rFonts w:ascii="Segoe UI" w:hAnsi="Segoe UI" w:cs="Segoe UI"/>
              </w:rPr>
              <w:t>ow resize according to the size of the block.</w:t>
            </w:r>
          </w:p>
          <w:p w14:paraId="2B056FE7" w14:textId="131D25D0" w:rsidR="00986531" w:rsidRDefault="00986531" w:rsidP="00CD3337">
            <w:pPr>
              <w:spacing w:line="240" w:lineRule="auto"/>
              <w:rPr>
                <w:rFonts w:ascii="Segoe UI" w:eastAsia="Times New Roman" w:hAnsi="Segoe UI" w:cs="Segoe UI"/>
                <w:color w:val="222222"/>
                <w:kern w:val="0"/>
                <w:sz w:val="21"/>
                <w:szCs w:val="21"/>
                <w:lang w:eastAsia="en-GB"/>
              </w:rPr>
            </w:pPr>
          </w:p>
          <w:p w14:paraId="6040525C" w14:textId="55A23ED5" w:rsidR="002137A1" w:rsidRDefault="002137A1" w:rsidP="00CD3337">
            <w:pPr>
              <w:spacing w:line="240" w:lineRule="auto"/>
              <w:rPr>
                <w:rFonts w:ascii="Segoe UI" w:eastAsia="Times New Roman" w:hAnsi="Segoe UI" w:cs="Segoe UI"/>
                <w:b/>
                <w:bCs/>
                <w:color w:val="222222"/>
                <w:kern w:val="0"/>
                <w:sz w:val="21"/>
                <w:szCs w:val="21"/>
                <w:lang w:eastAsia="en-GB"/>
              </w:rPr>
            </w:pPr>
            <w:r w:rsidRPr="002137A1">
              <w:rPr>
                <w:rFonts w:ascii="Segoe UI" w:eastAsia="Times New Roman" w:hAnsi="Segoe UI" w:cs="Segoe UI"/>
                <w:b/>
                <w:bCs/>
                <w:color w:val="222222"/>
                <w:kern w:val="0"/>
                <w:sz w:val="21"/>
                <w:szCs w:val="21"/>
                <w:lang w:eastAsia="en-GB"/>
              </w:rPr>
              <w:t>Current Display</w:t>
            </w:r>
          </w:p>
          <w:p w14:paraId="4C51423A" w14:textId="77777777" w:rsidR="002137A1" w:rsidRPr="002137A1" w:rsidRDefault="002137A1" w:rsidP="00CD3337">
            <w:pPr>
              <w:spacing w:line="240" w:lineRule="auto"/>
              <w:rPr>
                <w:rFonts w:ascii="Segoe UI" w:eastAsia="Times New Roman" w:hAnsi="Segoe UI" w:cs="Segoe UI"/>
                <w:b/>
                <w:bCs/>
                <w:color w:val="222222"/>
                <w:kern w:val="0"/>
                <w:sz w:val="21"/>
                <w:szCs w:val="21"/>
                <w:lang w:eastAsia="en-GB"/>
              </w:rPr>
            </w:pPr>
          </w:p>
          <w:p w14:paraId="7C682750" w14:textId="0EB00280" w:rsidR="002137A1" w:rsidRDefault="002137A1" w:rsidP="00CD3337">
            <w:pPr>
              <w:spacing w:line="240" w:lineRule="auto"/>
              <w:rPr>
                <w:rFonts w:ascii="Segoe UI" w:eastAsia="Times New Roman" w:hAnsi="Segoe UI" w:cs="Segoe UI"/>
                <w:color w:val="222222"/>
                <w:kern w:val="0"/>
                <w:sz w:val="21"/>
                <w:szCs w:val="21"/>
                <w:lang w:eastAsia="en-GB"/>
              </w:rPr>
            </w:pPr>
            <w:r>
              <w:rPr>
                <w:noProof/>
              </w:rPr>
              <w:drawing>
                <wp:inline distT="0" distB="0" distL="0" distR="0" wp14:anchorId="134D03C7" wp14:editId="52DF1ECB">
                  <wp:extent cx="4572738" cy="129678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81533" cy="1299279"/>
                          </a:xfrm>
                          <a:prstGeom prst="rect">
                            <a:avLst/>
                          </a:prstGeom>
                        </pic:spPr>
                      </pic:pic>
                    </a:graphicData>
                  </a:graphic>
                </wp:inline>
              </w:drawing>
            </w:r>
          </w:p>
          <w:p w14:paraId="4BF750F6" w14:textId="77777777" w:rsidR="002137A1" w:rsidRDefault="002137A1" w:rsidP="00CD3337">
            <w:pPr>
              <w:spacing w:line="240" w:lineRule="auto"/>
              <w:rPr>
                <w:rFonts w:ascii="Segoe UI" w:eastAsia="Times New Roman" w:hAnsi="Segoe UI" w:cs="Segoe UI"/>
                <w:color w:val="222222"/>
                <w:kern w:val="0"/>
                <w:sz w:val="21"/>
                <w:szCs w:val="21"/>
                <w:lang w:eastAsia="en-GB"/>
              </w:rPr>
            </w:pPr>
          </w:p>
          <w:p w14:paraId="239992D2" w14:textId="02A1E757" w:rsidR="002137A1" w:rsidRPr="00A14A52" w:rsidRDefault="002137A1" w:rsidP="00CD3337">
            <w:pPr>
              <w:spacing w:line="240" w:lineRule="auto"/>
              <w:rPr>
                <w:rFonts w:ascii="Segoe UI" w:eastAsia="Times New Roman" w:hAnsi="Segoe UI" w:cs="Segoe UI"/>
                <w:b/>
                <w:bCs/>
                <w:color w:val="222222"/>
                <w:kern w:val="0"/>
                <w:sz w:val="21"/>
                <w:szCs w:val="21"/>
                <w:lang w:eastAsia="en-GB"/>
              </w:rPr>
            </w:pPr>
            <w:r w:rsidRPr="002137A1">
              <w:rPr>
                <w:rFonts w:ascii="Segoe UI" w:eastAsia="Times New Roman" w:hAnsi="Segoe UI" w:cs="Segoe UI"/>
                <w:b/>
                <w:bCs/>
                <w:color w:val="222222"/>
                <w:kern w:val="0"/>
                <w:sz w:val="21"/>
                <w:szCs w:val="21"/>
                <w:lang w:eastAsia="en-GB"/>
              </w:rPr>
              <w:t>New Display</w:t>
            </w:r>
          </w:p>
          <w:p w14:paraId="19928ED2" w14:textId="77777777" w:rsidR="002137A1" w:rsidRDefault="002137A1" w:rsidP="00CD3337">
            <w:pPr>
              <w:spacing w:line="240" w:lineRule="auto"/>
              <w:rPr>
                <w:rFonts w:ascii="Segoe UI" w:eastAsia="Times New Roman" w:hAnsi="Segoe UI" w:cs="Segoe UI"/>
                <w:color w:val="222222"/>
                <w:kern w:val="0"/>
                <w:sz w:val="21"/>
                <w:szCs w:val="21"/>
                <w:lang w:eastAsia="en-GB"/>
              </w:rPr>
            </w:pPr>
          </w:p>
          <w:p w14:paraId="276DCB6C" w14:textId="57B8C31D" w:rsidR="00F36DD0" w:rsidRDefault="00A14A52" w:rsidP="00CD3337">
            <w:pPr>
              <w:spacing w:line="240" w:lineRule="auto"/>
              <w:rPr>
                <w:rFonts w:ascii="Segoe UI" w:eastAsia="Times New Roman" w:hAnsi="Segoe UI" w:cs="Segoe UI"/>
                <w:color w:val="222222"/>
                <w:kern w:val="0"/>
                <w:sz w:val="21"/>
                <w:szCs w:val="21"/>
                <w:lang w:eastAsia="en-GB"/>
              </w:rPr>
            </w:pPr>
            <w:r>
              <w:rPr>
                <w:noProof/>
              </w:rPr>
              <w:drawing>
                <wp:inline distT="0" distB="0" distL="0" distR="0" wp14:anchorId="66220939" wp14:editId="6908D104">
                  <wp:extent cx="4430683" cy="1698583"/>
                  <wp:effectExtent l="0" t="0" r="825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441068" cy="1702564"/>
                          </a:xfrm>
                          <a:prstGeom prst="rect">
                            <a:avLst/>
                          </a:prstGeom>
                        </pic:spPr>
                      </pic:pic>
                    </a:graphicData>
                  </a:graphic>
                </wp:inline>
              </w:drawing>
            </w:r>
          </w:p>
          <w:p w14:paraId="12E44DFA" w14:textId="1C928E7E" w:rsidR="00986531" w:rsidRDefault="00986531" w:rsidP="00CD3337">
            <w:pPr>
              <w:spacing w:line="240" w:lineRule="auto"/>
              <w:rPr>
                <w:rFonts w:ascii="Segoe UI" w:eastAsia="Times New Roman" w:hAnsi="Segoe UI" w:cs="Segoe UI"/>
                <w:color w:val="222222"/>
                <w:kern w:val="0"/>
                <w:sz w:val="21"/>
                <w:szCs w:val="21"/>
                <w:lang w:eastAsia="en-GB"/>
              </w:rPr>
            </w:pPr>
          </w:p>
        </w:tc>
        <w:tc>
          <w:tcPr>
            <w:tcW w:w="1417" w:type="dxa"/>
          </w:tcPr>
          <w:p w14:paraId="5B903C78" w14:textId="72351085" w:rsidR="00813301" w:rsidRDefault="00813301" w:rsidP="004918F0">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EC1A9A" w:rsidRPr="00CD5649" w14:paraId="340D9931" w14:textId="77777777" w:rsidTr="00EC1A9A">
        <w:tc>
          <w:tcPr>
            <w:tcW w:w="10314" w:type="dxa"/>
            <w:gridSpan w:val="3"/>
            <w:shd w:val="clear" w:color="auto" w:fill="E5B8B7" w:themeFill="accent2" w:themeFillTint="66"/>
          </w:tcPr>
          <w:p w14:paraId="49393E08" w14:textId="3BD208D6" w:rsidR="00EC1A9A" w:rsidRPr="00FC1655" w:rsidRDefault="004A2EB0" w:rsidP="00834992">
            <w:pPr>
              <w:jc w:val="center"/>
              <w:rPr>
                <w:rFonts w:ascii="Segoe UI" w:hAnsi="Segoe UI" w:cs="Segoe UI"/>
                <w:iCs/>
                <w:color w:val="000000" w:themeColor="text1"/>
                <w:lang w:val="en-US"/>
              </w:rPr>
            </w:pPr>
            <w:r>
              <w:rPr>
                <w:rFonts w:ascii="Calibri" w:hAnsi="Calibri" w:cs="Calibri"/>
                <w:b/>
                <w:sz w:val="28"/>
                <w:szCs w:val="28"/>
              </w:rPr>
              <w:t xml:space="preserve">System </w:t>
            </w:r>
            <w:r w:rsidR="00EC1A9A">
              <w:rPr>
                <w:rFonts w:ascii="Calibri" w:hAnsi="Calibri" w:cs="Calibri"/>
                <w:b/>
                <w:sz w:val="28"/>
                <w:szCs w:val="28"/>
              </w:rPr>
              <w:t>Updates</w:t>
            </w:r>
          </w:p>
        </w:tc>
      </w:tr>
      <w:tr w:rsidR="003C1FEF" w:rsidRPr="00CD5649" w14:paraId="685626EE" w14:textId="77777777" w:rsidTr="008379EE">
        <w:tc>
          <w:tcPr>
            <w:tcW w:w="1526" w:type="dxa"/>
          </w:tcPr>
          <w:p w14:paraId="326436C0" w14:textId="50D9C1D7" w:rsidR="003C1FEF" w:rsidRPr="00E316F7" w:rsidRDefault="003C1FEF"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5C4EDA">
              <w:rPr>
                <w:rFonts w:ascii="Segoe UI" w:hAnsi="Segoe UI" w:cs="Segoe UI"/>
                <w:b/>
                <w:bCs/>
                <w:iCs/>
                <w:color w:val="000000" w:themeColor="text1"/>
                <w:lang w:val="en-US"/>
              </w:rPr>
              <w:t>4</w:t>
            </w:r>
            <w:r>
              <w:rPr>
                <w:rFonts w:ascii="Segoe UI" w:hAnsi="Segoe UI" w:cs="Segoe UI"/>
                <w:b/>
                <w:bCs/>
                <w:iCs/>
                <w:color w:val="000000" w:themeColor="text1"/>
                <w:lang w:val="en-US"/>
              </w:rPr>
              <w:t xml:space="preserve"> </w:t>
            </w:r>
            <w:r w:rsidR="004A2EB0" w:rsidRPr="008C2D1E">
              <w:rPr>
                <w:rStyle w:val="Strong"/>
                <w:rFonts w:ascii="Segoe UI" w:hAnsi="Segoe UI" w:cs="Segoe UI"/>
                <w:color w:val="auto"/>
              </w:rPr>
              <w:t>Forms Update</w:t>
            </w:r>
          </w:p>
        </w:tc>
        <w:tc>
          <w:tcPr>
            <w:tcW w:w="7371" w:type="dxa"/>
          </w:tcPr>
          <w:p w14:paraId="4ECD919D" w14:textId="77777777" w:rsidR="004A2EB0" w:rsidRPr="00D97E25" w:rsidRDefault="004A2EB0" w:rsidP="00D97E25">
            <w:pPr>
              <w:rPr>
                <w:rFonts w:ascii="Segoe UI" w:hAnsi="Segoe UI" w:cs="Segoe UI"/>
              </w:rPr>
            </w:pPr>
            <w:r w:rsidRPr="00D97E25">
              <w:rPr>
                <w:rFonts w:ascii="Segoe UI" w:hAnsi="Segoe UI" w:cs="Segoe UI"/>
              </w:rPr>
              <w:t>When users are replying to Mura Forms the ‘From’ email address (webteam) is often inadvertently being included in correspondence. To prevent this from happening in the future we have added a do not reply warning message:</w:t>
            </w:r>
          </w:p>
          <w:p w14:paraId="3F580987" w14:textId="77777777" w:rsidR="004A2EB0" w:rsidRDefault="004A2EB0" w:rsidP="004A2EB0">
            <w:pPr>
              <w:rPr>
                <w:rFonts w:ascii="Calibri" w:hAnsi="Calibri" w:cs="Calibri"/>
                <w:bCs/>
              </w:rPr>
            </w:pPr>
          </w:p>
          <w:p w14:paraId="2F72638D" w14:textId="77777777" w:rsidR="004A2EB0" w:rsidRPr="00742D4B" w:rsidRDefault="004A2EB0" w:rsidP="004A2EB0">
            <w:pPr>
              <w:shd w:val="clear" w:color="auto" w:fill="FFFFFF"/>
              <w:spacing w:line="240" w:lineRule="auto"/>
              <w:rPr>
                <w:rFonts w:ascii="Segoe UI" w:eastAsia="Times New Roman" w:hAnsi="Segoe UI" w:cs="Segoe UI"/>
                <w:b/>
                <w:bCs/>
                <w:i/>
                <w:iCs/>
                <w:color w:val="365F91" w:themeColor="accent1" w:themeShade="BF"/>
                <w:kern w:val="0"/>
                <w:sz w:val="21"/>
                <w:szCs w:val="21"/>
                <w:lang w:eastAsia="en-GB"/>
              </w:rPr>
            </w:pPr>
            <w:r w:rsidRPr="00742D4B">
              <w:rPr>
                <w:rFonts w:ascii="Segoe UI" w:eastAsia="Times New Roman" w:hAnsi="Segoe UI" w:cs="Segoe UI"/>
                <w:b/>
                <w:bCs/>
                <w:i/>
                <w:iCs/>
                <w:color w:val="365F91" w:themeColor="accent1" w:themeShade="BF"/>
                <w:kern w:val="0"/>
                <w:sz w:val="21"/>
                <w:szCs w:val="21"/>
                <w:lang w:eastAsia="en-GB"/>
              </w:rPr>
              <w:t>"This e-mail has been automatically generated.  Please do not reply to it as the mailbox it was sent from is not monitored.</w:t>
            </w:r>
          </w:p>
          <w:p w14:paraId="5261D417" w14:textId="77777777" w:rsidR="004A2EB0" w:rsidRPr="00742D4B" w:rsidRDefault="004A2EB0" w:rsidP="004A2EB0">
            <w:pPr>
              <w:shd w:val="clear" w:color="auto" w:fill="FFFFFF"/>
              <w:spacing w:line="240" w:lineRule="auto"/>
              <w:rPr>
                <w:rFonts w:ascii="Segoe UI" w:eastAsia="Times New Roman" w:hAnsi="Segoe UI" w:cs="Segoe UI"/>
                <w:b/>
                <w:bCs/>
                <w:i/>
                <w:iCs/>
                <w:color w:val="365F91" w:themeColor="accent1" w:themeShade="BF"/>
                <w:kern w:val="0"/>
                <w:sz w:val="21"/>
                <w:szCs w:val="21"/>
                <w:lang w:eastAsia="en-GB"/>
              </w:rPr>
            </w:pPr>
            <w:r w:rsidRPr="00742D4B">
              <w:rPr>
                <w:rFonts w:ascii="Segoe UI" w:eastAsia="Times New Roman" w:hAnsi="Segoe UI" w:cs="Segoe UI"/>
                <w:b/>
                <w:bCs/>
                <w:i/>
                <w:iCs/>
                <w:color w:val="365F91" w:themeColor="accent1" w:themeShade="BF"/>
                <w:kern w:val="0"/>
                <w:sz w:val="21"/>
                <w:szCs w:val="21"/>
                <w:lang w:eastAsia="en-GB"/>
              </w:rPr>
              <w:t>To contact the person who submitted this request, please copy and paste the email address given above (if any) into a new message."</w:t>
            </w:r>
          </w:p>
          <w:p w14:paraId="49953B31" w14:textId="7328DF94" w:rsidR="00382005" w:rsidRDefault="00382005" w:rsidP="00102794">
            <w:pPr>
              <w:rPr>
                <w:rFonts w:ascii="Segoe UI" w:hAnsi="Segoe UI" w:cs="Segoe UI"/>
                <w:iCs/>
                <w:color w:val="000000" w:themeColor="text1"/>
                <w:lang w:val="en-US"/>
              </w:rPr>
            </w:pPr>
          </w:p>
        </w:tc>
        <w:tc>
          <w:tcPr>
            <w:tcW w:w="1417" w:type="dxa"/>
          </w:tcPr>
          <w:p w14:paraId="7D0C9FAA" w14:textId="5641838A" w:rsidR="003C1FEF" w:rsidRDefault="00CA5C9C"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14606E" w:rsidRPr="00CD5649" w14:paraId="1D2C01D1" w14:textId="77777777" w:rsidTr="008379EE">
        <w:tc>
          <w:tcPr>
            <w:tcW w:w="1526" w:type="dxa"/>
          </w:tcPr>
          <w:p w14:paraId="36CCC49C" w14:textId="686F0CE1" w:rsidR="0014606E" w:rsidRPr="00E316F7" w:rsidRDefault="0014606E"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5C4EDA">
              <w:rPr>
                <w:rFonts w:ascii="Segoe UI" w:hAnsi="Segoe UI" w:cs="Segoe UI"/>
                <w:b/>
                <w:bCs/>
                <w:iCs/>
                <w:color w:val="000000" w:themeColor="text1"/>
                <w:lang w:val="en-US"/>
              </w:rPr>
              <w:t>5</w:t>
            </w:r>
            <w:r>
              <w:rPr>
                <w:rFonts w:ascii="Segoe UI" w:hAnsi="Segoe UI" w:cs="Segoe UI"/>
                <w:b/>
                <w:bCs/>
                <w:iCs/>
                <w:color w:val="000000" w:themeColor="text1"/>
                <w:lang w:val="en-US"/>
              </w:rPr>
              <w:t xml:space="preserve"> Screen Reader Update</w:t>
            </w:r>
          </w:p>
        </w:tc>
        <w:tc>
          <w:tcPr>
            <w:tcW w:w="7371" w:type="dxa"/>
          </w:tcPr>
          <w:p w14:paraId="689F5A94" w14:textId="4712F4C8" w:rsidR="0047587B" w:rsidRPr="00A14A52" w:rsidRDefault="0014606E" w:rsidP="00A14A52">
            <w:pPr>
              <w:rPr>
                <w:rFonts w:ascii="Segoe UI" w:hAnsi="Segoe UI" w:cs="Segoe UI"/>
              </w:rPr>
            </w:pPr>
            <w:r w:rsidRPr="00D97E25">
              <w:rPr>
                <w:rFonts w:ascii="Segoe UI" w:hAnsi="Segoe UI" w:cs="Segoe UI"/>
              </w:rPr>
              <w:t>When adding a screen reader to your site this is done on the Homepage level, however currently the screen readers will not appear or read the Homepage itself. This update will now allow screen readers to read the sites homepage.</w:t>
            </w:r>
          </w:p>
        </w:tc>
        <w:tc>
          <w:tcPr>
            <w:tcW w:w="1417" w:type="dxa"/>
          </w:tcPr>
          <w:p w14:paraId="4462CBAA" w14:textId="3C542D5B" w:rsidR="0014606E" w:rsidRDefault="0014606E"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1C4421" w:rsidRPr="00CD5649" w14:paraId="064133FF" w14:textId="77777777" w:rsidTr="008379EE">
        <w:tc>
          <w:tcPr>
            <w:tcW w:w="1526" w:type="dxa"/>
          </w:tcPr>
          <w:p w14:paraId="6B083C15" w14:textId="4A928283" w:rsidR="001C4421" w:rsidRDefault="001C4421"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4.2.6 3</w:t>
            </w:r>
            <w:r w:rsidRPr="001C4421">
              <w:rPr>
                <w:rFonts w:ascii="Segoe UI" w:hAnsi="Segoe UI" w:cs="Segoe UI"/>
                <w:b/>
                <w:bCs/>
                <w:iCs/>
                <w:color w:val="000000" w:themeColor="text1"/>
                <w:vertAlign w:val="superscript"/>
                <w:lang w:val="en-US"/>
              </w:rPr>
              <w:t>rd</w:t>
            </w:r>
            <w:r>
              <w:rPr>
                <w:rFonts w:ascii="Segoe UI" w:hAnsi="Segoe UI" w:cs="Segoe UI"/>
                <w:b/>
                <w:bCs/>
                <w:iCs/>
                <w:color w:val="000000" w:themeColor="text1"/>
                <w:lang w:val="en-US"/>
              </w:rPr>
              <w:t xml:space="preserve"> Level Navigation Update</w:t>
            </w:r>
          </w:p>
        </w:tc>
        <w:tc>
          <w:tcPr>
            <w:tcW w:w="7371" w:type="dxa"/>
          </w:tcPr>
          <w:p w14:paraId="676B5E93" w14:textId="35E6901F" w:rsidR="001C4421" w:rsidRDefault="001C4421" w:rsidP="00A14A52">
            <w:pPr>
              <w:rPr>
                <w:rFonts w:ascii="Segoe UI" w:hAnsi="Segoe UI" w:cs="Segoe UI"/>
              </w:rPr>
            </w:pPr>
            <w:r>
              <w:rPr>
                <w:rFonts w:ascii="Segoe UI" w:hAnsi="Segoe UI" w:cs="Segoe UI"/>
              </w:rPr>
              <w:t>We have now updated the 3</w:t>
            </w:r>
            <w:r w:rsidRPr="001C4421">
              <w:rPr>
                <w:rFonts w:ascii="Segoe UI" w:hAnsi="Segoe UI" w:cs="Segoe UI"/>
                <w:vertAlign w:val="superscript"/>
              </w:rPr>
              <w:t>rd</w:t>
            </w:r>
            <w:r>
              <w:rPr>
                <w:rFonts w:ascii="Segoe UI" w:hAnsi="Segoe UI" w:cs="Segoe UI"/>
              </w:rPr>
              <w:t xml:space="preserve"> Level Navigation block so that this is now able to show on top level pages</w:t>
            </w:r>
            <w:r w:rsidR="00C07B70">
              <w:rPr>
                <w:rFonts w:ascii="Segoe UI" w:hAnsi="Segoe UI" w:cs="Segoe UI"/>
              </w:rPr>
              <w:t>, when these are set to start a new Cascade</w:t>
            </w:r>
            <w:r>
              <w:rPr>
                <w:rFonts w:ascii="Segoe UI" w:hAnsi="Segoe UI" w:cs="Segoe UI"/>
              </w:rPr>
              <w:t>. Th</w:t>
            </w:r>
            <w:r w:rsidR="00C07B70">
              <w:rPr>
                <w:rFonts w:ascii="Segoe UI" w:hAnsi="Segoe UI" w:cs="Segoe UI"/>
              </w:rPr>
              <w:t>e</w:t>
            </w:r>
            <w:r>
              <w:rPr>
                <w:rFonts w:ascii="Segoe UI" w:hAnsi="Segoe UI" w:cs="Segoe UI"/>
              </w:rPr>
              <w:t xml:space="preserve"> error message</w:t>
            </w:r>
            <w:r w:rsidR="00C07B70">
              <w:rPr>
                <w:rFonts w:ascii="Segoe UI" w:hAnsi="Segoe UI" w:cs="Segoe UI"/>
              </w:rPr>
              <w:t xml:space="preserve"> </w:t>
            </w:r>
            <w:r w:rsidR="00C07B70">
              <w:rPr>
                <w:rFonts w:ascii="Segoe UI" w:hAnsi="Segoe UI" w:cs="Segoe UI"/>
              </w:rPr>
              <w:t>will no longer display</w:t>
            </w:r>
            <w:r>
              <w:rPr>
                <w:rFonts w:ascii="Segoe UI" w:hAnsi="Segoe UI" w:cs="Segoe UI"/>
              </w:rPr>
              <w:t>.</w:t>
            </w:r>
          </w:p>
          <w:p w14:paraId="516BF1E6" w14:textId="77777777" w:rsidR="00885D06" w:rsidRDefault="00885D06" w:rsidP="00A14A52">
            <w:pPr>
              <w:rPr>
                <w:rFonts w:ascii="Segoe UI" w:hAnsi="Segoe UI" w:cs="Segoe UI"/>
              </w:rPr>
            </w:pPr>
          </w:p>
          <w:p w14:paraId="391763DB" w14:textId="7120F802" w:rsidR="001C4421" w:rsidRPr="00583395" w:rsidRDefault="001C4421" w:rsidP="00A14A52">
            <w:pPr>
              <w:rPr>
                <w:rFonts w:ascii="Segoe UI" w:hAnsi="Segoe UI" w:cs="Segoe UI"/>
                <w:b/>
                <w:bCs/>
              </w:rPr>
            </w:pPr>
            <w:r w:rsidRPr="001C4421">
              <w:rPr>
                <w:rFonts w:ascii="Segoe UI" w:hAnsi="Segoe UI" w:cs="Segoe UI"/>
                <w:b/>
                <w:bCs/>
              </w:rPr>
              <w:t>Current Display                                         New Display</w:t>
            </w:r>
          </w:p>
          <w:p w14:paraId="6DB9985E" w14:textId="515E925D" w:rsidR="001C4421" w:rsidRDefault="001C4421" w:rsidP="00A14A52">
            <w:pPr>
              <w:rPr>
                <w:rFonts w:ascii="Segoe UI" w:hAnsi="Segoe UI" w:cs="Segoe UI"/>
              </w:rPr>
            </w:pPr>
            <w:r>
              <w:rPr>
                <w:rFonts w:ascii="Segoe UI" w:hAnsi="Segoe UI" w:cs="Segoe UI"/>
              </w:rPr>
              <w:t xml:space="preserve">  </w:t>
            </w:r>
            <w:r>
              <w:rPr>
                <w:noProof/>
              </w:rPr>
              <w:drawing>
                <wp:inline distT="0" distB="0" distL="0" distR="0" wp14:anchorId="275C7674" wp14:editId="26B9E42C">
                  <wp:extent cx="2105025" cy="419664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13026" cy="4212593"/>
                          </a:xfrm>
                          <a:prstGeom prst="rect">
                            <a:avLst/>
                          </a:prstGeom>
                        </pic:spPr>
                      </pic:pic>
                    </a:graphicData>
                  </a:graphic>
                </wp:inline>
              </w:drawing>
            </w:r>
            <w:r>
              <w:rPr>
                <w:rFonts w:ascii="Segoe UI" w:hAnsi="Segoe UI" w:cs="Segoe UI"/>
              </w:rPr>
              <w:t xml:space="preserve">    </w:t>
            </w:r>
            <w:r>
              <w:rPr>
                <w:noProof/>
              </w:rPr>
              <w:drawing>
                <wp:inline distT="0" distB="0" distL="0" distR="0" wp14:anchorId="55CBB29E" wp14:editId="5AC5CB9C">
                  <wp:extent cx="2092168" cy="4191000"/>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106381" cy="4219472"/>
                          </a:xfrm>
                          <a:prstGeom prst="rect">
                            <a:avLst/>
                          </a:prstGeom>
                        </pic:spPr>
                      </pic:pic>
                    </a:graphicData>
                  </a:graphic>
                </wp:inline>
              </w:drawing>
            </w:r>
          </w:p>
          <w:p w14:paraId="35F5DEBA" w14:textId="4C7742F6" w:rsidR="001C4421" w:rsidRPr="00D97E25" w:rsidRDefault="001C4421" w:rsidP="00A14A52">
            <w:pPr>
              <w:rPr>
                <w:rFonts w:ascii="Segoe UI" w:hAnsi="Segoe UI" w:cs="Segoe UI"/>
              </w:rPr>
            </w:pPr>
          </w:p>
        </w:tc>
        <w:tc>
          <w:tcPr>
            <w:tcW w:w="1417" w:type="dxa"/>
          </w:tcPr>
          <w:p w14:paraId="346E4B08" w14:textId="33259E88" w:rsidR="001C4421" w:rsidRDefault="001C4421"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0C46D15E" w14:textId="77777777" w:rsidTr="008379EE">
        <w:tc>
          <w:tcPr>
            <w:tcW w:w="1526" w:type="dxa"/>
          </w:tcPr>
          <w:p w14:paraId="7E35563E" w14:textId="06D485FC" w:rsidR="00670D36" w:rsidRDefault="00FE3444" w:rsidP="00670D36">
            <w:pPr>
              <w:rPr>
                <w:rFonts w:ascii="Segoe UI" w:hAnsi="Segoe UI" w:cs="Segoe UI"/>
                <w:b/>
                <w:color w:val="auto"/>
                <w:kern w:val="0"/>
                <w:lang w:eastAsia="en-GB"/>
              </w:rPr>
            </w:pPr>
            <w:r>
              <w:rPr>
                <w:rFonts w:ascii="Segoe UI" w:hAnsi="Segoe UI" w:cs="Segoe UI"/>
                <w:b/>
                <w:color w:val="auto"/>
                <w:kern w:val="0"/>
                <w:lang w:eastAsia="en-GB"/>
              </w:rPr>
              <w:t>4.2.</w:t>
            </w:r>
            <w:r w:rsidR="005C4EDA">
              <w:rPr>
                <w:rFonts w:ascii="Segoe UI" w:hAnsi="Segoe UI" w:cs="Segoe UI"/>
                <w:b/>
                <w:color w:val="auto"/>
                <w:kern w:val="0"/>
                <w:lang w:eastAsia="en-GB"/>
              </w:rPr>
              <w:t>7</w:t>
            </w:r>
            <w:r>
              <w:rPr>
                <w:rFonts w:ascii="Segoe UI" w:hAnsi="Segoe UI" w:cs="Segoe UI"/>
                <w:b/>
                <w:color w:val="auto"/>
                <w:kern w:val="0"/>
                <w:lang w:eastAsia="en-GB"/>
              </w:rPr>
              <w:t xml:space="preserve"> </w:t>
            </w:r>
            <w:r w:rsidR="00E378DA">
              <w:rPr>
                <w:rFonts w:ascii="Segoe UI" w:hAnsi="Segoe UI" w:cs="Segoe UI"/>
                <w:b/>
                <w:color w:val="auto"/>
                <w:kern w:val="0"/>
                <w:lang w:eastAsia="en-GB"/>
              </w:rPr>
              <w:t>Read Speaker Update</w:t>
            </w:r>
          </w:p>
        </w:tc>
        <w:tc>
          <w:tcPr>
            <w:tcW w:w="7371" w:type="dxa"/>
          </w:tcPr>
          <w:p w14:paraId="4F1E3002" w14:textId="7FA69679" w:rsidR="00435BA9" w:rsidRDefault="00E378DA" w:rsidP="00670D36">
            <w:pPr>
              <w:rPr>
                <w:rFonts w:ascii="Segoe UI" w:hAnsi="Segoe UI" w:cs="Segoe UI"/>
                <w:shd w:val="clear" w:color="auto" w:fill="FFFFFF"/>
              </w:rPr>
            </w:pPr>
            <w:r>
              <w:rPr>
                <w:rFonts w:ascii="Segoe UI" w:hAnsi="Segoe UI" w:cs="Segoe UI"/>
                <w:shd w:val="clear" w:color="auto" w:fill="FFFFFF"/>
              </w:rPr>
              <w:t>Read Speaker was previously available with the layouts section of the Collection Plugin. This has been migrated and is now available within the Screen Reader Plugin.</w:t>
            </w:r>
          </w:p>
          <w:p w14:paraId="405F6F65" w14:textId="3BE1380B" w:rsidR="00C13AD5" w:rsidRDefault="00C13AD5" w:rsidP="00670D36">
            <w:pPr>
              <w:rPr>
                <w:rFonts w:ascii="Segoe UI" w:hAnsi="Segoe UI" w:cs="Segoe UI"/>
                <w:b/>
                <w:bCs/>
                <w:shd w:val="clear" w:color="auto" w:fill="FFFFFF"/>
              </w:rPr>
            </w:pPr>
          </w:p>
          <w:p w14:paraId="19A439B2" w14:textId="352BEBCF" w:rsidR="0047587B" w:rsidRDefault="00426165" w:rsidP="00670D36">
            <w:pPr>
              <w:rPr>
                <w:rFonts w:ascii="Segoe UI" w:hAnsi="Segoe UI" w:cs="Segoe UI"/>
                <w:b/>
                <w:bCs/>
                <w:shd w:val="clear" w:color="auto" w:fill="FFFFFF"/>
              </w:rPr>
            </w:pPr>
            <w:r>
              <w:rPr>
                <w:rFonts w:ascii="Segoe UI" w:hAnsi="Segoe UI" w:cs="Segoe UI"/>
                <w:b/>
                <w:bCs/>
                <w:shd w:val="clear" w:color="auto" w:fill="FFFFFF"/>
              </w:rPr>
              <w:t>Current Settings                                   New Settings</w:t>
            </w:r>
          </w:p>
          <w:p w14:paraId="3C02CDAD" w14:textId="514668D0" w:rsidR="00E378DA" w:rsidRDefault="003354B1" w:rsidP="00670D36">
            <w:pPr>
              <w:rPr>
                <w:rFonts w:ascii="Segoe UI" w:hAnsi="Segoe UI" w:cs="Segoe UI"/>
                <w:b/>
                <w:bCs/>
                <w:shd w:val="clear" w:color="auto" w:fill="FFFFFF"/>
              </w:rPr>
            </w:pPr>
            <w:r>
              <w:rPr>
                <w:noProof/>
              </w:rPr>
              <w:drawing>
                <wp:anchor distT="0" distB="0" distL="114300" distR="114300" simplePos="0" relativeHeight="251662336" behindDoc="0" locked="0" layoutInCell="1" allowOverlap="1" wp14:anchorId="7BD7CD06" wp14:editId="5CEABA3D">
                  <wp:simplePos x="0" y="0"/>
                  <wp:positionH relativeFrom="column">
                    <wp:posOffset>2320925</wp:posOffset>
                  </wp:positionH>
                  <wp:positionV relativeFrom="paragraph">
                    <wp:posOffset>52070</wp:posOffset>
                  </wp:positionV>
                  <wp:extent cx="2103755" cy="1671320"/>
                  <wp:effectExtent l="0" t="0" r="0" b="508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103755" cy="1671320"/>
                          </a:xfrm>
                          <a:prstGeom prst="rect">
                            <a:avLst/>
                          </a:prstGeom>
                        </pic:spPr>
                      </pic:pic>
                    </a:graphicData>
                  </a:graphic>
                  <wp14:sizeRelH relativeFrom="margin">
                    <wp14:pctWidth>0</wp14:pctWidth>
                  </wp14:sizeRelH>
                  <wp14:sizeRelV relativeFrom="margin">
                    <wp14:pctHeight>0</wp14:pctHeight>
                  </wp14:sizeRelV>
                </wp:anchor>
              </w:drawing>
            </w:r>
            <w:r w:rsidR="00426165">
              <w:rPr>
                <w:noProof/>
              </w:rPr>
              <w:drawing>
                <wp:inline distT="0" distB="0" distL="0" distR="0" wp14:anchorId="10252537" wp14:editId="6056D07A">
                  <wp:extent cx="2066925" cy="171908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126073" cy="1768281"/>
                          </a:xfrm>
                          <a:prstGeom prst="rect">
                            <a:avLst/>
                          </a:prstGeom>
                        </pic:spPr>
                      </pic:pic>
                    </a:graphicData>
                  </a:graphic>
                </wp:inline>
              </w:drawing>
            </w:r>
            <w:r w:rsidR="00426165">
              <w:rPr>
                <w:rFonts w:ascii="Segoe UI" w:hAnsi="Segoe UI" w:cs="Segoe UI"/>
                <w:b/>
                <w:bCs/>
                <w:shd w:val="clear" w:color="auto" w:fill="FFFFFF"/>
              </w:rPr>
              <w:t xml:space="preserve">       </w:t>
            </w:r>
          </w:p>
          <w:p w14:paraId="5F3A844E" w14:textId="4E6ED5F0" w:rsidR="0047587B" w:rsidRPr="009656CA" w:rsidRDefault="0047587B" w:rsidP="00670D36">
            <w:pPr>
              <w:rPr>
                <w:rFonts w:ascii="Segoe UI" w:hAnsi="Segoe UI" w:cs="Segoe UI"/>
                <w:b/>
                <w:bCs/>
                <w:shd w:val="clear" w:color="auto" w:fill="FFFFFF"/>
              </w:rPr>
            </w:pPr>
          </w:p>
        </w:tc>
        <w:tc>
          <w:tcPr>
            <w:tcW w:w="1417" w:type="dxa"/>
          </w:tcPr>
          <w:p w14:paraId="62F280DF" w14:textId="557E3D97" w:rsidR="00670D36" w:rsidRPr="00670D36" w:rsidRDefault="00A35DD6" w:rsidP="00670D36">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102794" w:rsidRPr="00CD5649" w14:paraId="3B7C85A7" w14:textId="77777777" w:rsidTr="008379EE">
        <w:tc>
          <w:tcPr>
            <w:tcW w:w="1526" w:type="dxa"/>
          </w:tcPr>
          <w:p w14:paraId="02AF60EE" w14:textId="7659F406" w:rsidR="00102794" w:rsidRDefault="00102794" w:rsidP="00102794">
            <w:pPr>
              <w:rPr>
                <w:rFonts w:ascii="Segoe UI" w:hAnsi="Segoe UI" w:cs="Segoe UI"/>
                <w:b/>
                <w:color w:val="auto"/>
                <w:kern w:val="0"/>
                <w:lang w:eastAsia="en-GB"/>
              </w:rPr>
            </w:pPr>
            <w:r w:rsidRPr="00E316F7">
              <w:rPr>
                <w:rFonts w:ascii="Segoe UI" w:hAnsi="Segoe UI" w:cs="Segoe UI"/>
                <w:b/>
                <w:bCs/>
                <w:iCs/>
                <w:color w:val="000000" w:themeColor="text1"/>
                <w:lang w:val="en-US"/>
              </w:rPr>
              <w:lastRenderedPageBreak/>
              <w:t>4.2.</w:t>
            </w:r>
            <w:r w:rsidR="005C4EDA">
              <w:rPr>
                <w:rFonts w:ascii="Segoe UI" w:hAnsi="Segoe UI" w:cs="Segoe UI"/>
                <w:b/>
                <w:bCs/>
                <w:iCs/>
                <w:color w:val="000000" w:themeColor="text1"/>
                <w:lang w:val="en-US"/>
              </w:rPr>
              <w:t>8</w:t>
            </w:r>
            <w:r w:rsidR="00C81D92">
              <w:rPr>
                <w:rFonts w:ascii="Segoe UI" w:hAnsi="Segoe UI" w:cs="Segoe UI"/>
                <w:b/>
                <w:bCs/>
                <w:iCs/>
                <w:color w:val="000000" w:themeColor="text1"/>
                <w:lang w:val="en-US"/>
              </w:rPr>
              <w:t xml:space="preserve"> </w:t>
            </w:r>
            <w:r w:rsidR="00CE0058">
              <w:rPr>
                <w:rFonts w:ascii="Segoe UI" w:hAnsi="Segoe UI" w:cs="Segoe UI"/>
                <w:b/>
                <w:bCs/>
                <w:iCs/>
                <w:color w:val="000000" w:themeColor="text1"/>
                <w:lang w:val="en-US"/>
              </w:rPr>
              <w:t>Update to Medical Performers List</w:t>
            </w:r>
          </w:p>
        </w:tc>
        <w:tc>
          <w:tcPr>
            <w:tcW w:w="7371" w:type="dxa"/>
          </w:tcPr>
          <w:p w14:paraId="4C6A877B" w14:textId="7E39CAA8" w:rsidR="00C94B0A" w:rsidRDefault="00CE0058" w:rsidP="00102794">
            <w:pPr>
              <w:rPr>
                <w:rFonts w:ascii="Segoe UI" w:hAnsi="Segoe UI" w:cs="Segoe UI"/>
                <w:shd w:val="clear" w:color="auto" w:fill="FFFFFF"/>
              </w:rPr>
            </w:pPr>
            <w:r w:rsidRPr="00CE0058">
              <w:rPr>
                <w:rFonts w:ascii="Segoe UI" w:hAnsi="Segoe UI" w:cs="Segoe UI"/>
                <w:b/>
                <w:bCs/>
                <w:shd w:val="clear" w:color="auto" w:fill="FFFFFF"/>
              </w:rPr>
              <w:t>FAO. NWSSP</w:t>
            </w:r>
            <w:r>
              <w:rPr>
                <w:rFonts w:ascii="Segoe UI" w:hAnsi="Segoe UI" w:cs="Segoe UI"/>
                <w:shd w:val="clear" w:color="auto" w:fill="FFFFFF"/>
              </w:rPr>
              <w:t xml:space="preserve"> - </w:t>
            </w:r>
            <w:r w:rsidRPr="00CE0058">
              <w:rPr>
                <w:rFonts w:ascii="Segoe UI" w:hAnsi="Segoe UI" w:cs="Segoe UI"/>
                <w:shd w:val="clear" w:color="auto" w:fill="FFFFFF"/>
              </w:rPr>
              <w:t xml:space="preserve">During testing of the </w:t>
            </w:r>
            <w:r>
              <w:rPr>
                <w:rFonts w:ascii="Segoe UI" w:hAnsi="Segoe UI" w:cs="Segoe UI"/>
                <w:shd w:val="clear" w:color="auto" w:fill="FFFFFF"/>
              </w:rPr>
              <w:t>Medical</w:t>
            </w:r>
            <w:r w:rsidRPr="00CE0058">
              <w:rPr>
                <w:rFonts w:ascii="Segoe UI" w:hAnsi="Segoe UI" w:cs="Segoe UI"/>
                <w:shd w:val="clear" w:color="auto" w:fill="FFFFFF"/>
              </w:rPr>
              <w:t xml:space="preserve"> Performers</w:t>
            </w:r>
            <w:r>
              <w:rPr>
                <w:rFonts w:ascii="Segoe UI" w:hAnsi="Segoe UI" w:cs="Segoe UI"/>
                <w:shd w:val="clear" w:color="auto" w:fill="FFFFFF"/>
              </w:rPr>
              <w:t xml:space="preserve"> List areas for necessary</w:t>
            </w:r>
            <w:r w:rsidRPr="00CE0058">
              <w:rPr>
                <w:rFonts w:ascii="Segoe UI" w:hAnsi="Segoe UI" w:cs="Segoe UI"/>
                <w:shd w:val="clear" w:color="auto" w:fill="FFFFFF"/>
              </w:rPr>
              <w:t xml:space="preserve"> improvements</w:t>
            </w:r>
            <w:r>
              <w:rPr>
                <w:rFonts w:ascii="Segoe UI" w:hAnsi="Segoe UI" w:cs="Segoe UI"/>
                <w:shd w:val="clear" w:color="auto" w:fill="FFFFFF"/>
              </w:rPr>
              <w:t xml:space="preserve"> were identified. </w:t>
            </w:r>
          </w:p>
          <w:p w14:paraId="0EB32BD6" w14:textId="77777777" w:rsidR="00CE0058" w:rsidRDefault="00CE0058" w:rsidP="00102794">
            <w:pPr>
              <w:rPr>
                <w:rFonts w:ascii="Segoe UI" w:hAnsi="Segoe UI" w:cs="Segoe UI"/>
                <w:shd w:val="clear" w:color="auto" w:fill="FFFFFF"/>
              </w:rPr>
            </w:pPr>
          </w:p>
          <w:p w14:paraId="03E900F3" w14:textId="37F11231" w:rsidR="00CE0058" w:rsidRDefault="00CE0058" w:rsidP="00102794">
            <w:pPr>
              <w:rPr>
                <w:rFonts w:ascii="Segoe UI" w:hAnsi="Segoe UI" w:cs="Segoe UI"/>
                <w:shd w:val="clear" w:color="auto" w:fill="FFFFFF"/>
              </w:rPr>
            </w:pPr>
            <w:r w:rsidRPr="00CE0058">
              <w:rPr>
                <w:rFonts w:ascii="Segoe UI" w:hAnsi="Segoe UI" w:cs="Segoe UI"/>
                <w:b/>
                <w:bCs/>
                <w:shd w:val="clear" w:color="auto" w:fill="FFFFFF"/>
              </w:rPr>
              <w:t>1.</w:t>
            </w:r>
            <w:r>
              <w:rPr>
                <w:rFonts w:ascii="Segoe UI" w:hAnsi="Segoe UI" w:cs="Segoe UI"/>
                <w:shd w:val="clear" w:color="auto" w:fill="FFFFFF"/>
              </w:rPr>
              <w:t xml:space="preserve"> The Search function currently automatically runs without the use of a ‘Go’ button. To bring this search in line with all other search types within the system; a ‘Go/Search’ button has now been introduced. The Search will now only engage when a user selects this.</w:t>
            </w:r>
          </w:p>
          <w:p w14:paraId="3653A829" w14:textId="6A976E49" w:rsidR="00426165" w:rsidRDefault="0047587B" w:rsidP="00102794">
            <w:pPr>
              <w:rPr>
                <w:rFonts w:ascii="Segoe UI" w:hAnsi="Segoe UI" w:cs="Segoe UI"/>
                <w:shd w:val="clear" w:color="auto" w:fill="FFFFFF"/>
              </w:rPr>
            </w:pPr>
            <w:r w:rsidRPr="00CE0058">
              <w:rPr>
                <w:rFonts w:ascii="Segoe UI" w:hAnsi="Segoe UI" w:cs="Segoe UI"/>
                <w:b/>
                <w:bCs/>
                <w:shd w:val="clear" w:color="auto" w:fill="FFFFFF"/>
              </w:rPr>
              <w:t>2.</w:t>
            </w:r>
            <w:r>
              <w:rPr>
                <w:rFonts w:ascii="Segoe UI" w:hAnsi="Segoe UI" w:cs="Segoe UI"/>
                <w:shd w:val="clear" w:color="auto" w:fill="FFFFFF"/>
              </w:rPr>
              <w:t xml:space="preserve"> To bring this search in line with all other search types within the system; an ‘X’ for the users to clear the Search has now been included within the search term box.</w:t>
            </w:r>
          </w:p>
          <w:p w14:paraId="66615F30" w14:textId="33F78B34" w:rsidR="0047587B" w:rsidRDefault="0047587B" w:rsidP="00102794">
            <w:pPr>
              <w:rPr>
                <w:rFonts w:ascii="Segoe UI" w:hAnsi="Segoe UI" w:cs="Segoe UI"/>
                <w:shd w:val="clear" w:color="auto" w:fill="FFFFFF"/>
              </w:rPr>
            </w:pPr>
          </w:p>
          <w:p w14:paraId="3AA429F3" w14:textId="77777777" w:rsidR="00583395" w:rsidRDefault="00583395" w:rsidP="00102794">
            <w:pPr>
              <w:rPr>
                <w:rFonts w:ascii="Segoe UI" w:hAnsi="Segoe UI" w:cs="Segoe UI"/>
                <w:shd w:val="clear" w:color="auto" w:fill="FFFFFF"/>
              </w:rPr>
            </w:pPr>
          </w:p>
          <w:p w14:paraId="081C4665" w14:textId="2A0D9F32" w:rsidR="00CE0058" w:rsidRDefault="00426165" w:rsidP="00102794">
            <w:pPr>
              <w:rPr>
                <w:rFonts w:ascii="Segoe UI" w:hAnsi="Segoe UI" w:cs="Segoe UI"/>
                <w:b/>
                <w:bCs/>
                <w:shd w:val="clear" w:color="auto" w:fill="FFFFFF"/>
              </w:rPr>
            </w:pPr>
            <w:r w:rsidRPr="00426165">
              <w:rPr>
                <w:rFonts w:ascii="Segoe UI" w:hAnsi="Segoe UI" w:cs="Segoe UI"/>
                <w:b/>
                <w:bCs/>
                <w:shd w:val="clear" w:color="auto" w:fill="FFFFFF"/>
              </w:rPr>
              <w:t>Current Display</w:t>
            </w:r>
          </w:p>
          <w:p w14:paraId="67A10678" w14:textId="77777777" w:rsidR="00583395" w:rsidRDefault="00583395" w:rsidP="00102794">
            <w:pPr>
              <w:rPr>
                <w:rFonts w:ascii="Segoe UI" w:hAnsi="Segoe UI" w:cs="Segoe UI"/>
                <w:b/>
                <w:bCs/>
                <w:shd w:val="clear" w:color="auto" w:fill="FFFFFF"/>
              </w:rPr>
            </w:pPr>
          </w:p>
          <w:p w14:paraId="1A05FEE0" w14:textId="764D17CA" w:rsidR="00D92469" w:rsidRDefault="00426165" w:rsidP="00102794">
            <w:pPr>
              <w:rPr>
                <w:rFonts w:ascii="Segoe UI" w:hAnsi="Segoe UI" w:cs="Segoe UI"/>
                <w:b/>
                <w:bCs/>
                <w:shd w:val="clear" w:color="auto" w:fill="FFFFFF"/>
              </w:rPr>
            </w:pPr>
            <w:r>
              <w:rPr>
                <w:noProof/>
              </w:rPr>
              <w:drawing>
                <wp:inline distT="0" distB="0" distL="0" distR="0" wp14:anchorId="324CCC5D" wp14:editId="7504BF4E">
                  <wp:extent cx="4543425" cy="15049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43425" cy="1504950"/>
                          </a:xfrm>
                          <a:prstGeom prst="rect">
                            <a:avLst/>
                          </a:prstGeom>
                        </pic:spPr>
                      </pic:pic>
                    </a:graphicData>
                  </a:graphic>
                </wp:inline>
              </w:drawing>
            </w:r>
          </w:p>
          <w:p w14:paraId="0696A815" w14:textId="77777777" w:rsidR="0047587B" w:rsidRDefault="0047587B" w:rsidP="00102794">
            <w:pPr>
              <w:rPr>
                <w:rFonts w:ascii="Segoe UI" w:hAnsi="Segoe UI" w:cs="Segoe UI"/>
                <w:b/>
                <w:bCs/>
                <w:shd w:val="clear" w:color="auto" w:fill="FFFFFF"/>
              </w:rPr>
            </w:pPr>
          </w:p>
          <w:p w14:paraId="20705B55" w14:textId="46EA23DF" w:rsidR="00A43A01" w:rsidRDefault="00A43A01" w:rsidP="00102794">
            <w:pPr>
              <w:rPr>
                <w:rFonts w:ascii="Segoe UI" w:hAnsi="Segoe UI" w:cs="Segoe UI"/>
                <w:b/>
                <w:bCs/>
                <w:shd w:val="clear" w:color="auto" w:fill="FFFFFF"/>
              </w:rPr>
            </w:pPr>
          </w:p>
          <w:p w14:paraId="1F6EFEA0" w14:textId="77777777" w:rsidR="00583395" w:rsidRDefault="00583395" w:rsidP="00102794">
            <w:pPr>
              <w:rPr>
                <w:rFonts w:ascii="Segoe UI" w:hAnsi="Segoe UI" w:cs="Segoe UI"/>
                <w:b/>
                <w:bCs/>
                <w:shd w:val="clear" w:color="auto" w:fill="FFFFFF"/>
              </w:rPr>
            </w:pPr>
          </w:p>
          <w:p w14:paraId="3D1BCEEB" w14:textId="2FEA7ECC" w:rsidR="00426165" w:rsidRDefault="00426165" w:rsidP="00102794">
            <w:pPr>
              <w:rPr>
                <w:rFonts w:ascii="Segoe UI" w:hAnsi="Segoe UI" w:cs="Segoe UI"/>
                <w:b/>
                <w:bCs/>
                <w:shd w:val="clear" w:color="auto" w:fill="FFFFFF"/>
              </w:rPr>
            </w:pPr>
            <w:r w:rsidRPr="00426165">
              <w:rPr>
                <w:rFonts w:ascii="Segoe UI" w:hAnsi="Segoe UI" w:cs="Segoe UI"/>
                <w:b/>
                <w:bCs/>
                <w:shd w:val="clear" w:color="auto" w:fill="FFFFFF"/>
              </w:rPr>
              <w:t>New Display</w:t>
            </w:r>
          </w:p>
          <w:p w14:paraId="520F250F" w14:textId="77777777" w:rsidR="00583395" w:rsidRDefault="00583395" w:rsidP="00102794">
            <w:pPr>
              <w:rPr>
                <w:rFonts w:ascii="Segoe UI" w:hAnsi="Segoe UI" w:cs="Segoe UI"/>
                <w:b/>
                <w:bCs/>
                <w:shd w:val="clear" w:color="auto" w:fill="FFFFFF"/>
              </w:rPr>
            </w:pPr>
          </w:p>
          <w:p w14:paraId="634149CB" w14:textId="385C45D6" w:rsidR="00D92469" w:rsidRDefault="00AA2E82" w:rsidP="00102794">
            <w:pPr>
              <w:rPr>
                <w:rFonts w:ascii="Segoe UI" w:hAnsi="Segoe UI" w:cs="Segoe UI"/>
                <w:shd w:val="clear" w:color="auto" w:fill="FFFFFF"/>
              </w:rPr>
            </w:pPr>
            <w:r>
              <w:rPr>
                <w:noProof/>
              </w:rPr>
              <w:drawing>
                <wp:inline distT="0" distB="0" distL="0" distR="0" wp14:anchorId="0C1E032D" wp14:editId="6DE6986F">
                  <wp:extent cx="4543425" cy="166687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43425" cy="1666875"/>
                          </a:xfrm>
                          <a:prstGeom prst="rect">
                            <a:avLst/>
                          </a:prstGeom>
                        </pic:spPr>
                      </pic:pic>
                    </a:graphicData>
                  </a:graphic>
                </wp:inline>
              </w:drawing>
            </w:r>
          </w:p>
          <w:p w14:paraId="0DBB8AFF" w14:textId="77777777" w:rsidR="00A4253A" w:rsidRDefault="00A4253A" w:rsidP="00102794">
            <w:pPr>
              <w:rPr>
                <w:rFonts w:ascii="Segoe UI" w:hAnsi="Segoe UI" w:cs="Segoe UI"/>
                <w:shd w:val="clear" w:color="auto" w:fill="FFFFFF"/>
              </w:rPr>
            </w:pPr>
          </w:p>
          <w:p w14:paraId="3EC3D0B2" w14:textId="77777777" w:rsidR="00583395" w:rsidRDefault="00583395" w:rsidP="00102794">
            <w:pPr>
              <w:rPr>
                <w:rFonts w:ascii="Segoe UI" w:hAnsi="Segoe UI" w:cs="Segoe UI"/>
                <w:shd w:val="clear" w:color="auto" w:fill="FFFFFF"/>
              </w:rPr>
            </w:pPr>
          </w:p>
          <w:p w14:paraId="6F5F23BA" w14:textId="77777777" w:rsidR="00583395" w:rsidRDefault="00583395" w:rsidP="00102794">
            <w:pPr>
              <w:rPr>
                <w:rFonts w:ascii="Segoe UI" w:hAnsi="Segoe UI" w:cs="Segoe UI"/>
                <w:shd w:val="clear" w:color="auto" w:fill="FFFFFF"/>
              </w:rPr>
            </w:pPr>
          </w:p>
          <w:p w14:paraId="1D263001" w14:textId="1E5CF63C" w:rsidR="00583395" w:rsidRPr="009656CA" w:rsidRDefault="00583395" w:rsidP="00102794">
            <w:pPr>
              <w:rPr>
                <w:rFonts w:ascii="Segoe UI" w:hAnsi="Segoe UI" w:cs="Segoe UI"/>
                <w:shd w:val="clear" w:color="auto" w:fill="FFFFFF"/>
              </w:rPr>
            </w:pPr>
          </w:p>
        </w:tc>
        <w:tc>
          <w:tcPr>
            <w:tcW w:w="1417" w:type="dxa"/>
          </w:tcPr>
          <w:p w14:paraId="5D0C49EA" w14:textId="797D4FF3" w:rsidR="00102794" w:rsidRDefault="00CE0058"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066593" w:rsidRPr="00CD5649" w14:paraId="429DFE70" w14:textId="77777777" w:rsidTr="008379EE">
        <w:tc>
          <w:tcPr>
            <w:tcW w:w="1526" w:type="dxa"/>
          </w:tcPr>
          <w:p w14:paraId="3BBCF232" w14:textId="5695A7FA" w:rsidR="00066593" w:rsidRPr="00E316F7" w:rsidRDefault="00066593"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w:t>
            </w:r>
            <w:r w:rsidR="005C4EDA">
              <w:rPr>
                <w:rFonts w:ascii="Segoe UI" w:hAnsi="Segoe UI" w:cs="Segoe UI"/>
                <w:b/>
                <w:bCs/>
                <w:iCs/>
                <w:color w:val="000000" w:themeColor="text1"/>
                <w:lang w:val="en-US"/>
              </w:rPr>
              <w:t>9</w:t>
            </w:r>
            <w:r>
              <w:rPr>
                <w:rFonts w:ascii="Segoe UI" w:hAnsi="Segoe UI" w:cs="Segoe UI"/>
                <w:b/>
                <w:bCs/>
                <w:iCs/>
                <w:color w:val="000000" w:themeColor="text1"/>
                <w:lang w:val="en-US"/>
              </w:rPr>
              <w:t xml:space="preserve"> YouTube Update</w:t>
            </w:r>
          </w:p>
        </w:tc>
        <w:tc>
          <w:tcPr>
            <w:tcW w:w="7371" w:type="dxa"/>
          </w:tcPr>
          <w:p w14:paraId="08159D97" w14:textId="14E1C647" w:rsidR="0047587B" w:rsidRDefault="00D96FFF" w:rsidP="00102794">
            <w:pPr>
              <w:rPr>
                <w:rFonts w:ascii="Segoe UI" w:hAnsi="Segoe UI" w:cs="Segoe UI"/>
                <w:shd w:val="clear" w:color="auto" w:fill="FFFFFF"/>
              </w:rPr>
            </w:pPr>
            <w:r>
              <w:rPr>
                <w:rFonts w:ascii="Segoe UI" w:hAnsi="Segoe UI" w:cs="Segoe UI"/>
                <w:shd w:val="clear" w:color="auto" w:fill="FFFFFF"/>
              </w:rPr>
              <w:t>Currently to add a YouTube Video with the YouTube Plugin</w:t>
            </w:r>
            <w:r w:rsidR="00A43A01">
              <w:rPr>
                <w:rFonts w:ascii="Segoe UI" w:hAnsi="Segoe UI" w:cs="Segoe UI"/>
                <w:shd w:val="clear" w:color="auto" w:fill="FFFFFF"/>
              </w:rPr>
              <w:t>.</w:t>
            </w:r>
            <w:r>
              <w:rPr>
                <w:rFonts w:ascii="Segoe UI" w:hAnsi="Segoe UI" w:cs="Segoe UI"/>
                <w:shd w:val="clear" w:color="auto" w:fill="FFFFFF"/>
              </w:rPr>
              <w:t xml:space="preserve"> users are required to add only the Video ID into the Plugin settings. We have now made an update</w:t>
            </w:r>
            <w:r w:rsidR="00A43A01">
              <w:rPr>
                <w:rFonts w:ascii="Segoe UI" w:hAnsi="Segoe UI" w:cs="Segoe UI"/>
                <w:shd w:val="clear" w:color="auto" w:fill="FFFFFF"/>
              </w:rPr>
              <w:t xml:space="preserve"> in</w:t>
            </w:r>
            <w:r>
              <w:rPr>
                <w:rFonts w:ascii="Segoe UI" w:hAnsi="Segoe UI" w:cs="Segoe UI"/>
                <w:shd w:val="clear" w:color="auto" w:fill="FFFFFF"/>
              </w:rPr>
              <w:t xml:space="preserve"> this area so that a user can add in the whole URL of the </w:t>
            </w:r>
            <w:r w:rsidR="00A43A01">
              <w:rPr>
                <w:rFonts w:ascii="Segoe UI" w:hAnsi="Segoe UI" w:cs="Segoe UI"/>
                <w:shd w:val="clear" w:color="auto" w:fill="FFFFFF"/>
              </w:rPr>
              <w:t xml:space="preserve">YouTube </w:t>
            </w:r>
            <w:r>
              <w:rPr>
                <w:rFonts w:ascii="Segoe UI" w:hAnsi="Segoe UI" w:cs="Segoe UI"/>
                <w:shd w:val="clear" w:color="auto" w:fill="FFFFFF"/>
              </w:rPr>
              <w:t xml:space="preserve">Video and the Plugin settings will identify </w:t>
            </w:r>
            <w:r w:rsidR="00A43A01">
              <w:rPr>
                <w:rFonts w:ascii="Segoe UI" w:hAnsi="Segoe UI" w:cs="Segoe UI"/>
                <w:shd w:val="clear" w:color="auto" w:fill="FFFFFF"/>
              </w:rPr>
              <w:t xml:space="preserve">and apply </w:t>
            </w:r>
            <w:r>
              <w:rPr>
                <w:rFonts w:ascii="Segoe UI" w:hAnsi="Segoe UI" w:cs="Segoe UI"/>
                <w:shd w:val="clear" w:color="auto" w:fill="FFFFFF"/>
              </w:rPr>
              <w:t>the required ID.</w:t>
            </w:r>
          </w:p>
          <w:p w14:paraId="324720D0" w14:textId="4C657D65" w:rsidR="005C4EDA" w:rsidRPr="005C4EDA" w:rsidRDefault="005C4EDA" w:rsidP="00102794">
            <w:pPr>
              <w:rPr>
                <w:rFonts w:ascii="Segoe UI" w:hAnsi="Segoe UI" w:cs="Segoe UI"/>
                <w:b/>
                <w:bCs/>
                <w:shd w:val="clear" w:color="auto" w:fill="FFFFFF"/>
              </w:rPr>
            </w:pPr>
            <w:r w:rsidRPr="005C4EDA">
              <w:rPr>
                <w:rFonts w:ascii="Segoe UI" w:hAnsi="Segoe UI" w:cs="Segoe UI"/>
                <w:b/>
                <w:bCs/>
                <w:shd w:val="clear" w:color="auto" w:fill="FFFFFF"/>
              </w:rPr>
              <w:t>ID Only                                                 Full YouTube URL</w:t>
            </w:r>
          </w:p>
          <w:p w14:paraId="1F43C1E3" w14:textId="3935B11B" w:rsidR="0047587B" w:rsidRDefault="0047587B" w:rsidP="00102794">
            <w:pPr>
              <w:rPr>
                <w:rFonts w:ascii="Segoe UI" w:hAnsi="Segoe UI" w:cs="Segoe UI"/>
                <w:shd w:val="clear" w:color="auto" w:fill="FFFFFF"/>
              </w:rPr>
            </w:pPr>
            <w:r>
              <w:rPr>
                <w:noProof/>
              </w:rPr>
              <w:drawing>
                <wp:inline distT="0" distB="0" distL="0" distR="0" wp14:anchorId="77616289" wp14:editId="378B5DA8">
                  <wp:extent cx="1990090" cy="2362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08282" cy="2383793"/>
                          </a:xfrm>
                          <a:prstGeom prst="rect">
                            <a:avLst/>
                          </a:prstGeom>
                        </pic:spPr>
                      </pic:pic>
                    </a:graphicData>
                  </a:graphic>
                </wp:inline>
              </w:drawing>
            </w:r>
            <w:r>
              <w:rPr>
                <w:rFonts w:ascii="Segoe UI" w:hAnsi="Segoe UI" w:cs="Segoe UI"/>
                <w:shd w:val="clear" w:color="auto" w:fill="FFFFFF"/>
              </w:rPr>
              <w:t xml:space="preserve">      </w:t>
            </w:r>
            <w:r>
              <w:rPr>
                <w:noProof/>
              </w:rPr>
              <w:drawing>
                <wp:inline distT="0" distB="0" distL="0" distR="0" wp14:anchorId="0103F290" wp14:editId="5436557F">
                  <wp:extent cx="2009607" cy="23717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28873" cy="2394463"/>
                          </a:xfrm>
                          <a:prstGeom prst="rect">
                            <a:avLst/>
                          </a:prstGeom>
                        </pic:spPr>
                      </pic:pic>
                    </a:graphicData>
                  </a:graphic>
                </wp:inline>
              </w:drawing>
            </w:r>
          </w:p>
          <w:p w14:paraId="5AA43890" w14:textId="3E1D6B1E" w:rsidR="00D96FFF" w:rsidRPr="00CE0058" w:rsidRDefault="00D96FFF" w:rsidP="00102794">
            <w:pPr>
              <w:rPr>
                <w:rFonts w:ascii="Segoe UI" w:hAnsi="Segoe UI" w:cs="Segoe UI"/>
                <w:b/>
                <w:bCs/>
                <w:shd w:val="clear" w:color="auto" w:fill="FFFFFF"/>
              </w:rPr>
            </w:pPr>
          </w:p>
        </w:tc>
        <w:tc>
          <w:tcPr>
            <w:tcW w:w="1417" w:type="dxa"/>
          </w:tcPr>
          <w:p w14:paraId="691AC254" w14:textId="4C729805" w:rsidR="00066593" w:rsidRDefault="00066593"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066593" w:rsidRPr="00CD5649" w14:paraId="45DD5C2A" w14:textId="77777777" w:rsidTr="008379EE">
        <w:tc>
          <w:tcPr>
            <w:tcW w:w="1526" w:type="dxa"/>
          </w:tcPr>
          <w:p w14:paraId="6B9E2A92" w14:textId="07FB12D5" w:rsidR="00066593" w:rsidRPr="00E316F7" w:rsidRDefault="00066593"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3B3E29">
              <w:rPr>
                <w:rFonts w:ascii="Segoe UI" w:hAnsi="Segoe UI" w:cs="Segoe UI"/>
                <w:b/>
                <w:bCs/>
                <w:iCs/>
                <w:color w:val="000000" w:themeColor="text1"/>
                <w:lang w:val="en-US"/>
              </w:rPr>
              <w:t>1</w:t>
            </w:r>
            <w:r w:rsidR="005C4EDA">
              <w:rPr>
                <w:rFonts w:ascii="Segoe UI" w:hAnsi="Segoe UI" w:cs="Segoe UI"/>
                <w:b/>
                <w:bCs/>
                <w:iCs/>
                <w:color w:val="000000" w:themeColor="text1"/>
                <w:lang w:val="en-US"/>
              </w:rPr>
              <w:t>0</w:t>
            </w:r>
            <w:r>
              <w:rPr>
                <w:rFonts w:ascii="Segoe UI" w:hAnsi="Segoe UI" w:cs="Segoe UI"/>
                <w:b/>
                <w:bCs/>
                <w:iCs/>
                <w:color w:val="000000" w:themeColor="text1"/>
                <w:lang w:val="en-US"/>
              </w:rPr>
              <w:t xml:space="preserve"> Mobile View Update</w:t>
            </w:r>
          </w:p>
        </w:tc>
        <w:tc>
          <w:tcPr>
            <w:tcW w:w="7371" w:type="dxa"/>
          </w:tcPr>
          <w:p w14:paraId="4F0222BC" w14:textId="34804C9D" w:rsidR="00066593" w:rsidRDefault="00D96FFF" w:rsidP="00102794">
            <w:pPr>
              <w:rPr>
                <w:rFonts w:ascii="Segoe UI" w:hAnsi="Segoe UI" w:cs="Segoe UI"/>
                <w:shd w:val="clear" w:color="auto" w:fill="FFFFFF"/>
              </w:rPr>
            </w:pPr>
            <w:r>
              <w:rPr>
                <w:rFonts w:ascii="Segoe UI" w:hAnsi="Segoe UI" w:cs="Segoe UI"/>
                <w:shd w:val="clear" w:color="auto" w:fill="FFFFFF"/>
              </w:rPr>
              <w:t>We have made an update to the</w:t>
            </w:r>
            <w:r w:rsidR="006B1FED">
              <w:rPr>
                <w:rFonts w:ascii="Segoe UI" w:hAnsi="Segoe UI" w:cs="Segoe UI"/>
                <w:shd w:val="clear" w:color="auto" w:fill="FFFFFF"/>
              </w:rPr>
              <w:t xml:space="preserve"> Page Titles</w:t>
            </w:r>
            <w:r>
              <w:rPr>
                <w:rFonts w:ascii="Segoe UI" w:hAnsi="Segoe UI" w:cs="Segoe UI"/>
                <w:shd w:val="clear" w:color="auto" w:fill="FFFFFF"/>
              </w:rPr>
              <w:t xml:space="preserve"> Font Size </w:t>
            </w:r>
            <w:r w:rsidR="006B1FED">
              <w:rPr>
                <w:rFonts w:ascii="Segoe UI" w:hAnsi="Segoe UI" w:cs="Segoe UI"/>
                <w:shd w:val="clear" w:color="auto" w:fill="FFFFFF"/>
              </w:rPr>
              <w:t xml:space="preserve">when viewed on a mobile platform. </w:t>
            </w:r>
            <w:r w:rsidR="00813301">
              <w:rPr>
                <w:rFonts w:ascii="Segoe UI" w:hAnsi="Segoe UI" w:cs="Segoe UI"/>
                <w:shd w:val="clear" w:color="auto" w:fill="FFFFFF"/>
              </w:rPr>
              <w:t>This change will only apply to Mobiles and so will</w:t>
            </w:r>
            <w:r w:rsidR="00813301" w:rsidRPr="00D96FFF">
              <w:rPr>
                <w:rFonts w:ascii="Segoe UI" w:hAnsi="Segoe UI" w:cs="Segoe UI"/>
                <w:shd w:val="clear" w:color="auto" w:fill="FFFFFF"/>
              </w:rPr>
              <w:t xml:space="preserve"> not affect titles on desktop/larger screen resolutions</w:t>
            </w:r>
            <w:r w:rsidR="008C2D1E">
              <w:rPr>
                <w:rFonts w:ascii="Segoe UI" w:hAnsi="Segoe UI" w:cs="Segoe UI"/>
                <w:shd w:val="clear" w:color="auto" w:fill="FFFFFF"/>
              </w:rPr>
              <w:t>.</w:t>
            </w:r>
          </w:p>
          <w:p w14:paraId="74E19E3B" w14:textId="2699170B" w:rsidR="00D92469" w:rsidRDefault="00813301" w:rsidP="00102794">
            <w:pPr>
              <w:rPr>
                <w:rFonts w:ascii="Segoe UI" w:hAnsi="Segoe UI" w:cs="Segoe UI"/>
                <w:b/>
                <w:bCs/>
                <w:shd w:val="clear" w:color="auto" w:fill="FFFFFF"/>
              </w:rPr>
            </w:pPr>
            <w:r w:rsidRPr="00813301">
              <w:rPr>
                <w:rFonts w:ascii="Segoe UI" w:hAnsi="Segoe UI" w:cs="Segoe UI"/>
                <w:b/>
                <w:bCs/>
                <w:shd w:val="clear" w:color="auto" w:fill="FFFFFF"/>
              </w:rPr>
              <w:t xml:space="preserve">Current Display </w:t>
            </w:r>
            <w:r w:rsidR="00B76F01">
              <w:rPr>
                <w:rFonts w:ascii="Segoe UI" w:hAnsi="Segoe UI" w:cs="Segoe UI"/>
                <w:b/>
                <w:bCs/>
                <w:shd w:val="clear" w:color="auto" w:fill="FFFFFF"/>
              </w:rPr>
              <w:t xml:space="preserve">                                </w:t>
            </w:r>
            <w:r w:rsidR="00B76F01" w:rsidRPr="00813301">
              <w:rPr>
                <w:rFonts w:ascii="Segoe UI" w:hAnsi="Segoe UI" w:cs="Segoe UI"/>
                <w:b/>
                <w:bCs/>
                <w:shd w:val="clear" w:color="auto" w:fill="FFFFFF"/>
              </w:rPr>
              <w:t>New Display</w:t>
            </w:r>
            <w:r w:rsidR="00B76F01">
              <w:rPr>
                <w:rFonts w:ascii="Segoe UI" w:hAnsi="Segoe UI" w:cs="Segoe UI"/>
                <w:b/>
                <w:bCs/>
                <w:shd w:val="clear" w:color="auto" w:fill="FFFFFF"/>
              </w:rPr>
              <w:t xml:space="preserve">  </w:t>
            </w:r>
          </w:p>
          <w:p w14:paraId="2DD40EDD" w14:textId="3A2ED819" w:rsidR="00885D06" w:rsidRPr="00CE0058" w:rsidRDefault="00D92469" w:rsidP="00102794">
            <w:pPr>
              <w:rPr>
                <w:rFonts w:ascii="Segoe UI" w:hAnsi="Segoe UI" w:cs="Segoe UI"/>
                <w:b/>
                <w:bCs/>
                <w:shd w:val="clear" w:color="auto" w:fill="FFFFFF"/>
              </w:rPr>
            </w:pPr>
            <w:r>
              <w:rPr>
                <w:rStyle w:val="webkit-css-property"/>
                <w:rFonts w:ascii="Consolas" w:hAnsi="Consolas"/>
                <w:color w:val="C80000"/>
                <w:sz w:val="18"/>
                <w:szCs w:val="18"/>
              </w:rPr>
              <w:t>font-size</w:t>
            </w:r>
            <w:r>
              <w:rPr>
                <w:rStyle w:val="styles-name-value-separator"/>
                <w:rFonts w:ascii="Consolas" w:hAnsi="Consolas"/>
                <w:color w:val="222222"/>
                <w:sz w:val="18"/>
                <w:szCs w:val="18"/>
              </w:rPr>
              <w:t xml:space="preserve">: </w:t>
            </w:r>
            <w:r>
              <w:rPr>
                <w:rStyle w:val="value"/>
                <w:rFonts w:ascii="Consolas" w:hAnsi="Consolas"/>
                <w:color w:val="222222"/>
                <w:sz w:val="18"/>
                <w:szCs w:val="18"/>
              </w:rPr>
              <w:t>2.5rem</w:t>
            </w:r>
            <w:r w:rsidR="00813301" w:rsidRPr="00813301">
              <w:rPr>
                <w:rFonts w:ascii="Segoe UI" w:hAnsi="Segoe UI" w:cs="Segoe UI"/>
                <w:b/>
                <w:bCs/>
                <w:shd w:val="clear" w:color="auto" w:fill="FFFFFF"/>
              </w:rPr>
              <w:t xml:space="preserve">                                </w:t>
            </w:r>
            <w:r w:rsidR="00AD3CA6">
              <w:rPr>
                <w:rStyle w:val="webkit-css-property"/>
                <w:rFonts w:ascii="Consolas" w:hAnsi="Consolas"/>
                <w:color w:val="C80000"/>
                <w:sz w:val="18"/>
                <w:szCs w:val="18"/>
              </w:rPr>
              <w:t>font-size</w:t>
            </w:r>
            <w:r w:rsidR="00AD3CA6">
              <w:rPr>
                <w:rStyle w:val="styles-name-value-separator"/>
                <w:rFonts w:ascii="Consolas" w:hAnsi="Consolas"/>
                <w:color w:val="222222"/>
                <w:sz w:val="18"/>
                <w:szCs w:val="18"/>
              </w:rPr>
              <w:t xml:space="preserve">: </w:t>
            </w:r>
            <w:r w:rsidR="002663B9">
              <w:rPr>
                <w:rStyle w:val="value"/>
                <w:rFonts w:ascii="Consolas" w:hAnsi="Consolas"/>
                <w:color w:val="222222"/>
                <w:sz w:val="18"/>
                <w:szCs w:val="18"/>
              </w:rPr>
              <w:t>1.</w:t>
            </w:r>
            <w:r w:rsidR="007048CF">
              <w:rPr>
                <w:rStyle w:val="value"/>
                <w:rFonts w:ascii="Consolas" w:hAnsi="Consolas"/>
                <w:color w:val="222222"/>
                <w:sz w:val="18"/>
                <w:szCs w:val="18"/>
              </w:rPr>
              <w:t>7</w:t>
            </w:r>
            <w:r w:rsidR="00AD3CA6">
              <w:rPr>
                <w:rStyle w:val="value"/>
                <w:rFonts w:ascii="Consolas" w:hAnsi="Consolas"/>
                <w:color w:val="222222"/>
                <w:sz w:val="18"/>
                <w:szCs w:val="18"/>
              </w:rPr>
              <w:t>5rem</w:t>
            </w:r>
            <w:r w:rsidR="00AD3CA6" w:rsidRPr="00813301">
              <w:rPr>
                <w:rFonts w:ascii="Segoe UI" w:hAnsi="Segoe UI" w:cs="Segoe UI"/>
                <w:b/>
                <w:bCs/>
                <w:shd w:val="clear" w:color="auto" w:fill="FFFFFF"/>
              </w:rPr>
              <w:t xml:space="preserve">                                      </w:t>
            </w:r>
            <w:r w:rsidR="00AD3CA6">
              <w:rPr>
                <w:rFonts w:ascii="Segoe UI" w:hAnsi="Segoe UI" w:cs="Segoe UI"/>
                <w:b/>
                <w:bCs/>
                <w:shd w:val="clear" w:color="auto" w:fill="FFFFFF"/>
              </w:rPr>
              <w:t xml:space="preserve"> </w:t>
            </w:r>
            <w:r w:rsidR="002663B9">
              <w:rPr>
                <w:noProof/>
              </w:rPr>
              <w:drawing>
                <wp:inline distT="0" distB="0" distL="0" distR="0" wp14:anchorId="07BC8A23" wp14:editId="337FC11C">
                  <wp:extent cx="2009775" cy="3442022"/>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029453" cy="3475724"/>
                          </a:xfrm>
                          <a:prstGeom prst="rect">
                            <a:avLst/>
                          </a:prstGeom>
                        </pic:spPr>
                      </pic:pic>
                    </a:graphicData>
                  </a:graphic>
                </wp:inline>
              </w:drawing>
            </w:r>
            <w:r w:rsidR="00AD3CA6">
              <w:rPr>
                <w:rFonts w:ascii="Segoe UI" w:hAnsi="Segoe UI" w:cs="Segoe UI"/>
                <w:b/>
                <w:bCs/>
                <w:shd w:val="clear" w:color="auto" w:fill="FFFFFF"/>
              </w:rPr>
              <w:t xml:space="preserve"> </w:t>
            </w:r>
            <w:r w:rsidR="007048CF">
              <w:rPr>
                <w:rFonts w:ascii="Segoe UI" w:hAnsi="Segoe UI" w:cs="Segoe UI"/>
                <w:b/>
                <w:bCs/>
                <w:shd w:val="clear" w:color="auto" w:fill="FFFFFF"/>
              </w:rPr>
              <w:t xml:space="preserve"> </w:t>
            </w:r>
            <w:r w:rsidR="00AD3CA6">
              <w:rPr>
                <w:rFonts w:ascii="Segoe UI" w:hAnsi="Segoe UI" w:cs="Segoe UI"/>
                <w:b/>
                <w:bCs/>
                <w:shd w:val="clear" w:color="auto" w:fill="FFFFFF"/>
              </w:rPr>
              <w:t xml:space="preserve">   </w:t>
            </w:r>
            <w:r w:rsidR="007048CF">
              <w:rPr>
                <w:noProof/>
              </w:rPr>
              <w:drawing>
                <wp:inline distT="0" distB="0" distL="0" distR="0" wp14:anchorId="2F4127FC" wp14:editId="664B8CCF">
                  <wp:extent cx="2057400" cy="3444106"/>
                  <wp:effectExtent l="0" t="0" r="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068783" cy="3463162"/>
                          </a:xfrm>
                          <a:prstGeom prst="rect">
                            <a:avLst/>
                          </a:prstGeom>
                        </pic:spPr>
                      </pic:pic>
                    </a:graphicData>
                  </a:graphic>
                </wp:inline>
              </w:drawing>
            </w:r>
          </w:p>
        </w:tc>
        <w:tc>
          <w:tcPr>
            <w:tcW w:w="1417" w:type="dxa"/>
          </w:tcPr>
          <w:p w14:paraId="3B4AF673" w14:textId="633EDDB8" w:rsidR="00066593" w:rsidRDefault="00066593"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813301" w:rsidRPr="00CD5649" w14:paraId="13F559C4" w14:textId="77777777" w:rsidTr="008379EE">
        <w:tc>
          <w:tcPr>
            <w:tcW w:w="1526" w:type="dxa"/>
          </w:tcPr>
          <w:p w14:paraId="67A50F8F" w14:textId="2A72B203" w:rsidR="00813301" w:rsidRDefault="00655EB3"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w:t>
            </w:r>
            <w:r w:rsidR="003B3E29">
              <w:rPr>
                <w:rFonts w:ascii="Segoe UI" w:hAnsi="Segoe UI" w:cs="Segoe UI"/>
                <w:b/>
                <w:bCs/>
                <w:iCs/>
                <w:color w:val="000000" w:themeColor="text1"/>
                <w:lang w:val="en-US"/>
              </w:rPr>
              <w:t>1</w:t>
            </w:r>
            <w:r w:rsidR="005C4EDA">
              <w:rPr>
                <w:rFonts w:ascii="Segoe UI" w:hAnsi="Segoe UI" w:cs="Segoe UI"/>
                <w:b/>
                <w:bCs/>
                <w:iCs/>
                <w:color w:val="000000" w:themeColor="text1"/>
                <w:lang w:val="en-US"/>
              </w:rPr>
              <w:t>1</w:t>
            </w:r>
            <w:r>
              <w:rPr>
                <w:rFonts w:ascii="Segoe UI" w:hAnsi="Segoe UI" w:cs="Segoe UI"/>
                <w:b/>
                <w:bCs/>
                <w:iCs/>
                <w:color w:val="000000" w:themeColor="text1"/>
                <w:lang w:val="en-US"/>
              </w:rPr>
              <w:t xml:space="preserve"> </w:t>
            </w:r>
            <w:r w:rsidR="003E1276" w:rsidRPr="003E1276">
              <w:rPr>
                <w:rFonts w:ascii="Segoe UI" w:hAnsi="Segoe UI" w:cs="Segoe UI"/>
                <w:b/>
                <w:bCs/>
                <w:iCs/>
                <w:color w:val="000000" w:themeColor="text1"/>
                <w:lang w:val="en-US"/>
              </w:rPr>
              <w:t xml:space="preserve">A&amp;E </w:t>
            </w:r>
            <w:r w:rsidR="003E1276">
              <w:rPr>
                <w:rFonts w:ascii="Segoe UI" w:hAnsi="Segoe UI" w:cs="Segoe UI"/>
                <w:b/>
                <w:bCs/>
                <w:iCs/>
                <w:color w:val="000000" w:themeColor="text1"/>
                <w:lang w:val="en-US"/>
              </w:rPr>
              <w:t>P</w:t>
            </w:r>
            <w:r w:rsidR="003E1276" w:rsidRPr="003E1276">
              <w:rPr>
                <w:rFonts w:ascii="Segoe UI" w:hAnsi="Segoe UI" w:cs="Segoe UI"/>
                <w:b/>
                <w:bCs/>
                <w:iCs/>
                <w:color w:val="000000" w:themeColor="text1"/>
                <w:lang w:val="en-US"/>
              </w:rPr>
              <w:t>lugin</w:t>
            </w:r>
            <w:r w:rsidR="003E1276">
              <w:rPr>
                <w:rFonts w:ascii="Segoe UI" w:hAnsi="Segoe UI" w:cs="Segoe UI"/>
                <w:b/>
                <w:bCs/>
                <w:iCs/>
                <w:color w:val="000000" w:themeColor="text1"/>
                <w:lang w:val="en-US"/>
              </w:rPr>
              <w:t xml:space="preserve"> Update</w:t>
            </w:r>
          </w:p>
        </w:tc>
        <w:tc>
          <w:tcPr>
            <w:tcW w:w="7371" w:type="dxa"/>
          </w:tcPr>
          <w:p w14:paraId="187C1CEE" w14:textId="7A94FEF8" w:rsidR="001A09CD" w:rsidRDefault="003E1276" w:rsidP="00813301">
            <w:pPr>
              <w:rPr>
                <w:rFonts w:ascii="Segoe UI" w:hAnsi="Segoe UI" w:cs="Segoe UI"/>
                <w:shd w:val="clear" w:color="auto" w:fill="FFFFFF"/>
              </w:rPr>
            </w:pPr>
            <w:r w:rsidRPr="003E1276">
              <w:rPr>
                <w:rFonts w:ascii="Segoe UI" w:hAnsi="Segoe UI" w:cs="Segoe UI"/>
                <w:shd w:val="clear" w:color="auto" w:fill="FFFFFF"/>
              </w:rPr>
              <w:t>Since applying a resent updated to add the Welsh language option to the data displayed in this area, the Hospital notes are appearing in curly brackets with inverted commas &amp; colons. We have now updated these Plugins to remove this.</w:t>
            </w:r>
          </w:p>
          <w:p w14:paraId="41066C53" w14:textId="77777777" w:rsidR="00583395" w:rsidRDefault="00583395" w:rsidP="00813301">
            <w:pPr>
              <w:rPr>
                <w:rFonts w:ascii="Segoe UI" w:hAnsi="Segoe UI" w:cs="Segoe UI"/>
                <w:shd w:val="clear" w:color="auto" w:fill="FFFFFF"/>
              </w:rPr>
            </w:pPr>
          </w:p>
          <w:p w14:paraId="3AEB6D46" w14:textId="63F0C3EC" w:rsidR="00A43A01" w:rsidRDefault="001A09CD" w:rsidP="00813301">
            <w:pPr>
              <w:rPr>
                <w:rFonts w:ascii="Segoe UI" w:hAnsi="Segoe UI" w:cs="Segoe UI"/>
                <w:shd w:val="clear" w:color="auto" w:fill="FFFFFF"/>
              </w:rPr>
            </w:pPr>
            <w:r w:rsidRPr="00813301">
              <w:rPr>
                <w:rFonts w:ascii="Segoe UI" w:hAnsi="Segoe UI" w:cs="Segoe UI"/>
                <w:b/>
                <w:bCs/>
                <w:shd w:val="clear" w:color="auto" w:fill="FFFFFF"/>
              </w:rPr>
              <w:t xml:space="preserve">Current Display </w:t>
            </w:r>
          </w:p>
          <w:p w14:paraId="2CCF267F" w14:textId="30947E85" w:rsidR="001A09CD" w:rsidRDefault="00A43A01" w:rsidP="00813301">
            <w:pPr>
              <w:rPr>
                <w:rFonts w:ascii="Segoe UI" w:hAnsi="Segoe UI" w:cs="Segoe UI"/>
                <w:shd w:val="clear" w:color="auto" w:fill="FFFFFF"/>
              </w:rPr>
            </w:pPr>
            <w:r>
              <w:rPr>
                <w:noProof/>
              </w:rPr>
              <w:drawing>
                <wp:inline distT="0" distB="0" distL="0" distR="0" wp14:anchorId="4A348304" wp14:editId="2E2A6DF0">
                  <wp:extent cx="4623435" cy="1095375"/>
                  <wp:effectExtent l="0" t="0" r="571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45181" cy="1100527"/>
                          </a:xfrm>
                          <a:prstGeom prst="rect">
                            <a:avLst/>
                          </a:prstGeom>
                        </pic:spPr>
                      </pic:pic>
                    </a:graphicData>
                  </a:graphic>
                </wp:inline>
              </w:drawing>
            </w:r>
          </w:p>
          <w:p w14:paraId="4BC68BE8" w14:textId="77777777" w:rsidR="00583395" w:rsidRPr="001A09CD" w:rsidRDefault="00583395" w:rsidP="00813301">
            <w:pPr>
              <w:rPr>
                <w:rFonts w:ascii="Segoe UI" w:hAnsi="Segoe UI" w:cs="Segoe UI"/>
                <w:shd w:val="clear" w:color="auto" w:fill="FFFFFF"/>
              </w:rPr>
            </w:pPr>
          </w:p>
          <w:p w14:paraId="3854B617" w14:textId="4646D234" w:rsidR="00A43A01" w:rsidRDefault="001A09CD" w:rsidP="00813301">
            <w:pPr>
              <w:rPr>
                <w:rFonts w:ascii="Segoe UI" w:hAnsi="Segoe UI" w:cs="Segoe UI"/>
                <w:shd w:val="clear" w:color="auto" w:fill="FFFFFF"/>
              </w:rPr>
            </w:pPr>
            <w:r w:rsidRPr="00813301">
              <w:rPr>
                <w:rFonts w:ascii="Segoe UI" w:hAnsi="Segoe UI" w:cs="Segoe UI"/>
                <w:b/>
                <w:bCs/>
                <w:shd w:val="clear" w:color="auto" w:fill="FFFFFF"/>
              </w:rPr>
              <w:t>New Display</w:t>
            </w:r>
            <w:r>
              <w:rPr>
                <w:rFonts w:ascii="Segoe UI" w:hAnsi="Segoe UI" w:cs="Segoe UI"/>
                <w:b/>
                <w:bCs/>
                <w:shd w:val="clear" w:color="auto" w:fill="FFFFFF"/>
              </w:rPr>
              <w:t xml:space="preserve">  </w:t>
            </w:r>
          </w:p>
          <w:p w14:paraId="37189CDE" w14:textId="77777777" w:rsidR="001A09CD" w:rsidRDefault="00A43A01" w:rsidP="00813301">
            <w:pPr>
              <w:rPr>
                <w:rFonts w:ascii="Segoe UI" w:hAnsi="Segoe UI" w:cs="Segoe UI"/>
                <w:shd w:val="clear" w:color="auto" w:fill="FFFFFF"/>
              </w:rPr>
            </w:pPr>
            <w:r>
              <w:rPr>
                <w:noProof/>
              </w:rPr>
              <w:drawing>
                <wp:inline distT="0" distB="0" distL="0" distR="0" wp14:anchorId="24F69CF6" wp14:editId="4F511291">
                  <wp:extent cx="4622165" cy="885825"/>
                  <wp:effectExtent l="0" t="0" r="698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75325" cy="896013"/>
                          </a:xfrm>
                          <a:prstGeom prst="rect">
                            <a:avLst/>
                          </a:prstGeom>
                        </pic:spPr>
                      </pic:pic>
                    </a:graphicData>
                  </a:graphic>
                </wp:inline>
              </w:drawing>
            </w:r>
          </w:p>
          <w:p w14:paraId="56AE4A0A" w14:textId="77777777" w:rsidR="00583395" w:rsidRDefault="00583395" w:rsidP="00813301">
            <w:pPr>
              <w:rPr>
                <w:rFonts w:ascii="Segoe UI" w:hAnsi="Segoe UI" w:cs="Segoe UI"/>
                <w:shd w:val="clear" w:color="auto" w:fill="FFFFFF"/>
              </w:rPr>
            </w:pPr>
          </w:p>
          <w:p w14:paraId="4252C6ED" w14:textId="0DDB65B9" w:rsidR="00583395" w:rsidRDefault="00583395" w:rsidP="00813301">
            <w:pPr>
              <w:rPr>
                <w:rFonts w:ascii="Segoe UI" w:hAnsi="Segoe UI" w:cs="Segoe UI"/>
                <w:shd w:val="clear" w:color="auto" w:fill="FFFFFF"/>
              </w:rPr>
            </w:pPr>
          </w:p>
        </w:tc>
        <w:tc>
          <w:tcPr>
            <w:tcW w:w="1417" w:type="dxa"/>
          </w:tcPr>
          <w:p w14:paraId="7CA6541A" w14:textId="15260AC2" w:rsidR="00813301" w:rsidRDefault="003E1276"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55EB3" w:rsidRPr="00CD5649" w14:paraId="37E361D0" w14:textId="77777777" w:rsidTr="008379EE">
        <w:tc>
          <w:tcPr>
            <w:tcW w:w="1526" w:type="dxa"/>
          </w:tcPr>
          <w:p w14:paraId="261A79C3" w14:textId="3801376B" w:rsidR="00655EB3" w:rsidRDefault="00655EB3"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3B3E29">
              <w:rPr>
                <w:rFonts w:ascii="Segoe UI" w:hAnsi="Segoe UI" w:cs="Segoe UI"/>
                <w:b/>
                <w:bCs/>
                <w:iCs/>
                <w:color w:val="000000" w:themeColor="text1"/>
                <w:lang w:val="en-US"/>
              </w:rPr>
              <w:t>1</w:t>
            </w:r>
            <w:r w:rsidR="005C4EDA">
              <w:rPr>
                <w:rFonts w:ascii="Segoe UI" w:hAnsi="Segoe UI" w:cs="Segoe UI"/>
                <w:b/>
                <w:bCs/>
                <w:iCs/>
                <w:color w:val="000000" w:themeColor="text1"/>
                <w:lang w:val="en-US"/>
              </w:rPr>
              <w:t>2</w:t>
            </w:r>
            <w:r>
              <w:rPr>
                <w:rFonts w:ascii="Segoe UI" w:hAnsi="Segoe UI" w:cs="Segoe UI"/>
                <w:b/>
                <w:bCs/>
                <w:iCs/>
                <w:color w:val="000000" w:themeColor="text1"/>
                <w:lang w:val="en-US"/>
              </w:rPr>
              <w:t xml:space="preserve"> Multi Content 1 Update</w:t>
            </w:r>
          </w:p>
        </w:tc>
        <w:tc>
          <w:tcPr>
            <w:tcW w:w="7371" w:type="dxa"/>
          </w:tcPr>
          <w:p w14:paraId="4BEF17C0" w14:textId="024A5F87" w:rsidR="009F2742" w:rsidRDefault="00655EB3" w:rsidP="00813301">
            <w:pPr>
              <w:rPr>
                <w:rFonts w:ascii="Segoe UI" w:hAnsi="Segoe UI" w:cs="Segoe UI"/>
                <w:shd w:val="clear" w:color="auto" w:fill="FFFFFF"/>
              </w:rPr>
            </w:pPr>
            <w:r>
              <w:rPr>
                <w:rFonts w:ascii="Segoe UI" w:hAnsi="Segoe UI" w:cs="Segoe UI"/>
                <w:shd w:val="clear" w:color="auto" w:fill="FFFFFF"/>
              </w:rPr>
              <w:t>The Label buttons for the Multi Content 1 layout are currently set to a limit of 100 characters, this limit is proving difficult where Welsh text is needed, as the Welsh equivalent text does tend to be longer than the English. This character limit has now been increased to 120 characters.</w:t>
            </w:r>
          </w:p>
          <w:p w14:paraId="14F0A816" w14:textId="77777777" w:rsidR="00583395" w:rsidRDefault="00583395" w:rsidP="00813301">
            <w:pPr>
              <w:rPr>
                <w:rFonts w:ascii="Segoe UI" w:hAnsi="Segoe UI" w:cs="Segoe UI"/>
                <w:shd w:val="clear" w:color="auto" w:fill="FFFFFF"/>
              </w:rPr>
            </w:pPr>
          </w:p>
          <w:p w14:paraId="0B2D0A87" w14:textId="775B3D44" w:rsidR="00583395" w:rsidRDefault="00CE42F4" w:rsidP="00813301">
            <w:pPr>
              <w:rPr>
                <w:rFonts w:ascii="Segoe UI" w:hAnsi="Segoe UI" w:cs="Segoe UI"/>
                <w:shd w:val="clear" w:color="auto" w:fill="FFFFFF"/>
              </w:rPr>
            </w:pPr>
            <w:r>
              <w:rPr>
                <w:noProof/>
              </w:rPr>
              <w:drawing>
                <wp:inline distT="0" distB="0" distL="0" distR="0" wp14:anchorId="373E881B" wp14:editId="0CC80CF6">
                  <wp:extent cx="4617085" cy="16573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625791" cy="1660475"/>
                          </a:xfrm>
                          <a:prstGeom prst="rect">
                            <a:avLst/>
                          </a:prstGeom>
                        </pic:spPr>
                      </pic:pic>
                    </a:graphicData>
                  </a:graphic>
                </wp:inline>
              </w:drawing>
            </w:r>
          </w:p>
          <w:p w14:paraId="60BDF911" w14:textId="1AF22A16" w:rsidR="00583395" w:rsidRPr="003E1276" w:rsidRDefault="00583395" w:rsidP="00813301">
            <w:pPr>
              <w:rPr>
                <w:rFonts w:ascii="Segoe UI" w:hAnsi="Segoe UI" w:cs="Segoe UI"/>
                <w:shd w:val="clear" w:color="auto" w:fill="FFFFFF"/>
              </w:rPr>
            </w:pPr>
          </w:p>
        </w:tc>
        <w:tc>
          <w:tcPr>
            <w:tcW w:w="1417" w:type="dxa"/>
          </w:tcPr>
          <w:p w14:paraId="7308E919" w14:textId="1D25B548" w:rsidR="00655EB3" w:rsidRDefault="00655EB3" w:rsidP="00102794">
            <w:pPr>
              <w:rPr>
                <w:rFonts w:ascii="Segoe UI" w:hAnsi="Segoe UI" w:cs="Segoe UI"/>
                <w:b/>
                <w:bCs/>
                <w:iCs/>
                <w:color w:val="000000" w:themeColor="text1"/>
                <w:lang w:val="en-US"/>
              </w:rPr>
            </w:pPr>
            <w:r>
              <w:rPr>
                <w:rFonts w:ascii="Segoe UI" w:hAnsi="Segoe UI" w:cs="Segoe UI"/>
                <w:b/>
                <w:bCs/>
                <w:iCs/>
                <w:color w:val="000000" w:themeColor="text1"/>
                <w:lang w:val="en-US"/>
              </w:rPr>
              <w:t>HDUHB</w:t>
            </w:r>
          </w:p>
        </w:tc>
      </w:tr>
      <w:tr w:rsidR="00670D36" w:rsidRPr="00CD5649" w14:paraId="469BE622" w14:textId="77777777" w:rsidTr="00EC1A9A">
        <w:tc>
          <w:tcPr>
            <w:tcW w:w="10314" w:type="dxa"/>
            <w:gridSpan w:val="3"/>
            <w:shd w:val="clear" w:color="auto" w:fill="E5B8B7" w:themeFill="accent2" w:themeFillTint="66"/>
          </w:tcPr>
          <w:p w14:paraId="34629FDE" w14:textId="37FFC7D2"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t>Accessibility</w:t>
            </w:r>
          </w:p>
        </w:tc>
      </w:tr>
      <w:tr w:rsidR="003C1FEF" w:rsidRPr="00CD5649" w14:paraId="304FCCA6" w14:textId="77777777" w:rsidTr="008379EE">
        <w:tc>
          <w:tcPr>
            <w:tcW w:w="1526" w:type="dxa"/>
          </w:tcPr>
          <w:p w14:paraId="5BDB1693" w14:textId="24379282" w:rsidR="003C1FEF" w:rsidRDefault="003B3E29" w:rsidP="00670D36">
            <w:pPr>
              <w:rPr>
                <w:rFonts w:ascii="Segoe UI" w:hAnsi="Segoe UI" w:cs="Segoe UI"/>
                <w:b/>
                <w:bCs/>
                <w:iCs/>
                <w:color w:val="000000" w:themeColor="text1"/>
                <w:lang w:val="en-US"/>
              </w:rPr>
            </w:pPr>
            <w:r>
              <w:rPr>
                <w:rFonts w:ascii="Segoe UI" w:hAnsi="Segoe UI" w:cs="Segoe UI"/>
                <w:b/>
                <w:bCs/>
                <w:iCs/>
                <w:color w:val="000000" w:themeColor="text1"/>
                <w:lang w:val="en-US"/>
              </w:rPr>
              <w:t>4.2.1</w:t>
            </w:r>
            <w:r w:rsidR="005C4EDA">
              <w:rPr>
                <w:rFonts w:ascii="Segoe UI" w:hAnsi="Segoe UI" w:cs="Segoe UI"/>
                <w:b/>
                <w:bCs/>
                <w:iCs/>
                <w:color w:val="000000" w:themeColor="text1"/>
                <w:lang w:val="en-US"/>
              </w:rPr>
              <w:t>3</w:t>
            </w:r>
            <w:r>
              <w:rPr>
                <w:rFonts w:ascii="Segoe UI" w:hAnsi="Segoe UI" w:cs="Segoe UI"/>
                <w:b/>
                <w:bCs/>
                <w:iCs/>
                <w:color w:val="000000" w:themeColor="text1"/>
                <w:lang w:val="en-US"/>
              </w:rPr>
              <w:t xml:space="preserve"> </w:t>
            </w:r>
            <w:r w:rsidR="00E378DA">
              <w:rPr>
                <w:rFonts w:ascii="Segoe UI" w:hAnsi="Segoe UI" w:cs="Segoe UI"/>
                <w:b/>
                <w:bCs/>
                <w:iCs/>
                <w:color w:val="000000" w:themeColor="text1"/>
                <w:lang w:val="en-US"/>
              </w:rPr>
              <w:t>Left-Hand Navigation Aria-label</w:t>
            </w:r>
          </w:p>
        </w:tc>
        <w:tc>
          <w:tcPr>
            <w:tcW w:w="7371" w:type="dxa"/>
          </w:tcPr>
          <w:p w14:paraId="1A3DE254" w14:textId="77777777" w:rsidR="00A4253A" w:rsidRDefault="00A4253A" w:rsidP="009656CA">
            <w:pPr>
              <w:rPr>
                <w:rFonts w:ascii="Segoe UI" w:hAnsi="Segoe UI" w:cs="Segoe UI"/>
                <w:shd w:val="clear" w:color="auto" w:fill="FFFFFF"/>
              </w:rPr>
            </w:pPr>
            <w:r>
              <w:rPr>
                <w:rFonts w:ascii="Segoe UI" w:hAnsi="Segoe UI" w:cs="Segoe UI"/>
                <w:shd w:val="clear" w:color="auto" w:fill="FFFFFF"/>
              </w:rPr>
              <w:t xml:space="preserve">To meet Web Accessibility Guidelines; we have updated the aria-label for child pages within the left-hand Navigation Menu. </w:t>
            </w:r>
            <w:r w:rsidRPr="00A4253A">
              <w:rPr>
                <w:rFonts w:ascii="Segoe UI" w:hAnsi="Segoe UI" w:cs="Segoe UI"/>
                <w:shd w:val="clear" w:color="auto" w:fill="FFFFFF"/>
              </w:rPr>
              <w:t xml:space="preserve">When clicking on a child link in on a left-hand menu the aria-label </w:t>
            </w:r>
            <w:r>
              <w:rPr>
                <w:rFonts w:ascii="Segoe UI" w:hAnsi="Segoe UI" w:cs="Segoe UI"/>
                <w:shd w:val="clear" w:color="auto" w:fill="FFFFFF"/>
              </w:rPr>
              <w:t xml:space="preserve">currently </w:t>
            </w:r>
            <w:r w:rsidRPr="00A4253A">
              <w:rPr>
                <w:rFonts w:ascii="Segoe UI" w:hAnsi="Segoe UI" w:cs="Segoe UI"/>
                <w:shd w:val="clear" w:color="auto" w:fill="FFFFFF"/>
              </w:rPr>
              <w:t>doesn't change from open to close or vi</w:t>
            </w:r>
            <w:r>
              <w:rPr>
                <w:rFonts w:ascii="Segoe UI" w:hAnsi="Segoe UI" w:cs="Segoe UI"/>
                <w:shd w:val="clear" w:color="auto" w:fill="FFFFFF"/>
              </w:rPr>
              <w:t>ce</w:t>
            </w:r>
            <w:r w:rsidRPr="00A4253A">
              <w:rPr>
                <w:rFonts w:ascii="Segoe UI" w:hAnsi="Segoe UI" w:cs="Segoe UI"/>
                <w:shd w:val="clear" w:color="auto" w:fill="FFFFFF"/>
              </w:rPr>
              <w:t xml:space="preserve"> versa</w:t>
            </w:r>
            <w:r>
              <w:rPr>
                <w:rFonts w:ascii="Segoe UI" w:hAnsi="Segoe UI" w:cs="Segoe UI"/>
                <w:shd w:val="clear" w:color="auto" w:fill="FFFFFF"/>
              </w:rPr>
              <w:t>, this has now been updated</w:t>
            </w:r>
            <w:r w:rsidRPr="00A4253A">
              <w:rPr>
                <w:rFonts w:ascii="Segoe UI" w:hAnsi="Segoe UI" w:cs="Segoe UI"/>
                <w:shd w:val="clear" w:color="auto" w:fill="FFFFFF"/>
              </w:rPr>
              <w:t>.</w:t>
            </w:r>
          </w:p>
          <w:p w14:paraId="7EFDE4B5" w14:textId="2A684CD0" w:rsidR="00A4253A" w:rsidRPr="003B3E29" w:rsidRDefault="00A4253A" w:rsidP="00064AB6">
            <w:pPr>
              <w:rPr>
                <w:rFonts w:ascii="Segoe UI" w:hAnsi="Segoe UI" w:cs="Segoe UI"/>
                <w:shd w:val="clear" w:color="auto" w:fill="FFFFFF"/>
              </w:rPr>
            </w:pPr>
          </w:p>
        </w:tc>
        <w:tc>
          <w:tcPr>
            <w:tcW w:w="1417" w:type="dxa"/>
          </w:tcPr>
          <w:p w14:paraId="6D3BF5C1" w14:textId="32022DCE" w:rsidR="003C1FEF" w:rsidRDefault="003C1FEF"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1AA74851" w14:textId="77777777" w:rsidTr="008379EE">
        <w:tc>
          <w:tcPr>
            <w:tcW w:w="1526" w:type="dxa"/>
          </w:tcPr>
          <w:p w14:paraId="47AD207D" w14:textId="2525D461" w:rsidR="00670D36" w:rsidRPr="00E316F7" w:rsidRDefault="00C81D92"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w:t>
            </w:r>
            <w:r w:rsidR="003B3E29">
              <w:rPr>
                <w:rFonts w:ascii="Segoe UI" w:hAnsi="Segoe UI" w:cs="Segoe UI"/>
                <w:b/>
                <w:bCs/>
                <w:iCs/>
                <w:color w:val="000000" w:themeColor="text1"/>
                <w:lang w:val="en-US"/>
              </w:rPr>
              <w:t>1</w:t>
            </w:r>
            <w:r w:rsidR="005C4EDA">
              <w:rPr>
                <w:rFonts w:ascii="Segoe UI" w:hAnsi="Segoe UI" w:cs="Segoe UI"/>
                <w:b/>
                <w:bCs/>
                <w:iCs/>
                <w:color w:val="000000" w:themeColor="text1"/>
                <w:lang w:val="en-US"/>
              </w:rPr>
              <w:t>4</w:t>
            </w:r>
            <w:r>
              <w:rPr>
                <w:rFonts w:ascii="Segoe UI" w:hAnsi="Segoe UI" w:cs="Segoe UI"/>
                <w:b/>
                <w:bCs/>
                <w:iCs/>
                <w:color w:val="000000" w:themeColor="text1"/>
                <w:lang w:val="en-US"/>
              </w:rPr>
              <w:t xml:space="preserve"> </w:t>
            </w:r>
            <w:r w:rsidR="00E378DA" w:rsidRPr="00E378DA">
              <w:rPr>
                <w:rFonts w:ascii="Segoe UI" w:hAnsi="Segoe UI" w:cs="Segoe UI"/>
                <w:b/>
                <w:bCs/>
                <w:iCs/>
                <w:color w:val="000000" w:themeColor="text1"/>
                <w:lang w:val="en-US"/>
              </w:rPr>
              <w:t xml:space="preserve">Skip </w:t>
            </w:r>
            <w:r w:rsidR="00E378DA">
              <w:rPr>
                <w:rFonts w:ascii="Segoe UI" w:hAnsi="Segoe UI" w:cs="Segoe UI"/>
                <w:b/>
                <w:bCs/>
                <w:iCs/>
                <w:color w:val="000000" w:themeColor="text1"/>
                <w:lang w:val="en-US"/>
              </w:rPr>
              <w:t>N</w:t>
            </w:r>
            <w:r w:rsidR="00E378DA" w:rsidRPr="00E378DA">
              <w:rPr>
                <w:rFonts w:ascii="Segoe UI" w:hAnsi="Segoe UI" w:cs="Segoe UI"/>
                <w:b/>
                <w:bCs/>
                <w:iCs/>
                <w:color w:val="000000" w:themeColor="text1"/>
                <w:lang w:val="en-US"/>
              </w:rPr>
              <w:t xml:space="preserve">av </w:t>
            </w:r>
            <w:r w:rsidR="00E378DA">
              <w:rPr>
                <w:rFonts w:ascii="Segoe UI" w:hAnsi="Segoe UI" w:cs="Segoe UI"/>
                <w:b/>
                <w:bCs/>
                <w:iCs/>
                <w:color w:val="000000" w:themeColor="text1"/>
                <w:lang w:val="en-US"/>
              </w:rPr>
              <w:t>A</w:t>
            </w:r>
            <w:r w:rsidR="00E378DA" w:rsidRPr="00E378DA">
              <w:rPr>
                <w:rFonts w:ascii="Segoe UI" w:hAnsi="Segoe UI" w:cs="Segoe UI"/>
                <w:b/>
                <w:bCs/>
                <w:iCs/>
                <w:color w:val="000000" w:themeColor="text1"/>
                <w:lang w:val="en-US"/>
              </w:rPr>
              <w:t>nchor WCAG Ref 2.4.1</w:t>
            </w:r>
          </w:p>
        </w:tc>
        <w:tc>
          <w:tcPr>
            <w:tcW w:w="7371" w:type="dxa"/>
          </w:tcPr>
          <w:p w14:paraId="249B05AA" w14:textId="4142CD76" w:rsidR="00A4253A" w:rsidRDefault="00A4253A" w:rsidP="00D97E25">
            <w:pPr>
              <w:rPr>
                <w:rFonts w:ascii="Segoe UI" w:hAnsi="Segoe UI" w:cs="Segoe UI"/>
              </w:rPr>
            </w:pPr>
            <w:r w:rsidRPr="00D97E25">
              <w:rPr>
                <w:rFonts w:ascii="Segoe UI" w:hAnsi="Segoe UI" w:cs="Segoe UI"/>
              </w:rPr>
              <w:t>To meet Web Accessibility Guidelines; we have updated</w:t>
            </w:r>
            <w:r w:rsidR="00455E29" w:rsidRPr="00D97E25">
              <w:rPr>
                <w:rFonts w:ascii="Segoe UI" w:hAnsi="Segoe UI" w:cs="Segoe UI"/>
              </w:rPr>
              <w:t xml:space="preserve"> the code behind the Skip Nav Link.</w:t>
            </w:r>
            <w:r w:rsidR="00C13AD5" w:rsidRPr="00D97E25">
              <w:rPr>
                <w:rFonts w:ascii="Segoe UI" w:hAnsi="Segoe UI" w:cs="Segoe UI"/>
              </w:rPr>
              <w:t xml:space="preserve"> </w:t>
            </w:r>
            <w:r w:rsidR="00E378DA" w:rsidRPr="00D97E25">
              <w:rPr>
                <w:rFonts w:ascii="Segoe UI" w:hAnsi="Segoe UI" w:cs="Segoe UI"/>
              </w:rPr>
              <w:t>Adding a hidden skip nav which becomes visible when tabbing from address bar</w:t>
            </w:r>
            <w:r w:rsidR="00455E29" w:rsidRPr="00D97E25">
              <w:rPr>
                <w:rFonts w:ascii="Segoe UI" w:hAnsi="Segoe UI" w:cs="Segoe UI"/>
              </w:rPr>
              <w:t>. This change will aide screen readers in reading the Menu items and so would not be visible for any other users.</w:t>
            </w:r>
          </w:p>
          <w:p w14:paraId="3AD104B4" w14:textId="77777777" w:rsidR="00777F3D" w:rsidRDefault="00777F3D" w:rsidP="00D97E25">
            <w:pPr>
              <w:rPr>
                <w:rFonts w:ascii="Segoe UI" w:hAnsi="Segoe UI" w:cs="Segoe UI"/>
              </w:rPr>
            </w:pPr>
          </w:p>
          <w:p w14:paraId="40460B8D" w14:textId="04E386D0" w:rsidR="00777F3D" w:rsidRPr="00D97E25" w:rsidRDefault="00777F3D" w:rsidP="00D97E25">
            <w:pPr>
              <w:rPr>
                <w:rFonts w:ascii="Segoe UI" w:hAnsi="Segoe UI" w:cs="Segoe UI"/>
              </w:rPr>
            </w:pPr>
            <w:r w:rsidRPr="00777F3D">
              <w:rPr>
                <w:rFonts w:ascii="Segoe UI" w:hAnsi="Segoe UI" w:cs="Segoe UI"/>
                <w:noProof/>
              </w:rPr>
              <w:drawing>
                <wp:inline distT="0" distB="0" distL="0" distR="0" wp14:anchorId="27B78FF6" wp14:editId="42197F22">
                  <wp:extent cx="4543425" cy="657225"/>
                  <wp:effectExtent l="0" t="0" r="9525" b="9525"/>
                  <wp:docPr id="33" name="Picture 12">
                    <a:extLst xmlns:a="http://schemas.openxmlformats.org/drawingml/2006/main">
                      <a:ext uri="{FF2B5EF4-FFF2-40B4-BE49-F238E27FC236}">
                        <a16:creationId xmlns:a16="http://schemas.microsoft.com/office/drawing/2014/main" id="{938FCAE8-2648-4E65-8EDF-CBDE49D10B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938FCAE8-2648-4E65-8EDF-CBDE49D10B1F}"/>
                              </a:ext>
                            </a:extLst>
                          </pic:cNvPr>
                          <pic:cNvPicPr>
                            <a:picLocks noChangeAspect="1"/>
                          </pic:cNvPicPr>
                        </pic:nvPicPr>
                        <pic:blipFill>
                          <a:blip r:embed="rId39"/>
                          <a:stretch>
                            <a:fillRect/>
                          </a:stretch>
                        </pic:blipFill>
                        <pic:spPr>
                          <a:xfrm>
                            <a:off x="0" y="0"/>
                            <a:ext cx="4543425" cy="657225"/>
                          </a:xfrm>
                          <a:prstGeom prst="rect">
                            <a:avLst/>
                          </a:prstGeom>
                        </pic:spPr>
                      </pic:pic>
                    </a:graphicData>
                  </a:graphic>
                </wp:inline>
              </w:drawing>
            </w:r>
          </w:p>
          <w:p w14:paraId="57C43D57" w14:textId="683A450F" w:rsidR="00583395" w:rsidRPr="009656CA" w:rsidRDefault="00583395" w:rsidP="009656CA">
            <w:pPr>
              <w:rPr>
                <w:rFonts w:ascii="Segoe UI" w:hAnsi="Segoe UI" w:cs="Segoe UI"/>
              </w:rPr>
            </w:pPr>
          </w:p>
        </w:tc>
        <w:tc>
          <w:tcPr>
            <w:tcW w:w="1417" w:type="dxa"/>
          </w:tcPr>
          <w:p w14:paraId="1E721BF5" w14:textId="0C3859C2" w:rsidR="00670D36"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984D41" w:rsidRPr="00CD5649" w14:paraId="279A1C7D" w14:textId="77777777" w:rsidTr="008379EE">
        <w:tc>
          <w:tcPr>
            <w:tcW w:w="1526" w:type="dxa"/>
          </w:tcPr>
          <w:p w14:paraId="0AD3DE92" w14:textId="44602751" w:rsidR="00984D41" w:rsidRDefault="00B27980"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1</w:t>
            </w:r>
            <w:r w:rsidR="005C4EDA">
              <w:rPr>
                <w:rFonts w:ascii="Segoe UI" w:hAnsi="Segoe UI" w:cs="Segoe UI"/>
                <w:b/>
                <w:bCs/>
                <w:iCs/>
                <w:color w:val="000000" w:themeColor="text1"/>
                <w:lang w:val="en-US"/>
              </w:rPr>
              <w:t>5</w:t>
            </w:r>
            <w:r w:rsidR="00455E29">
              <w:rPr>
                <w:rFonts w:ascii="Segoe UI" w:hAnsi="Segoe UI" w:cs="Segoe UI"/>
                <w:b/>
                <w:bCs/>
                <w:iCs/>
                <w:color w:val="000000" w:themeColor="text1"/>
                <w:lang w:val="en-US"/>
              </w:rPr>
              <w:t xml:space="preserve"> </w:t>
            </w:r>
            <w:r w:rsidR="00455E29" w:rsidRPr="00455E29">
              <w:rPr>
                <w:rFonts w:ascii="Segoe UI" w:hAnsi="Segoe UI" w:cs="Segoe UI"/>
                <w:b/>
                <w:bCs/>
                <w:iCs/>
                <w:color w:val="000000" w:themeColor="text1"/>
                <w:lang w:val="en-US"/>
              </w:rPr>
              <w:t xml:space="preserve">Table Pagination button </w:t>
            </w:r>
            <w:r w:rsidR="00C13AD5" w:rsidRPr="00455E29">
              <w:rPr>
                <w:rFonts w:ascii="Segoe UI" w:hAnsi="Segoe UI" w:cs="Segoe UI"/>
                <w:b/>
                <w:bCs/>
                <w:iCs/>
                <w:color w:val="000000" w:themeColor="text1"/>
                <w:lang w:val="en-US"/>
              </w:rPr>
              <w:t>colour WCAG</w:t>
            </w:r>
            <w:r w:rsidR="00455E29" w:rsidRPr="00455E29">
              <w:rPr>
                <w:rFonts w:ascii="Segoe UI" w:hAnsi="Segoe UI" w:cs="Segoe UI"/>
                <w:b/>
                <w:bCs/>
                <w:iCs/>
                <w:color w:val="000000" w:themeColor="text1"/>
                <w:lang w:val="en-US"/>
              </w:rPr>
              <w:t xml:space="preserve"> Ref 1.4.3</w:t>
            </w:r>
          </w:p>
        </w:tc>
        <w:tc>
          <w:tcPr>
            <w:tcW w:w="7371" w:type="dxa"/>
          </w:tcPr>
          <w:p w14:paraId="580F16FF" w14:textId="4EEB0D19" w:rsidR="004A2EB0" w:rsidRPr="00777F3D" w:rsidRDefault="00A4253A" w:rsidP="008F4FD1">
            <w:pPr>
              <w:rPr>
                <w:rFonts w:ascii="Segoe UI" w:hAnsi="Segoe UI" w:cs="Segoe UI"/>
                <w:shd w:val="clear" w:color="auto" w:fill="FFFFFF"/>
              </w:rPr>
            </w:pPr>
            <w:r>
              <w:rPr>
                <w:rFonts w:ascii="Segoe UI" w:hAnsi="Segoe UI" w:cs="Segoe UI"/>
                <w:shd w:val="clear" w:color="auto" w:fill="FFFFFF"/>
              </w:rPr>
              <w:t>To meet Web Accessibility Guidelines; we have updated</w:t>
            </w:r>
            <w:r w:rsidR="00C13AD5">
              <w:rPr>
                <w:rFonts w:ascii="Segoe UI" w:hAnsi="Segoe UI" w:cs="Segoe UI"/>
                <w:shd w:val="clear" w:color="auto" w:fill="FFFFFF"/>
              </w:rPr>
              <w:t xml:space="preserve"> </w:t>
            </w:r>
            <w:r w:rsidR="00C13AD5" w:rsidRPr="00D97E25">
              <w:rPr>
                <w:rFonts w:ascii="Segoe UI" w:hAnsi="Segoe UI" w:cs="Segoe UI"/>
                <w:shd w:val="clear" w:color="auto" w:fill="FFFFFF"/>
              </w:rPr>
              <w:t>the pagination for the unselected buttons (e.g. based on the image below Prev 1,3,4,5... Next) in the Table to ensure they meet accessibility standards.</w:t>
            </w:r>
          </w:p>
          <w:p w14:paraId="240C7E96" w14:textId="77777777" w:rsidR="00C5092C" w:rsidRDefault="00C5092C" w:rsidP="00C5092C">
            <w:pPr>
              <w:rPr>
                <w:rFonts w:ascii="Segoe UI" w:hAnsi="Segoe UI" w:cs="Segoe UI"/>
                <w:b/>
                <w:bCs/>
              </w:rPr>
            </w:pPr>
            <w:r w:rsidRPr="004067A5">
              <w:rPr>
                <w:rFonts w:ascii="Segoe UI" w:hAnsi="Segoe UI" w:cs="Segoe UI"/>
                <w:b/>
                <w:bCs/>
              </w:rPr>
              <w:t>Previous Colour:</w:t>
            </w:r>
            <w:r>
              <w:rPr>
                <w:rFonts w:ascii="Segoe UI" w:hAnsi="Segoe UI" w:cs="Segoe UI"/>
                <w:b/>
                <w:bCs/>
              </w:rPr>
              <w:t xml:space="preserve"> Button: </w:t>
            </w:r>
            <w:r w:rsidRPr="004067A5">
              <w:rPr>
                <w:rFonts w:ascii="Segoe UI" w:hAnsi="Segoe UI" w:cs="Segoe UI"/>
                <w:b/>
                <w:bCs/>
              </w:rPr>
              <w:t>#007BFF</w:t>
            </w:r>
            <w:r>
              <w:rPr>
                <w:rFonts w:ascii="Segoe UI" w:hAnsi="Segoe UI" w:cs="Segoe UI"/>
                <w:b/>
                <w:bCs/>
              </w:rPr>
              <w:t xml:space="preserve"> Text: </w:t>
            </w:r>
            <w:r w:rsidRPr="007F4C5E">
              <w:rPr>
                <w:rFonts w:ascii="Segoe UI" w:hAnsi="Segoe UI" w:cs="Segoe UI"/>
                <w:b/>
                <w:bCs/>
              </w:rPr>
              <w:t>#6497FF</w:t>
            </w:r>
          </w:p>
          <w:p w14:paraId="533E3D1A" w14:textId="2DB33453" w:rsidR="00C5092C" w:rsidRPr="007F4C5E" w:rsidRDefault="00C5092C" w:rsidP="00C5092C">
            <w:pPr>
              <w:rPr>
                <w:rFonts w:ascii="Segoe UI" w:hAnsi="Segoe UI" w:cs="Segoe UI"/>
                <w:b/>
                <w:bCs/>
              </w:rPr>
            </w:pPr>
            <w:r>
              <w:rPr>
                <w:noProof/>
              </w:rPr>
              <w:drawing>
                <wp:inline distT="0" distB="0" distL="0" distR="0" wp14:anchorId="606FD3BD" wp14:editId="3D1ADB38">
                  <wp:extent cx="2751012" cy="698269"/>
                  <wp:effectExtent l="0" t="0" r="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917224" cy="740457"/>
                          </a:xfrm>
                          <a:prstGeom prst="rect">
                            <a:avLst/>
                          </a:prstGeom>
                        </pic:spPr>
                      </pic:pic>
                    </a:graphicData>
                  </a:graphic>
                </wp:inline>
              </w:drawing>
            </w:r>
          </w:p>
          <w:p w14:paraId="3A7ECB9E" w14:textId="5E44C89F" w:rsidR="00C5092C" w:rsidRDefault="00C5092C" w:rsidP="00C5092C">
            <w:pPr>
              <w:rPr>
                <w:rFonts w:ascii="Segoe UI" w:hAnsi="Segoe UI" w:cs="Segoe UI"/>
                <w:b/>
                <w:bCs/>
              </w:rPr>
            </w:pPr>
            <w:r w:rsidRPr="004067A5">
              <w:rPr>
                <w:rFonts w:ascii="Segoe UI" w:hAnsi="Segoe UI" w:cs="Segoe UI"/>
                <w:b/>
                <w:bCs/>
              </w:rPr>
              <w:t>New Colour:</w:t>
            </w:r>
            <w:r>
              <w:rPr>
                <w:rFonts w:ascii="Segoe UI" w:hAnsi="Segoe UI" w:cs="Segoe UI"/>
                <w:b/>
                <w:bCs/>
              </w:rPr>
              <w:t xml:space="preserve"> Button</w:t>
            </w:r>
            <w:r w:rsidR="00796D2B">
              <w:rPr>
                <w:rFonts w:ascii="Segoe UI" w:hAnsi="Segoe UI" w:cs="Segoe UI"/>
                <w:b/>
                <w:bCs/>
              </w:rPr>
              <w:t xml:space="preserve"> &amp; Text</w:t>
            </w:r>
            <w:r>
              <w:rPr>
                <w:rFonts w:ascii="Segoe UI" w:hAnsi="Segoe UI" w:cs="Segoe UI"/>
                <w:b/>
                <w:bCs/>
              </w:rPr>
              <w:t xml:space="preserve">: </w:t>
            </w:r>
            <w:r w:rsidR="00796D2B" w:rsidRPr="00796D2B">
              <w:rPr>
                <w:rFonts w:ascii="Segoe UI" w:hAnsi="Segoe UI" w:cs="Segoe UI"/>
                <w:b/>
                <w:bCs/>
              </w:rPr>
              <w:t>#264BA5</w:t>
            </w:r>
          </w:p>
          <w:p w14:paraId="06E05C1C" w14:textId="77777777" w:rsidR="00C5092C" w:rsidRDefault="00796D2B" w:rsidP="008F4FD1">
            <w:pPr>
              <w:rPr>
                <w:rFonts w:ascii="Segoe UI" w:hAnsi="Segoe UI" w:cs="Segoe UI"/>
                <w:b/>
                <w:bCs/>
              </w:rPr>
            </w:pPr>
            <w:r>
              <w:rPr>
                <w:noProof/>
              </w:rPr>
              <w:drawing>
                <wp:inline distT="0" distB="0" distL="0" distR="0" wp14:anchorId="5D40FE86" wp14:editId="21714574">
                  <wp:extent cx="2895600" cy="5334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895600" cy="533400"/>
                          </a:xfrm>
                          <a:prstGeom prst="rect">
                            <a:avLst/>
                          </a:prstGeom>
                        </pic:spPr>
                      </pic:pic>
                    </a:graphicData>
                  </a:graphic>
                </wp:inline>
              </w:drawing>
            </w:r>
          </w:p>
          <w:p w14:paraId="7D0E4F31" w14:textId="71A5F622" w:rsidR="00583395" w:rsidRPr="00777F3D" w:rsidRDefault="00583395" w:rsidP="008F4FD1">
            <w:pPr>
              <w:rPr>
                <w:rFonts w:ascii="Segoe UI" w:hAnsi="Segoe UI" w:cs="Segoe UI"/>
                <w:b/>
                <w:bCs/>
              </w:rPr>
            </w:pPr>
          </w:p>
        </w:tc>
        <w:tc>
          <w:tcPr>
            <w:tcW w:w="1417" w:type="dxa"/>
          </w:tcPr>
          <w:p w14:paraId="290107EF" w14:textId="3DBCE382" w:rsidR="00984D41" w:rsidRDefault="00984D41"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70C4F" w:rsidRPr="00CD5649" w14:paraId="3F8C98E2" w14:textId="77777777" w:rsidTr="008379EE">
        <w:tc>
          <w:tcPr>
            <w:tcW w:w="1526" w:type="dxa"/>
          </w:tcPr>
          <w:p w14:paraId="748463F5" w14:textId="6F7DF94D" w:rsidR="00570C4F" w:rsidRDefault="00570C4F" w:rsidP="00570C4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w:t>
            </w:r>
            <w:r w:rsidR="005C4EDA">
              <w:rPr>
                <w:rFonts w:ascii="Segoe UI" w:hAnsi="Segoe UI" w:cs="Segoe UI"/>
                <w:b/>
                <w:bCs/>
                <w:iCs/>
                <w:color w:val="000000" w:themeColor="text1"/>
                <w:lang w:val="en-US"/>
              </w:rPr>
              <w:t>6</w:t>
            </w:r>
            <w:r>
              <w:rPr>
                <w:rFonts w:ascii="Segoe UI" w:hAnsi="Segoe UI" w:cs="Segoe UI"/>
                <w:b/>
                <w:bCs/>
                <w:iCs/>
                <w:color w:val="000000" w:themeColor="text1"/>
                <w:lang w:val="en-US"/>
              </w:rPr>
              <w:t xml:space="preserve"> </w:t>
            </w:r>
            <w:r w:rsidR="009633A2" w:rsidRPr="009633A2">
              <w:rPr>
                <w:rFonts w:ascii="Segoe UI" w:hAnsi="Segoe UI" w:cs="Segoe UI"/>
                <w:b/>
                <w:bCs/>
                <w:iCs/>
                <w:color w:val="000000" w:themeColor="text1"/>
                <w:lang w:val="en-US"/>
              </w:rPr>
              <w:t xml:space="preserve">Language </w:t>
            </w:r>
            <w:r w:rsidR="009633A2">
              <w:rPr>
                <w:rFonts w:ascii="Segoe UI" w:hAnsi="Segoe UI" w:cs="Segoe UI"/>
                <w:b/>
                <w:bCs/>
                <w:iCs/>
                <w:color w:val="000000" w:themeColor="text1"/>
                <w:lang w:val="en-US"/>
              </w:rPr>
              <w:t>L</w:t>
            </w:r>
            <w:r w:rsidR="009633A2" w:rsidRPr="009633A2">
              <w:rPr>
                <w:rFonts w:ascii="Segoe UI" w:hAnsi="Segoe UI" w:cs="Segoe UI"/>
                <w:b/>
                <w:bCs/>
                <w:iCs/>
                <w:color w:val="000000" w:themeColor="text1"/>
                <w:lang w:val="en-US"/>
              </w:rPr>
              <w:t xml:space="preserve">ink </w:t>
            </w:r>
            <w:r w:rsidR="009633A2">
              <w:rPr>
                <w:rFonts w:ascii="Segoe UI" w:hAnsi="Segoe UI" w:cs="Segoe UI"/>
                <w:b/>
                <w:bCs/>
                <w:iCs/>
                <w:color w:val="000000" w:themeColor="text1"/>
                <w:lang w:val="en-US"/>
              </w:rPr>
              <w:t>T</w:t>
            </w:r>
            <w:r w:rsidR="009633A2" w:rsidRPr="009633A2">
              <w:rPr>
                <w:rFonts w:ascii="Segoe UI" w:hAnsi="Segoe UI" w:cs="Segoe UI"/>
                <w:b/>
                <w:bCs/>
                <w:iCs/>
                <w:color w:val="000000" w:themeColor="text1"/>
                <w:lang w:val="en-US"/>
              </w:rPr>
              <w:t>oggle</w:t>
            </w:r>
            <w:r w:rsidR="009633A2">
              <w:rPr>
                <w:rFonts w:ascii="Segoe UI" w:hAnsi="Segoe UI" w:cs="Segoe UI"/>
                <w:b/>
                <w:bCs/>
                <w:iCs/>
                <w:color w:val="000000" w:themeColor="text1"/>
                <w:lang w:val="en-US"/>
              </w:rPr>
              <w:t xml:space="preserve"> </w:t>
            </w:r>
            <w:r w:rsidR="009633A2" w:rsidRPr="009633A2">
              <w:rPr>
                <w:rFonts w:ascii="Segoe UI" w:hAnsi="Segoe UI" w:cs="Segoe UI"/>
                <w:b/>
                <w:bCs/>
                <w:iCs/>
                <w:color w:val="000000" w:themeColor="text1"/>
                <w:lang w:val="en-US"/>
              </w:rPr>
              <w:t>WCAG Ref F96</w:t>
            </w:r>
          </w:p>
        </w:tc>
        <w:tc>
          <w:tcPr>
            <w:tcW w:w="7371" w:type="dxa"/>
          </w:tcPr>
          <w:p w14:paraId="3CA5A8B3" w14:textId="6FA23F59" w:rsidR="0006634E" w:rsidRDefault="009633A2" w:rsidP="009633A2">
            <w:pPr>
              <w:rPr>
                <w:rFonts w:ascii="Segoe UI" w:hAnsi="Segoe UI" w:cs="Segoe UI"/>
              </w:rPr>
            </w:pPr>
            <w:r w:rsidRPr="00D97E25">
              <w:rPr>
                <w:rFonts w:ascii="Segoe UI" w:hAnsi="Segoe UI" w:cs="Segoe UI"/>
              </w:rPr>
              <w:t xml:space="preserve">This relates to the Welsh/English language Toggle Link. </w:t>
            </w:r>
            <w:r w:rsidR="00A4253A" w:rsidRPr="00D97E25">
              <w:rPr>
                <w:rFonts w:ascii="Segoe UI" w:hAnsi="Segoe UI" w:cs="Segoe UI"/>
              </w:rPr>
              <w:t xml:space="preserve">To meet Web Accessibility Guidelines; we have updated </w:t>
            </w:r>
            <w:r w:rsidRPr="00D97E25">
              <w:rPr>
                <w:rFonts w:ascii="Segoe UI" w:hAnsi="Segoe UI" w:cs="Segoe UI"/>
              </w:rPr>
              <w:t xml:space="preserve">this so that the visual label now appears in the accessible name of links and controls. Users that utilise speech control rely on being able to select elements using the visual label displayed on screen. If this isn't part of the accessible name, they are </w:t>
            </w:r>
            <w:r w:rsidR="0006634E">
              <w:rPr>
                <w:rFonts w:ascii="Segoe UI" w:hAnsi="Segoe UI" w:cs="Segoe UI"/>
              </w:rPr>
              <w:t xml:space="preserve">unable to </w:t>
            </w:r>
            <w:r w:rsidRPr="00D97E25">
              <w:rPr>
                <w:rFonts w:ascii="Segoe UI" w:hAnsi="Segoe UI" w:cs="Segoe UI"/>
              </w:rPr>
              <w:t>select elements by name.</w:t>
            </w:r>
          </w:p>
          <w:p w14:paraId="5D92CC81" w14:textId="3E652E72" w:rsidR="0006634E" w:rsidRDefault="005D7A3C" w:rsidP="009633A2">
            <w:pPr>
              <w:rPr>
                <w:rFonts w:ascii="Segoe UI" w:hAnsi="Segoe UI" w:cs="Segoe UI"/>
              </w:rPr>
            </w:pPr>
            <w:r>
              <w:rPr>
                <w:noProof/>
              </w:rPr>
              <w:drawing>
                <wp:anchor distT="0" distB="0" distL="114300" distR="114300" simplePos="0" relativeHeight="251663360" behindDoc="0" locked="0" layoutInCell="1" allowOverlap="1" wp14:anchorId="52F90709" wp14:editId="0DEBE066">
                  <wp:simplePos x="0" y="0"/>
                  <wp:positionH relativeFrom="column">
                    <wp:posOffset>215900</wp:posOffset>
                  </wp:positionH>
                  <wp:positionV relativeFrom="paragraph">
                    <wp:posOffset>179705</wp:posOffset>
                  </wp:positionV>
                  <wp:extent cx="3257550" cy="228854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3257550" cy="2288540"/>
                          </a:xfrm>
                          <a:prstGeom prst="rect">
                            <a:avLst/>
                          </a:prstGeom>
                        </pic:spPr>
                      </pic:pic>
                    </a:graphicData>
                  </a:graphic>
                  <wp14:sizeRelH relativeFrom="margin">
                    <wp14:pctWidth>0</wp14:pctWidth>
                  </wp14:sizeRelH>
                  <wp14:sizeRelV relativeFrom="margin">
                    <wp14:pctHeight>0</wp14:pctHeight>
                  </wp14:sizeRelV>
                </wp:anchor>
              </w:drawing>
            </w:r>
            <w:r w:rsidR="009633A2" w:rsidRPr="00D97E25">
              <w:rPr>
                <w:rFonts w:ascii="Segoe UI" w:hAnsi="Segoe UI" w:cs="Segoe UI"/>
              </w:rPr>
              <w:t xml:space="preserve"> </w:t>
            </w:r>
          </w:p>
          <w:p w14:paraId="4E0B5934" w14:textId="77777777" w:rsidR="005D7A3C" w:rsidRDefault="005D7A3C" w:rsidP="009633A2">
            <w:pPr>
              <w:rPr>
                <w:rFonts w:ascii="Segoe UI" w:hAnsi="Segoe UI" w:cs="Segoe UI"/>
              </w:rPr>
            </w:pPr>
          </w:p>
          <w:p w14:paraId="101CF26E" w14:textId="77777777" w:rsidR="005D7A3C" w:rsidRDefault="005D7A3C" w:rsidP="009633A2">
            <w:pPr>
              <w:rPr>
                <w:rFonts w:ascii="Segoe UI" w:hAnsi="Segoe UI" w:cs="Segoe UI"/>
              </w:rPr>
            </w:pPr>
          </w:p>
          <w:p w14:paraId="5C101B20" w14:textId="77777777" w:rsidR="005D7A3C" w:rsidRDefault="005D7A3C" w:rsidP="009633A2">
            <w:pPr>
              <w:rPr>
                <w:rFonts w:ascii="Segoe UI" w:hAnsi="Segoe UI" w:cs="Segoe UI"/>
              </w:rPr>
            </w:pPr>
          </w:p>
          <w:p w14:paraId="64FDB855" w14:textId="77777777" w:rsidR="005D7A3C" w:rsidRDefault="005D7A3C" w:rsidP="009633A2">
            <w:pPr>
              <w:rPr>
                <w:rFonts w:ascii="Segoe UI" w:hAnsi="Segoe UI" w:cs="Segoe UI"/>
              </w:rPr>
            </w:pPr>
          </w:p>
          <w:p w14:paraId="2973D914" w14:textId="77777777" w:rsidR="005D7A3C" w:rsidRDefault="005D7A3C" w:rsidP="009633A2">
            <w:pPr>
              <w:rPr>
                <w:rFonts w:ascii="Segoe UI" w:hAnsi="Segoe UI" w:cs="Segoe UI"/>
              </w:rPr>
            </w:pPr>
          </w:p>
          <w:p w14:paraId="4BF0E2EE" w14:textId="77777777" w:rsidR="005D7A3C" w:rsidRDefault="005D7A3C" w:rsidP="009633A2">
            <w:pPr>
              <w:rPr>
                <w:rFonts w:ascii="Segoe UI" w:hAnsi="Segoe UI" w:cs="Segoe UI"/>
              </w:rPr>
            </w:pPr>
          </w:p>
          <w:p w14:paraId="45C73093" w14:textId="77777777" w:rsidR="005D7A3C" w:rsidRDefault="005D7A3C" w:rsidP="009633A2">
            <w:pPr>
              <w:rPr>
                <w:rFonts w:ascii="Segoe UI" w:hAnsi="Segoe UI" w:cs="Segoe UI"/>
              </w:rPr>
            </w:pPr>
          </w:p>
          <w:p w14:paraId="4AE8959C" w14:textId="4AB3A1A8" w:rsidR="005D7A3C" w:rsidRDefault="005D7A3C" w:rsidP="009633A2">
            <w:pPr>
              <w:rPr>
                <w:rFonts w:ascii="Segoe UI" w:hAnsi="Segoe UI" w:cs="Segoe UI"/>
              </w:rPr>
            </w:pPr>
          </w:p>
          <w:p w14:paraId="684D867E" w14:textId="012D6F29" w:rsidR="005D7A3C" w:rsidRDefault="005D7A3C" w:rsidP="009633A2">
            <w:pPr>
              <w:rPr>
                <w:rFonts w:ascii="Segoe UI" w:hAnsi="Segoe UI" w:cs="Segoe UI"/>
              </w:rPr>
            </w:pPr>
          </w:p>
          <w:p w14:paraId="470E3423" w14:textId="06F2FE0F" w:rsidR="005D7A3C" w:rsidRDefault="005D7A3C" w:rsidP="009633A2">
            <w:pPr>
              <w:rPr>
                <w:rFonts w:ascii="Segoe UI" w:hAnsi="Segoe UI" w:cs="Segoe UI"/>
              </w:rPr>
            </w:pPr>
          </w:p>
          <w:p w14:paraId="15FBA392" w14:textId="059F4A0D" w:rsidR="005D7A3C" w:rsidRPr="00A3603B" w:rsidRDefault="005D7A3C" w:rsidP="009633A2">
            <w:pPr>
              <w:rPr>
                <w:rFonts w:ascii="Segoe UI" w:hAnsi="Segoe UI" w:cs="Segoe UI"/>
              </w:rPr>
            </w:pPr>
          </w:p>
        </w:tc>
        <w:tc>
          <w:tcPr>
            <w:tcW w:w="1417" w:type="dxa"/>
          </w:tcPr>
          <w:p w14:paraId="71BECB5D" w14:textId="768AAD30" w:rsidR="00570C4F" w:rsidRDefault="00CF4DAF" w:rsidP="00570C4F">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570C4F" w:rsidRPr="00CD5649" w14:paraId="7EEA56D7" w14:textId="77777777" w:rsidTr="008379EE">
        <w:tc>
          <w:tcPr>
            <w:tcW w:w="1526" w:type="dxa"/>
          </w:tcPr>
          <w:p w14:paraId="0F5EC866" w14:textId="681D7FC4" w:rsidR="00570C4F" w:rsidRDefault="00570C4F" w:rsidP="00570C4F">
            <w:pPr>
              <w:rPr>
                <w:rFonts w:ascii="Segoe UI" w:hAnsi="Segoe UI" w:cs="Segoe UI"/>
                <w:b/>
                <w:bCs/>
                <w:iCs/>
                <w:color w:val="000000" w:themeColor="text1"/>
                <w:lang w:val="en-US"/>
              </w:rPr>
            </w:pPr>
            <w:r w:rsidRPr="00E316F7">
              <w:rPr>
                <w:rFonts w:ascii="Segoe UI" w:hAnsi="Segoe UI" w:cs="Segoe UI"/>
                <w:b/>
                <w:bCs/>
                <w:iCs/>
                <w:color w:val="000000" w:themeColor="text1"/>
                <w:lang w:val="en-US"/>
              </w:rPr>
              <w:lastRenderedPageBreak/>
              <w:t>4.2.</w:t>
            </w:r>
            <w:r>
              <w:rPr>
                <w:rFonts w:ascii="Segoe UI" w:hAnsi="Segoe UI" w:cs="Segoe UI"/>
                <w:b/>
                <w:bCs/>
                <w:iCs/>
                <w:color w:val="000000" w:themeColor="text1"/>
                <w:lang w:val="en-US"/>
              </w:rPr>
              <w:t>1</w:t>
            </w:r>
            <w:r w:rsidR="005C4EDA">
              <w:rPr>
                <w:rFonts w:ascii="Segoe UI" w:hAnsi="Segoe UI" w:cs="Segoe UI"/>
                <w:b/>
                <w:bCs/>
                <w:iCs/>
                <w:color w:val="000000" w:themeColor="text1"/>
                <w:lang w:val="en-US"/>
              </w:rPr>
              <w:t>7</w:t>
            </w:r>
            <w:r>
              <w:rPr>
                <w:rFonts w:ascii="Segoe UI" w:hAnsi="Segoe UI" w:cs="Segoe UI"/>
                <w:b/>
                <w:bCs/>
                <w:iCs/>
                <w:color w:val="000000" w:themeColor="text1"/>
                <w:lang w:val="en-US"/>
              </w:rPr>
              <w:t xml:space="preserve"> </w:t>
            </w:r>
            <w:r w:rsidR="009633A2" w:rsidRPr="009633A2">
              <w:rPr>
                <w:rFonts w:ascii="Segoe UI" w:hAnsi="Segoe UI" w:cs="Segoe UI"/>
                <w:b/>
                <w:bCs/>
                <w:iCs/>
                <w:color w:val="000000" w:themeColor="text1"/>
                <w:lang w:val="en-US"/>
              </w:rPr>
              <w:t xml:space="preserve">Search </w:t>
            </w:r>
            <w:r w:rsidR="009633A2">
              <w:rPr>
                <w:rFonts w:ascii="Segoe UI" w:hAnsi="Segoe UI" w:cs="Segoe UI"/>
                <w:b/>
                <w:bCs/>
                <w:iCs/>
                <w:color w:val="000000" w:themeColor="text1"/>
                <w:lang w:val="en-US"/>
              </w:rPr>
              <w:t>B</w:t>
            </w:r>
            <w:r w:rsidR="009633A2" w:rsidRPr="009633A2">
              <w:rPr>
                <w:rFonts w:ascii="Segoe UI" w:hAnsi="Segoe UI" w:cs="Segoe UI"/>
                <w:b/>
                <w:bCs/>
                <w:iCs/>
                <w:color w:val="000000" w:themeColor="text1"/>
                <w:lang w:val="en-US"/>
              </w:rPr>
              <w:t xml:space="preserve">utton </w:t>
            </w:r>
            <w:r w:rsidR="00CF4DAF">
              <w:rPr>
                <w:rFonts w:ascii="Segoe UI" w:hAnsi="Segoe UI" w:cs="Segoe UI"/>
                <w:b/>
                <w:bCs/>
                <w:iCs/>
                <w:color w:val="000000" w:themeColor="text1"/>
                <w:lang w:val="en-US"/>
              </w:rPr>
              <w:t>Update</w:t>
            </w:r>
            <w:r w:rsidR="00CF4DAF" w:rsidRPr="009633A2">
              <w:rPr>
                <w:rFonts w:ascii="Segoe UI" w:hAnsi="Segoe UI" w:cs="Segoe UI"/>
                <w:b/>
                <w:bCs/>
                <w:iCs/>
                <w:color w:val="000000" w:themeColor="text1"/>
                <w:lang w:val="en-US"/>
              </w:rPr>
              <w:t xml:space="preserve"> WCAG</w:t>
            </w:r>
            <w:r w:rsidR="009633A2" w:rsidRPr="009633A2">
              <w:rPr>
                <w:rFonts w:ascii="Segoe UI" w:hAnsi="Segoe UI" w:cs="Segoe UI"/>
                <w:b/>
                <w:bCs/>
                <w:iCs/>
                <w:color w:val="000000" w:themeColor="text1"/>
                <w:lang w:val="en-US"/>
              </w:rPr>
              <w:t xml:space="preserve"> Ref F96</w:t>
            </w:r>
          </w:p>
        </w:tc>
        <w:tc>
          <w:tcPr>
            <w:tcW w:w="7371" w:type="dxa"/>
          </w:tcPr>
          <w:p w14:paraId="3F643ABD" w14:textId="016A8A9D" w:rsidR="004A2EB0" w:rsidRDefault="00A4253A" w:rsidP="008F4FD1">
            <w:pPr>
              <w:rPr>
                <w:rFonts w:ascii="Segoe UI" w:hAnsi="Segoe UI" w:cs="Segoe UI"/>
              </w:rPr>
            </w:pPr>
            <w:r>
              <w:rPr>
                <w:rFonts w:ascii="Segoe UI" w:hAnsi="Segoe UI" w:cs="Segoe UI"/>
                <w:shd w:val="clear" w:color="auto" w:fill="FFFFFF"/>
              </w:rPr>
              <w:t>To meet Web Accessibility Guidelines; we have updated</w:t>
            </w:r>
            <w:r>
              <w:rPr>
                <w:rFonts w:ascii="Segoe UI" w:hAnsi="Segoe UI" w:cs="Segoe UI"/>
              </w:rPr>
              <w:t xml:space="preserve"> </w:t>
            </w:r>
            <w:r w:rsidR="00CF4DAF">
              <w:rPr>
                <w:rFonts w:ascii="Segoe UI" w:hAnsi="Segoe UI" w:cs="Segoe UI"/>
              </w:rPr>
              <w:t xml:space="preserve">the search button </w:t>
            </w:r>
            <w:r w:rsidR="00CF4DAF" w:rsidRPr="00CF4DAF">
              <w:rPr>
                <w:rFonts w:ascii="Segoe UI" w:hAnsi="Segoe UI" w:cs="Segoe UI"/>
                <w:shd w:val="clear" w:color="auto" w:fill="FFFFFF"/>
              </w:rPr>
              <w:t xml:space="preserve">of </w:t>
            </w:r>
            <w:r w:rsidR="00CF4DAF">
              <w:rPr>
                <w:rFonts w:ascii="Segoe UI" w:hAnsi="Segoe UI" w:cs="Segoe UI"/>
                <w:shd w:val="clear" w:color="auto" w:fill="FFFFFF"/>
              </w:rPr>
              <w:t xml:space="preserve">the </w:t>
            </w:r>
            <w:r w:rsidR="00CF4DAF" w:rsidRPr="00CF4DAF">
              <w:rPr>
                <w:rFonts w:ascii="Segoe UI" w:hAnsi="Segoe UI" w:cs="Segoe UI"/>
                <w:shd w:val="clear" w:color="auto" w:fill="FFFFFF"/>
              </w:rPr>
              <w:t xml:space="preserve">search form on </w:t>
            </w:r>
            <w:r w:rsidR="00CF4DAF">
              <w:rPr>
                <w:rFonts w:ascii="Segoe UI" w:hAnsi="Segoe UI" w:cs="Segoe UI"/>
                <w:shd w:val="clear" w:color="auto" w:fill="FFFFFF"/>
              </w:rPr>
              <w:t xml:space="preserve">the </w:t>
            </w:r>
            <w:r w:rsidR="00CF4DAF" w:rsidRPr="00CF4DAF">
              <w:rPr>
                <w:rFonts w:ascii="Segoe UI" w:hAnsi="Segoe UI" w:cs="Segoe UI"/>
                <w:shd w:val="clear" w:color="auto" w:fill="FFFFFF"/>
              </w:rPr>
              <w:t>search results page</w:t>
            </w:r>
            <w:r w:rsidR="00CF4DAF">
              <w:rPr>
                <w:rFonts w:ascii="Segoe UI" w:hAnsi="Segoe UI" w:cs="Segoe UI"/>
                <w:shd w:val="clear" w:color="auto" w:fill="FFFFFF"/>
              </w:rPr>
              <w:t>, we have no</w:t>
            </w:r>
            <w:r w:rsidR="00D97E25">
              <w:rPr>
                <w:rFonts w:ascii="Segoe UI" w:hAnsi="Segoe UI" w:cs="Segoe UI"/>
                <w:shd w:val="clear" w:color="auto" w:fill="FFFFFF"/>
              </w:rPr>
              <w:t>w</w:t>
            </w:r>
            <w:r w:rsidR="00CF4DAF">
              <w:rPr>
                <w:rFonts w:ascii="Segoe UI" w:hAnsi="Segoe UI" w:cs="Segoe UI"/>
                <w:shd w:val="clear" w:color="auto" w:fill="FFFFFF"/>
              </w:rPr>
              <w:t xml:space="preserve"> included a missing aria-label. </w:t>
            </w:r>
            <w:r w:rsidR="00CF4DAF">
              <w:rPr>
                <w:rFonts w:ascii="Segoe UI" w:hAnsi="Segoe UI" w:cs="Segoe UI"/>
                <w:color w:val="212529"/>
                <w:shd w:val="clear" w:color="auto" w:fill="FFFFFF"/>
              </w:rPr>
              <w:t>This change is to aide screen readers and so would not be visible for any other users.</w:t>
            </w:r>
          </w:p>
          <w:p w14:paraId="423AA7D4" w14:textId="11F5EEF4" w:rsidR="005D7A3C" w:rsidRPr="009656CA" w:rsidRDefault="005D7A3C" w:rsidP="008F4FD1">
            <w:pPr>
              <w:rPr>
                <w:rFonts w:ascii="Segoe UI" w:hAnsi="Segoe UI" w:cs="Segoe UI"/>
              </w:rPr>
            </w:pPr>
          </w:p>
        </w:tc>
        <w:tc>
          <w:tcPr>
            <w:tcW w:w="1417" w:type="dxa"/>
          </w:tcPr>
          <w:p w14:paraId="5F454163" w14:textId="6E7CB7F9" w:rsidR="00570C4F" w:rsidRDefault="00CF4DAF" w:rsidP="00570C4F">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9C21B8" w:rsidRPr="00CD5649" w14:paraId="335C5D44" w14:textId="77777777" w:rsidTr="008379EE">
        <w:tc>
          <w:tcPr>
            <w:tcW w:w="1526" w:type="dxa"/>
          </w:tcPr>
          <w:p w14:paraId="058F3758" w14:textId="08C91581" w:rsidR="009C21B8" w:rsidRDefault="009C21B8" w:rsidP="009C21B8">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w:t>
            </w:r>
            <w:r w:rsidR="005C4EDA">
              <w:rPr>
                <w:rFonts w:ascii="Segoe UI" w:hAnsi="Segoe UI" w:cs="Segoe UI"/>
                <w:b/>
                <w:bCs/>
                <w:iCs/>
                <w:color w:val="000000" w:themeColor="text1"/>
                <w:lang w:val="en-US"/>
              </w:rPr>
              <w:t>8</w:t>
            </w:r>
            <w:r>
              <w:rPr>
                <w:rFonts w:ascii="Segoe UI" w:hAnsi="Segoe UI" w:cs="Segoe UI"/>
                <w:b/>
                <w:bCs/>
                <w:iCs/>
                <w:color w:val="000000" w:themeColor="text1"/>
                <w:lang w:val="en-US"/>
              </w:rPr>
              <w:t xml:space="preserve"> Navigation Bar Update </w:t>
            </w:r>
            <w:r w:rsidRPr="003E1276">
              <w:rPr>
                <w:rFonts w:ascii="Segoe UI" w:hAnsi="Segoe UI" w:cs="Segoe UI"/>
                <w:b/>
                <w:bCs/>
                <w:iCs/>
                <w:color w:val="000000" w:themeColor="text1"/>
                <w:lang w:val="en-US"/>
              </w:rPr>
              <w:t xml:space="preserve">WCAG Ref 2.1.1 </w:t>
            </w:r>
            <w:r>
              <w:rPr>
                <w:rFonts w:ascii="Segoe UI" w:hAnsi="Segoe UI" w:cs="Segoe UI"/>
                <w:b/>
                <w:bCs/>
                <w:iCs/>
                <w:color w:val="000000" w:themeColor="text1"/>
                <w:lang w:val="en-US"/>
              </w:rPr>
              <w:t>&amp;</w:t>
            </w:r>
            <w:r w:rsidRPr="003E1276">
              <w:rPr>
                <w:rFonts w:ascii="Segoe UI" w:hAnsi="Segoe UI" w:cs="Segoe UI"/>
                <w:b/>
                <w:bCs/>
                <w:iCs/>
                <w:color w:val="000000" w:themeColor="text1"/>
                <w:lang w:val="en-US"/>
              </w:rPr>
              <w:t xml:space="preserve"> 4.1.2</w:t>
            </w:r>
          </w:p>
        </w:tc>
        <w:tc>
          <w:tcPr>
            <w:tcW w:w="7371" w:type="dxa"/>
          </w:tcPr>
          <w:p w14:paraId="2C4EEC65" w14:textId="77777777" w:rsidR="009C21B8" w:rsidRDefault="009C21B8" w:rsidP="009C21B8">
            <w:pPr>
              <w:rPr>
                <w:rFonts w:ascii="Segoe UI" w:hAnsi="Segoe UI" w:cs="Segoe UI"/>
                <w:shd w:val="clear" w:color="auto" w:fill="FFFFFF"/>
              </w:rPr>
            </w:pPr>
            <w:r w:rsidRPr="003E1276">
              <w:rPr>
                <w:rFonts w:ascii="Segoe UI" w:hAnsi="Segoe UI" w:cs="Segoe UI"/>
                <w:shd w:val="clear" w:color="auto" w:fill="FFFFFF"/>
              </w:rPr>
              <w:t>Currently when you view a page without a subnav (the grey bar) an empty UL tag is rendered which doesn't pass accessibility</w:t>
            </w:r>
            <w:r>
              <w:rPr>
                <w:rFonts w:ascii="Segoe UI" w:hAnsi="Segoe UI" w:cs="Segoe UI"/>
                <w:shd w:val="clear" w:color="auto" w:fill="FFFFFF"/>
              </w:rPr>
              <w:t xml:space="preserve">. </w:t>
            </w:r>
          </w:p>
          <w:p w14:paraId="162A9B09" w14:textId="0C9FD740" w:rsidR="009C21B8" w:rsidRDefault="009C21B8" w:rsidP="009C21B8">
            <w:pPr>
              <w:rPr>
                <w:rFonts w:ascii="Segoe UI" w:hAnsi="Segoe UI" w:cs="Segoe UI"/>
                <w:color w:val="212529"/>
                <w:shd w:val="clear" w:color="auto" w:fill="FFFFFF"/>
              </w:rPr>
            </w:pPr>
            <w:r>
              <w:rPr>
                <w:rFonts w:ascii="Segoe UI" w:hAnsi="Segoe UI" w:cs="Segoe UI"/>
                <w:shd w:val="clear" w:color="auto" w:fill="FFFFFF"/>
              </w:rPr>
              <w:t xml:space="preserve">To meet Web Accessibility Guidelines; </w:t>
            </w:r>
            <w:r>
              <w:rPr>
                <w:rFonts w:ascii="Segoe UI" w:hAnsi="Segoe UI" w:cs="Segoe UI"/>
                <w:color w:val="212529"/>
                <w:shd w:val="clear" w:color="auto" w:fill="FFFFFF"/>
              </w:rPr>
              <w:t>we have now updated the source code in this area.</w:t>
            </w:r>
            <w:r>
              <w:rPr>
                <w:rFonts w:ascii="Segoe UI" w:hAnsi="Segoe UI" w:cs="Segoe UI"/>
                <w:shd w:val="clear" w:color="auto" w:fill="FFFFFF"/>
              </w:rPr>
              <w:t xml:space="preserve"> </w:t>
            </w:r>
            <w:r>
              <w:rPr>
                <w:rFonts w:ascii="Segoe UI" w:hAnsi="Segoe UI" w:cs="Segoe UI"/>
                <w:color w:val="212529"/>
                <w:shd w:val="clear" w:color="auto" w:fill="FFFFFF"/>
              </w:rPr>
              <w:t>This change will aide screen readers in reading the Menu items and so would not be visible for any other users.</w:t>
            </w:r>
          </w:p>
          <w:p w14:paraId="624AD022" w14:textId="46D058CF" w:rsidR="009C21B8" w:rsidRPr="009656CA" w:rsidRDefault="009C21B8" w:rsidP="009C21B8">
            <w:pPr>
              <w:rPr>
                <w:rFonts w:ascii="Segoe UI" w:eastAsia="Times New Roman" w:hAnsi="Segoe UI" w:cs="Segoe UI"/>
                <w:color w:val="222222"/>
                <w:kern w:val="0"/>
                <w:sz w:val="21"/>
                <w:szCs w:val="21"/>
                <w:lang w:eastAsia="en-GB"/>
              </w:rPr>
            </w:pPr>
          </w:p>
        </w:tc>
        <w:tc>
          <w:tcPr>
            <w:tcW w:w="1417" w:type="dxa"/>
          </w:tcPr>
          <w:p w14:paraId="6B1F85C9" w14:textId="7C33FCEF" w:rsidR="009C21B8" w:rsidRDefault="009C21B8" w:rsidP="009C21B8">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FB6151" w:rsidRPr="00CD5649" w14:paraId="0E4DF396" w14:textId="77777777" w:rsidTr="008379EE">
        <w:tc>
          <w:tcPr>
            <w:tcW w:w="1526" w:type="dxa"/>
          </w:tcPr>
          <w:p w14:paraId="49C251C1" w14:textId="297D8CCA" w:rsidR="00FB6151" w:rsidRPr="00E316F7" w:rsidRDefault="00FB6151" w:rsidP="00FB6151">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5C4EDA">
              <w:rPr>
                <w:rFonts w:ascii="Segoe UI" w:hAnsi="Segoe UI" w:cs="Segoe UI"/>
                <w:b/>
                <w:bCs/>
                <w:iCs/>
                <w:color w:val="000000" w:themeColor="text1"/>
                <w:lang w:val="en-US"/>
              </w:rPr>
              <w:t>19</w:t>
            </w:r>
            <w:r>
              <w:rPr>
                <w:rFonts w:ascii="Segoe UI" w:hAnsi="Segoe UI" w:cs="Segoe UI"/>
                <w:b/>
                <w:bCs/>
                <w:iCs/>
                <w:color w:val="000000" w:themeColor="text1"/>
                <w:lang w:val="en-US"/>
              </w:rPr>
              <w:t xml:space="preserve"> </w:t>
            </w:r>
            <w:r w:rsidRPr="000F2D48">
              <w:rPr>
                <w:rFonts w:ascii="Segoe UI" w:hAnsi="Segoe UI" w:cs="Segoe UI"/>
                <w:b/>
                <w:bCs/>
                <w:iCs/>
                <w:color w:val="000000" w:themeColor="text1"/>
                <w:lang w:val="en-US"/>
              </w:rPr>
              <w:t>Profile List</w:t>
            </w:r>
            <w:r>
              <w:rPr>
                <w:rFonts w:ascii="Segoe UI" w:hAnsi="Segoe UI" w:cs="Segoe UI"/>
                <w:b/>
                <w:bCs/>
                <w:iCs/>
                <w:color w:val="000000" w:themeColor="text1"/>
                <w:lang w:val="en-US"/>
              </w:rPr>
              <w:t xml:space="preserve"> Update</w:t>
            </w:r>
          </w:p>
        </w:tc>
        <w:tc>
          <w:tcPr>
            <w:tcW w:w="7371" w:type="dxa"/>
          </w:tcPr>
          <w:p w14:paraId="4F252526" w14:textId="41EBD564" w:rsidR="005D7A3C" w:rsidRDefault="005D7A3C" w:rsidP="00FB6151">
            <w:pPr>
              <w:rPr>
                <w:rFonts w:ascii="Segoe UI" w:hAnsi="Segoe UI" w:cs="Segoe UI"/>
                <w:shd w:val="clear" w:color="auto" w:fill="FFFFFF"/>
              </w:rPr>
            </w:pPr>
            <w:r>
              <w:rPr>
                <w:noProof/>
              </w:rPr>
              <w:drawing>
                <wp:anchor distT="0" distB="0" distL="114300" distR="114300" simplePos="0" relativeHeight="251660288" behindDoc="0" locked="0" layoutInCell="1" allowOverlap="1" wp14:anchorId="60315C26" wp14:editId="06EA4763">
                  <wp:simplePos x="0" y="0"/>
                  <wp:positionH relativeFrom="column">
                    <wp:posOffset>1654175</wp:posOffset>
                  </wp:positionH>
                  <wp:positionV relativeFrom="paragraph">
                    <wp:posOffset>599440</wp:posOffset>
                  </wp:positionV>
                  <wp:extent cx="2891790" cy="1704975"/>
                  <wp:effectExtent l="0" t="0" r="3810" b="952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2891790" cy="1704975"/>
                          </a:xfrm>
                          <a:prstGeom prst="rect">
                            <a:avLst/>
                          </a:prstGeom>
                        </pic:spPr>
                      </pic:pic>
                    </a:graphicData>
                  </a:graphic>
                  <wp14:sizeRelH relativeFrom="margin">
                    <wp14:pctWidth>0</wp14:pctWidth>
                  </wp14:sizeRelH>
                  <wp14:sizeRelV relativeFrom="margin">
                    <wp14:pctHeight>0</wp14:pctHeight>
                  </wp14:sizeRelV>
                </wp:anchor>
              </w:drawing>
            </w:r>
            <w:r w:rsidR="00FB6151">
              <w:rPr>
                <w:rFonts w:ascii="Segoe UI" w:hAnsi="Segoe UI" w:cs="Segoe UI"/>
                <w:shd w:val="clear" w:color="auto" w:fill="FFFFFF"/>
              </w:rPr>
              <w:t>To meet Web Accessibility Guidelines; we have updated</w:t>
            </w:r>
            <w:r w:rsidR="00FB6151" w:rsidRPr="00CF4DAF">
              <w:rPr>
                <w:rFonts w:ascii="Segoe UI" w:eastAsia="Times New Roman" w:hAnsi="Segoe UI" w:cs="Segoe UI"/>
                <w:color w:val="222222"/>
                <w:kern w:val="0"/>
                <w:sz w:val="21"/>
                <w:szCs w:val="21"/>
                <w:lang w:eastAsia="en-GB"/>
              </w:rPr>
              <w:t> </w:t>
            </w:r>
            <w:r w:rsidR="00FB6151">
              <w:rPr>
                <w:rFonts w:ascii="Segoe UI" w:eastAsia="Times New Roman" w:hAnsi="Segoe UI" w:cs="Segoe UI"/>
                <w:color w:val="222222"/>
                <w:kern w:val="0"/>
                <w:sz w:val="21"/>
                <w:szCs w:val="21"/>
                <w:lang w:eastAsia="en-GB"/>
              </w:rPr>
              <w:t xml:space="preserve">the Profile List </w:t>
            </w:r>
            <w:r w:rsidR="00FB6151" w:rsidRPr="003D64BE">
              <w:rPr>
                <w:rFonts w:ascii="Segoe UI" w:hAnsi="Segoe UI" w:cs="Segoe UI"/>
                <w:shd w:val="clear" w:color="auto" w:fill="FFFFFF"/>
              </w:rPr>
              <w:t>ALT Text so that the ALT Text that is drawn onto the Profile List listing page reflects the ALT text that is attached to the Image on the individual Profile List pages</w:t>
            </w:r>
            <w:r>
              <w:rPr>
                <w:rFonts w:ascii="Segoe UI" w:hAnsi="Segoe UI" w:cs="Segoe UI"/>
                <w:shd w:val="clear" w:color="auto" w:fill="FFFFFF"/>
              </w:rPr>
              <w:t>.</w:t>
            </w:r>
          </w:p>
          <w:p w14:paraId="5EAE4436" w14:textId="432F17BD" w:rsidR="005D7A3C" w:rsidRDefault="005D7A3C" w:rsidP="00FB6151">
            <w:pPr>
              <w:rPr>
                <w:rFonts w:ascii="Segoe UI" w:hAnsi="Segoe UI" w:cs="Segoe UI"/>
                <w:shd w:val="clear" w:color="auto" w:fill="FFFFFF"/>
              </w:rPr>
            </w:pPr>
          </w:p>
          <w:p w14:paraId="1CE7B9A4" w14:textId="6B41C89B" w:rsidR="005D7A3C" w:rsidRDefault="005D7A3C" w:rsidP="00FB6151">
            <w:pPr>
              <w:rPr>
                <w:rFonts w:ascii="Segoe UI" w:hAnsi="Segoe UI" w:cs="Segoe UI"/>
                <w:shd w:val="clear" w:color="auto" w:fill="FFFFFF"/>
              </w:rPr>
            </w:pPr>
          </w:p>
          <w:p w14:paraId="575DD4AF" w14:textId="24BDA355" w:rsidR="005D7A3C" w:rsidRDefault="005D7A3C" w:rsidP="00FB6151">
            <w:pPr>
              <w:rPr>
                <w:noProof/>
              </w:rPr>
            </w:pPr>
          </w:p>
          <w:p w14:paraId="2F1B831D" w14:textId="1663AD3A" w:rsidR="005D7A3C" w:rsidRDefault="005D7A3C" w:rsidP="00FB6151">
            <w:pPr>
              <w:rPr>
                <w:noProof/>
              </w:rPr>
            </w:pPr>
          </w:p>
          <w:p w14:paraId="2ADD0A61" w14:textId="3C171CC8" w:rsidR="005D7A3C" w:rsidRDefault="005D7A3C" w:rsidP="00FB6151">
            <w:pPr>
              <w:rPr>
                <w:noProof/>
              </w:rPr>
            </w:pPr>
          </w:p>
          <w:p w14:paraId="3033A99B" w14:textId="63D194EC" w:rsidR="005D7A3C" w:rsidRDefault="005D7A3C" w:rsidP="00FB6151">
            <w:pPr>
              <w:rPr>
                <w:noProof/>
              </w:rPr>
            </w:pPr>
            <w:r>
              <w:rPr>
                <w:noProof/>
              </w:rPr>
              <w:drawing>
                <wp:anchor distT="0" distB="0" distL="114300" distR="114300" simplePos="0" relativeHeight="251661312" behindDoc="0" locked="0" layoutInCell="1" allowOverlap="1" wp14:anchorId="55FC4F6F" wp14:editId="3A9A8A91">
                  <wp:simplePos x="0" y="0"/>
                  <wp:positionH relativeFrom="column">
                    <wp:posOffset>-65405</wp:posOffset>
                  </wp:positionH>
                  <wp:positionV relativeFrom="paragraph">
                    <wp:posOffset>307340</wp:posOffset>
                  </wp:positionV>
                  <wp:extent cx="4696460" cy="2609850"/>
                  <wp:effectExtent l="0" t="0" r="8890"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4696460" cy="2609850"/>
                          </a:xfrm>
                          <a:prstGeom prst="rect">
                            <a:avLst/>
                          </a:prstGeom>
                        </pic:spPr>
                      </pic:pic>
                    </a:graphicData>
                  </a:graphic>
                  <wp14:sizeRelH relativeFrom="margin">
                    <wp14:pctWidth>0</wp14:pctWidth>
                  </wp14:sizeRelH>
                  <wp14:sizeRelV relativeFrom="margin">
                    <wp14:pctHeight>0</wp14:pctHeight>
                  </wp14:sizeRelV>
                </wp:anchor>
              </w:drawing>
            </w:r>
          </w:p>
          <w:p w14:paraId="54703B2E" w14:textId="709B2E39" w:rsidR="005D7A3C" w:rsidRDefault="005D7A3C" w:rsidP="00FB6151">
            <w:pPr>
              <w:rPr>
                <w:noProof/>
              </w:rPr>
            </w:pPr>
          </w:p>
          <w:p w14:paraId="3EC73D25" w14:textId="7668F6D6" w:rsidR="005D7A3C" w:rsidRPr="005D7A3C" w:rsidRDefault="005D7A3C" w:rsidP="00FB6151">
            <w:pPr>
              <w:rPr>
                <w:noProof/>
              </w:rPr>
            </w:pPr>
          </w:p>
        </w:tc>
        <w:tc>
          <w:tcPr>
            <w:tcW w:w="1417" w:type="dxa"/>
          </w:tcPr>
          <w:p w14:paraId="7C817AB9" w14:textId="55087CAF" w:rsidR="00FB6151" w:rsidRDefault="00FB6151" w:rsidP="00FB6151">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670D36" w:rsidRPr="00CD5649" w14:paraId="63EE73A0" w14:textId="77777777" w:rsidTr="00EC1A9A">
        <w:tc>
          <w:tcPr>
            <w:tcW w:w="10314" w:type="dxa"/>
            <w:gridSpan w:val="3"/>
            <w:shd w:val="clear" w:color="auto" w:fill="E5B8B7" w:themeFill="accent2" w:themeFillTint="66"/>
          </w:tcPr>
          <w:p w14:paraId="482238EB" w14:textId="1FC70758" w:rsidR="00670D36" w:rsidRPr="00FC1655" w:rsidRDefault="00670D36" w:rsidP="00670D36">
            <w:pPr>
              <w:jc w:val="center"/>
              <w:rPr>
                <w:rFonts w:ascii="Segoe UI" w:hAnsi="Segoe UI" w:cs="Segoe UI"/>
                <w:iCs/>
                <w:color w:val="000000" w:themeColor="text1"/>
                <w:lang w:val="en-US"/>
              </w:rPr>
            </w:pPr>
            <w:r>
              <w:rPr>
                <w:rFonts w:ascii="Calibri" w:hAnsi="Calibri" w:cs="Calibri"/>
                <w:b/>
                <w:sz w:val="28"/>
                <w:szCs w:val="28"/>
              </w:rPr>
              <w:lastRenderedPageBreak/>
              <w:t>Additional Functionality</w:t>
            </w:r>
          </w:p>
        </w:tc>
      </w:tr>
      <w:tr w:rsidR="00B27980" w:rsidRPr="00CD5649" w14:paraId="554BE256" w14:textId="77777777" w:rsidTr="008379EE">
        <w:tc>
          <w:tcPr>
            <w:tcW w:w="1526" w:type="dxa"/>
          </w:tcPr>
          <w:p w14:paraId="4021BC17" w14:textId="161244DC" w:rsidR="00B27980" w:rsidRPr="00E316F7" w:rsidRDefault="00B27980" w:rsidP="00670D36">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3B3E29">
              <w:rPr>
                <w:rFonts w:ascii="Segoe UI" w:hAnsi="Segoe UI" w:cs="Segoe UI"/>
                <w:b/>
                <w:bCs/>
                <w:iCs/>
                <w:color w:val="000000" w:themeColor="text1"/>
                <w:lang w:val="en-US"/>
              </w:rPr>
              <w:t>2</w:t>
            </w:r>
            <w:r w:rsidR="005C4EDA">
              <w:rPr>
                <w:rFonts w:ascii="Segoe UI" w:hAnsi="Segoe UI" w:cs="Segoe UI"/>
                <w:b/>
                <w:bCs/>
                <w:iCs/>
                <w:color w:val="000000" w:themeColor="text1"/>
                <w:lang w:val="en-US"/>
              </w:rPr>
              <w:t>0</w:t>
            </w:r>
            <w:r w:rsidR="00A7297B">
              <w:rPr>
                <w:rFonts w:ascii="Segoe UI" w:hAnsi="Segoe UI" w:cs="Segoe UI"/>
                <w:b/>
                <w:bCs/>
                <w:iCs/>
                <w:color w:val="000000" w:themeColor="text1"/>
                <w:lang w:val="en-US"/>
              </w:rPr>
              <w:t xml:space="preserve"> </w:t>
            </w:r>
            <w:r w:rsidR="00380484">
              <w:rPr>
                <w:rFonts w:ascii="Segoe UI" w:hAnsi="Segoe UI" w:cs="Segoe UI"/>
                <w:b/>
                <w:bCs/>
                <w:iCs/>
                <w:color w:val="000000" w:themeColor="text1"/>
                <w:lang w:val="en-US"/>
              </w:rPr>
              <w:t>Additional File Type</w:t>
            </w:r>
          </w:p>
        </w:tc>
        <w:tc>
          <w:tcPr>
            <w:tcW w:w="7371" w:type="dxa"/>
          </w:tcPr>
          <w:p w14:paraId="51604071" w14:textId="77777777" w:rsidR="00380484" w:rsidRDefault="00380484" w:rsidP="00670D36">
            <w:pPr>
              <w:rPr>
                <w:rFonts w:ascii="Segoe UI" w:hAnsi="Segoe UI" w:cs="Segoe UI"/>
                <w:color w:val="212529"/>
                <w:shd w:val="clear" w:color="auto" w:fill="FFFFFF"/>
              </w:rPr>
            </w:pPr>
            <w:r w:rsidRPr="00D97E25">
              <w:rPr>
                <w:rFonts w:ascii="Segoe UI" w:hAnsi="Segoe UI" w:cs="Segoe UI"/>
                <w:color w:val="212529"/>
                <w:shd w:val="clear" w:color="auto" w:fill="FFFFFF"/>
              </w:rPr>
              <w:t>We have now added the ability for users to upload an additional File extension type .WMA. This will now allow users to upload audio files to their sites.</w:t>
            </w:r>
          </w:p>
          <w:p w14:paraId="647F1F66" w14:textId="77777777" w:rsidR="005D7A3C" w:rsidRDefault="005D7A3C" w:rsidP="00670D36">
            <w:pPr>
              <w:rPr>
                <w:rFonts w:ascii="Segoe UI" w:hAnsi="Segoe UI" w:cs="Segoe UI"/>
                <w:color w:val="212529"/>
                <w:shd w:val="clear" w:color="auto" w:fill="FFFFFF"/>
              </w:rPr>
            </w:pPr>
          </w:p>
          <w:p w14:paraId="11CBC751" w14:textId="77777777" w:rsidR="005D7A3C" w:rsidRDefault="0093381F" w:rsidP="00670D36">
            <w:pPr>
              <w:rPr>
                <w:rFonts w:ascii="Segoe UI" w:hAnsi="Segoe UI" w:cs="Segoe UI"/>
                <w:color w:val="212529"/>
                <w:shd w:val="clear" w:color="auto" w:fill="FFFFFF"/>
              </w:rPr>
            </w:pPr>
            <w:r>
              <w:rPr>
                <w:noProof/>
              </w:rPr>
              <w:drawing>
                <wp:inline distT="0" distB="0" distL="0" distR="0" wp14:anchorId="499D7E56" wp14:editId="72CA2684">
                  <wp:extent cx="4248150" cy="1619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272032" cy="1628806"/>
                          </a:xfrm>
                          <a:prstGeom prst="rect">
                            <a:avLst/>
                          </a:prstGeom>
                        </pic:spPr>
                      </pic:pic>
                    </a:graphicData>
                  </a:graphic>
                </wp:inline>
              </w:drawing>
            </w:r>
          </w:p>
          <w:p w14:paraId="69399C2A" w14:textId="672F047B" w:rsidR="00583395" w:rsidRPr="00243314" w:rsidRDefault="00583395" w:rsidP="00670D36">
            <w:pPr>
              <w:rPr>
                <w:rFonts w:ascii="Segoe UI" w:hAnsi="Segoe UI" w:cs="Segoe UI"/>
                <w:color w:val="212529"/>
                <w:shd w:val="clear" w:color="auto" w:fill="FFFFFF"/>
              </w:rPr>
            </w:pPr>
          </w:p>
        </w:tc>
        <w:tc>
          <w:tcPr>
            <w:tcW w:w="1417" w:type="dxa"/>
          </w:tcPr>
          <w:p w14:paraId="6228E0FB" w14:textId="1AC4E345" w:rsidR="00B27980" w:rsidRDefault="00380484" w:rsidP="00670D36">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243314" w:rsidRPr="00CD5649" w14:paraId="544BE5DC" w14:textId="77777777" w:rsidTr="008379EE">
        <w:tc>
          <w:tcPr>
            <w:tcW w:w="1526" w:type="dxa"/>
          </w:tcPr>
          <w:p w14:paraId="23043365" w14:textId="4F7DF3C5" w:rsidR="00243314" w:rsidRPr="00E316F7" w:rsidRDefault="00243314" w:rsidP="00670D36">
            <w:pPr>
              <w:rPr>
                <w:rFonts w:ascii="Segoe UI" w:hAnsi="Segoe UI" w:cs="Segoe UI"/>
                <w:b/>
                <w:bCs/>
                <w:iCs/>
                <w:color w:val="000000" w:themeColor="text1"/>
                <w:lang w:val="en-US"/>
              </w:rPr>
            </w:pPr>
            <w:r>
              <w:rPr>
                <w:rFonts w:ascii="Segoe UI" w:hAnsi="Segoe UI" w:cs="Segoe UI"/>
                <w:b/>
                <w:bCs/>
                <w:iCs/>
                <w:color w:val="000000" w:themeColor="text1"/>
                <w:lang w:val="en-US"/>
              </w:rPr>
              <w:t>4.2.2</w:t>
            </w:r>
            <w:r w:rsidR="005C4EDA">
              <w:rPr>
                <w:rFonts w:ascii="Segoe UI" w:hAnsi="Segoe UI" w:cs="Segoe UI"/>
                <w:b/>
                <w:bCs/>
                <w:iCs/>
                <w:color w:val="000000" w:themeColor="text1"/>
                <w:lang w:val="en-US"/>
              </w:rPr>
              <w:t>1</w:t>
            </w:r>
            <w:r>
              <w:rPr>
                <w:rFonts w:ascii="Segoe UI" w:hAnsi="Segoe UI" w:cs="Segoe UI"/>
                <w:b/>
                <w:bCs/>
                <w:iCs/>
                <w:color w:val="000000" w:themeColor="text1"/>
                <w:lang w:val="en-US"/>
              </w:rPr>
              <w:t xml:space="preserve"> New </w:t>
            </w:r>
            <w:r w:rsidRPr="00243314">
              <w:rPr>
                <w:rFonts w:ascii="Segoe UI" w:hAnsi="Segoe UI" w:cs="Segoe UI"/>
                <w:b/>
                <w:bCs/>
                <w:iCs/>
                <w:color w:val="000000" w:themeColor="text1"/>
                <w:lang w:val="en-US"/>
              </w:rPr>
              <w:t>Shared Content Component</w:t>
            </w:r>
          </w:p>
        </w:tc>
        <w:tc>
          <w:tcPr>
            <w:tcW w:w="7371" w:type="dxa"/>
          </w:tcPr>
          <w:p w14:paraId="5824DEDB" w14:textId="5F444DEE" w:rsidR="00243314" w:rsidRDefault="00243314" w:rsidP="00670D36">
            <w:pPr>
              <w:rPr>
                <w:rFonts w:ascii="Segoe UI" w:hAnsi="Segoe UI" w:cs="Segoe UI"/>
                <w:color w:val="212529"/>
                <w:shd w:val="clear" w:color="auto" w:fill="FFFFFF"/>
              </w:rPr>
            </w:pPr>
            <w:r>
              <w:rPr>
                <w:rFonts w:ascii="Segoe UI" w:hAnsi="Segoe UI" w:cs="Segoe UI"/>
                <w:color w:val="212529"/>
                <w:shd w:val="clear" w:color="auto" w:fill="FFFFFF"/>
              </w:rPr>
              <w:t>We have now added in a new function that will allow site admins to draw in specific pieces of content; that the CMS Support Team provided and manage. This is for use with such pages as your Accessibility statement. The current content that admins manually update can now be added through the RTE, th</w:t>
            </w:r>
            <w:r w:rsidR="008379EE">
              <w:rPr>
                <w:rFonts w:ascii="Segoe UI" w:hAnsi="Segoe UI" w:cs="Segoe UI"/>
                <w:color w:val="212529"/>
                <w:shd w:val="clear" w:color="auto" w:fill="FFFFFF"/>
              </w:rPr>
              <w:t>is</w:t>
            </w:r>
            <w:r>
              <w:rPr>
                <w:rFonts w:ascii="Segoe UI" w:hAnsi="Segoe UI" w:cs="Segoe UI"/>
                <w:color w:val="212529"/>
                <w:shd w:val="clear" w:color="auto" w:fill="FFFFFF"/>
              </w:rPr>
              <w:t xml:space="preserve"> will then automatically update when the content is updated within the CMS Support Site. For full instructions on how to please refer to the</w:t>
            </w:r>
            <w:r w:rsidRPr="00595149">
              <w:rPr>
                <w:rFonts w:ascii="Segoe UI" w:hAnsi="Segoe UI" w:cs="Segoe UI"/>
                <w:b/>
                <w:bCs/>
                <w:color w:val="212529"/>
                <w:shd w:val="clear" w:color="auto" w:fill="FFFFFF"/>
              </w:rPr>
              <w:t xml:space="preserve"> </w:t>
            </w:r>
            <w:hyperlink r:id="rId46" w:history="1">
              <w:r w:rsidRPr="00595149">
                <w:rPr>
                  <w:rStyle w:val="Hyperlink"/>
                  <w:rFonts w:ascii="Segoe UI" w:hAnsi="Segoe UI" w:cs="Segoe UI"/>
                  <w:b/>
                  <w:bCs/>
                  <w:shd w:val="clear" w:color="auto" w:fill="FFFFFF"/>
                </w:rPr>
                <w:t>Shared Content Guide</w:t>
              </w:r>
            </w:hyperlink>
            <w:r>
              <w:rPr>
                <w:rFonts w:ascii="Segoe UI" w:hAnsi="Segoe UI" w:cs="Segoe UI"/>
                <w:color w:val="212529"/>
                <w:shd w:val="clear" w:color="auto" w:fill="FFFFFF"/>
              </w:rPr>
              <w:t>.</w:t>
            </w:r>
          </w:p>
          <w:p w14:paraId="7F14A795" w14:textId="77777777" w:rsidR="00583395" w:rsidRDefault="00583395" w:rsidP="00670D36">
            <w:pPr>
              <w:rPr>
                <w:rFonts w:ascii="Segoe UI" w:hAnsi="Segoe UI" w:cs="Segoe UI"/>
                <w:color w:val="212529"/>
                <w:shd w:val="clear" w:color="auto" w:fill="FFFFFF"/>
              </w:rPr>
            </w:pPr>
          </w:p>
          <w:p w14:paraId="06901058" w14:textId="77777777" w:rsidR="00583395" w:rsidRDefault="00583395" w:rsidP="00670D36">
            <w:pPr>
              <w:rPr>
                <w:rFonts w:ascii="Segoe UI" w:hAnsi="Segoe UI" w:cs="Segoe UI"/>
                <w:color w:val="212529"/>
                <w:shd w:val="clear" w:color="auto" w:fill="FFFFFF"/>
              </w:rPr>
            </w:pPr>
          </w:p>
          <w:p w14:paraId="7B95E723" w14:textId="764E779E" w:rsidR="005D3D5C" w:rsidRPr="00812811" w:rsidRDefault="00812811" w:rsidP="00670D36">
            <w:pPr>
              <w:rPr>
                <w:rFonts w:ascii="Segoe UI" w:hAnsi="Segoe UI" w:cs="Segoe UI"/>
                <w:b/>
                <w:bCs/>
                <w:color w:val="212529"/>
                <w:shd w:val="clear" w:color="auto" w:fill="FFFFFF"/>
              </w:rPr>
            </w:pPr>
            <w:r w:rsidRPr="00812811">
              <w:rPr>
                <w:rFonts w:ascii="Segoe UI" w:hAnsi="Segoe UI" w:cs="Segoe UI"/>
                <w:b/>
                <w:bCs/>
                <w:color w:val="212529"/>
                <w:shd w:val="clear" w:color="auto" w:fill="FFFFFF"/>
              </w:rPr>
              <w:t>New RTE Icon</w:t>
            </w:r>
          </w:p>
          <w:p w14:paraId="7D57BF66" w14:textId="6BD1EA6F" w:rsidR="00243314" w:rsidRDefault="00812811" w:rsidP="00670D36">
            <w:pPr>
              <w:rPr>
                <w:rFonts w:ascii="Segoe UI" w:hAnsi="Segoe UI" w:cs="Segoe UI"/>
                <w:color w:val="212529"/>
                <w:shd w:val="clear" w:color="auto" w:fill="FFFFFF"/>
              </w:rPr>
            </w:pPr>
            <w:r>
              <w:rPr>
                <w:noProof/>
              </w:rPr>
              <w:drawing>
                <wp:inline distT="0" distB="0" distL="0" distR="0" wp14:anchorId="3F2EB922" wp14:editId="4278ADBC">
                  <wp:extent cx="4496435" cy="857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98439" cy="857632"/>
                          </a:xfrm>
                          <a:prstGeom prst="rect">
                            <a:avLst/>
                          </a:prstGeom>
                        </pic:spPr>
                      </pic:pic>
                    </a:graphicData>
                  </a:graphic>
                </wp:inline>
              </w:drawing>
            </w:r>
          </w:p>
          <w:p w14:paraId="15214198" w14:textId="5FCFB76A" w:rsidR="005D3D5C" w:rsidRDefault="005D3D5C" w:rsidP="00670D36">
            <w:pPr>
              <w:rPr>
                <w:rFonts w:ascii="Segoe UI" w:hAnsi="Segoe UI" w:cs="Segoe UI"/>
                <w:color w:val="212529"/>
                <w:shd w:val="clear" w:color="auto" w:fill="FFFFFF"/>
              </w:rPr>
            </w:pPr>
          </w:p>
          <w:p w14:paraId="672F6792" w14:textId="77777777" w:rsidR="00583395" w:rsidRDefault="00583395" w:rsidP="00670D36">
            <w:pPr>
              <w:rPr>
                <w:rFonts w:ascii="Segoe UI" w:hAnsi="Segoe UI" w:cs="Segoe UI"/>
                <w:color w:val="212529"/>
                <w:shd w:val="clear" w:color="auto" w:fill="FFFFFF"/>
              </w:rPr>
            </w:pPr>
          </w:p>
          <w:p w14:paraId="1254DE20" w14:textId="77777777" w:rsidR="001C0ABE" w:rsidRDefault="001C0ABE" w:rsidP="00670D36">
            <w:pPr>
              <w:rPr>
                <w:rFonts w:ascii="Segoe UI" w:hAnsi="Segoe UI" w:cs="Segoe UI"/>
                <w:color w:val="212529"/>
                <w:shd w:val="clear" w:color="auto" w:fill="FFFFFF"/>
              </w:rPr>
            </w:pPr>
          </w:p>
          <w:p w14:paraId="33504D66" w14:textId="6237AC8D" w:rsidR="005D3D5C" w:rsidRPr="005D3D5C" w:rsidRDefault="001C0ABE" w:rsidP="00670D36">
            <w:pPr>
              <w:rPr>
                <w:rFonts w:ascii="Segoe UI" w:hAnsi="Segoe UI" w:cs="Segoe UI"/>
                <w:b/>
                <w:bCs/>
                <w:color w:val="212529"/>
                <w:shd w:val="clear" w:color="auto" w:fill="FFFFFF"/>
              </w:rPr>
            </w:pPr>
            <w:r w:rsidRPr="00812811">
              <w:rPr>
                <w:rFonts w:ascii="Segoe UI" w:hAnsi="Segoe UI" w:cs="Segoe UI"/>
                <w:noProof/>
                <w:color w:val="212529"/>
                <w:shd w:val="clear" w:color="auto" w:fill="FFFFFF"/>
              </w:rPr>
              <w:drawing>
                <wp:anchor distT="0" distB="0" distL="114300" distR="114300" simplePos="0" relativeHeight="251664384" behindDoc="0" locked="0" layoutInCell="1" allowOverlap="1" wp14:anchorId="3B018091" wp14:editId="77D1081D">
                  <wp:simplePos x="0" y="0"/>
                  <wp:positionH relativeFrom="column">
                    <wp:posOffset>2207895</wp:posOffset>
                  </wp:positionH>
                  <wp:positionV relativeFrom="paragraph">
                    <wp:posOffset>20320</wp:posOffset>
                  </wp:positionV>
                  <wp:extent cx="2286000" cy="1622425"/>
                  <wp:effectExtent l="0" t="0" r="0" b="0"/>
                  <wp:wrapSquare wrapText="bothSides"/>
                  <wp:docPr id="5" name="Picture 4">
                    <a:extLst xmlns:a="http://schemas.openxmlformats.org/drawingml/2006/main">
                      <a:ext uri="{FF2B5EF4-FFF2-40B4-BE49-F238E27FC236}">
                        <a16:creationId xmlns:a16="http://schemas.microsoft.com/office/drawing/2014/main" id="{D266EB40-CF55-4794-A122-F0D472F56A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266EB40-CF55-4794-A122-F0D472F56AF6}"/>
                              </a:ext>
                            </a:extLst>
                          </pic:cNvPr>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2286000" cy="1622425"/>
                          </a:xfrm>
                          <a:prstGeom prst="rect">
                            <a:avLst/>
                          </a:prstGeom>
                        </pic:spPr>
                      </pic:pic>
                    </a:graphicData>
                  </a:graphic>
                </wp:anchor>
              </w:drawing>
            </w:r>
            <w:r w:rsidR="00812811" w:rsidRPr="005D3D5C">
              <w:rPr>
                <w:rFonts w:ascii="Segoe UI" w:hAnsi="Segoe UI" w:cs="Segoe UI"/>
                <w:b/>
                <w:bCs/>
                <w:color w:val="212529"/>
                <w:shd w:val="clear" w:color="auto" w:fill="FFFFFF"/>
              </w:rPr>
              <w:t>The New Shared Content Box</w:t>
            </w:r>
          </w:p>
          <w:p w14:paraId="0EF94967" w14:textId="0A81194A" w:rsidR="005D3D5C" w:rsidRDefault="005D3D5C" w:rsidP="00670D36">
            <w:pPr>
              <w:rPr>
                <w:rFonts w:ascii="Segoe UI" w:hAnsi="Segoe UI" w:cs="Segoe UI"/>
                <w:color w:val="212529"/>
                <w:shd w:val="clear" w:color="auto" w:fill="FFFFFF"/>
              </w:rPr>
            </w:pPr>
            <w:r>
              <w:rPr>
                <w:rFonts w:ascii="Segoe UI" w:hAnsi="Segoe UI" w:cs="Segoe UI"/>
                <w:color w:val="212529"/>
                <w:shd w:val="clear" w:color="auto" w:fill="FFFFFF"/>
              </w:rPr>
              <w:t>T</w:t>
            </w:r>
            <w:r w:rsidR="00812811">
              <w:rPr>
                <w:rFonts w:ascii="Segoe UI" w:hAnsi="Segoe UI" w:cs="Segoe UI"/>
                <w:color w:val="212529"/>
                <w:shd w:val="clear" w:color="auto" w:fill="FFFFFF"/>
              </w:rPr>
              <w:t>he content available for you to pull in</w:t>
            </w:r>
            <w:r>
              <w:rPr>
                <w:rFonts w:ascii="Segoe UI" w:hAnsi="Segoe UI" w:cs="Segoe UI"/>
                <w:color w:val="212529"/>
                <w:shd w:val="clear" w:color="auto" w:fill="FFFFFF"/>
              </w:rPr>
              <w:t>to your site</w:t>
            </w:r>
            <w:r w:rsidR="00812811">
              <w:rPr>
                <w:rFonts w:ascii="Segoe UI" w:hAnsi="Segoe UI" w:cs="Segoe UI"/>
                <w:color w:val="212529"/>
                <w:shd w:val="clear" w:color="auto" w:fill="FFFFFF"/>
              </w:rPr>
              <w:t xml:space="preserve"> will</w:t>
            </w:r>
            <w:r>
              <w:rPr>
                <w:rFonts w:ascii="Segoe UI" w:hAnsi="Segoe UI" w:cs="Segoe UI"/>
                <w:color w:val="212529"/>
                <w:shd w:val="clear" w:color="auto" w:fill="FFFFFF"/>
              </w:rPr>
              <w:t xml:space="preserve"> now </w:t>
            </w:r>
            <w:r w:rsidR="00812811">
              <w:rPr>
                <w:rFonts w:ascii="Segoe UI" w:hAnsi="Segoe UI" w:cs="Segoe UI"/>
                <w:color w:val="212529"/>
                <w:shd w:val="clear" w:color="auto" w:fill="FFFFFF"/>
              </w:rPr>
              <w:t xml:space="preserve"> appear</w:t>
            </w:r>
            <w:r>
              <w:rPr>
                <w:rFonts w:ascii="Segoe UI" w:hAnsi="Segoe UI" w:cs="Segoe UI"/>
                <w:color w:val="212529"/>
                <w:shd w:val="clear" w:color="auto" w:fill="FFFFFF"/>
              </w:rPr>
              <w:t xml:space="preserve"> in this </w:t>
            </w:r>
            <w:r w:rsidR="001C0ABE">
              <w:rPr>
                <w:rFonts w:ascii="Segoe UI" w:hAnsi="Segoe UI" w:cs="Segoe UI"/>
                <w:color w:val="212529"/>
                <w:shd w:val="clear" w:color="auto" w:fill="FFFFFF"/>
              </w:rPr>
              <w:t>pop-up</w:t>
            </w:r>
            <w:r>
              <w:rPr>
                <w:rFonts w:ascii="Segoe UI" w:hAnsi="Segoe UI" w:cs="Segoe UI"/>
                <w:color w:val="212529"/>
                <w:shd w:val="clear" w:color="auto" w:fill="FFFFFF"/>
              </w:rPr>
              <w:t xml:space="preserve"> list</w:t>
            </w:r>
          </w:p>
          <w:p w14:paraId="6B8AEC2D" w14:textId="67D7F0A4" w:rsidR="005D3D5C" w:rsidRDefault="005D3D5C" w:rsidP="00670D36">
            <w:pPr>
              <w:rPr>
                <w:rFonts w:ascii="Segoe UI" w:hAnsi="Segoe UI" w:cs="Segoe UI"/>
                <w:color w:val="212529"/>
                <w:shd w:val="clear" w:color="auto" w:fill="FFFFFF"/>
              </w:rPr>
            </w:pPr>
          </w:p>
          <w:p w14:paraId="4EC7C3FC" w14:textId="0CE3896C" w:rsidR="005D3D5C" w:rsidRDefault="005D3D5C" w:rsidP="00670D36">
            <w:pPr>
              <w:rPr>
                <w:rFonts w:ascii="Segoe UI" w:hAnsi="Segoe UI" w:cs="Segoe UI"/>
                <w:color w:val="212529"/>
                <w:shd w:val="clear" w:color="auto" w:fill="FFFFFF"/>
              </w:rPr>
            </w:pPr>
          </w:p>
          <w:p w14:paraId="530A50E7" w14:textId="77777777" w:rsidR="001C0ABE" w:rsidRDefault="001C0ABE" w:rsidP="00670D36">
            <w:pPr>
              <w:rPr>
                <w:rFonts w:ascii="Segoe UI" w:hAnsi="Segoe UI" w:cs="Segoe UI"/>
                <w:color w:val="212529"/>
                <w:shd w:val="clear" w:color="auto" w:fill="FFFFFF"/>
              </w:rPr>
            </w:pPr>
          </w:p>
          <w:p w14:paraId="24F28EBA" w14:textId="566DF690" w:rsidR="001C0ABE" w:rsidRDefault="001C0ABE" w:rsidP="00670D36">
            <w:pPr>
              <w:rPr>
                <w:rFonts w:ascii="Segoe UI" w:hAnsi="Segoe UI" w:cs="Segoe UI"/>
                <w:color w:val="212529"/>
                <w:shd w:val="clear" w:color="auto" w:fill="FFFFFF"/>
              </w:rPr>
            </w:pPr>
          </w:p>
          <w:p w14:paraId="5398E0D5" w14:textId="77777777" w:rsidR="00583395" w:rsidRDefault="00583395" w:rsidP="00670D36">
            <w:pPr>
              <w:rPr>
                <w:rFonts w:ascii="Segoe UI" w:hAnsi="Segoe UI" w:cs="Segoe UI"/>
                <w:color w:val="212529"/>
                <w:shd w:val="clear" w:color="auto" w:fill="FFFFFF"/>
              </w:rPr>
            </w:pPr>
          </w:p>
          <w:p w14:paraId="3F88CC51" w14:textId="7E132852" w:rsidR="00583395" w:rsidRPr="005D3D5C" w:rsidRDefault="005D3D5C" w:rsidP="00670D36">
            <w:pPr>
              <w:rPr>
                <w:rFonts w:ascii="Segoe UI" w:hAnsi="Segoe UI" w:cs="Segoe UI"/>
                <w:b/>
                <w:bCs/>
                <w:color w:val="212529"/>
                <w:shd w:val="clear" w:color="auto" w:fill="FFFFFF"/>
              </w:rPr>
            </w:pPr>
            <w:r w:rsidRPr="005D3D5C">
              <w:rPr>
                <w:rFonts w:ascii="Segoe UI" w:hAnsi="Segoe UI" w:cs="Segoe UI"/>
                <w:b/>
                <w:bCs/>
                <w:color w:val="212529"/>
                <w:shd w:val="clear" w:color="auto" w:fill="FFFFFF"/>
              </w:rPr>
              <w:lastRenderedPageBreak/>
              <w:t>The Code</w:t>
            </w:r>
          </w:p>
          <w:p w14:paraId="7F8B215E" w14:textId="2C3C5DDC" w:rsidR="005D3D5C" w:rsidRDefault="005D3D5C" w:rsidP="00670D36">
            <w:pPr>
              <w:rPr>
                <w:rFonts w:ascii="Segoe UI" w:hAnsi="Segoe UI" w:cs="Segoe UI"/>
                <w:color w:val="212529"/>
                <w:shd w:val="clear" w:color="auto" w:fill="FFFFFF"/>
              </w:rPr>
            </w:pPr>
            <w:r>
              <w:rPr>
                <w:rFonts w:ascii="Segoe UI" w:hAnsi="Segoe UI" w:cs="Segoe UI"/>
                <w:color w:val="212529"/>
                <w:shd w:val="clear" w:color="auto" w:fill="FFFFFF"/>
              </w:rPr>
              <w:t>This will now appear as code on the page (whilst viewing in Edit)</w:t>
            </w:r>
          </w:p>
          <w:p w14:paraId="4F28AA04" w14:textId="1333F0A1" w:rsidR="003B30B9" w:rsidRDefault="005D3D5C" w:rsidP="00670D36">
            <w:pPr>
              <w:rPr>
                <w:rFonts w:ascii="Segoe UI" w:hAnsi="Segoe UI" w:cs="Segoe UI"/>
                <w:color w:val="212529"/>
                <w:shd w:val="clear" w:color="auto" w:fill="FFFFFF"/>
              </w:rPr>
            </w:pPr>
            <w:r>
              <w:rPr>
                <w:noProof/>
              </w:rPr>
              <w:drawing>
                <wp:inline distT="0" distB="0" distL="0" distR="0" wp14:anchorId="57A0A361" wp14:editId="11015DA9">
                  <wp:extent cx="4381500" cy="267612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467260" cy="2728504"/>
                          </a:xfrm>
                          <a:prstGeom prst="rect">
                            <a:avLst/>
                          </a:prstGeom>
                        </pic:spPr>
                      </pic:pic>
                    </a:graphicData>
                  </a:graphic>
                </wp:inline>
              </w:drawing>
            </w:r>
          </w:p>
          <w:p w14:paraId="7222DCE7" w14:textId="32B2C481" w:rsidR="003B30B9" w:rsidRDefault="003B30B9" w:rsidP="00670D36">
            <w:pPr>
              <w:rPr>
                <w:rFonts w:ascii="Segoe UI" w:hAnsi="Segoe UI" w:cs="Segoe UI"/>
                <w:color w:val="212529"/>
                <w:shd w:val="clear" w:color="auto" w:fill="FFFFFF"/>
              </w:rPr>
            </w:pPr>
          </w:p>
          <w:p w14:paraId="0F296002" w14:textId="2C98B5DD" w:rsidR="005D3D5C" w:rsidRPr="001C0ABE" w:rsidRDefault="005D3D5C" w:rsidP="00670D36">
            <w:pPr>
              <w:rPr>
                <w:rFonts w:ascii="Segoe UI" w:hAnsi="Segoe UI" w:cs="Segoe UI"/>
                <w:b/>
                <w:bCs/>
                <w:color w:val="212529"/>
                <w:shd w:val="clear" w:color="auto" w:fill="FFFFFF"/>
              </w:rPr>
            </w:pPr>
            <w:r w:rsidRPr="001C0ABE">
              <w:rPr>
                <w:rFonts w:ascii="Segoe UI" w:hAnsi="Segoe UI" w:cs="Segoe UI"/>
                <w:b/>
                <w:bCs/>
                <w:color w:val="212529"/>
                <w:shd w:val="clear" w:color="auto" w:fill="FFFFFF"/>
              </w:rPr>
              <w:t>Public View</w:t>
            </w:r>
          </w:p>
          <w:p w14:paraId="7985AFFB" w14:textId="59CBD543" w:rsidR="005D3D5C" w:rsidRDefault="005D3D5C" w:rsidP="00670D36">
            <w:pPr>
              <w:rPr>
                <w:rFonts w:ascii="Segoe UI" w:hAnsi="Segoe UI" w:cs="Segoe UI"/>
                <w:color w:val="212529"/>
                <w:shd w:val="clear" w:color="auto" w:fill="FFFFFF"/>
              </w:rPr>
            </w:pPr>
            <w:r>
              <w:rPr>
                <w:rFonts w:ascii="Segoe UI" w:hAnsi="Segoe UI" w:cs="Segoe UI"/>
                <w:color w:val="212529"/>
                <w:shd w:val="clear" w:color="auto" w:fill="FFFFFF"/>
              </w:rPr>
              <w:t>Once you save the page, these pieces of text will appear in the areas you have placed the code</w:t>
            </w:r>
            <w:r w:rsidR="001C0ABE">
              <w:rPr>
                <w:rFonts w:ascii="Segoe UI" w:hAnsi="Segoe UI" w:cs="Segoe UI"/>
                <w:color w:val="212529"/>
                <w:shd w:val="clear" w:color="auto" w:fill="FFFFFF"/>
              </w:rPr>
              <w:t>. The text will update automatically as it is updated on the CMS Support Site</w:t>
            </w:r>
            <w:r>
              <w:rPr>
                <w:rFonts w:ascii="Segoe UI" w:hAnsi="Segoe UI" w:cs="Segoe UI"/>
                <w:color w:val="212529"/>
                <w:shd w:val="clear" w:color="auto" w:fill="FFFFFF"/>
              </w:rPr>
              <w:t xml:space="preserve"> </w:t>
            </w:r>
          </w:p>
          <w:p w14:paraId="7BC15C1B" w14:textId="77777777" w:rsidR="001C0ABE" w:rsidRDefault="001C0ABE" w:rsidP="00670D36">
            <w:pPr>
              <w:rPr>
                <w:rFonts w:ascii="Segoe UI" w:hAnsi="Segoe UI" w:cs="Segoe UI"/>
                <w:color w:val="212529"/>
                <w:shd w:val="clear" w:color="auto" w:fill="FFFFFF"/>
              </w:rPr>
            </w:pPr>
          </w:p>
          <w:p w14:paraId="73346CD3" w14:textId="7C72CA79" w:rsidR="001C0ABE" w:rsidRPr="00D97E25" w:rsidRDefault="001C0ABE" w:rsidP="00670D36">
            <w:pPr>
              <w:rPr>
                <w:rFonts w:ascii="Segoe UI" w:hAnsi="Segoe UI" w:cs="Segoe UI"/>
                <w:color w:val="212529"/>
                <w:shd w:val="clear" w:color="auto" w:fill="FFFFFF"/>
              </w:rPr>
            </w:pPr>
            <w:r>
              <w:rPr>
                <w:noProof/>
              </w:rPr>
              <w:drawing>
                <wp:inline distT="0" distB="0" distL="0" distR="0" wp14:anchorId="781FC244" wp14:editId="23BE4534">
                  <wp:extent cx="4314825" cy="4068211"/>
                  <wp:effectExtent l="0" t="0" r="0" b="889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333310" cy="4085640"/>
                          </a:xfrm>
                          <a:prstGeom prst="rect">
                            <a:avLst/>
                          </a:prstGeom>
                        </pic:spPr>
                      </pic:pic>
                    </a:graphicData>
                  </a:graphic>
                </wp:inline>
              </w:drawing>
            </w:r>
          </w:p>
        </w:tc>
        <w:tc>
          <w:tcPr>
            <w:tcW w:w="1417" w:type="dxa"/>
          </w:tcPr>
          <w:p w14:paraId="3D3FD144" w14:textId="207574CB" w:rsidR="00243314" w:rsidRDefault="00243314"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CMS Support Team</w:t>
            </w:r>
          </w:p>
        </w:tc>
      </w:tr>
      <w:tr w:rsidR="00E035AB" w:rsidRPr="00CD5649" w14:paraId="769B9F25" w14:textId="77777777" w:rsidTr="008379EE">
        <w:tc>
          <w:tcPr>
            <w:tcW w:w="1526" w:type="dxa"/>
          </w:tcPr>
          <w:p w14:paraId="16DEF412" w14:textId="1BDBC973" w:rsidR="00E035AB" w:rsidRDefault="00E035AB"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4.2.2</w:t>
            </w:r>
            <w:r w:rsidR="005C0CAE">
              <w:rPr>
                <w:rFonts w:ascii="Segoe UI" w:hAnsi="Segoe UI" w:cs="Segoe UI"/>
                <w:b/>
                <w:bCs/>
                <w:iCs/>
                <w:color w:val="000000" w:themeColor="text1"/>
                <w:lang w:val="en-US"/>
              </w:rPr>
              <w:t>2</w:t>
            </w:r>
            <w:r>
              <w:rPr>
                <w:rFonts w:ascii="Segoe UI" w:hAnsi="Segoe UI" w:cs="Segoe UI"/>
                <w:b/>
                <w:bCs/>
                <w:iCs/>
                <w:color w:val="000000" w:themeColor="text1"/>
                <w:lang w:val="en-US"/>
              </w:rPr>
              <w:t xml:space="preserve"> </w:t>
            </w:r>
            <w:r w:rsidRPr="002A3402">
              <w:rPr>
                <w:rFonts w:ascii="Segoe UI" w:hAnsi="Segoe UI" w:cs="Segoe UI"/>
                <w:b/>
                <w:bCs/>
                <w:iCs/>
                <w:lang w:val="en-US"/>
              </w:rPr>
              <w:t>COVID Addition to the DOS</w:t>
            </w:r>
          </w:p>
        </w:tc>
        <w:tc>
          <w:tcPr>
            <w:tcW w:w="7371" w:type="dxa"/>
          </w:tcPr>
          <w:p w14:paraId="4C49BFAF" w14:textId="53DA098E" w:rsidR="00F24404" w:rsidRDefault="00E035AB" w:rsidP="00670D36">
            <w:pPr>
              <w:rPr>
                <w:rFonts w:ascii="Segoe UI" w:hAnsi="Segoe UI" w:cs="Segoe UI"/>
                <w:color w:val="212529"/>
                <w:shd w:val="clear" w:color="auto" w:fill="FFFFFF"/>
              </w:rPr>
            </w:pPr>
            <w:r w:rsidRPr="002A3402">
              <w:rPr>
                <w:rFonts w:ascii="Segoe UI" w:hAnsi="Segoe UI" w:cs="Segoe UI"/>
                <w:color w:val="212529"/>
                <w:shd w:val="clear" w:color="auto" w:fill="FFFFFF"/>
              </w:rPr>
              <w:t>We are trialling a new area within the DOS</w:t>
            </w:r>
            <w:r w:rsidR="00F24404">
              <w:rPr>
                <w:rFonts w:ascii="Segoe UI" w:hAnsi="Segoe UI" w:cs="Segoe UI"/>
                <w:color w:val="212529"/>
                <w:shd w:val="clear" w:color="auto" w:fill="FFFFFF"/>
              </w:rPr>
              <w:t xml:space="preserve"> </w:t>
            </w:r>
            <w:r w:rsidR="00885D06">
              <w:rPr>
                <w:rFonts w:ascii="Segoe UI" w:hAnsi="Segoe UI" w:cs="Segoe UI"/>
                <w:color w:val="212529"/>
                <w:shd w:val="clear" w:color="auto" w:fill="FFFFFF"/>
              </w:rPr>
              <w:t>Plugin</w:t>
            </w:r>
            <w:r w:rsidR="00885D06" w:rsidRPr="002A3402">
              <w:rPr>
                <w:rFonts w:ascii="Segoe UI" w:hAnsi="Segoe UI" w:cs="Segoe UI"/>
                <w:color w:val="212529"/>
                <w:shd w:val="clear" w:color="auto" w:fill="FFFFFF"/>
              </w:rPr>
              <w:t>;</w:t>
            </w:r>
            <w:r w:rsidRPr="002A3402">
              <w:rPr>
                <w:rFonts w:ascii="Segoe UI" w:hAnsi="Segoe UI" w:cs="Segoe UI"/>
                <w:color w:val="212529"/>
                <w:shd w:val="clear" w:color="auto" w:fill="FFFFFF"/>
              </w:rPr>
              <w:t xml:space="preserve"> this area will list COVID testing centres. The details held within this area will be supplied by and kept updated by the individual Health Boards.</w:t>
            </w:r>
          </w:p>
          <w:p w14:paraId="42AC1FD9" w14:textId="2A2A2F19" w:rsidR="00F24404" w:rsidRDefault="00F24404" w:rsidP="00670D36">
            <w:pPr>
              <w:rPr>
                <w:rFonts w:ascii="Segoe UI" w:hAnsi="Segoe UI" w:cs="Segoe UI"/>
                <w:color w:val="212529"/>
                <w:shd w:val="clear" w:color="auto" w:fill="FFFFFF"/>
              </w:rPr>
            </w:pPr>
            <w:r>
              <w:rPr>
                <w:rFonts w:ascii="Segoe UI" w:hAnsi="Segoe UI" w:cs="Segoe UI"/>
                <w:color w:val="212529"/>
                <w:shd w:val="clear" w:color="auto" w:fill="FFFFFF"/>
              </w:rPr>
              <w:t>This data can then be displayed in one of two options.</w:t>
            </w:r>
          </w:p>
          <w:p w14:paraId="2F5D9631" w14:textId="3457B3E9" w:rsidR="00F24404" w:rsidRDefault="00F24404" w:rsidP="00670D36">
            <w:pPr>
              <w:rPr>
                <w:rFonts w:ascii="Segoe UI" w:hAnsi="Segoe UI" w:cs="Segoe UI"/>
                <w:color w:val="212529"/>
                <w:shd w:val="clear" w:color="auto" w:fill="FFFFFF"/>
              </w:rPr>
            </w:pPr>
          </w:p>
          <w:p w14:paraId="239DD0E1" w14:textId="1EF40453" w:rsidR="00F24404" w:rsidRDefault="00F24404" w:rsidP="00F24404">
            <w:pPr>
              <w:pStyle w:val="ListParagraph"/>
              <w:numPr>
                <w:ilvl w:val="0"/>
                <w:numId w:val="16"/>
              </w:numPr>
              <w:rPr>
                <w:rFonts w:ascii="Segoe UI" w:hAnsi="Segoe UI" w:cs="Segoe UI"/>
                <w:color w:val="212529"/>
                <w:shd w:val="clear" w:color="auto" w:fill="FFFFFF"/>
              </w:rPr>
            </w:pPr>
            <w:r w:rsidRPr="00F24404">
              <w:rPr>
                <w:rFonts w:ascii="Segoe UI" w:hAnsi="Segoe UI" w:cs="Segoe UI"/>
                <w:b/>
                <w:bCs/>
                <w:color w:val="212529"/>
                <w:shd w:val="clear" w:color="auto" w:fill="FFFFFF"/>
              </w:rPr>
              <w:t>Service Finder</w:t>
            </w:r>
            <w:r w:rsidRPr="00F24404">
              <w:rPr>
                <w:rFonts w:ascii="Segoe UI" w:hAnsi="Segoe UI" w:cs="Segoe UI"/>
                <w:color w:val="212529"/>
                <w:shd w:val="clear" w:color="auto" w:fill="FFFFFF"/>
              </w:rPr>
              <w:t xml:space="preserve"> – allows a user to</w:t>
            </w:r>
            <w:r>
              <w:rPr>
                <w:rFonts w:ascii="Segoe UI" w:hAnsi="Segoe UI" w:cs="Segoe UI"/>
                <w:color w:val="212529"/>
                <w:shd w:val="clear" w:color="auto" w:fill="FFFFFF"/>
              </w:rPr>
              <w:t xml:space="preserve"> enter a Postcode on selecting search the nearest results will then be plotted on a map</w:t>
            </w:r>
          </w:p>
          <w:p w14:paraId="1256AC76" w14:textId="35C5438A" w:rsidR="00885D06" w:rsidRDefault="00885D06" w:rsidP="00885D06">
            <w:pPr>
              <w:pStyle w:val="ListParagraph"/>
              <w:rPr>
                <w:rFonts w:ascii="Segoe UI" w:hAnsi="Segoe UI" w:cs="Segoe UI"/>
                <w:color w:val="212529"/>
                <w:shd w:val="clear" w:color="auto" w:fill="FFFFFF"/>
              </w:rPr>
            </w:pPr>
          </w:p>
          <w:p w14:paraId="6BBCCAE4" w14:textId="7A10E3B9" w:rsidR="00885D06" w:rsidRDefault="00885D06" w:rsidP="00885D06">
            <w:pPr>
              <w:rPr>
                <w:rFonts w:ascii="Segoe UI" w:hAnsi="Segoe UI" w:cs="Segoe UI"/>
                <w:color w:val="212529"/>
                <w:shd w:val="clear" w:color="auto" w:fill="FFFFFF"/>
              </w:rPr>
            </w:pPr>
            <w:r>
              <w:rPr>
                <w:noProof/>
              </w:rPr>
              <w:drawing>
                <wp:inline distT="0" distB="0" distL="0" distR="0" wp14:anchorId="40890BFC" wp14:editId="6E7E3053">
                  <wp:extent cx="4543425" cy="129540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43425" cy="1295400"/>
                          </a:xfrm>
                          <a:prstGeom prst="rect">
                            <a:avLst/>
                          </a:prstGeom>
                        </pic:spPr>
                      </pic:pic>
                    </a:graphicData>
                  </a:graphic>
                </wp:inline>
              </w:drawing>
            </w:r>
          </w:p>
          <w:p w14:paraId="74FD2EE8" w14:textId="77777777" w:rsidR="00885D06" w:rsidRDefault="00885D06" w:rsidP="00885D06">
            <w:pPr>
              <w:rPr>
                <w:rFonts w:ascii="Segoe UI" w:hAnsi="Segoe UI" w:cs="Segoe UI"/>
                <w:color w:val="212529"/>
                <w:shd w:val="clear" w:color="auto" w:fill="FFFFFF"/>
              </w:rPr>
            </w:pPr>
          </w:p>
          <w:p w14:paraId="236B19CF" w14:textId="669DC15D" w:rsidR="00885D06" w:rsidRPr="00885D06" w:rsidRDefault="00885D06" w:rsidP="00885D06">
            <w:pPr>
              <w:rPr>
                <w:rFonts w:ascii="Segoe UI" w:hAnsi="Segoe UI" w:cs="Segoe UI"/>
                <w:color w:val="212529"/>
                <w:shd w:val="clear" w:color="auto" w:fill="FFFFFF"/>
              </w:rPr>
            </w:pPr>
            <w:r>
              <w:rPr>
                <w:noProof/>
              </w:rPr>
              <w:drawing>
                <wp:inline distT="0" distB="0" distL="0" distR="0" wp14:anchorId="4D0FF6CF" wp14:editId="3355E399">
                  <wp:extent cx="4580928" cy="47148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83101" cy="4717112"/>
                          </a:xfrm>
                          <a:prstGeom prst="rect">
                            <a:avLst/>
                          </a:prstGeom>
                        </pic:spPr>
                      </pic:pic>
                    </a:graphicData>
                  </a:graphic>
                </wp:inline>
              </w:drawing>
            </w:r>
          </w:p>
          <w:p w14:paraId="2859FD0F" w14:textId="5714B04A" w:rsidR="00885D06" w:rsidRDefault="00885D06" w:rsidP="00670D36">
            <w:pPr>
              <w:rPr>
                <w:rFonts w:ascii="Segoe UI" w:hAnsi="Segoe UI" w:cs="Segoe UI"/>
                <w:color w:val="212529"/>
                <w:shd w:val="clear" w:color="auto" w:fill="FFFFFF"/>
              </w:rPr>
            </w:pPr>
          </w:p>
          <w:p w14:paraId="4FBBEEA9" w14:textId="77777777" w:rsidR="00885D06" w:rsidRDefault="00885D06" w:rsidP="00670D36">
            <w:pPr>
              <w:rPr>
                <w:rFonts w:ascii="Segoe UI" w:hAnsi="Segoe UI" w:cs="Segoe UI"/>
                <w:color w:val="212529"/>
                <w:shd w:val="clear" w:color="auto" w:fill="FFFFFF"/>
              </w:rPr>
            </w:pPr>
          </w:p>
          <w:p w14:paraId="0CE337C4" w14:textId="77777777" w:rsidR="00885D06" w:rsidRDefault="00885D06" w:rsidP="00670D36">
            <w:pPr>
              <w:rPr>
                <w:rFonts w:ascii="Segoe UI" w:hAnsi="Segoe UI" w:cs="Segoe UI"/>
                <w:color w:val="212529"/>
                <w:shd w:val="clear" w:color="auto" w:fill="FFFFFF"/>
              </w:rPr>
            </w:pPr>
          </w:p>
          <w:p w14:paraId="39AF1F0A" w14:textId="03DF24E9" w:rsidR="008A2044" w:rsidRDefault="00F24404" w:rsidP="00F24404">
            <w:pPr>
              <w:pStyle w:val="ListParagraph"/>
              <w:numPr>
                <w:ilvl w:val="0"/>
                <w:numId w:val="16"/>
              </w:numPr>
              <w:rPr>
                <w:rFonts w:ascii="Segoe UI" w:hAnsi="Segoe UI" w:cs="Segoe UI"/>
                <w:color w:val="212529"/>
                <w:shd w:val="clear" w:color="auto" w:fill="FFFFFF"/>
              </w:rPr>
            </w:pPr>
            <w:r w:rsidRPr="00F24404">
              <w:rPr>
                <w:rFonts w:ascii="Segoe UI" w:hAnsi="Segoe UI" w:cs="Segoe UI"/>
                <w:b/>
                <w:bCs/>
                <w:color w:val="212529"/>
                <w:shd w:val="clear" w:color="auto" w:fill="FFFFFF"/>
              </w:rPr>
              <w:t>Directory of Service</w:t>
            </w:r>
            <w:r w:rsidRPr="00F24404">
              <w:rPr>
                <w:rFonts w:ascii="Segoe UI" w:hAnsi="Segoe UI" w:cs="Segoe UI"/>
                <w:color w:val="212529"/>
                <w:shd w:val="clear" w:color="auto" w:fill="FFFFFF"/>
              </w:rPr>
              <w:t xml:space="preserve"> </w:t>
            </w:r>
            <w:r>
              <w:rPr>
                <w:rFonts w:ascii="Segoe UI" w:hAnsi="Segoe UI" w:cs="Segoe UI"/>
                <w:color w:val="212529"/>
                <w:shd w:val="clear" w:color="auto" w:fill="FFFFFF"/>
              </w:rPr>
              <w:t xml:space="preserve">– This option will </w:t>
            </w:r>
            <w:r w:rsidR="00885D06">
              <w:rPr>
                <w:rFonts w:ascii="Segoe UI" w:hAnsi="Segoe UI" w:cs="Segoe UI"/>
                <w:color w:val="212529"/>
                <w:shd w:val="clear" w:color="auto" w:fill="FFFFFF"/>
              </w:rPr>
              <w:t>show all listings in a full table. Users can then search my name/address/town/postcode etc</w:t>
            </w:r>
          </w:p>
          <w:p w14:paraId="2297B5CB" w14:textId="77777777" w:rsidR="00885D06" w:rsidRPr="00F24404" w:rsidRDefault="00885D06" w:rsidP="00885D06">
            <w:pPr>
              <w:pStyle w:val="ListParagraph"/>
              <w:rPr>
                <w:rFonts w:ascii="Segoe UI" w:hAnsi="Segoe UI" w:cs="Segoe UI"/>
                <w:color w:val="212529"/>
                <w:shd w:val="clear" w:color="auto" w:fill="FFFFFF"/>
              </w:rPr>
            </w:pPr>
          </w:p>
          <w:p w14:paraId="39C03CDE" w14:textId="77777777" w:rsidR="008A2044" w:rsidRDefault="00885D06" w:rsidP="00670D36">
            <w:pPr>
              <w:rPr>
                <w:rFonts w:ascii="Segoe UI" w:hAnsi="Segoe UI" w:cs="Segoe UI"/>
                <w:color w:val="212529"/>
                <w:shd w:val="clear" w:color="auto" w:fill="FFFFFF"/>
              </w:rPr>
            </w:pPr>
            <w:r>
              <w:rPr>
                <w:noProof/>
              </w:rPr>
              <w:drawing>
                <wp:inline distT="0" distB="0" distL="0" distR="0" wp14:anchorId="4074BF61" wp14:editId="5E030AE1">
                  <wp:extent cx="4552661" cy="4010025"/>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565761" cy="4021564"/>
                          </a:xfrm>
                          <a:prstGeom prst="rect">
                            <a:avLst/>
                          </a:prstGeom>
                        </pic:spPr>
                      </pic:pic>
                    </a:graphicData>
                  </a:graphic>
                </wp:inline>
              </w:drawing>
            </w:r>
          </w:p>
          <w:p w14:paraId="585CF73F" w14:textId="77777777" w:rsidR="00885D06" w:rsidRDefault="00885D06" w:rsidP="00670D36">
            <w:pPr>
              <w:rPr>
                <w:rFonts w:ascii="Segoe UI" w:hAnsi="Segoe UI" w:cs="Segoe UI"/>
                <w:color w:val="212529"/>
                <w:shd w:val="clear" w:color="auto" w:fill="FFFFFF"/>
              </w:rPr>
            </w:pPr>
          </w:p>
          <w:p w14:paraId="02461436" w14:textId="7C11F7D1" w:rsidR="00885D06" w:rsidRDefault="00885D06" w:rsidP="00670D36">
            <w:pPr>
              <w:rPr>
                <w:rFonts w:ascii="Segoe UI" w:hAnsi="Segoe UI" w:cs="Segoe UI"/>
                <w:color w:val="212529"/>
                <w:shd w:val="clear" w:color="auto" w:fill="FFFFFF"/>
              </w:rPr>
            </w:pPr>
          </w:p>
        </w:tc>
        <w:tc>
          <w:tcPr>
            <w:tcW w:w="1417" w:type="dxa"/>
          </w:tcPr>
          <w:p w14:paraId="5581FB89" w14:textId="3B9F1E26" w:rsidR="00E035AB" w:rsidRDefault="00E035AB"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CTUHB</w:t>
            </w:r>
          </w:p>
        </w:tc>
      </w:tr>
    </w:tbl>
    <w:p w14:paraId="26D79F85" w14:textId="494D7CBB" w:rsidR="00AF5F7D" w:rsidRPr="00B66509" w:rsidRDefault="007E78F3" w:rsidP="008D6BFD">
      <w:pPr>
        <w:pStyle w:val="Heading2"/>
        <w:rPr>
          <w:rFonts w:ascii="Calibri" w:hAnsi="Calibri" w:cs="Calibri"/>
        </w:rPr>
      </w:pPr>
      <w:r>
        <w:rPr>
          <w:rFonts w:ascii="Calibri" w:hAnsi="Calibri" w:cs="Calibri"/>
        </w:rPr>
        <w:t xml:space="preserve"> </w:t>
      </w:r>
      <w:bookmarkStart w:id="13" w:name="_Toc62120421"/>
      <w:r w:rsidR="008D6BFD">
        <w:rPr>
          <w:rFonts w:ascii="Calibri" w:hAnsi="Calibri" w:cs="Calibri"/>
        </w:rPr>
        <w:t>Summary</w:t>
      </w:r>
      <w:bookmarkEnd w:id="13"/>
    </w:p>
    <w:tbl>
      <w:tblPr>
        <w:tblStyle w:val="TableGrid"/>
        <w:tblW w:w="9641" w:type="dxa"/>
        <w:tblLook w:val="04A0" w:firstRow="1" w:lastRow="0" w:firstColumn="1" w:lastColumn="0" w:noHBand="0" w:noVBand="1"/>
      </w:tblPr>
      <w:tblGrid>
        <w:gridCol w:w="3213"/>
        <w:gridCol w:w="3214"/>
        <w:gridCol w:w="3214"/>
      </w:tblGrid>
      <w:tr w:rsidR="00AF5F7D" w14:paraId="140117D3" w14:textId="77777777" w:rsidTr="00B66509">
        <w:trPr>
          <w:trHeight w:val="342"/>
        </w:trPr>
        <w:tc>
          <w:tcPr>
            <w:tcW w:w="3213" w:type="dxa"/>
            <w:shd w:val="clear" w:color="auto" w:fill="B8CCE4" w:themeFill="accent1" w:themeFillTint="66"/>
          </w:tcPr>
          <w:p w14:paraId="0943A78E" w14:textId="36243F2F" w:rsidR="00AF5F7D" w:rsidRDefault="00AF5F7D" w:rsidP="003E2688">
            <w:pPr>
              <w:jc w:val="center"/>
            </w:pPr>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3E2688">
            <w:pPr>
              <w:jc w:val="center"/>
            </w:pPr>
            <w:r w:rsidRPr="007E78F3">
              <w:rPr>
                <w:rFonts w:ascii="Segoe UI" w:hAnsi="Segoe UI" w:cs="Segoe UI"/>
                <w:b/>
                <w:bCs/>
              </w:rPr>
              <w:t>Number of TFS Work Items</w:t>
            </w:r>
          </w:p>
        </w:tc>
        <w:tc>
          <w:tcPr>
            <w:tcW w:w="3214" w:type="dxa"/>
            <w:shd w:val="clear" w:color="auto" w:fill="B8CCE4" w:themeFill="accent1" w:themeFillTint="66"/>
          </w:tcPr>
          <w:p w14:paraId="557F698D" w14:textId="7458F93A" w:rsidR="00AF5F7D" w:rsidRDefault="00AF5F7D" w:rsidP="003E2688">
            <w:pPr>
              <w:jc w:val="center"/>
            </w:pPr>
            <w:r w:rsidRPr="007E78F3">
              <w:rPr>
                <w:rFonts w:ascii="Segoe UI" w:hAnsi="Segoe UI" w:cs="Segoe UI"/>
                <w:b/>
                <w:bCs/>
              </w:rPr>
              <w:t>Number of TFS Work Tasks</w:t>
            </w:r>
          </w:p>
        </w:tc>
      </w:tr>
      <w:tr w:rsidR="00AF5F7D" w14:paraId="1A09612C" w14:textId="77777777" w:rsidTr="00B66509">
        <w:trPr>
          <w:trHeight w:val="329"/>
        </w:trPr>
        <w:tc>
          <w:tcPr>
            <w:tcW w:w="3213" w:type="dxa"/>
          </w:tcPr>
          <w:p w14:paraId="08FBA5B7" w14:textId="7212785A" w:rsidR="00AF5F7D" w:rsidRPr="00E13983" w:rsidRDefault="00B303A6" w:rsidP="003E2688">
            <w:pPr>
              <w:jc w:val="center"/>
              <w:rPr>
                <w:rFonts w:ascii="Segoe UI" w:hAnsi="Segoe UI" w:cs="Segoe UI"/>
              </w:rPr>
            </w:pPr>
            <w:r>
              <w:rPr>
                <w:rFonts w:ascii="Segoe UI" w:hAnsi="Segoe UI" w:cs="Segoe UI"/>
              </w:rPr>
              <w:t>2</w:t>
            </w:r>
            <w:r w:rsidR="005C0CAE">
              <w:rPr>
                <w:rFonts w:ascii="Segoe UI" w:hAnsi="Segoe UI" w:cs="Segoe UI"/>
              </w:rPr>
              <w:t>2</w:t>
            </w:r>
          </w:p>
        </w:tc>
        <w:tc>
          <w:tcPr>
            <w:tcW w:w="3214" w:type="dxa"/>
          </w:tcPr>
          <w:p w14:paraId="39110977" w14:textId="41844A4A" w:rsidR="00AF5F7D" w:rsidRDefault="003B3E29" w:rsidP="003E2688">
            <w:pPr>
              <w:jc w:val="center"/>
            </w:pPr>
            <w:r>
              <w:rPr>
                <w:rFonts w:ascii="Segoe UI" w:hAnsi="Segoe UI" w:cs="Segoe UI"/>
              </w:rPr>
              <w:t>2</w:t>
            </w:r>
            <w:r w:rsidR="005C4EDA">
              <w:rPr>
                <w:rFonts w:ascii="Segoe UI" w:hAnsi="Segoe UI" w:cs="Segoe UI"/>
              </w:rPr>
              <w:t>4</w:t>
            </w:r>
            <w:r w:rsidR="00AF5F7D">
              <w:rPr>
                <w:rFonts w:ascii="Segoe UI" w:hAnsi="Segoe UI" w:cs="Segoe UI"/>
              </w:rPr>
              <w:t xml:space="preserve">– Over </w:t>
            </w:r>
            <w:r w:rsidR="00D82491">
              <w:rPr>
                <w:rFonts w:ascii="Segoe UI" w:hAnsi="Segoe UI" w:cs="Segoe UI"/>
              </w:rPr>
              <w:t>3</w:t>
            </w:r>
            <w:r w:rsidR="00AF5F7D">
              <w:rPr>
                <w:rFonts w:ascii="Segoe UI" w:hAnsi="Segoe UI" w:cs="Segoe UI"/>
              </w:rPr>
              <w:t xml:space="preserve"> Sprints</w:t>
            </w:r>
          </w:p>
        </w:tc>
        <w:tc>
          <w:tcPr>
            <w:tcW w:w="3214" w:type="dxa"/>
          </w:tcPr>
          <w:p w14:paraId="5DA4E59B" w14:textId="6D4FD850" w:rsidR="00AF5F7D" w:rsidRDefault="00B303A6" w:rsidP="003E2688">
            <w:pPr>
              <w:jc w:val="center"/>
            </w:pPr>
            <w:r>
              <w:rPr>
                <w:rFonts w:ascii="Segoe UI" w:hAnsi="Segoe UI" w:cs="Segoe UI"/>
              </w:rPr>
              <w:t>4</w:t>
            </w:r>
            <w:r w:rsidR="00AE789E">
              <w:rPr>
                <w:rFonts w:ascii="Segoe UI" w:hAnsi="Segoe UI" w:cs="Segoe UI"/>
              </w:rPr>
              <w:t>4</w:t>
            </w:r>
            <w:r w:rsidR="00AF5F7D">
              <w:rPr>
                <w:rFonts w:ascii="Segoe UI" w:hAnsi="Segoe UI" w:cs="Segoe UI"/>
              </w:rPr>
              <w:t xml:space="preserve"> – Over </w:t>
            </w:r>
            <w:r w:rsidR="00D82491">
              <w:rPr>
                <w:rFonts w:ascii="Segoe UI" w:hAnsi="Segoe UI" w:cs="Segoe UI"/>
              </w:rPr>
              <w:t>3</w:t>
            </w:r>
            <w:r w:rsidR="00AF5F7D">
              <w:rPr>
                <w:rFonts w:ascii="Segoe UI" w:hAnsi="Segoe UI" w:cs="Segoe UI"/>
              </w:rPr>
              <w:t xml:space="preserve"> Sprints</w:t>
            </w:r>
          </w:p>
        </w:tc>
      </w:tr>
    </w:tbl>
    <w:p w14:paraId="23B95673" w14:textId="5B1C764C" w:rsidR="00AF5F7D" w:rsidRDefault="00AF5F7D" w:rsidP="008D6BFD"/>
    <w:tbl>
      <w:tblPr>
        <w:tblStyle w:val="TableGrid"/>
        <w:tblW w:w="9660" w:type="dxa"/>
        <w:tblLook w:val="04A0" w:firstRow="1" w:lastRow="0" w:firstColumn="1" w:lastColumn="0" w:noHBand="0" w:noVBand="1"/>
      </w:tblPr>
      <w:tblGrid>
        <w:gridCol w:w="2223"/>
        <w:gridCol w:w="2584"/>
        <w:gridCol w:w="2192"/>
        <w:gridCol w:w="2661"/>
      </w:tblGrid>
      <w:tr w:rsidR="004A2EB0" w14:paraId="183361CF" w14:textId="4DEAA565" w:rsidTr="004A2EB0">
        <w:trPr>
          <w:trHeight w:val="808"/>
        </w:trPr>
        <w:tc>
          <w:tcPr>
            <w:tcW w:w="2223" w:type="dxa"/>
            <w:shd w:val="clear" w:color="auto" w:fill="B8CCE4" w:themeFill="accent1" w:themeFillTint="66"/>
          </w:tcPr>
          <w:p w14:paraId="7179E7BC" w14:textId="6FB1540B" w:rsidR="004A2EB0" w:rsidRDefault="004A2EB0" w:rsidP="003E2688">
            <w:pPr>
              <w:jc w:val="center"/>
            </w:pPr>
            <w:r w:rsidRPr="007E78F3">
              <w:rPr>
                <w:rFonts w:ascii="Segoe UI" w:hAnsi="Segoe UI" w:cs="Segoe UI"/>
                <w:b/>
                <w:bCs/>
              </w:rPr>
              <w:t>Bug Fixes</w:t>
            </w:r>
          </w:p>
        </w:tc>
        <w:tc>
          <w:tcPr>
            <w:tcW w:w="2584" w:type="dxa"/>
            <w:shd w:val="clear" w:color="auto" w:fill="B8CCE4" w:themeFill="accent1" w:themeFillTint="66"/>
          </w:tcPr>
          <w:p w14:paraId="6CBC0178" w14:textId="2B3CE0F9" w:rsidR="004A2EB0" w:rsidRDefault="004A2EB0" w:rsidP="003E2688">
            <w:pPr>
              <w:jc w:val="center"/>
            </w:pPr>
            <w:r>
              <w:rPr>
                <w:rFonts w:ascii="Segoe UI" w:hAnsi="Segoe UI" w:cs="Segoe UI"/>
                <w:b/>
              </w:rPr>
              <w:t>System</w:t>
            </w:r>
            <w:r w:rsidRPr="007E78F3">
              <w:rPr>
                <w:rFonts w:ascii="Segoe UI" w:hAnsi="Segoe UI" w:cs="Segoe UI"/>
                <w:b/>
              </w:rPr>
              <w:t xml:space="preserve"> Updates</w:t>
            </w:r>
          </w:p>
        </w:tc>
        <w:tc>
          <w:tcPr>
            <w:tcW w:w="2192" w:type="dxa"/>
            <w:shd w:val="clear" w:color="auto" w:fill="B8CCE4" w:themeFill="accent1" w:themeFillTint="66"/>
          </w:tcPr>
          <w:p w14:paraId="03914146" w14:textId="29EE4B19" w:rsidR="004A2EB0" w:rsidRDefault="004A2EB0" w:rsidP="003E2688">
            <w:pPr>
              <w:jc w:val="center"/>
            </w:pPr>
            <w:r w:rsidRPr="007E78F3">
              <w:rPr>
                <w:rFonts w:ascii="Segoe UI" w:hAnsi="Segoe UI" w:cs="Segoe UI"/>
                <w:b/>
              </w:rPr>
              <w:t>Accessibility</w:t>
            </w:r>
          </w:p>
        </w:tc>
        <w:tc>
          <w:tcPr>
            <w:tcW w:w="2661" w:type="dxa"/>
            <w:shd w:val="clear" w:color="auto" w:fill="B8CCE4" w:themeFill="accent1" w:themeFillTint="66"/>
          </w:tcPr>
          <w:p w14:paraId="6B5ADF3F" w14:textId="68D6BD4C" w:rsidR="004A2EB0" w:rsidRDefault="004A2EB0" w:rsidP="003E2688">
            <w:pPr>
              <w:jc w:val="center"/>
            </w:pPr>
            <w:r w:rsidRPr="007E78F3">
              <w:rPr>
                <w:rFonts w:ascii="Segoe UI" w:hAnsi="Segoe UI" w:cs="Segoe UI"/>
                <w:b/>
              </w:rPr>
              <w:t>Additional Functionality</w:t>
            </w:r>
          </w:p>
        </w:tc>
      </w:tr>
      <w:tr w:rsidR="004A2EB0" w14:paraId="73BE2BC8" w14:textId="2216312E" w:rsidTr="004A2EB0">
        <w:trPr>
          <w:trHeight w:val="258"/>
        </w:trPr>
        <w:tc>
          <w:tcPr>
            <w:tcW w:w="2223" w:type="dxa"/>
          </w:tcPr>
          <w:p w14:paraId="063C07A9" w14:textId="2DFD9B8B" w:rsidR="004A2EB0" w:rsidRPr="00E13983" w:rsidRDefault="005C4EDA" w:rsidP="003E2688">
            <w:pPr>
              <w:jc w:val="center"/>
              <w:rPr>
                <w:rFonts w:ascii="Segoe UI" w:hAnsi="Segoe UI" w:cs="Segoe UI"/>
              </w:rPr>
            </w:pPr>
            <w:r>
              <w:rPr>
                <w:rFonts w:ascii="Segoe UI" w:hAnsi="Segoe UI" w:cs="Segoe UI"/>
              </w:rPr>
              <w:t>3</w:t>
            </w:r>
          </w:p>
        </w:tc>
        <w:tc>
          <w:tcPr>
            <w:tcW w:w="2584" w:type="dxa"/>
          </w:tcPr>
          <w:p w14:paraId="47FEA07B" w14:textId="7544E834" w:rsidR="004A2EB0" w:rsidRPr="00E13983" w:rsidRDefault="005C4EDA" w:rsidP="003E2688">
            <w:pPr>
              <w:jc w:val="center"/>
              <w:rPr>
                <w:rFonts w:ascii="Segoe UI" w:hAnsi="Segoe UI" w:cs="Segoe UI"/>
              </w:rPr>
            </w:pPr>
            <w:r>
              <w:rPr>
                <w:rFonts w:ascii="Segoe UI" w:hAnsi="Segoe UI" w:cs="Segoe UI"/>
              </w:rPr>
              <w:t>9</w:t>
            </w:r>
          </w:p>
        </w:tc>
        <w:tc>
          <w:tcPr>
            <w:tcW w:w="2192" w:type="dxa"/>
          </w:tcPr>
          <w:p w14:paraId="0E5F7078" w14:textId="6F8D0262" w:rsidR="004A2EB0" w:rsidRPr="00E13983" w:rsidRDefault="005C4EDA" w:rsidP="003E2688">
            <w:pPr>
              <w:jc w:val="center"/>
              <w:rPr>
                <w:rFonts w:ascii="Segoe UI" w:hAnsi="Segoe UI" w:cs="Segoe UI"/>
              </w:rPr>
            </w:pPr>
            <w:r>
              <w:rPr>
                <w:rFonts w:ascii="Segoe UI" w:hAnsi="Segoe UI" w:cs="Segoe UI"/>
              </w:rPr>
              <w:t>7</w:t>
            </w:r>
          </w:p>
        </w:tc>
        <w:tc>
          <w:tcPr>
            <w:tcW w:w="2661" w:type="dxa"/>
          </w:tcPr>
          <w:p w14:paraId="520A647F" w14:textId="6FF40F24" w:rsidR="004A2EB0" w:rsidRPr="00E13983" w:rsidRDefault="005C0CAE" w:rsidP="003E2688">
            <w:pPr>
              <w:jc w:val="center"/>
              <w:rPr>
                <w:rFonts w:ascii="Segoe UI" w:hAnsi="Segoe UI" w:cs="Segoe UI"/>
              </w:rPr>
            </w:pPr>
            <w:r>
              <w:rPr>
                <w:rFonts w:ascii="Segoe UI" w:hAnsi="Segoe UI" w:cs="Segoe UI"/>
              </w:rPr>
              <w:t>3</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62120422"/>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62120423"/>
      <w:r w:rsidRPr="00CD5649">
        <w:rPr>
          <w:rFonts w:ascii="Calibri" w:hAnsi="Calibri" w:cs="Calibri"/>
        </w:rPr>
        <w:lastRenderedPageBreak/>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62120424"/>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62120425"/>
      <w:r w:rsidRPr="00CD5649">
        <w:rPr>
          <w:rFonts w:ascii="Calibri" w:hAnsi="Calibri" w:cs="Calibri"/>
        </w:rPr>
        <w:t>Training Requirements</w:t>
      </w:r>
      <w:bookmarkEnd w:id="17"/>
    </w:p>
    <w:p w14:paraId="620C4969" w14:textId="3C1EDF4E" w:rsidR="009F1A52" w:rsidRPr="00F533DA" w:rsidRDefault="004E0AFC" w:rsidP="009F1A52">
      <w:pPr>
        <w:rPr>
          <w:rFonts w:ascii="Calibri" w:hAnsi="Calibri" w:cs="Calibri"/>
          <w:color w:val="000000" w:themeColor="text1"/>
        </w:rPr>
      </w:pPr>
      <w:hyperlink r:id="rId54"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62120426"/>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62120427"/>
      <w:r w:rsidRPr="00CD5649">
        <w:rPr>
          <w:rFonts w:ascii="Calibri" w:hAnsi="Calibri" w:cs="Calibri"/>
        </w:rPr>
        <w:t>Deployment Plan</w:t>
      </w:r>
      <w:bookmarkEnd w:id="19"/>
    </w:p>
    <w:p w14:paraId="3E857562" w14:textId="04ABD433" w:rsidR="009F1A52" w:rsidRPr="00CD5649" w:rsidRDefault="00F533DA" w:rsidP="00B456B1">
      <w:pPr>
        <w:rPr>
          <w:rFonts w:ascii="Calibri" w:hAnsi="Calibri" w:cs="Calibri"/>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r w:rsidR="00B456B1" w:rsidRPr="00B456B1">
        <w:rPr>
          <w:rStyle w:val="Hyperlink"/>
          <w:u w:val="none"/>
        </w:rPr>
        <w:t xml:space="preserve"> </w:t>
      </w:r>
      <w:r w:rsidR="00B456B1">
        <w:rPr>
          <w:rStyle w:val="Hyperlink"/>
          <w:u w:val="none"/>
        </w:rPr>
        <w:t xml:space="preserve"> </w:t>
      </w:r>
      <w:hyperlink r:id="rId55" w:history="1">
        <w:r w:rsidR="00462F7C" w:rsidRPr="00462F7C">
          <w:rPr>
            <w:rStyle w:val="Hyperlink"/>
            <w:b/>
            <w:bCs/>
          </w:rPr>
          <w:t>88400</w:t>
        </w:r>
      </w:hyperlink>
      <w:r w:rsidR="00B456B1">
        <w:rPr>
          <w:rStyle w:val="Hyperlink"/>
          <w:u w:val="none"/>
        </w:rPr>
        <w:t xml:space="preserve"> </w:t>
      </w:r>
      <w:r w:rsidR="009F1A52" w:rsidRPr="00CD5649">
        <w:rPr>
          <w:rFonts w:ascii="Calibri" w:hAnsi="Calibri" w:cs="Calibri"/>
        </w:rPr>
        <w:t>Back-Out Plan</w:t>
      </w:r>
      <w:r w:rsidR="00B456B1">
        <w:rPr>
          <w:rFonts w:ascii="Calibri" w:hAnsi="Calibri" w:cs="Calibri"/>
        </w:rPr>
        <w:t xml:space="preserve"> </w:t>
      </w:r>
    </w:p>
    <w:p w14:paraId="2BF73D4F" w14:textId="77777777" w:rsidR="00F533DA" w:rsidRPr="00F533DA" w:rsidRDefault="00F533DA" w:rsidP="00F533DA">
      <w:pPr>
        <w:rPr>
          <w:rFonts w:ascii="Calibri" w:hAnsi="Calibri"/>
          <w:color w:val="000000" w:themeColor="text1"/>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0" w:name="_Toc62120428"/>
      <w:r w:rsidRPr="00CD5649">
        <w:rPr>
          <w:rFonts w:ascii="Calibri" w:hAnsi="Calibri" w:cs="Calibri"/>
        </w:rPr>
        <w:t>Release Available for Deployment Date</w:t>
      </w:r>
      <w:bookmarkEnd w:id="20"/>
    </w:p>
    <w:p w14:paraId="323FBCB3" w14:textId="4480B2B5"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D82491">
        <w:rPr>
          <w:rFonts w:ascii="Calibri" w:hAnsi="Calibri" w:cs="Calibri"/>
          <w:color w:val="auto"/>
          <w:lang w:val="en-US"/>
        </w:rPr>
        <w:t>27</w:t>
      </w:r>
      <w:r>
        <w:rPr>
          <w:rFonts w:ascii="Calibri" w:hAnsi="Calibri" w:cs="Calibri"/>
          <w:color w:val="auto"/>
          <w:lang w:val="en-US"/>
        </w:rPr>
        <w:t>/</w:t>
      </w:r>
      <w:r w:rsidR="00D82491">
        <w:rPr>
          <w:rFonts w:ascii="Calibri" w:hAnsi="Calibri" w:cs="Calibri"/>
          <w:color w:val="auto"/>
          <w:lang w:val="en-US"/>
        </w:rPr>
        <w:t>0</w:t>
      </w:r>
      <w:r w:rsidR="00D75E8D">
        <w:rPr>
          <w:rFonts w:ascii="Calibri" w:hAnsi="Calibri" w:cs="Calibri"/>
          <w:color w:val="auto"/>
          <w:lang w:val="en-US"/>
        </w:rPr>
        <w:t>1</w:t>
      </w:r>
      <w:r>
        <w:rPr>
          <w:rFonts w:ascii="Calibri" w:hAnsi="Calibri" w:cs="Calibri"/>
          <w:color w:val="auto"/>
          <w:lang w:val="en-US"/>
        </w:rPr>
        <w:t>/20</w:t>
      </w:r>
      <w:r w:rsidR="00DC44C8">
        <w:rPr>
          <w:rFonts w:ascii="Calibri" w:hAnsi="Calibri" w:cs="Calibri"/>
          <w:color w:val="auto"/>
          <w:lang w:val="en-US"/>
        </w:rPr>
        <w:t>2</w:t>
      </w:r>
      <w:r w:rsidR="00D82491">
        <w:rPr>
          <w:rFonts w:ascii="Calibri" w:hAnsi="Calibri" w:cs="Calibri"/>
          <w:color w:val="auto"/>
          <w:lang w:val="en-US"/>
        </w:rPr>
        <w:t>1</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56"/>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9BC001" w14:textId="77777777" w:rsidR="004E0AFC" w:rsidRDefault="004E0AFC" w:rsidP="0081146D">
      <w:pPr>
        <w:spacing w:line="240" w:lineRule="auto"/>
      </w:pPr>
      <w:r>
        <w:separator/>
      </w:r>
    </w:p>
  </w:endnote>
  <w:endnote w:type="continuationSeparator" w:id="0">
    <w:p w14:paraId="455C702A" w14:textId="77777777" w:rsidR="004E0AFC" w:rsidRDefault="004E0AFC"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295" w:type="dxa"/>
      <w:jc w:val="center"/>
      <w:tblLook w:val="04A0" w:firstRow="1" w:lastRow="0" w:firstColumn="1" w:lastColumn="0" w:noHBand="0" w:noVBand="1"/>
    </w:tblPr>
    <w:tblGrid>
      <w:gridCol w:w="10295"/>
    </w:tblGrid>
    <w:tr w:rsidR="00AE789E"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AE789E" w:rsidRPr="00E54E28" w:rsidRDefault="00AE789E" w:rsidP="00626C2C">
          <w:pPr>
            <w:pStyle w:val="Footer"/>
            <w:jc w:val="center"/>
          </w:pPr>
          <w:r w:rsidRPr="00E54E28">
            <w:rPr>
              <w:rFonts w:eastAsia="Calibri"/>
              <w:b/>
              <w:noProof/>
              <w:sz w:val="14"/>
              <w:szCs w:val="14"/>
              <w:lang w:eastAsia="en-GB"/>
            </w:rPr>
            <w:t>INTERNAL</w:t>
          </w:r>
        </w:p>
        <w:p w14:paraId="16CD318A" w14:textId="77777777" w:rsidR="00AE789E" w:rsidRPr="00B34991" w:rsidRDefault="00AE789E"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AE789E"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AE789E" w:rsidRPr="00E54E28" w14:paraId="2133D308" w14:textId="77777777" w:rsidTr="000B46FF">
            <w:tc>
              <w:tcPr>
                <w:tcW w:w="3359" w:type="dxa"/>
              </w:tcPr>
              <w:p w14:paraId="5E772265" w14:textId="0CE173C0" w:rsidR="00AE789E" w:rsidRPr="00E54E28" w:rsidRDefault="00AE789E" w:rsidP="00626C2C">
                <w:pPr>
                  <w:pStyle w:val="Footer"/>
                  <w:rPr>
                    <w:sz w:val="14"/>
                    <w:szCs w:val="14"/>
                  </w:rPr>
                </w:pPr>
                <w:r>
                  <w:rPr>
                    <w:sz w:val="14"/>
                    <w:szCs w:val="14"/>
                  </w:rPr>
                  <w:t>Release Note: January 2021</w:t>
                </w:r>
              </w:p>
            </w:tc>
            <w:tc>
              <w:tcPr>
                <w:tcW w:w="3360" w:type="dxa"/>
              </w:tcPr>
              <w:p w14:paraId="1B6F5855" w14:textId="77777777" w:rsidR="00AE789E" w:rsidRPr="00E54E28" w:rsidRDefault="00AE789E"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AE789E" w:rsidRPr="00E54E28" w:rsidRDefault="00AE789E" w:rsidP="00626C2C">
                <w:pPr>
                  <w:pStyle w:val="Footer"/>
                  <w:jc w:val="right"/>
                  <w:rPr>
                    <w:sz w:val="14"/>
                    <w:szCs w:val="14"/>
                  </w:rPr>
                </w:pPr>
                <w:r w:rsidRPr="00E54E28">
                  <w:rPr>
                    <w:sz w:val="14"/>
                    <w:szCs w:val="14"/>
                  </w:rPr>
                  <w:t xml:space="preserve">Author: </w:t>
                </w:r>
                <w:r>
                  <w:rPr>
                    <w:sz w:val="14"/>
                    <w:szCs w:val="14"/>
                  </w:rPr>
                  <w:t>Helen McGrath</w:t>
                </w:r>
              </w:p>
            </w:tc>
          </w:tr>
          <w:tr w:rsidR="00AE789E" w:rsidRPr="00E54E28" w14:paraId="2E9AFF3C" w14:textId="77777777" w:rsidTr="000B46FF">
            <w:trPr>
              <w:trHeight w:val="80"/>
            </w:trPr>
            <w:tc>
              <w:tcPr>
                <w:tcW w:w="3359" w:type="dxa"/>
              </w:tcPr>
              <w:p w14:paraId="5C33B11F" w14:textId="77777777" w:rsidR="00AE789E" w:rsidRPr="00E54E28" w:rsidRDefault="00AE789E" w:rsidP="00626C2C">
                <w:pPr>
                  <w:pStyle w:val="Footer"/>
                  <w:jc w:val="center"/>
                  <w:rPr>
                    <w:sz w:val="14"/>
                    <w:szCs w:val="14"/>
                  </w:rPr>
                </w:pPr>
              </w:p>
            </w:tc>
            <w:tc>
              <w:tcPr>
                <w:tcW w:w="3360" w:type="dxa"/>
              </w:tcPr>
              <w:p w14:paraId="461EDC96" w14:textId="77777777" w:rsidR="00AE789E" w:rsidRPr="00E54E28" w:rsidRDefault="00AE789E" w:rsidP="00626C2C">
                <w:pPr>
                  <w:pStyle w:val="Footer"/>
                  <w:jc w:val="center"/>
                  <w:rPr>
                    <w:sz w:val="14"/>
                    <w:szCs w:val="14"/>
                  </w:rPr>
                </w:pPr>
              </w:p>
            </w:tc>
            <w:tc>
              <w:tcPr>
                <w:tcW w:w="3236" w:type="dxa"/>
              </w:tcPr>
              <w:p w14:paraId="290136AB" w14:textId="5AB186EC" w:rsidR="00AE789E" w:rsidRPr="00E54E28" w:rsidRDefault="00AE789E"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AE789E" w:rsidRPr="00E54E28" w:rsidRDefault="00AE789E" w:rsidP="00626C2C">
          <w:pPr>
            <w:pStyle w:val="Footer"/>
            <w:jc w:val="center"/>
            <w:rPr>
              <w:sz w:val="14"/>
              <w:szCs w:val="14"/>
            </w:rPr>
          </w:pPr>
        </w:p>
      </w:tc>
    </w:tr>
  </w:tbl>
  <w:p w14:paraId="714F807D" w14:textId="77777777" w:rsidR="00AE789E" w:rsidRPr="002D4717" w:rsidRDefault="00AE789E"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AE789E" w:rsidRPr="00CB51EA" w:rsidRDefault="00AE789E"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" stroked="f">
              <v:textbox style="layout-flow:vertical;mso-layout-flow-alt:bottom-to-top">
                <w:txbxContent>
                  <w:p w14:paraId="6D29961F" w14:textId="77777777" w:rsidR="00AE789E" w:rsidRPr="00CB51EA" w:rsidRDefault="00AE789E"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03FAFF" w14:textId="77777777" w:rsidR="004E0AFC" w:rsidRDefault="004E0AFC" w:rsidP="0081146D">
      <w:pPr>
        <w:spacing w:line="240" w:lineRule="auto"/>
      </w:pPr>
      <w:r>
        <w:separator/>
      </w:r>
    </w:p>
  </w:footnote>
  <w:footnote w:type="continuationSeparator" w:id="0">
    <w:p w14:paraId="4AC0C1E7" w14:textId="77777777" w:rsidR="004E0AFC" w:rsidRDefault="004E0AFC"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A4CFD" w14:textId="77777777" w:rsidR="00AE789E" w:rsidRDefault="00AE789E"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14C70" w14:textId="77777777" w:rsidR="00AE789E" w:rsidRPr="009B2791" w:rsidRDefault="00AE789E"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7"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E8D6061"/>
    <w:multiLevelType w:val="hybridMultilevel"/>
    <w:tmpl w:val="5EE87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0"/>
  </w:num>
  <w:num w:numId="5">
    <w:abstractNumId w:val="2"/>
  </w:num>
  <w:num w:numId="6">
    <w:abstractNumId w:val="8"/>
  </w:num>
  <w:num w:numId="7">
    <w:abstractNumId w:val="0"/>
    <w:lvlOverride w:ilvl="0">
      <w:startOverride w:val="12"/>
    </w:lvlOverride>
    <w:lvlOverride w:ilvl="1">
      <w:startOverride w:val="3"/>
    </w:lvlOverride>
  </w:num>
  <w:num w:numId="8">
    <w:abstractNumId w:val="5"/>
  </w:num>
  <w:num w:numId="9">
    <w:abstractNumId w:val="9"/>
  </w:num>
  <w:num w:numId="10">
    <w:abstractNumId w:val="11"/>
  </w:num>
  <w:num w:numId="11">
    <w:abstractNumId w:val="10"/>
  </w:num>
  <w:num w:numId="12">
    <w:abstractNumId w:val="13"/>
  </w:num>
  <w:num w:numId="13">
    <w:abstractNumId w:val="14"/>
  </w:num>
  <w:num w:numId="14">
    <w:abstractNumId w:val="3"/>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054F8"/>
    <w:rsid w:val="0002104B"/>
    <w:rsid w:val="00021418"/>
    <w:rsid w:val="00024A18"/>
    <w:rsid w:val="00025804"/>
    <w:rsid w:val="00030D25"/>
    <w:rsid w:val="0003214E"/>
    <w:rsid w:val="00033C95"/>
    <w:rsid w:val="00035D2F"/>
    <w:rsid w:val="0004121F"/>
    <w:rsid w:val="000412B8"/>
    <w:rsid w:val="000421D6"/>
    <w:rsid w:val="0004461F"/>
    <w:rsid w:val="00061AE7"/>
    <w:rsid w:val="00064AB6"/>
    <w:rsid w:val="0006634E"/>
    <w:rsid w:val="00066593"/>
    <w:rsid w:val="00074162"/>
    <w:rsid w:val="00080DD9"/>
    <w:rsid w:val="00086211"/>
    <w:rsid w:val="000978A7"/>
    <w:rsid w:val="000A0ECE"/>
    <w:rsid w:val="000A1D27"/>
    <w:rsid w:val="000A2EA0"/>
    <w:rsid w:val="000B1C58"/>
    <w:rsid w:val="000B308E"/>
    <w:rsid w:val="000B46FF"/>
    <w:rsid w:val="000B68DC"/>
    <w:rsid w:val="000C13CB"/>
    <w:rsid w:val="000D0E23"/>
    <w:rsid w:val="000D6217"/>
    <w:rsid w:val="000D628C"/>
    <w:rsid w:val="000E2D12"/>
    <w:rsid w:val="000E3097"/>
    <w:rsid w:val="000E5DAB"/>
    <w:rsid w:val="000E5F87"/>
    <w:rsid w:val="000E7756"/>
    <w:rsid w:val="000E7D08"/>
    <w:rsid w:val="000F2D48"/>
    <w:rsid w:val="000F3775"/>
    <w:rsid w:val="000F5295"/>
    <w:rsid w:val="000F69D9"/>
    <w:rsid w:val="00100A32"/>
    <w:rsid w:val="00102794"/>
    <w:rsid w:val="001066A6"/>
    <w:rsid w:val="00110358"/>
    <w:rsid w:val="0011162D"/>
    <w:rsid w:val="001165C1"/>
    <w:rsid w:val="00121E8A"/>
    <w:rsid w:val="00137C61"/>
    <w:rsid w:val="00140047"/>
    <w:rsid w:val="001413D2"/>
    <w:rsid w:val="001442BA"/>
    <w:rsid w:val="0014606E"/>
    <w:rsid w:val="00153762"/>
    <w:rsid w:val="00160F6E"/>
    <w:rsid w:val="00160FC0"/>
    <w:rsid w:val="00164D51"/>
    <w:rsid w:val="00172AD6"/>
    <w:rsid w:val="00181FB1"/>
    <w:rsid w:val="001821C1"/>
    <w:rsid w:val="00183F74"/>
    <w:rsid w:val="00191C4A"/>
    <w:rsid w:val="00194BF4"/>
    <w:rsid w:val="001A09CD"/>
    <w:rsid w:val="001A22A1"/>
    <w:rsid w:val="001A3E5A"/>
    <w:rsid w:val="001B3B0C"/>
    <w:rsid w:val="001B5A4E"/>
    <w:rsid w:val="001B6CE2"/>
    <w:rsid w:val="001C0ABE"/>
    <w:rsid w:val="001C0DB2"/>
    <w:rsid w:val="001C154B"/>
    <w:rsid w:val="001C4421"/>
    <w:rsid w:val="001C5118"/>
    <w:rsid w:val="001C6BD0"/>
    <w:rsid w:val="001D2D0C"/>
    <w:rsid w:val="001D434E"/>
    <w:rsid w:val="001E0B1B"/>
    <w:rsid w:val="001E279E"/>
    <w:rsid w:val="001F1769"/>
    <w:rsid w:val="00204AFF"/>
    <w:rsid w:val="00204CD4"/>
    <w:rsid w:val="00204F3E"/>
    <w:rsid w:val="00207C42"/>
    <w:rsid w:val="002112AF"/>
    <w:rsid w:val="002137A1"/>
    <w:rsid w:val="0022006D"/>
    <w:rsid w:val="002214C3"/>
    <w:rsid w:val="00222D11"/>
    <w:rsid w:val="00222DE4"/>
    <w:rsid w:val="0022686C"/>
    <w:rsid w:val="00227E62"/>
    <w:rsid w:val="00230AA3"/>
    <w:rsid w:val="002317B1"/>
    <w:rsid w:val="002325FE"/>
    <w:rsid w:val="00232F1B"/>
    <w:rsid w:val="002364CA"/>
    <w:rsid w:val="00241FAA"/>
    <w:rsid w:val="002425EE"/>
    <w:rsid w:val="002426CE"/>
    <w:rsid w:val="00243314"/>
    <w:rsid w:val="0024333B"/>
    <w:rsid w:val="002461F3"/>
    <w:rsid w:val="00255E2E"/>
    <w:rsid w:val="002663B9"/>
    <w:rsid w:val="002815C0"/>
    <w:rsid w:val="00283C03"/>
    <w:rsid w:val="00290A88"/>
    <w:rsid w:val="002A2EA9"/>
    <w:rsid w:val="002A5623"/>
    <w:rsid w:val="002A5A10"/>
    <w:rsid w:val="002B4B31"/>
    <w:rsid w:val="002B6219"/>
    <w:rsid w:val="002C0051"/>
    <w:rsid w:val="002C0A05"/>
    <w:rsid w:val="002C3120"/>
    <w:rsid w:val="002C6AC1"/>
    <w:rsid w:val="002D2F02"/>
    <w:rsid w:val="002D4096"/>
    <w:rsid w:val="002D4717"/>
    <w:rsid w:val="002F00C1"/>
    <w:rsid w:val="002F46F8"/>
    <w:rsid w:val="002F6158"/>
    <w:rsid w:val="00306F22"/>
    <w:rsid w:val="00307725"/>
    <w:rsid w:val="00310CB9"/>
    <w:rsid w:val="00311E46"/>
    <w:rsid w:val="0031233D"/>
    <w:rsid w:val="003222B1"/>
    <w:rsid w:val="003227D5"/>
    <w:rsid w:val="00331819"/>
    <w:rsid w:val="0033345E"/>
    <w:rsid w:val="003354B1"/>
    <w:rsid w:val="00342738"/>
    <w:rsid w:val="00346D9E"/>
    <w:rsid w:val="00347E3D"/>
    <w:rsid w:val="0036215D"/>
    <w:rsid w:val="00366477"/>
    <w:rsid w:val="00370EA2"/>
    <w:rsid w:val="00380484"/>
    <w:rsid w:val="00382005"/>
    <w:rsid w:val="0038322F"/>
    <w:rsid w:val="00385D72"/>
    <w:rsid w:val="00390934"/>
    <w:rsid w:val="003919A3"/>
    <w:rsid w:val="003919C4"/>
    <w:rsid w:val="00394F83"/>
    <w:rsid w:val="003960E3"/>
    <w:rsid w:val="003A14A0"/>
    <w:rsid w:val="003B30B9"/>
    <w:rsid w:val="003B3E29"/>
    <w:rsid w:val="003C1DE5"/>
    <w:rsid w:val="003C1FEF"/>
    <w:rsid w:val="003C3DD4"/>
    <w:rsid w:val="003C641A"/>
    <w:rsid w:val="003D64BE"/>
    <w:rsid w:val="003E07FA"/>
    <w:rsid w:val="003E1276"/>
    <w:rsid w:val="003E21CE"/>
    <w:rsid w:val="003E2688"/>
    <w:rsid w:val="003E3731"/>
    <w:rsid w:val="003E4540"/>
    <w:rsid w:val="003F5943"/>
    <w:rsid w:val="003F5ED0"/>
    <w:rsid w:val="003F66A1"/>
    <w:rsid w:val="004035A5"/>
    <w:rsid w:val="00405A61"/>
    <w:rsid w:val="004067A5"/>
    <w:rsid w:val="0042112B"/>
    <w:rsid w:val="00426165"/>
    <w:rsid w:val="004279B1"/>
    <w:rsid w:val="00435BA9"/>
    <w:rsid w:val="0044252A"/>
    <w:rsid w:val="00452183"/>
    <w:rsid w:val="00452312"/>
    <w:rsid w:val="004548A9"/>
    <w:rsid w:val="00455E29"/>
    <w:rsid w:val="00462F7C"/>
    <w:rsid w:val="00466DDF"/>
    <w:rsid w:val="004728E6"/>
    <w:rsid w:val="0047587B"/>
    <w:rsid w:val="004803A9"/>
    <w:rsid w:val="00485D01"/>
    <w:rsid w:val="004918F0"/>
    <w:rsid w:val="00491F60"/>
    <w:rsid w:val="00495683"/>
    <w:rsid w:val="004A03B4"/>
    <w:rsid w:val="004A2EB0"/>
    <w:rsid w:val="004B46B8"/>
    <w:rsid w:val="004B533B"/>
    <w:rsid w:val="004B7E69"/>
    <w:rsid w:val="004D1BAE"/>
    <w:rsid w:val="004D33B9"/>
    <w:rsid w:val="004D3BBA"/>
    <w:rsid w:val="004E0AFC"/>
    <w:rsid w:val="004E145D"/>
    <w:rsid w:val="004E258E"/>
    <w:rsid w:val="004E2D25"/>
    <w:rsid w:val="004E57FC"/>
    <w:rsid w:val="004E7505"/>
    <w:rsid w:val="004F01C5"/>
    <w:rsid w:val="004F2756"/>
    <w:rsid w:val="004F2B53"/>
    <w:rsid w:val="004F3C9C"/>
    <w:rsid w:val="004F552F"/>
    <w:rsid w:val="004F7D5F"/>
    <w:rsid w:val="00510715"/>
    <w:rsid w:val="0051464A"/>
    <w:rsid w:val="005234FC"/>
    <w:rsid w:val="00526A3D"/>
    <w:rsid w:val="00532C27"/>
    <w:rsid w:val="00532F76"/>
    <w:rsid w:val="0055371C"/>
    <w:rsid w:val="00555411"/>
    <w:rsid w:val="005565F6"/>
    <w:rsid w:val="0057044D"/>
    <w:rsid w:val="00570C4F"/>
    <w:rsid w:val="00577AE9"/>
    <w:rsid w:val="00583395"/>
    <w:rsid w:val="00594750"/>
    <w:rsid w:val="00595149"/>
    <w:rsid w:val="005A3E03"/>
    <w:rsid w:val="005A4F0D"/>
    <w:rsid w:val="005B5A6B"/>
    <w:rsid w:val="005B756C"/>
    <w:rsid w:val="005C0CAE"/>
    <w:rsid w:val="005C4EDA"/>
    <w:rsid w:val="005D3D5C"/>
    <w:rsid w:val="005D7A3C"/>
    <w:rsid w:val="005E2953"/>
    <w:rsid w:val="005E62BE"/>
    <w:rsid w:val="005E7F26"/>
    <w:rsid w:val="005F081B"/>
    <w:rsid w:val="005F0C72"/>
    <w:rsid w:val="005F6F05"/>
    <w:rsid w:val="005F7982"/>
    <w:rsid w:val="00604F08"/>
    <w:rsid w:val="00605F2A"/>
    <w:rsid w:val="00610C5F"/>
    <w:rsid w:val="00612F7C"/>
    <w:rsid w:val="00613168"/>
    <w:rsid w:val="00615B91"/>
    <w:rsid w:val="006171DA"/>
    <w:rsid w:val="00620CD9"/>
    <w:rsid w:val="00625ADD"/>
    <w:rsid w:val="00626C2C"/>
    <w:rsid w:val="00627FB9"/>
    <w:rsid w:val="00633F94"/>
    <w:rsid w:val="006377A8"/>
    <w:rsid w:val="00640FED"/>
    <w:rsid w:val="00654462"/>
    <w:rsid w:val="00655EB3"/>
    <w:rsid w:val="006613CA"/>
    <w:rsid w:val="00662E3E"/>
    <w:rsid w:val="00670D36"/>
    <w:rsid w:val="00681692"/>
    <w:rsid w:val="00682AF4"/>
    <w:rsid w:val="00684AB7"/>
    <w:rsid w:val="00692541"/>
    <w:rsid w:val="0069713C"/>
    <w:rsid w:val="006B1FED"/>
    <w:rsid w:val="006B6C96"/>
    <w:rsid w:val="006B715B"/>
    <w:rsid w:val="006C1456"/>
    <w:rsid w:val="006C1F73"/>
    <w:rsid w:val="006C33F0"/>
    <w:rsid w:val="006C4AA5"/>
    <w:rsid w:val="006D2799"/>
    <w:rsid w:val="006D3D4B"/>
    <w:rsid w:val="006D60B3"/>
    <w:rsid w:val="006F09D8"/>
    <w:rsid w:val="006F374C"/>
    <w:rsid w:val="006F4409"/>
    <w:rsid w:val="007048CF"/>
    <w:rsid w:val="00710558"/>
    <w:rsid w:val="00714C7A"/>
    <w:rsid w:val="00717468"/>
    <w:rsid w:val="00725DBB"/>
    <w:rsid w:val="00731985"/>
    <w:rsid w:val="007342FA"/>
    <w:rsid w:val="00742D4B"/>
    <w:rsid w:val="007530FD"/>
    <w:rsid w:val="007539B9"/>
    <w:rsid w:val="00754FF3"/>
    <w:rsid w:val="007553E9"/>
    <w:rsid w:val="0075610B"/>
    <w:rsid w:val="00765A99"/>
    <w:rsid w:val="00777260"/>
    <w:rsid w:val="00777F3D"/>
    <w:rsid w:val="007822C0"/>
    <w:rsid w:val="0078258C"/>
    <w:rsid w:val="00783966"/>
    <w:rsid w:val="0078630D"/>
    <w:rsid w:val="00796056"/>
    <w:rsid w:val="00796D2B"/>
    <w:rsid w:val="007A26DE"/>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204E"/>
    <w:rsid w:val="007F3898"/>
    <w:rsid w:val="007F4C5E"/>
    <w:rsid w:val="007F4F5F"/>
    <w:rsid w:val="0080266E"/>
    <w:rsid w:val="00802CB7"/>
    <w:rsid w:val="0081146D"/>
    <w:rsid w:val="00812811"/>
    <w:rsid w:val="00813301"/>
    <w:rsid w:val="00822670"/>
    <w:rsid w:val="00823DF6"/>
    <w:rsid w:val="00834266"/>
    <w:rsid w:val="00834992"/>
    <w:rsid w:val="00835A26"/>
    <w:rsid w:val="0083652D"/>
    <w:rsid w:val="0083691A"/>
    <w:rsid w:val="008379EE"/>
    <w:rsid w:val="00843297"/>
    <w:rsid w:val="00844BC9"/>
    <w:rsid w:val="0084571A"/>
    <w:rsid w:val="00850909"/>
    <w:rsid w:val="00853B0C"/>
    <w:rsid w:val="00863A6C"/>
    <w:rsid w:val="008670C7"/>
    <w:rsid w:val="00873720"/>
    <w:rsid w:val="00881261"/>
    <w:rsid w:val="00883B1B"/>
    <w:rsid w:val="00883C01"/>
    <w:rsid w:val="00885D06"/>
    <w:rsid w:val="00896D03"/>
    <w:rsid w:val="00896E44"/>
    <w:rsid w:val="008A2044"/>
    <w:rsid w:val="008A4D0D"/>
    <w:rsid w:val="008B0FFC"/>
    <w:rsid w:val="008B1EDA"/>
    <w:rsid w:val="008B6B84"/>
    <w:rsid w:val="008B7FAF"/>
    <w:rsid w:val="008C2D1E"/>
    <w:rsid w:val="008D0DD2"/>
    <w:rsid w:val="008D1700"/>
    <w:rsid w:val="008D6BFD"/>
    <w:rsid w:val="008E506D"/>
    <w:rsid w:val="008F3AD7"/>
    <w:rsid w:val="008F4CFA"/>
    <w:rsid w:val="008F4F9A"/>
    <w:rsid w:val="008F4FD1"/>
    <w:rsid w:val="009057CC"/>
    <w:rsid w:val="00914040"/>
    <w:rsid w:val="00914B12"/>
    <w:rsid w:val="00915848"/>
    <w:rsid w:val="009168B6"/>
    <w:rsid w:val="00926AFD"/>
    <w:rsid w:val="0093381F"/>
    <w:rsid w:val="00935355"/>
    <w:rsid w:val="00942087"/>
    <w:rsid w:val="00947126"/>
    <w:rsid w:val="0095354B"/>
    <w:rsid w:val="0095726E"/>
    <w:rsid w:val="009633A2"/>
    <w:rsid w:val="009656CA"/>
    <w:rsid w:val="0096784A"/>
    <w:rsid w:val="00967CB3"/>
    <w:rsid w:val="00974451"/>
    <w:rsid w:val="00974E88"/>
    <w:rsid w:val="00984D41"/>
    <w:rsid w:val="00986531"/>
    <w:rsid w:val="009A039B"/>
    <w:rsid w:val="009B222B"/>
    <w:rsid w:val="009B2791"/>
    <w:rsid w:val="009B2FD1"/>
    <w:rsid w:val="009B48C4"/>
    <w:rsid w:val="009B7529"/>
    <w:rsid w:val="009C21B8"/>
    <w:rsid w:val="009C2BF8"/>
    <w:rsid w:val="009C3A27"/>
    <w:rsid w:val="009C5E76"/>
    <w:rsid w:val="009D08E6"/>
    <w:rsid w:val="009D4367"/>
    <w:rsid w:val="009D52AA"/>
    <w:rsid w:val="009D5365"/>
    <w:rsid w:val="009D66D9"/>
    <w:rsid w:val="009D739E"/>
    <w:rsid w:val="009E072F"/>
    <w:rsid w:val="009F06C7"/>
    <w:rsid w:val="009F1A52"/>
    <w:rsid w:val="009F2742"/>
    <w:rsid w:val="009F31A7"/>
    <w:rsid w:val="009F50F3"/>
    <w:rsid w:val="009F63AC"/>
    <w:rsid w:val="00A005CF"/>
    <w:rsid w:val="00A041E7"/>
    <w:rsid w:val="00A14A52"/>
    <w:rsid w:val="00A21037"/>
    <w:rsid w:val="00A30977"/>
    <w:rsid w:val="00A33B6D"/>
    <w:rsid w:val="00A350E9"/>
    <w:rsid w:val="00A35DD6"/>
    <w:rsid w:val="00A3603B"/>
    <w:rsid w:val="00A36DE8"/>
    <w:rsid w:val="00A40185"/>
    <w:rsid w:val="00A4253A"/>
    <w:rsid w:val="00A42E9C"/>
    <w:rsid w:val="00A43A01"/>
    <w:rsid w:val="00A443FE"/>
    <w:rsid w:val="00A46D8C"/>
    <w:rsid w:val="00A50395"/>
    <w:rsid w:val="00A618AF"/>
    <w:rsid w:val="00A6323F"/>
    <w:rsid w:val="00A7297B"/>
    <w:rsid w:val="00A746F9"/>
    <w:rsid w:val="00A763A2"/>
    <w:rsid w:val="00A766B5"/>
    <w:rsid w:val="00A767AA"/>
    <w:rsid w:val="00A820F0"/>
    <w:rsid w:val="00A83584"/>
    <w:rsid w:val="00A85448"/>
    <w:rsid w:val="00A876E9"/>
    <w:rsid w:val="00A919AA"/>
    <w:rsid w:val="00AA2E82"/>
    <w:rsid w:val="00AA2EAB"/>
    <w:rsid w:val="00AB2A11"/>
    <w:rsid w:val="00AB3AB2"/>
    <w:rsid w:val="00AC19F6"/>
    <w:rsid w:val="00AC4B3C"/>
    <w:rsid w:val="00AD3CA6"/>
    <w:rsid w:val="00AE138E"/>
    <w:rsid w:val="00AE789E"/>
    <w:rsid w:val="00AF1FDC"/>
    <w:rsid w:val="00AF3AFA"/>
    <w:rsid w:val="00AF5F7D"/>
    <w:rsid w:val="00B00D4D"/>
    <w:rsid w:val="00B01A0C"/>
    <w:rsid w:val="00B047C0"/>
    <w:rsid w:val="00B05C3E"/>
    <w:rsid w:val="00B12D8C"/>
    <w:rsid w:val="00B13384"/>
    <w:rsid w:val="00B238D8"/>
    <w:rsid w:val="00B27980"/>
    <w:rsid w:val="00B27E8A"/>
    <w:rsid w:val="00B303A6"/>
    <w:rsid w:val="00B30D32"/>
    <w:rsid w:val="00B373AF"/>
    <w:rsid w:val="00B40F79"/>
    <w:rsid w:val="00B43E54"/>
    <w:rsid w:val="00B456B1"/>
    <w:rsid w:val="00B47D9B"/>
    <w:rsid w:val="00B54A88"/>
    <w:rsid w:val="00B56334"/>
    <w:rsid w:val="00B62DE9"/>
    <w:rsid w:val="00B64212"/>
    <w:rsid w:val="00B66509"/>
    <w:rsid w:val="00B67691"/>
    <w:rsid w:val="00B76F01"/>
    <w:rsid w:val="00B84407"/>
    <w:rsid w:val="00B91D99"/>
    <w:rsid w:val="00B95F48"/>
    <w:rsid w:val="00B9629F"/>
    <w:rsid w:val="00BB1705"/>
    <w:rsid w:val="00BB3327"/>
    <w:rsid w:val="00BB584C"/>
    <w:rsid w:val="00BB5E46"/>
    <w:rsid w:val="00BB7C94"/>
    <w:rsid w:val="00BC0DEF"/>
    <w:rsid w:val="00BC2297"/>
    <w:rsid w:val="00BC5210"/>
    <w:rsid w:val="00BD6DFA"/>
    <w:rsid w:val="00BD7104"/>
    <w:rsid w:val="00BE19AF"/>
    <w:rsid w:val="00BE4D00"/>
    <w:rsid w:val="00BE650F"/>
    <w:rsid w:val="00BF559B"/>
    <w:rsid w:val="00BF63AC"/>
    <w:rsid w:val="00C00536"/>
    <w:rsid w:val="00C00F53"/>
    <w:rsid w:val="00C07B70"/>
    <w:rsid w:val="00C13AD5"/>
    <w:rsid w:val="00C15799"/>
    <w:rsid w:val="00C15CC1"/>
    <w:rsid w:val="00C16DAB"/>
    <w:rsid w:val="00C20BCF"/>
    <w:rsid w:val="00C21476"/>
    <w:rsid w:val="00C22F16"/>
    <w:rsid w:val="00C30C46"/>
    <w:rsid w:val="00C31388"/>
    <w:rsid w:val="00C351AE"/>
    <w:rsid w:val="00C45F64"/>
    <w:rsid w:val="00C4695C"/>
    <w:rsid w:val="00C47683"/>
    <w:rsid w:val="00C5092C"/>
    <w:rsid w:val="00C51856"/>
    <w:rsid w:val="00C66640"/>
    <w:rsid w:val="00C81D92"/>
    <w:rsid w:val="00C94B0A"/>
    <w:rsid w:val="00C94F40"/>
    <w:rsid w:val="00C966DA"/>
    <w:rsid w:val="00CA0EC9"/>
    <w:rsid w:val="00CA21E5"/>
    <w:rsid w:val="00CA4F71"/>
    <w:rsid w:val="00CA5C9C"/>
    <w:rsid w:val="00CA60C6"/>
    <w:rsid w:val="00CB03C6"/>
    <w:rsid w:val="00CB51EA"/>
    <w:rsid w:val="00CB56A4"/>
    <w:rsid w:val="00CB60D0"/>
    <w:rsid w:val="00CC5CEC"/>
    <w:rsid w:val="00CD3337"/>
    <w:rsid w:val="00CD5649"/>
    <w:rsid w:val="00CE0058"/>
    <w:rsid w:val="00CE42F4"/>
    <w:rsid w:val="00CE6954"/>
    <w:rsid w:val="00CF00CF"/>
    <w:rsid w:val="00CF4DAF"/>
    <w:rsid w:val="00D023C9"/>
    <w:rsid w:val="00D05FF5"/>
    <w:rsid w:val="00D323ED"/>
    <w:rsid w:val="00D431C9"/>
    <w:rsid w:val="00D43681"/>
    <w:rsid w:val="00D52A8D"/>
    <w:rsid w:val="00D62D49"/>
    <w:rsid w:val="00D65290"/>
    <w:rsid w:val="00D7091D"/>
    <w:rsid w:val="00D72C6E"/>
    <w:rsid w:val="00D73482"/>
    <w:rsid w:val="00D75E8D"/>
    <w:rsid w:val="00D82491"/>
    <w:rsid w:val="00D86A94"/>
    <w:rsid w:val="00D92469"/>
    <w:rsid w:val="00D96FFF"/>
    <w:rsid w:val="00D97E25"/>
    <w:rsid w:val="00DA1C0C"/>
    <w:rsid w:val="00DA4C2D"/>
    <w:rsid w:val="00DB1631"/>
    <w:rsid w:val="00DB28C0"/>
    <w:rsid w:val="00DB352B"/>
    <w:rsid w:val="00DB524A"/>
    <w:rsid w:val="00DC14FF"/>
    <w:rsid w:val="00DC44C8"/>
    <w:rsid w:val="00DD3BF0"/>
    <w:rsid w:val="00DE052B"/>
    <w:rsid w:val="00DE5262"/>
    <w:rsid w:val="00DF020E"/>
    <w:rsid w:val="00DF08AD"/>
    <w:rsid w:val="00DF487A"/>
    <w:rsid w:val="00DF5692"/>
    <w:rsid w:val="00E035AB"/>
    <w:rsid w:val="00E11203"/>
    <w:rsid w:val="00E13983"/>
    <w:rsid w:val="00E22B99"/>
    <w:rsid w:val="00E316F7"/>
    <w:rsid w:val="00E3290E"/>
    <w:rsid w:val="00E36E33"/>
    <w:rsid w:val="00E378DA"/>
    <w:rsid w:val="00E40400"/>
    <w:rsid w:val="00E4095F"/>
    <w:rsid w:val="00E43B6F"/>
    <w:rsid w:val="00E52D09"/>
    <w:rsid w:val="00E53B64"/>
    <w:rsid w:val="00E6450B"/>
    <w:rsid w:val="00E7363E"/>
    <w:rsid w:val="00E73D28"/>
    <w:rsid w:val="00E73D46"/>
    <w:rsid w:val="00E80FA8"/>
    <w:rsid w:val="00E816C3"/>
    <w:rsid w:val="00E9288D"/>
    <w:rsid w:val="00E95079"/>
    <w:rsid w:val="00E9574C"/>
    <w:rsid w:val="00EB4875"/>
    <w:rsid w:val="00EB558C"/>
    <w:rsid w:val="00EC1A9A"/>
    <w:rsid w:val="00EC487A"/>
    <w:rsid w:val="00EC4A94"/>
    <w:rsid w:val="00EC6096"/>
    <w:rsid w:val="00ED0C33"/>
    <w:rsid w:val="00ED20C5"/>
    <w:rsid w:val="00ED496F"/>
    <w:rsid w:val="00EE08EF"/>
    <w:rsid w:val="00EE09E5"/>
    <w:rsid w:val="00EE72C3"/>
    <w:rsid w:val="00EF6278"/>
    <w:rsid w:val="00EF7749"/>
    <w:rsid w:val="00F03F5C"/>
    <w:rsid w:val="00F06AED"/>
    <w:rsid w:val="00F13741"/>
    <w:rsid w:val="00F137B6"/>
    <w:rsid w:val="00F1781C"/>
    <w:rsid w:val="00F24404"/>
    <w:rsid w:val="00F25611"/>
    <w:rsid w:val="00F25E67"/>
    <w:rsid w:val="00F27955"/>
    <w:rsid w:val="00F33CBB"/>
    <w:rsid w:val="00F36DD0"/>
    <w:rsid w:val="00F43693"/>
    <w:rsid w:val="00F43BD6"/>
    <w:rsid w:val="00F47B21"/>
    <w:rsid w:val="00F53238"/>
    <w:rsid w:val="00F533DA"/>
    <w:rsid w:val="00F53B9E"/>
    <w:rsid w:val="00F540C7"/>
    <w:rsid w:val="00F54932"/>
    <w:rsid w:val="00F61E63"/>
    <w:rsid w:val="00F70FB9"/>
    <w:rsid w:val="00F72DCF"/>
    <w:rsid w:val="00F74233"/>
    <w:rsid w:val="00F76289"/>
    <w:rsid w:val="00F81F5B"/>
    <w:rsid w:val="00F904C7"/>
    <w:rsid w:val="00F950ED"/>
    <w:rsid w:val="00FA008C"/>
    <w:rsid w:val="00FA5962"/>
    <w:rsid w:val="00FB6151"/>
    <w:rsid w:val="00FB6AF8"/>
    <w:rsid w:val="00FC1655"/>
    <w:rsid w:val="00FC19CD"/>
    <w:rsid w:val="00FC4E6C"/>
    <w:rsid w:val="00FC5106"/>
    <w:rsid w:val="00FC5B43"/>
    <w:rsid w:val="00FC6CF9"/>
    <w:rsid w:val="00FD59B5"/>
    <w:rsid w:val="00FD6A2F"/>
    <w:rsid w:val="00FD6D78"/>
    <w:rsid w:val="00FE0F5D"/>
    <w:rsid w:val="00FE3444"/>
    <w:rsid w:val="00FE4A80"/>
    <w:rsid w:val="00FE6ED2"/>
    <w:rsid w:val="00FF513F"/>
    <w:rsid w:val="00FF68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 w:type="character" w:styleId="CommentReference">
    <w:name w:val="annotation reference"/>
    <w:basedOn w:val="DefaultParagraphFont"/>
    <w:uiPriority w:val="99"/>
    <w:semiHidden/>
    <w:unhideWhenUsed/>
    <w:rsid w:val="00E378DA"/>
    <w:rPr>
      <w:sz w:val="16"/>
      <w:szCs w:val="16"/>
    </w:rPr>
  </w:style>
  <w:style w:type="paragraph" w:styleId="CommentText">
    <w:name w:val="annotation text"/>
    <w:basedOn w:val="Normal"/>
    <w:link w:val="CommentTextChar"/>
    <w:uiPriority w:val="99"/>
    <w:semiHidden/>
    <w:unhideWhenUsed/>
    <w:rsid w:val="00E378DA"/>
    <w:pPr>
      <w:spacing w:line="240" w:lineRule="auto"/>
    </w:pPr>
    <w:rPr>
      <w:sz w:val="20"/>
      <w:szCs w:val="20"/>
    </w:rPr>
  </w:style>
  <w:style w:type="character" w:customStyle="1" w:styleId="CommentTextChar">
    <w:name w:val="Comment Text Char"/>
    <w:basedOn w:val="DefaultParagraphFont"/>
    <w:link w:val="CommentText"/>
    <w:uiPriority w:val="99"/>
    <w:semiHidden/>
    <w:rsid w:val="00E378DA"/>
    <w:rPr>
      <w:color w:val="333333"/>
      <w:kern w:val="28"/>
      <w:lang w:eastAsia="en-US"/>
    </w:rPr>
  </w:style>
  <w:style w:type="paragraph" w:styleId="CommentSubject">
    <w:name w:val="annotation subject"/>
    <w:basedOn w:val="CommentText"/>
    <w:next w:val="CommentText"/>
    <w:link w:val="CommentSubjectChar"/>
    <w:uiPriority w:val="99"/>
    <w:semiHidden/>
    <w:unhideWhenUsed/>
    <w:rsid w:val="00E378DA"/>
    <w:rPr>
      <w:b/>
      <w:bCs/>
    </w:rPr>
  </w:style>
  <w:style w:type="character" w:customStyle="1" w:styleId="CommentSubjectChar">
    <w:name w:val="Comment Subject Char"/>
    <w:basedOn w:val="CommentTextChar"/>
    <w:link w:val="CommentSubject"/>
    <w:uiPriority w:val="99"/>
    <w:semiHidden/>
    <w:rsid w:val="00E378DA"/>
    <w:rPr>
      <w:b/>
      <w:bCs/>
      <w:color w:val="333333"/>
      <w:kern w:val="28"/>
      <w:lang w:eastAsia="en-US"/>
    </w:rPr>
  </w:style>
  <w:style w:type="character" w:customStyle="1" w:styleId="normaltextrun">
    <w:name w:val="normaltextrun"/>
    <w:basedOn w:val="DefaultParagraphFont"/>
    <w:rsid w:val="00FF6803"/>
  </w:style>
  <w:style w:type="character" w:customStyle="1" w:styleId="webkit-css-property">
    <w:name w:val="webkit-css-property"/>
    <w:basedOn w:val="DefaultParagraphFont"/>
    <w:rsid w:val="00D92469"/>
  </w:style>
  <w:style w:type="character" w:customStyle="1" w:styleId="styles-name-value-separator">
    <w:name w:val="styles-name-value-separator"/>
    <w:basedOn w:val="DefaultParagraphFont"/>
    <w:rsid w:val="00D92469"/>
  </w:style>
  <w:style w:type="character" w:customStyle="1" w:styleId="value">
    <w:name w:val="value"/>
    <w:basedOn w:val="DefaultParagraphFont"/>
    <w:rsid w:val="00D92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1714728">
      <w:bodyDiv w:val="1"/>
      <w:marLeft w:val="0"/>
      <w:marRight w:val="0"/>
      <w:marTop w:val="0"/>
      <w:marBottom w:val="0"/>
      <w:divBdr>
        <w:top w:val="none" w:sz="0" w:space="0" w:color="auto"/>
        <w:left w:val="none" w:sz="0" w:space="0" w:color="auto"/>
        <w:bottom w:val="none" w:sz="0" w:space="0" w:color="auto"/>
        <w:right w:val="none" w:sz="0" w:space="0" w:color="auto"/>
      </w:divBdr>
      <w:divsChild>
        <w:div w:id="51393847">
          <w:marLeft w:val="0"/>
          <w:marRight w:val="0"/>
          <w:marTop w:val="0"/>
          <w:marBottom w:val="0"/>
          <w:divBdr>
            <w:top w:val="none" w:sz="0" w:space="0" w:color="auto"/>
            <w:left w:val="none" w:sz="0" w:space="0" w:color="auto"/>
            <w:bottom w:val="none" w:sz="0" w:space="0" w:color="auto"/>
            <w:right w:val="none" w:sz="0" w:space="0" w:color="auto"/>
          </w:divBdr>
          <w:divsChild>
            <w:div w:id="6654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88544657">
      <w:bodyDiv w:val="1"/>
      <w:marLeft w:val="0"/>
      <w:marRight w:val="0"/>
      <w:marTop w:val="0"/>
      <w:marBottom w:val="0"/>
      <w:divBdr>
        <w:top w:val="none" w:sz="0" w:space="0" w:color="auto"/>
        <w:left w:val="none" w:sz="0" w:space="0" w:color="auto"/>
        <w:bottom w:val="none" w:sz="0" w:space="0" w:color="auto"/>
        <w:right w:val="none" w:sz="0" w:space="0" w:color="auto"/>
      </w:divBdr>
      <w:divsChild>
        <w:div w:id="943731129">
          <w:marLeft w:val="0"/>
          <w:marRight w:val="0"/>
          <w:marTop w:val="0"/>
          <w:marBottom w:val="0"/>
          <w:divBdr>
            <w:top w:val="none" w:sz="0" w:space="0" w:color="auto"/>
            <w:left w:val="none" w:sz="0" w:space="0" w:color="auto"/>
            <w:bottom w:val="none" w:sz="0" w:space="0" w:color="auto"/>
            <w:right w:val="none" w:sz="0" w:space="0" w:color="auto"/>
          </w:divBdr>
        </w:div>
        <w:div w:id="626349264">
          <w:marLeft w:val="0"/>
          <w:marRight w:val="0"/>
          <w:marTop w:val="0"/>
          <w:marBottom w:val="0"/>
          <w:divBdr>
            <w:top w:val="none" w:sz="0" w:space="0" w:color="auto"/>
            <w:left w:val="none" w:sz="0" w:space="0" w:color="auto"/>
            <w:bottom w:val="none" w:sz="0" w:space="0" w:color="auto"/>
            <w:right w:val="none" w:sz="0" w:space="0" w:color="auto"/>
          </w:divBdr>
        </w:div>
        <w:div w:id="1647589251">
          <w:marLeft w:val="0"/>
          <w:marRight w:val="0"/>
          <w:marTop w:val="0"/>
          <w:marBottom w:val="0"/>
          <w:divBdr>
            <w:top w:val="none" w:sz="0" w:space="0" w:color="auto"/>
            <w:left w:val="none" w:sz="0" w:space="0" w:color="auto"/>
            <w:bottom w:val="none" w:sz="0" w:space="0" w:color="auto"/>
            <w:right w:val="none" w:sz="0" w:space="0" w:color="auto"/>
          </w:divBdr>
        </w:div>
        <w:div w:id="1143890028">
          <w:marLeft w:val="0"/>
          <w:marRight w:val="0"/>
          <w:marTop w:val="0"/>
          <w:marBottom w:val="0"/>
          <w:divBdr>
            <w:top w:val="none" w:sz="0" w:space="0" w:color="auto"/>
            <w:left w:val="none" w:sz="0" w:space="0" w:color="auto"/>
            <w:bottom w:val="none" w:sz="0" w:space="0" w:color="auto"/>
            <w:right w:val="none" w:sz="0" w:space="0" w:color="auto"/>
          </w:divBdr>
        </w:div>
        <w:div w:id="972364135">
          <w:marLeft w:val="0"/>
          <w:marRight w:val="0"/>
          <w:marTop w:val="0"/>
          <w:marBottom w:val="0"/>
          <w:divBdr>
            <w:top w:val="none" w:sz="0" w:space="0" w:color="auto"/>
            <w:left w:val="none" w:sz="0" w:space="0" w:color="auto"/>
            <w:bottom w:val="none" w:sz="0" w:space="0" w:color="auto"/>
            <w:right w:val="none" w:sz="0" w:space="0" w:color="auto"/>
          </w:divBdr>
        </w:div>
      </w:divsChild>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7121499">
      <w:bodyDiv w:val="1"/>
      <w:marLeft w:val="0"/>
      <w:marRight w:val="0"/>
      <w:marTop w:val="0"/>
      <w:marBottom w:val="0"/>
      <w:divBdr>
        <w:top w:val="none" w:sz="0" w:space="0" w:color="auto"/>
        <w:left w:val="none" w:sz="0" w:space="0" w:color="auto"/>
        <w:bottom w:val="none" w:sz="0" w:space="0" w:color="auto"/>
        <w:right w:val="none" w:sz="0" w:space="0" w:color="auto"/>
      </w:divBdr>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458331641">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59261634">
      <w:bodyDiv w:val="1"/>
      <w:marLeft w:val="0"/>
      <w:marRight w:val="0"/>
      <w:marTop w:val="0"/>
      <w:marBottom w:val="0"/>
      <w:divBdr>
        <w:top w:val="none" w:sz="0" w:space="0" w:color="auto"/>
        <w:left w:val="none" w:sz="0" w:space="0" w:color="auto"/>
        <w:bottom w:val="none" w:sz="0" w:space="0" w:color="auto"/>
        <w:right w:val="none" w:sz="0" w:space="0" w:color="auto"/>
      </w:divBdr>
      <w:divsChild>
        <w:div w:id="798575966">
          <w:marLeft w:val="0"/>
          <w:marRight w:val="0"/>
          <w:marTop w:val="0"/>
          <w:marBottom w:val="0"/>
          <w:divBdr>
            <w:top w:val="none" w:sz="0" w:space="0" w:color="auto"/>
            <w:left w:val="none" w:sz="0" w:space="0" w:color="auto"/>
            <w:bottom w:val="none" w:sz="0" w:space="0" w:color="auto"/>
            <w:right w:val="none" w:sz="0" w:space="0" w:color="auto"/>
          </w:divBdr>
        </w:div>
        <w:div w:id="754670137">
          <w:marLeft w:val="0"/>
          <w:marRight w:val="0"/>
          <w:marTop w:val="0"/>
          <w:marBottom w:val="0"/>
          <w:divBdr>
            <w:top w:val="none" w:sz="0" w:space="0" w:color="auto"/>
            <w:left w:val="none" w:sz="0" w:space="0" w:color="auto"/>
            <w:bottom w:val="none" w:sz="0" w:space="0" w:color="auto"/>
            <w:right w:val="none" w:sz="0" w:space="0" w:color="auto"/>
          </w:divBdr>
        </w:div>
        <w:div w:id="1469125853">
          <w:marLeft w:val="0"/>
          <w:marRight w:val="0"/>
          <w:marTop w:val="0"/>
          <w:marBottom w:val="0"/>
          <w:divBdr>
            <w:top w:val="none" w:sz="0" w:space="0" w:color="auto"/>
            <w:left w:val="none" w:sz="0" w:space="0" w:color="auto"/>
            <w:bottom w:val="none" w:sz="0" w:space="0" w:color="auto"/>
            <w:right w:val="none" w:sz="0" w:space="0" w:color="auto"/>
          </w:divBdr>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868910163">
      <w:bodyDiv w:val="1"/>
      <w:marLeft w:val="0"/>
      <w:marRight w:val="0"/>
      <w:marTop w:val="0"/>
      <w:marBottom w:val="0"/>
      <w:divBdr>
        <w:top w:val="none" w:sz="0" w:space="0" w:color="auto"/>
        <w:left w:val="none" w:sz="0" w:space="0" w:color="auto"/>
        <w:bottom w:val="none" w:sz="0" w:space="0" w:color="auto"/>
        <w:right w:val="none" w:sz="0" w:space="0" w:color="auto"/>
      </w:divBdr>
      <w:divsChild>
        <w:div w:id="337192811">
          <w:marLeft w:val="0"/>
          <w:marRight w:val="0"/>
          <w:marTop w:val="0"/>
          <w:marBottom w:val="0"/>
          <w:divBdr>
            <w:top w:val="none" w:sz="0" w:space="0" w:color="auto"/>
            <w:left w:val="none" w:sz="0" w:space="0" w:color="auto"/>
            <w:bottom w:val="none" w:sz="0" w:space="0" w:color="auto"/>
            <w:right w:val="none" w:sz="0" w:space="0" w:color="auto"/>
          </w:divBdr>
        </w:div>
        <w:div w:id="937760148">
          <w:marLeft w:val="0"/>
          <w:marRight w:val="0"/>
          <w:marTop w:val="0"/>
          <w:marBottom w:val="0"/>
          <w:divBdr>
            <w:top w:val="none" w:sz="0" w:space="0" w:color="auto"/>
            <w:left w:val="none" w:sz="0" w:space="0" w:color="auto"/>
            <w:bottom w:val="none" w:sz="0" w:space="0" w:color="auto"/>
            <w:right w:val="none" w:sz="0" w:space="0" w:color="auto"/>
          </w:divBdr>
        </w:div>
      </w:divsChild>
    </w:div>
    <w:div w:id="1900284483">
      <w:bodyDiv w:val="1"/>
      <w:marLeft w:val="0"/>
      <w:marRight w:val="0"/>
      <w:marTop w:val="0"/>
      <w:marBottom w:val="0"/>
      <w:divBdr>
        <w:top w:val="none" w:sz="0" w:space="0" w:color="auto"/>
        <w:left w:val="none" w:sz="0" w:space="0" w:color="auto"/>
        <w:bottom w:val="none" w:sz="0" w:space="0" w:color="auto"/>
        <w:right w:val="none" w:sz="0" w:space="0" w:color="auto"/>
      </w:divBdr>
      <w:divsChild>
        <w:div w:id="372506886">
          <w:marLeft w:val="0"/>
          <w:marRight w:val="0"/>
          <w:marTop w:val="0"/>
          <w:marBottom w:val="0"/>
          <w:divBdr>
            <w:top w:val="none" w:sz="0" w:space="0" w:color="auto"/>
            <w:left w:val="none" w:sz="0" w:space="0" w:color="auto"/>
            <w:bottom w:val="none" w:sz="0" w:space="0" w:color="auto"/>
            <w:right w:val="none" w:sz="0" w:space="0" w:color="auto"/>
          </w:divBdr>
        </w:div>
        <w:div w:id="1473643970">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1971133747">
      <w:bodyDiv w:val="1"/>
      <w:marLeft w:val="0"/>
      <w:marRight w:val="0"/>
      <w:marTop w:val="0"/>
      <w:marBottom w:val="0"/>
      <w:divBdr>
        <w:top w:val="none" w:sz="0" w:space="0" w:color="auto"/>
        <w:left w:val="none" w:sz="0" w:space="0" w:color="auto"/>
        <w:bottom w:val="none" w:sz="0" w:space="0" w:color="auto"/>
        <w:right w:val="none" w:sz="0" w:space="0" w:color="auto"/>
      </w:divBdr>
      <w:divsChild>
        <w:div w:id="558857826">
          <w:marLeft w:val="0"/>
          <w:marRight w:val="0"/>
          <w:marTop w:val="0"/>
          <w:marBottom w:val="0"/>
          <w:divBdr>
            <w:top w:val="none" w:sz="0" w:space="0" w:color="auto"/>
            <w:left w:val="none" w:sz="0" w:space="0" w:color="auto"/>
            <w:bottom w:val="none" w:sz="0" w:space="0" w:color="auto"/>
            <w:right w:val="none" w:sz="0" w:space="0" w:color="auto"/>
          </w:divBdr>
        </w:div>
        <w:div w:id="670064402">
          <w:marLeft w:val="0"/>
          <w:marRight w:val="0"/>
          <w:marTop w:val="0"/>
          <w:marBottom w:val="0"/>
          <w:divBdr>
            <w:top w:val="none" w:sz="0" w:space="0" w:color="auto"/>
            <w:left w:val="none" w:sz="0" w:space="0" w:color="auto"/>
            <w:bottom w:val="none" w:sz="0" w:space="0" w:color="auto"/>
            <w:right w:val="none" w:sz="0" w:space="0" w:color="auto"/>
          </w:divBdr>
        </w:div>
        <w:div w:id="1228295849">
          <w:marLeft w:val="0"/>
          <w:marRight w:val="0"/>
          <w:marTop w:val="0"/>
          <w:marBottom w:val="0"/>
          <w:divBdr>
            <w:top w:val="none" w:sz="0" w:space="0" w:color="auto"/>
            <w:left w:val="none" w:sz="0" w:space="0" w:color="auto"/>
            <w:bottom w:val="none" w:sz="0" w:space="0" w:color="auto"/>
            <w:right w:val="none" w:sz="0" w:space="0" w:color="auto"/>
          </w:divBdr>
        </w:div>
        <w:div w:id="1218131364">
          <w:marLeft w:val="0"/>
          <w:marRight w:val="0"/>
          <w:marTop w:val="0"/>
          <w:marBottom w:val="0"/>
          <w:divBdr>
            <w:top w:val="none" w:sz="0" w:space="0" w:color="auto"/>
            <w:left w:val="none" w:sz="0" w:space="0" w:color="auto"/>
            <w:bottom w:val="none" w:sz="0" w:space="0" w:color="auto"/>
            <w:right w:val="none" w:sz="0" w:space="0" w:color="auto"/>
          </w:divBdr>
        </w:div>
        <w:div w:id="1725248955">
          <w:marLeft w:val="0"/>
          <w:marRight w:val="0"/>
          <w:marTop w:val="0"/>
          <w:marBottom w:val="0"/>
          <w:divBdr>
            <w:top w:val="none" w:sz="0" w:space="0" w:color="auto"/>
            <w:left w:val="none" w:sz="0" w:space="0" w:color="auto"/>
            <w:bottom w:val="none" w:sz="0" w:space="0" w:color="auto"/>
            <w:right w:val="none" w:sz="0" w:space="0" w:color="auto"/>
          </w:divBdr>
        </w:div>
        <w:div w:id="1438671004">
          <w:marLeft w:val="0"/>
          <w:marRight w:val="0"/>
          <w:marTop w:val="0"/>
          <w:marBottom w:val="0"/>
          <w:divBdr>
            <w:top w:val="none" w:sz="0" w:space="0" w:color="auto"/>
            <w:left w:val="none" w:sz="0" w:space="0" w:color="auto"/>
            <w:bottom w:val="none" w:sz="0" w:space="0" w:color="auto"/>
            <w:right w:val="none" w:sz="0" w:space="0" w:color="auto"/>
          </w:divBdr>
        </w:div>
        <w:div w:id="1808473596">
          <w:marLeft w:val="0"/>
          <w:marRight w:val="0"/>
          <w:marTop w:val="0"/>
          <w:marBottom w:val="0"/>
          <w:divBdr>
            <w:top w:val="none" w:sz="0" w:space="0" w:color="auto"/>
            <w:left w:val="none" w:sz="0" w:space="0" w:color="auto"/>
            <w:bottom w:val="none" w:sz="0" w:space="0" w:color="auto"/>
            <w:right w:val="none" w:sz="0" w:space="0" w:color="auto"/>
          </w:divBdr>
        </w:div>
        <w:div w:id="1393889461">
          <w:marLeft w:val="0"/>
          <w:marRight w:val="0"/>
          <w:marTop w:val="0"/>
          <w:marBottom w:val="0"/>
          <w:divBdr>
            <w:top w:val="none" w:sz="0" w:space="0" w:color="auto"/>
            <w:left w:val="none" w:sz="0" w:space="0" w:color="auto"/>
            <w:bottom w:val="none" w:sz="0" w:space="0" w:color="auto"/>
            <w:right w:val="none" w:sz="0" w:space="0" w:color="auto"/>
          </w:divBdr>
        </w:div>
      </w:divsChild>
    </w:div>
    <w:div w:id="2050765785">
      <w:bodyDiv w:val="1"/>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0"/>
          <w:divBdr>
            <w:top w:val="none" w:sz="0" w:space="0" w:color="auto"/>
            <w:left w:val="none" w:sz="0" w:space="0" w:color="auto"/>
            <w:bottom w:val="none" w:sz="0" w:space="0" w:color="auto"/>
            <w:right w:val="none" w:sz="0" w:space="0" w:color="auto"/>
          </w:divBdr>
        </w:div>
        <w:div w:id="163715914">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ervicepoint.cymru.nhs.uk/releaseForm.cfm?id=638" TargetMode="External"/><Relationship Id="rId18" Type="http://schemas.openxmlformats.org/officeDocument/2006/relationships/hyperlink" Target="https://servicepoint.cymru.nhs.uk/releaseForm.cfm?id=638" TargetMode="Externa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hyperlink" Target="https://servicepoint.cymru.nhs.uk/changeForm.cfm?id=88400" TargetMode="External"/><Relationship Id="rId7" Type="http://schemas.openxmlformats.org/officeDocument/2006/relationships/styles" Target="styles.xml"/><Relationship Id="rId12" Type="http://schemas.openxmlformats.org/officeDocument/2006/relationships/hyperlink" Target="https://servicepoint.cymru.nhs.uk/releaseForm.cfm?id=638"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hyperlink" Target="https://cmssupport.nhs.wales/how-do-i/how-do-i-add-a-shared-component/"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png"/><Relationship Id="rId54" Type="http://schemas.openxmlformats.org/officeDocument/2006/relationships/hyperlink" Target="https://cmssupport.nhs.wal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6.png"/><Relationship Id="rId58"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www.nwis.nhs.wale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2.png"/><Relationship Id="rId57"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38"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1.png"/><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34.pn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1424bd63-5142-440d-95e5-fa2d8431da0c" ContentTypeId="0x0101000C7809689597C04B91033893590B1FAF"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3.xml><?xml version="1.0" encoding="utf-8"?>
<ds:datastoreItem xmlns:ds="http://schemas.openxmlformats.org/officeDocument/2006/customXml" ds:itemID="{55F49949-0ECA-4BBA-A1CC-83887A2561E1}">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1670</TotalTime>
  <Pages>17</Pages>
  <Words>2154</Words>
  <Characters>12280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14406</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Helen McGrath (NWIS - Software Development)</cp:lastModifiedBy>
  <cp:revision>63</cp:revision>
  <cp:lastPrinted>2013-06-25T13:55:00Z</cp:lastPrinted>
  <dcterms:created xsi:type="dcterms:W3CDTF">2020-12-30T11:47:00Z</dcterms:created>
  <dcterms:modified xsi:type="dcterms:W3CDTF">2021-01-21T11:19:00Z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