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981" w:type="dxa"/>
        <w:tblLook w:val="04A0" w:firstRow="1" w:lastRow="0" w:firstColumn="1" w:lastColumn="0" w:noHBand="0" w:noVBand="1"/>
      </w:tblPr>
      <w:tblGrid>
        <w:gridCol w:w="9981"/>
      </w:tblGrid>
      <w:tr w:rsidR="00E22B99" w:rsidRPr="00CD5649" w14:paraId="460A6CFB" w14:textId="77777777" w:rsidTr="009E072F">
        <w:trPr>
          <w:trHeight w:val="120"/>
        </w:trPr>
        <w:tc>
          <w:tcPr>
            <w:tcW w:w="9981" w:type="dxa"/>
          </w:tcPr>
          <w:p w14:paraId="4EB65BE4" w14:textId="41D37859" w:rsidR="001413D2" w:rsidRDefault="00CD5649" w:rsidP="00CD5649">
            <w:pPr>
              <w:spacing w:after="200"/>
              <w:rPr>
                <w:rFonts w:ascii="Calibri" w:hAnsi="Calibri" w:cs="Calibri"/>
                <w:i/>
                <w:color w:val="000000"/>
                <w:spacing w:val="-20"/>
                <w:sz w:val="40"/>
                <w:szCs w:val="40"/>
              </w:rPr>
            </w:pPr>
            <w:r>
              <w:rPr>
                <w:rFonts w:ascii="Calibri" w:hAnsi="Calibri" w:cs="Calibri"/>
                <w:b/>
                <w:color w:val="000000"/>
                <w:sz w:val="40"/>
                <w:szCs w:val="40"/>
              </w:rPr>
              <w:t>REL</w:t>
            </w:r>
            <w:r w:rsidR="00140047" w:rsidRPr="00CD5649">
              <w:rPr>
                <w:rFonts w:ascii="Calibri" w:hAnsi="Calibri" w:cs="Calibri"/>
                <w:b/>
                <w:color w:val="000000"/>
                <w:sz w:val="40"/>
                <w:szCs w:val="40"/>
              </w:rPr>
              <w:t>-ID</w:t>
            </w:r>
            <w:r w:rsidR="001413D2">
              <w:rPr>
                <w:rFonts w:ascii="Calibri" w:hAnsi="Calibri" w:cs="Calibri"/>
                <w:b/>
                <w:color w:val="000000"/>
                <w:sz w:val="40"/>
                <w:szCs w:val="40"/>
              </w:rPr>
              <w:t xml:space="preserve"> </w:t>
            </w:r>
            <w:hyperlink r:id="rId12" w:history="1">
              <w:r w:rsidR="001413D2" w:rsidRPr="00AC46FC">
                <w:rPr>
                  <w:rStyle w:val="Hyperlink"/>
                  <w:rFonts w:asciiTheme="minorHAnsi" w:hAnsiTheme="minorHAnsi" w:cstheme="minorHAnsi"/>
                  <w:i/>
                  <w:iCs/>
                  <w:sz w:val="36"/>
                  <w:szCs w:val="36"/>
                </w:rPr>
                <w:t>585</w:t>
              </w:r>
            </w:hyperlink>
            <w:r w:rsidR="001413D2" w:rsidRPr="00AC46FC">
              <w:rPr>
                <w:rFonts w:ascii="Calibri" w:hAnsi="Calibri" w:cs="Calibri"/>
                <w:b/>
                <w:bCs/>
              </w:rPr>
              <w:t xml:space="preserve"> </w:t>
            </w:r>
            <w:r w:rsidR="001413D2">
              <w:rPr>
                <w:rFonts w:ascii="Calibri" w:hAnsi="Calibri" w:cs="Calibri"/>
                <w:i/>
                <w:color w:val="000000"/>
                <w:spacing w:val="-20"/>
                <w:sz w:val="40"/>
                <w:szCs w:val="40"/>
              </w:rPr>
              <w:t>CMS/03-2020</w:t>
            </w:r>
          </w:p>
          <w:p w14:paraId="68BCC6AC" w14:textId="77777777" w:rsidR="00FC1655" w:rsidRPr="00FC1655" w:rsidRDefault="00FC1655" w:rsidP="00CD5649">
            <w:pPr>
              <w:spacing w:after="200"/>
              <w:rPr>
                <w:rFonts w:ascii="Calibri" w:hAnsi="Calibri" w:cs="Calibri"/>
                <w:i/>
                <w:color w:val="000000"/>
                <w:spacing w:val="-20"/>
                <w:sz w:val="40"/>
                <w:szCs w:val="40"/>
              </w:rPr>
            </w:pPr>
          </w:p>
          <w:p w14:paraId="6EDD9783" w14:textId="6F41E9E1" w:rsidR="001413D2" w:rsidRPr="00CD5649" w:rsidRDefault="001413D2" w:rsidP="00CD5649">
            <w:pPr>
              <w:spacing w:after="200"/>
              <w:rPr>
                <w:rFonts w:ascii="Calibri" w:eastAsia="Times New Roman" w:hAnsi="Calibri" w:cs="Calibri"/>
                <w:b/>
                <w:color w:val="000000"/>
                <w:sz w:val="40"/>
                <w:szCs w:val="40"/>
              </w:rPr>
            </w:pPr>
          </w:p>
        </w:tc>
      </w:tr>
      <w:tr w:rsidR="00140047" w:rsidRPr="00CD5649" w14:paraId="409E2055" w14:textId="77777777" w:rsidTr="009E072F">
        <w:trPr>
          <w:trHeight w:val="905"/>
        </w:trPr>
        <w:tc>
          <w:tcPr>
            <w:tcW w:w="9981" w:type="dxa"/>
            <w:vAlign w:val="bottom"/>
          </w:tcPr>
          <w:p w14:paraId="1903C4B5" w14:textId="77777777" w:rsidR="00140047" w:rsidRPr="00CD5649" w:rsidRDefault="00A005CF" w:rsidP="00A005CF">
            <w:pPr>
              <w:spacing w:after="200"/>
              <w:contextualSpacing/>
              <w:jc w:val="right"/>
              <w:rPr>
                <w:rFonts w:ascii="Calibri" w:eastAsia="Times New Roman" w:hAnsi="Calibri" w:cs="Calibri"/>
                <w:b/>
                <w:bCs/>
                <w:color w:val="000000"/>
                <w:spacing w:val="-48"/>
                <w:sz w:val="66"/>
                <w:szCs w:val="72"/>
              </w:rPr>
            </w:pPr>
            <w:r w:rsidRPr="00CD5649">
              <w:rPr>
                <w:rFonts w:ascii="Calibri" w:hAnsi="Calibri" w:cs="Calibri"/>
                <w:b/>
                <w:bCs/>
                <w:color w:val="000000"/>
                <w:spacing w:val="-48"/>
                <w:sz w:val="66"/>
                <w:szCs w:val="72"/>
              </w:rPr>
              <w:t>NHS WALES IT SERVICE MANAGEMENT</w:t>
            </w:r>
          </w:p>
        </w:tc>
      </w:tr>
      <w:tr w:rsidR="00140047" w:rsidRPr="00CD5649" w14:paraId="19676BAF" w14:textId="77777777" w:rsidTr="009E072F">
        <w:trPr>
          <w:trHeight w:val="318"/>
        </w:trPr>
        <w:tc>
          <w:tcPr>
            <w:tcW w:w="9981" w:type="dxa"/>
            <w:vAlign w:val="bottom"/>
          </w:tcPr>
          <w:p w14:paraId="0D4B28C9" w14:textId="63DA4B30" w:rsidR="00A005CF" w:rsidRPr="00CD5649" w:rsidRDefault="001413D2" w:rsidP="00A005CF">
            <w:pPr>
              <w:spacing w:before="200"/>
              <w:jc w:val="right"/>
              <w:rPr>
                <w:rFonts w:ascii="Calibri" w:hAnsi="Calibri" w:cs="Calibri"/>
                <w:i/>
                <w:color w:val="000000"/>
                <w:spacing w:val="-20"/>
                <w:sz w:val="40"/>
                <w:szCs w:val="40"/>
              </w:rPr>
            </w:pPr>
            <w:r>
              <w:rPr>
                <w:rFonts w:ascii="Calibri" w:hAnsi="Calibri" w:cs="Calibri"/>
                <w:i/>
                <w:color w:val="00B0F0"/>
                <w:spacing w:val="-20"/>
                <w:sz w:val="40"/>
                <w:szCs w:val="40"/>
              </w:rPr>
              <w:t>CMS</w:t>
            </w:r>
            <w:r w:rsidRPr="00CD5649">
              <w:rPr>
                <w:rFonts w:ascii="Calibri" w:hAnsi="Calibri" w:cs="Calibri"/>
                <w:i/>
                <w:color w:val="000000"/>
                <w:spacing w:val="-20"/>
                <w:sz w:val="40"/>
                <w:szCs w:val="40"/>
              </w:rPr>
              <w:t xml:space="preserve"> </w:t>
            </w:r>
            <w:r w:rsidR="00A005CF" w:rsidRPr="00CD5649">
              <w:rPr>
                <w:rFonts w:ascii="Calibri" w:hAnsi="Calibri" w:cs="Calibri"/>
                <w:i/>
                <w:color w:val="000000"/>
                <w:spacing w:val="-20"/>
                <w:sz w:val="40"/>
                <w:szCs w:val="40"/>
              </w:rPr>
              <w:t>Release Notes</w:t>
            </w:r>
          </w:p>
          <w:p w14:paraId="17685A93" w14:textId="5B3F392D" w:rsidR="00140047" w:rsidRPr="00CD5649" w:rsidRDefault="00A005CF" w:rsidP="00A005CF">
            <w:pPr>
              <w:spacing w:before="200"/>
              <w:jc w:val="right"/>
              <w:rPr>
                <w:rFonts w:ascii="Calibri" w:eastAsia="Times New Roman" w:hAnsi="Calibri" w:cs="Calibri"/>
                <w:i/>
                <w:color w:val="000000"/>
                <w:spacing w:val="-20"/>
                <w:sz w:val="40"/>
                <w:szCs w:val="40"/>
              </w:rPr>
            </w:pPr>
            <w:r w:rsidRPr="00CD5649">
              <w:rPr>
                <w:rFonts w:ascii="Calibri" w:hAnsi="Calibri" w:cs="Calibri"/>
                <w:i/>
                <w:color w:val="000000"/>
                <w:spacing w:val="-20"/>
                <w:sz w:val="40"/>
                <w:szCs w:val="40"/>
              </w:rPr>
              <w:t xml:space="preserve">Release ID: </w:t>
            </w:r>
            <w:hyperlink r:id="rId13" w:history="1">
              <w:r w:rsidR="001413D2" w:rsidRPr="00AC46FC">
                <w:rPr>
                  <w:rStyle w:val="Hyperlink"/>
                  <w:rFonts w:asciiTheme="minorHAnsi" w:hAnsiTheme="minorHAnsi" w:cstheme="minorHAnsi"/>
                  <w:i/>
                  <w:iCs/>
                  <w:sz w:val="36"/>
                  <w:szCs w:val="36"/>
                </w:rPr>
                <w:t>585</w:t>
              </w:r>
            </w:hyperlink>
            <w:r w:rsidR="001413D2">
              <w:rPr>
                <w:rFonts w:ascii="Calibri" w:hAnsi="Calibri" w:cs="Calibri"/>
                <w:i/>
                <w:color w:val="000000"/>
                <w:spacing w:val="-20"/>
                <w:sz w:val="40"/>
                <w:szCs w:val="40"/>
              </w:rPr>
              <w:t xml:space="preserve"> CMS/03-2020</w:t>
            </w:r>
          </w:p>
        </w:tc>
      </w:tr>
      <w:tr w:rsidR="00E22B99" w:rsidRPr="00CD5649" w14:paraId="798062D8" w14:textId="77777777" w:rsidTr="009E072F">
        <w:trPr>
          <w:trHeight w:val="1560"/>
        </w:trPr>
        <w:tc>
          <w:tcPr>
            <w:tcW w:w="9981" w:type="dxa"/>
            <w:vAlign w:val="bottom"/>
          </w:tcPr>
          <w:p w14:paraId="2F9AC77B" w14:textId="77777777" w:rsidR="009E072F" w:rsidRPr="00CD5649" w:rsidRDefault="009E072F" w:rsidP="004F3C9C">
            <w:pPr>
              <w:pStyle w:val="Header"/>
              <w:jc w:val="right"/>
              <w:rPr>
                <w:rFonts w:ascii="Calibri" w:hAnsi="Calibri" w:cs="Calibri"/>
                <w:color w:val="000000"/>
              </w:rPr>
            </w:pPr>
          </w:p>
          <w:p w14:paraId="5FE38848" w14:textId="77777777" w:rsidR="009E072F" w:rsidRPr="00CD5649" w:rsidRDefault="009E072F" w:rsidP="009E072F">
            <w:pPr>
              <w:pStyle w:val="Header"/>
              <w:rPr>
                <w:rFonts w:ascii="Calibri" w:hAnsi="Calibri" w:cs="Calibri"/>
                <w:color w:val="000000"/>
              </w:rPr>
            </w:pPr>
          </w:p>
          <w:p w14:paraId="36F020C0" w14:textId="77777777" w:rsidR="009E072F" w:rsidRPr="00CD5649" w:rsidRDefault="00A005CF" w:rsidP="004F3C9C">
            <w:pPr>
              <w:pStyle w:val="Header"/>
              <w:jc w:val="right"/>
              <w:rPr>
                <w:rFonts w:ascii="Calibri" w:hAnsi="Calibri" w:cs="Calibri"/>
                <w:color w:val="000000"/>
              </w:rPr>
            </w:pPr>
            <w:r w:rsidRPr="00CD5649">
              <w:rPr>
                <w:rFonts w:ascii="Calibri" w:hAnsi="Calibri" w:cs="Calibri"/>
                <w:color w:val="000000"/>
              </w:rPr>
              <w:t>These Release Notes describe the scope and content of</w:t>
            </w:r>
          </w:p>
          <w:p w14:paraId="3525437C" w14:textId="17C2287C" w:rsidR="00A005CF" w:rsidRDefault="00A005CF" w:rsidP="004F3C9C">
            <w:pPr>
              <w:pStyle w:val="Header"/>
              <w:jc w:val="right"/>
              <w:rPr>
                <w:rFonts w:ascii="Calibri" w:hAnsi="Calibri" w:cs="Calibri"/>
                <w:color w:val="000000"/>
              </w:rPr>
            </w:pPr>
            <w:r w:rsidRPr="00CD5649">
              <w:rPr>
                <w:rFonts w:ascii="Calibri" w:hAnsi="Calibri" w:cs="Calibri"/>
                <w:color w:val="000000"/>
              </w:rPr>
              <w:t xml:space="preserve">Release ID: </w:t>
            </w:r>
            <w:hyperlink r:id="rId14" w:history="1">
              <w:r w:rsidR="001413D2" w:rsidRPr="001413D2">
                <w:rPr>
                  <w:rStyle w:val="Hyperlink"/>
                  <w:rFonts w:asciiTheme="minorHAnsi" w:hAnsiTheme="minorHAnsi" w:cstheme="minorHAnsi"/>
                  <w:b/>
                  <w:bCs/>
                  <w:i/>
                  <w:iCs/>
                  <w:sz w:val="20"/>
                  <w:szCs w:val="20"/>
                </w:rPr>
                <w:t>585</w:t>
              </w:r>
            </w:hyperlink>
            <w:r w:rsidR="001413D2" w:rsidRPr="00231E44">
              <w:rPr>
                <w:b/>
                <w:bCs/>
              </w:rPr>
              <w:t xml:space="preserve"> </w:t>
            </w:r>
            <w:r w:rsidR="001413D2">
              <w:rPr>
                <w:rFonts w:ascii="Calibri" w:hAnsi="Calibri" w:cs="Calibri"/>
                <w:i/>
                <w:color w:val="000000"/>
              </w:rPr>
              <w:t>CMS/03-2020</w:t>
            </w:r>
            <w:r w:rsidR="001413D2" w:rsidRPr="00CD5649">
              <w:rPr>
                <w:rFonts w:ascii="Calibri" w:hAnsi="Calibri" w:cs="Calibri"/>
                <w:color w:val="000000"/>
              </w:rPr>
              <w:t xml:space="preserve"> </w:t>
            </w:r>
          </w:p>
          <w:p w14:paraId="0E97CD3B" w14:textId="3C853B84" w:rsidR="001413D2" w:rsidRDefault="001413D2" w:rsidP="004F3C9C">
            <w:pPr>
              <w:pStyle w:val="Header"/>
              <w:jc w:val="right"/>
              <w:rPr>
                <w:rFonts w:ascii="Calibri" w:hAnsi="Calibri" w:cs="Calibri"/>
                <w:color w:val="000000"/>
              </w:rPr>
            </w:pPr>
          </w:p>
          <w:p w14:paraId="5E490D1E" w14:textId="338933C2" w:rsidR="00FC1655" w:rsidRDefault="00FC1655" w:rsidP="004F3C9C">
            <w:pPr>
              <w:pStyle w:val="Header"/>
              <w:jc w:val="right"/>
              <w:rPr>
                <w:rFonts w:ascii="Calibri" w:hAnsi="Calibri" w:cs="Calibri"/>
                <w:color w:val="000000"/>
              </w:rPr>
            </w:pPr>
          </w:p>
          <w:p w14:paraId="3193569F" w14:textId="77777777" w:rsidR="00FC1655" w:rsidRDefault="00FC1655" w:rsidP="004F3C9C">
            <w:pPr>
              <w:pStyle w:val="Header"/>
              <w:jc w:val="right"/>
              <w:rPr>
                <w:rFonts w:ascii="Calibri" w:hAnsi="Calibri" w:cs="Calibri"/>
                <w:color w:val="000000"/>
              </w:rPr>
            </w:pPr>
          </w:p>
          <w:p w14:paraId="1DDA00E6" w14:textId="1AD15312" w:rsidR="001413D2" w:rsidRPr="001413D2" w:rsidRDefault="001413D2" w:rsidP="004F3C9C">
            <w:pPr>
              <w:pStyle w:val="Header"/>
              <w:jc w:val="right"/>
              <w:rPr>
                <w:rFonts w:ascii="Calibri" w:hAnsi="Calibri" w:cs="Calibri"/>
                <w:b/>
                <w:bCs/>
                <w:color w:val="000000"/>
                <w:sz w:val="66"/>
                <w:szCs w:val="66"/>
              </w:rPr>
            </w:pPr>
            <w:r w:rsidRPr="001413D2">
              <w:rPr>
                <w:rFonts w:ascii="Calibri" w:hAnsi="Calibri" w:cs="Calibri"/>
                <w:b/>
                <w:bCs/>
                <w:color w:val="000000"/>
                <w:sz w:val="66"/>
                <w:szCs w:val="66"/>
              </w:rPr>
              <w:t>CMS</w:t>
            </w:r>
          </w:p>
          <w:p w14:paraId="228ABC2C" w14:textId="77777777" w:rsidR="009E072F" w:rsidRPr="00CD5649" w:rsidRDefault="009E072F" w:rsidP="00FC1655">
            <w:pPr>
              <w:pStyle w:val="Header"/>
              <w:rPr>
                <w:rFonts w:ascii="Calibri" w:hAnsi="Calibri" w:cs="Calibri"/>
                <w:color w:val="000000"/>
              </w:rPr>
            </w:pPr>
          </w:p>
          <w:p w14:paraId="3F619909" w14:textId="77777777" w:rsidR="009E072F" w:rsidRPr="00CD5649" w:rsidRDefault="009E072F" w:rsidP="009E072F">
            <w:pPr>
              <w:pStyle w:val="Header"/>
              <w:rPr>
                <w:rFonts w:ascii="Calibri" w:hAnsi="Calibri" w:cs="Calibri"/>
                <w:color w:val="000000"/>
              </w:rPr>
            </w:pPr>
          </w:p>
          <w:p w14:paraId="1E38B8D3" w14:textId="77777777" w:rsidR="009E072F" w:rsidRPr="00CD5649" w:rsidRDefault="009E072F" w:rsidP="009E072F">
            <w:pPr>
              <w:pStyle w:val="Header"/>
              <w:rPr>
                <w:rFonts w:ascii="Calibri" w:hAnsi="Calibri" w:cs="Calibri"/>
                <w:color w:val="000000"/>
              </w:rPr>
            </w:pPr>
          </w:p>
          <w:p w14:paraId="0117463B" w14:textId="090C5B9D" w:rsidR="00A005CF" w:rsidRPr="00CD5649" w:rsidRDefault="0078630D" w:rsidP="004F3C9C">
            <w:pPr>
              <w:pStyle w:val="Header"/>
              <w:jc w:val="right"/>
              <w:rPr>
                <w:rFonts w:ascii="Calibri" w:hAnsi="Calibri" w:cs="Calibri"/>
                <w:color w:val="000000"/>
              </w:rPr>
            </w:pPr>
            <w:r w:rsidRPr="00CD5649">
              <w:rPr>
                <w:rFonts w:ascii="Calibri" w:hAnsi="Calibri" w:cs="Calibri"/>
                <w:color w:val="000000"/>
              </w:rPr>
              <w:t xml:space="preserve">Version No. </w:t>
            </w:r>
            <w:r w:rsidR="001413D2">
              <w:rPr>
                <w:rFonts w:ascii="Calibri" w:hAnsi="Calibri" w:cs="Calibri"/>
                <w:color w:val="000000"/>
              </w:rPr>
              <w:t>1.</w:t>
            </w:r>
            <w:r w:rsidR="00FC1655">
              <w:rPr>
                <w:rFonts w:ascii="Calibri" w:hAnsi="Calibri" w:cs="Calibri"/>
                <w:color w:val="000000"/>
              </w:rPr>
              <w:t>4</w:t>
            </w:r>
            <w:r w:rsidRPr="00CD5649">
              <w:rPr>
                <w:rFonts w:ascii="Calibri" w:hAnsi="Calibri" w:cs="Calibri"/>
                <w:color w:val="000000"/>
              </w:rPr>
              <w:br/>
              <w:t xml:space="preserve">Status: </w:t>
            </w:r>
            <w:r w:rsidR="001413D2">
              <w:rPr>
                <w:rFonts w:ascii="Calibri" w:hAnsi="Calibri" w:cs="Calibri"/>
                <w:color w:val="000000"/>
              </w:rPr>
              <w:t>Approved</w:t>
            </w:r>
          </w:p>
          <w:p w14:paraId="74EDF529" w14:textId="77777777" w:rsidR="00A30977" w:rsidRPr="00CD5649" w:rsidRDefault="00A30977" w:rsidP="004F3C9C">
            <w:pPr>
              <w:pStyle w:val="Header"/>
              <w:jc w:val="right"/>
              <w:rPr>
                <w:rFonts w:ascii="Calibri" w:hAnsi="Calibri" w:cs="Calibri"/>
                <w:color w:val="000000"/>
              </w:rPr>
            </w:pPr>
          </w:p>
          <w:p w14:paraId="67E31AC8" w14:textId="2D1E943F" w:rsidR="004F3C9C" w:rsidRPr="00CD5649" w:rsidRDefault="00A005CF" w:rsidP="004F3C9C">
            <w:pPr>
              <w:pStyle w:val="Header"/>
              <w:jc w:val="right"/>
              <w:rPr>
                <w:rFonts w:ascii="Calibri" w:hAnsi="Calibri" w:cs="Calibri"/>
                <w:color w:val="2C3E72"/>
                <w:kern w:val="0"/>
              </w:rPr>
            </w:pPr>
            <w:r w:rsidRPr="00CD5649">
              <w:rPr>
                <w:rFonts w:ascii="Calibri" w:hAnsi="Calibri" w:cs="Calibri"/>
                <w:color w:val="000000"/>
              </w:rPr>
              <w:t xml:space="preserve">Owner: </w:t>
            </w:r>
            <w:r w:rsidR="001413D2">
              <w:rPr>
                <w:rFonts w:ascii="Calibri" w:hAnsi="Calibri" w:cs="Calibri"/>
                <w:color w:val="00B0F0"/>
              </w:rPr>
              <w:t>CMS</w:t>
            </w:r>
            <w:r w:rsidRPr="00CD5649">
              <w:rPr>
                <w:rFonts w:ascii="Calibri" w:hAnsi="Calibri" w:cs="Calibri"/>
                <w:color w:val="000000"/>
              </w:rPr>
              <w:t xml:space="preserve"> Service Management Board</w:t>
            </w:r>
            <w:r w:rsidR="0078630D" w:rsidRPr="00CD5649">
              <w:rPr>
                <w:rFonts w:ascii="Calibri" w:hAnsi="Calibri" w:cs="Calibri"/>
                <w:color w:val="000000"/>
              </w:rPr>
              <w:br/>
              <w:t xml:space="preserve">Author: </w:t>
            </w:r>
            <w:r w:rsidR="001413D2" w:rsidRPr="001413D2">
              <w:rPr>
                <w:rFonts w:ascii="Calibri" w:hAnsi="Calibri" w:cs="Calibri"/>
                <w:color w:val="000000"/>
              </w:rPr>
              <w:t xml:space="preserve">Helen McGrath </w:t>
            </w:r>
            <w:r w:rsidR="0078630D" w:rsidRPr="00CD5649">
              <w:rPr>
                <w:rFonts w:ascii="Calibri" w:hAnsi="Calibri" w:cs="Calibri"/>
                <w:color w:val="000000"/>
              </w:rPr>
              <w:br/>
              <w:t xml:space="preserve">Approver: </w:t>
            </w:r>
            <w:r w:rsidR="001413D2">
              <w:rPr>
                <w:rFonts w:ascii="Calibri" w:hAnsi="Calibri" w:cs="Calibri"/>
                <w:color w:val="000000"/>
              </w:rPr>
              <w:t>Stephen Price</w:t>
            </w:r>
            <w:r w:rsidR="0078630D" w:rsidRPr="00CD5649">
              <w:rPr>
                <w:rFonts w:ascii="Calibri" w:hAnsi="Calibri" w:cs="Calibri"/>
                <w:color w:val="000000"/>
              </w:rPr>
              <w:br/>
            </w:r>
            <w:r w:rsidR="0078630D" w:rsidRPr="00CD5649">
              <w:rPr>
                <w:rFonts w:ascii="Calibri" w:hAnsi="Calibri" w:cs="Calibri"/>
                <w:color w:val="000000"/>
              </w:rPr>
              <w:br/>
              <w:t xml:space="preserve">Date: </w:t>
            </w:r>
            <w:r w:rsidR="001413D2">
              <w:rPr>
                <w:rFonts w:ascii="Calibri" w:hAnsi="Calibri" w:cs="Calibri"/>
                <w:color w:val="000000"/>
              </w:rPr>
              <w:t>22/04/2020</w:t>
            </w:r>
            <w:r w:rsidR="0078630D" w:rsidRPr="00CD5649">
              <w:rPr>
                <w:rFonts w:ascii="Calibri" w:hAnsi="Calibri" w:cs="Calibri"/>
                <w:color w:val="000000"/>
              </w:rPr>
              <w:t xml:space="preserve"> </w:t>
            </w:r>
            <w:r w:rsidR="0078630D" w:rsidRPr="00CD5649">
              <w:rPr>
                <w:rFonts w:ascii="Calibri" w:hAnsi="Calibri" w:cs="Calibri"/>
                <w:color w:val="000000"/>
              </w:rPr>
              <w:br/>
              <w:t xml:space="preserve">Next Review Date: </w:t>
            </w:r>
            <w:r w:rsidR="001A22A1">
              <w:rPr>
                <w:rFonts w:ascii="Calibri" w:hAnsi="Calibri" w:cs="Calibri"/>
                <w:color w:val="000000"/>
              </w:rPr>
              <w:t>28</w:t>
            </w:r>
            <w:r w:rsidR="0078630D" w:rsidRPr="00CD5649">
              <w:rPr>
                <w:rFonts w:ascii="Calibri" w:hAnsi="Calibri" w:cs="Calibri"/>
                <w:color w:val="000000"/>
              </w:rPr>
              <w:t>/</w:t>
            </w:r>
            <w:r w:rsidR="001413D2">
              <w:rPr>
                <w:rFonts w:ascii="Calibri" w:hAnsi="Calibri" w:cs="Calibri"/>
                <w:color w:val="000000"/>
              </w:rPr>
              <w:t>04</w:t>
            </w:r>
            <w:r w:rsidR="0078630D" w:rsidRPr="00CD5649">
              <w:rPr>
                <w:rFonts w:ascii="Calibri" w:hAnsi="Calibri" w:cs="Calibri"/>
                <w:color w:val="000000"/>
              </w:rPr>
              <w:t>/</w:t>
            </w:r>
            <w:r w:rsidR="001413D2">
              <w:rPr>
                <w:rFonts w:ascii="Calibri" w:hAnsi="Calibri" w:cs="Calibri"/>
                <w:color w:val="000000"/>
              </w:rPr>
              <w:t>2020</w:t>
            </w:r>
            <w:r w:rsidR="0078630D" w:rsidRPr="00CD5649">
              <w:rPr>
                <w:rFonts w:ascii="Calibri" w:hAnsi="Calibri" w:cs="Calibri"/>
                <w:color w:val="000000"/>
              </w:rPr>
              <w:t xml:space="preserve"> </w:t>
            </w:r>
            <w:r w:rsidR="0078630D" w:rsidRPr="00CD5649">
              <w:rPr>
                <w:rFonts w:ascii="Calibri" w:hAnsi="Calibri" w:cs="Calibri"/>
                <w:color w:val="000000"/>
              </w:rPr>
              <w:br/>
            </w:r>
            <w:r w:rsidR="0078630D" w:rsidRPr="00CD5649">
              <w:rPr>
                <w:rFonts w:ascii="Calibri" w:hAnsi="Calibri" w:cs="Calibri"/>
                <w:color w:val="000000"/>
              </w:rPr>
              <w:br/>
            </w:r>
            <w:r w:rsidR="0078630D" w:rsidRPr="00CD5649">
              <w:rPr>
                <w:rFonts w:ascii="Calibri" w:hAnsi="Calibri" w:cs="Calibri"/>
                <w:color w:val="000000"/>
              </w:rPr>
              <w:br/>
            </w:r>
            <w:r w:rsidR="004F3C9C" w:rsidRPr="00CD5649">
              <w:rPr>
                <w:rFonts w:ascii="Calibri" w:hAnsi="Calibri" w:cs="Calibri"/>
                <w:color w:val="2C3E72"/>
                <w:kern w:val="0"/>
              </w:rPr>
              <w:t>Tŷ Glan-yr-Afon</w:t>
            </w:r>
          </w:p>
          <w:p w14:paraId="0E875DD3" w14:textId="77777777" w:rsidR="004F3C9C" w:rsidRPr="00CD5649" w:rsidRDefault="004F3C9C" w:rsidP="004F3C9C">
            <w:pPr>
              <w:tabs>
                <w:tab w:val="center" w:pos="4513"/>
                <w:tab w:val="right" w:pos="9026"/>
              </w:tabs>
              <w:jc w:val="right"/>
              <w:rPr>
                <w:rFonts w:ascii="Calibri" w:hAnsi="Calibri" w:cs="Calibri"/>
                <w:color w:val="12A3C9"/>
                <w:kern w:val="0"/>
              </w:rPr>
            </w:pPr>
            <w:r w:rsidRPr="00CD5649">
              <w:rPr>
                <w:rFonts w:ascii="Calibri" w:hAnsi="Calibri" w:cs="Calibri"/>
                <w:color w:val="12A3C9"/>
                <w:kern w:val="0"/>
              </w:rPr>
              <w:t>21 Heol Ddwyreiniol Y Bont-Faen, Caerdydd CF11 9AD</w:t>
            </w:r>
          </w:p>
          <w:p w14:paraId="7A272218" w14:textId="77777777" w:rsidR="004F3C9C" w:rsidRPr="00CD5649" w:rsidRDefault="004F3C9C" w:rsidP="004F3C9C">
            <w:pPr>
              <w:tabs>
                <w:tab w:val="center" w:pos="4513"/>
                <w:tab w:val="right" w:pos="9026"/>
              </w:tabs>
              <w:jc w:val="right"/>
              <w:rPr>
                <w:rFonts w:ascii="Calibri" w:hAnsi="Calibri" w:cs="Calibri"/>
                <w:color w:val="2C3E72"/>
                <w:kern w:val="0"/>
              </w:rPr>
            </w:pPr>
            <w:r w:rsidRPr="00CD5649">
              <w:rPr>
                <w:rFonts w:ascii="Calibri" w:hAnsi="Calibri" w:cs="Calibri"/>
                <w:color w:val="2C3E72"/>
                <w:kern w:val="0"/>
              </w:rPr>
              <w:t>21 Cowbridge Road East, Cardiff CF11 9AD</w:t>
            </w:r>
          </w:p>
          <w:p w14:paraId="4A53E6A2" w14:textId="77777777" w:rsidR="004F3C9C" w:rsidRPr="00CD5649" w:rsidRDefault="004F3C9C" w:rsidP="004F3C9C">
            <w:pPr>
              <w:tabs>
                <w:tab w:val="center" w:pos="4513"/>
                <w:tab w:val="right" w:pos="9026"/>
              </w:tabs>
              <w:jc w:val="right"/>
              <w:rPr>
                <w:rFonts w:ascii="Calibri" w:hAnsi="Calibri" w:cs="Calibri"/>
                <w:color w:val="97CC39"/>
                <w:kern w:val="0"/>
              </w:rPr>
            </w:pPr>
            <w:r w:rsidRPr="00CD5649">
              <w:rPr>
                <w:rFonts w:ascii="Calibri" w:hAnsi="Calibri" w:cs="Calibri"/>
                <w:color w:val="97CC39"/>
                <w:kern w:val="0"/>
              </w:rPr>
              <w:t>Ffôn/Tel: 02920 500500</w:t>
            </w:r>
          </w:p>
          <w:p w14:paraId="0FC3AEB2" w14:textId="77777777" w:rsidR="004F3C9C" w:rsidRPr="00CD5649" w:rsidRDefault="00000000" w:rsidP="004F3C9C">
            <w:pPr>
              <w:tabs>
                <w:tab w:val="center" w:pos="4513"/>
                <w:tab w:val="right" w:pos="9026"/>
              </w:tabs>
              <w:jc w:val="right"/>
              <w:rPr>
                <w:rFonts w:ascii="Calibri" w:hAnsi="Calibri" w:cs="Calibri"/>
                <w:color w:val="auto"/>
                <w:kern w:val="0"/>
              </w:rPr>
            </w:pPr>
            <w:hyperlink r:id="rId15" w:history="1">
              <w:r w:rsidR="004F3C9C" w:rsidRPr="00CD5649">
                <w:rPr>
                  <w:rStyle w:val="Hyperlink"/>
                  <w:rFonts w:ascii="Calibri" w:hAnsi="Calibri" w:cs="Calibri"/>
                  <w:kern w:val="0"/>
                </w:rPr>
                <w:t>www.cymru.nhs.uk/gwybodeg</w:t>
              </w:r>
            </w:hyperlink>
          </w:p>
          <w:p w14:paraId="61118DF9" w14:textId="77777777" w:rsidR="00E22B99" w:rsidRPr="00CD5649" w:rsidRDefault="00000000" w:rsidP="004F3C9C">
            <w:pPr>
              <w:spacing w:before="200"/>
              <w:jc w:val="right"/>
              <w:rPr>
                <w:rFonts w:ascii="Calibri" w:eastAsia="Times New Roman" w:hAnsi="Calibri" w:cs="Calibri"/>
                <w:color w:val="000000"/>
              </w:rPr>
            </w:pPr>
            <w:hyperlink r:id="rId16" w:history="1">
              <w:r w:rsidR="004F3C9C" w:rsidRPr="00CD5649">
                <w:rPr>
                  <w:rStyle w:val="Hyperlink"/>
                  <w:rFonts w:ascii="Calibri" w:hAnsi="Calibri" w:cs="Calibri"/>
                  <w:kern w:val="0"/>
                </w:rPr>
                <w:t>www.wales.nhs.uk/informatics</w:t>
              </w:r>
            </w:hyperlink>
          </w:p>
        </w:tc>
      </w:tr>
    </w:tbl>
    <w:p w14:paraId="4D5CED0F" w14:textId="77777777" w:rsidR="00E6450B" w:rsidRPr="00CD5649" w:rsidRDefault="00E6450B" w:rsidP="009E072F">
      <w:pPr>
        <w:spacing w:line="240" w:lineRule="auto"/>
        <w:contextualSpacing/>
        <w:rPr>
          <w:rFonts w:ascii="Calibri" w:hAnsi="Calibri" w:cs="Calibri"/>
          <w:b/>
          <w:sz w:val="12"/>
          <w:szCs w:val="12"/>
        </w:rPr>
        <w:sectPr w:rsidR="00E6450B" w:rsidRPr="00CD5649" w:rsidSect="00626C2C">
          <w:headerReference w:type="default" r:id="rId17"/>
          <w:footerReference w:type="default" r:id="rId18"/>
          <w:pgSz w:w="11906" w:h="16838"/>
          <w:pgMar w:top="1134" w:right="1134" w:bottom="1134" w:left="1134" w:header="397" w:footer="0" w:gutter="0"/>
          <w:cols w:space="708"/>
          <w:docGrid w:linePitch="360"/>
        </w:sectPr>
      </w:pPr>
    </w:p>
    <w:p w14:paraId="00FF2435" w14:textId="77777777" w:rsidR="001C0DB2" w:rsidRPr="00CD5649" w:rsidRDefault="001C0DB2" w:rsidP="005F7982">
      <w:pPr>
        <w:spacing w:after="200" w:line="240" w:lineRule="auto"/>
        <w:contextualSpacing/>
        <w:rPr>
          <w:rFonts w:ascii="Calibri" w:eastAsia="Times New Roman" w:hAnsi="Calibri" w:cs="Calibri"/>
          <w:b/>
          <w:color w:val="000000"/>
          <w:kern w:val="32"/>
          <w:sz w:val="32"/>
          <w:szCs w:val="20"/>
        </w:rPr>
      </w:pPr>
      <w:r w:rsidRPr="00CD5649">
        <w:rPr>
          <w:rFonts w:ascii="Calibri" w:eastAsia="Times New Roman" w:hAnsi="Calibri" w:cs="Calibri"/>
          <w:b/>
          <w:color w:val="000000"/>
          <w:kern w:val="32"/>
          <w:sz w:val="32"/>
          <w:szCs w:val="20"/>
        </w:rPr>
        <w:lastRenderedPageBreak/>
        <w:t>TABLE OF CONTENTS</w:t>
      </w:r>
    </w:p>
    <w:p w14:paraId="571CAADE" w14:textId="77777777" w:rsidR="001C0DB2" w:rsidRPr="00CD5649" w:rsidRDefault="001C0DB2" w:rsidP="007342FA">
      <w:pPr>
        <w:rPr>
          <w:rFonts w:ascii="Calibri" w:hAnsi="Calibri" w:cs="Calibri"/>
          <w:color w:val="000000"/>
        </w:rPr>
      </w:pPr>
    </w:p>
    <w:bookmarkStart w:id="0" w:name="_Toc263868851"/>
    <w:bookmarkStart w:id="1" w:name="_Toc271635816"/>
    <w:p w14:paraId="6A673F19" w14:textId="285581B5" w:rsidR="00160F6E" w:rsidRDefault="00E73D46">
      <w:pPr>
        <w:pStyle w:val="TOC1"/>
        <w:rPr>
          <w:rFonts w:asciiTheme="minorHAnsi" w:eastAsiaTheme="minorEastAsia" w:hAnsiTheme="minorHAnsi" w:cstheme="minorBidi"/>
          <w:noProof/>
          <w:color w:val="auto"/>
          <w:kern w:val="0"/>
          <w:szCs w:val="22"/>
          <w:lang w:eastAsia="en-GB"/>
        </w:rPr>
      </w:pPr>
      <w:r w:rsidRPr="00CD5649">
        <w:rPr>
          <w:rFonts w:ascii="Calibri" w:hAnsi="Calibri" w:cs="Calibri"/>
          <w:color w:val="000000"/>
        </w:rPr>
        <w:fldChar w:fldCharType="begin"/>
      </w:r>
      <w:r w:rsidR="002F00C1" w:rsidRPr="00CD5649">
        <w:rPr>
          <w:rFonts w:ascii="Calibri" w:hAnsi="Calibri" w:cs="Calibri"/>
          <w:color w:val="000000"/>
        </w:rPr>
        <w:instrText xml:space="preserve"> TOC \o "1-2" \h \z \u </w:instrText>
      </w:r>
      <w:r w:rsidRPr="00CD5649">
        <w:rPr>
          <w:rFonts w:ascii="Calibri" w:hAnsi="Calibri" w:cs="Calibri"/>
          <w:color w:val="000000"/>
        </w:rPr>
        <w:fldChar w:fldCharType="separate"/>
      </w:r>
      <w:hyperlink w:anchor="_Toc38451995" w:history="1">
        <w:r w:rsidR="00160F6E" w:rsidRPr="003D7CC2">
          <w:rPr>
            <w:rStyle w:val="Hyperlink"/>
            <w:noProof/>
          </w:rPr>
          <w:t>1</w:t>
        </w:r>
        <w:r w:rsidR="00160F6E">
          <w:rPr>
            <w:rFonts w:asciiTheme="minorHAnsi" w:eastAsiaTheme="minorEastAsia" w:hAnsiTheme="minorHAnsi" w:cstheme="minorBidi"/>
            <w:noProof/>
            <w:color w:val="auto"/>
            <w:kern w:val="0"/>
            <w:szCs w:val="22"/>
            <w:lang w:eastAsia="en-GB"/>
          </w:rPr>
          <w:tab/>
        </w:r>
        <w:r w:rsidR="00160F6E" w:rsidRPr="003D7CC2">
          <w:rPr>
            <w:rStyle w:val="Hyperlink"/>
            <w:noProof/>
          </w:rPr>
          <w:t>DOCUMENT HISTORY</w:t>
        </w:r>
        <w:r w:rsidR="00160F6E">
          <w:rPr>
            <w:noProof/>
            <w:webHidden/>
          </w:rPr>
          <w:tab/>
        </w:r>
        <w:r w:rsidR="00160F6E">
          <w:rPr>
            <w:noProof/>
            <w:webHidden/>
          </w:rPr>
          <w:fldChar w:fldCharType="begin"/>
        </w:r>
        <w:r w:rsidR="00160F6E">
          <w:rPr>
            <w:noProof/>
            <w:webHidden/>
          </w:rPr>
          <w:instrText xml:space="preserve"> PAGEREF _Toc38451995 \h </w:instrText>
        </w:r>
        <w:r w:rsidR="00160F6E">
          <w:rPr>
            <w:noProof/>
            <w:webHidden/>
          </w:rPr>
        </w:r>
        <w:r w:rsidR="00160F6E">
          <w:rPr>
            <w:noProof/>
            <w:webHidden/>
          </w:rPr>
          <w:fldChar w:fldCharType="separate"/>
        </w:r>
        <w:r w:rsidR="00160F6E">
          <w:rPr>
            <w:noProof/>
            <w:webHidden/>
          </w:rPr>
          <w:t>3</w:t>
        </w:r>
        <w:r w:rsidR="00160F6E">
          <w:rPr>
            <w:noProof/>
            <w:webHidden/>
          </w:rPr>
          <w:fldChar w:fldCharType="end"/>
        </w:r>
      </w:hyperlink>
    </w:p>
    <w:p w14:paraId="15EC8750" w14:textId="6799AD4D" w:rsidR="00160F6E" w:rsidRDefault="00000000">
      <w:pPr>
        <w:pStyle w:val="TOC2"/>
        <w:rPr>
          <w:rFonts w:asciiTheme="minorHAnsi" w:eastAsiaTheme="minorEastAsia" w:hAnsiTheme="minorHAnsi" w:cstheme="minorBidi"/>
          <w:color w:val="auto"/>
          <w:kern w:val="0"/>
          <w:szCs w:val="22"/>
          <w:lang w:eastAsia="en-GB"/>
        </w:rPr>
      </w:pPr>
      <w:hyperlink w:anchor="_Toc38451996" w:history="1">
        <w:r w:rsidR="00160F6E" w:rsidRPr="003D7CC2">
          <w:rPr>
            <w:rStyle w:val="Hyperlink"/>
            <w:rFonts w:ascii="Calibri" w:hAnsi="Calibri" w:cs="Calibri"/>
          </w:rPr>
          <w:t>1.1</w:t>
        </w:r>
        <w:r w:rsidR="00160F6E">
          <w:rPr>
            <w:rFonts w:asciiTheme="minorHAnsi" w:eastAsiaTheme="minorEastAsia" w:hAnsiTheme="minorHAnsi" w:cstheme="minorBidi"/>
            <w:color w:val="auto"/>
            <w:kern w:val="0"/>
            <w:szCs w:val="22"/>
            <w:lang w:eastAsia="en-GB"/>
          </w:rPr>
          <w:tab/>
        </w:r>
        <w:r w:rsidR="00160F6E" w:rsidRPr="003D7CC2">
          <w:rPr>
            <w:rStyle w:val="Hyperlink"/>
            <w:rFonts w:ascii="Calibri" w:hAnsi="Calibri" w:cs="Calibri"/>
          </w:rPr>
          <w:t>Revision History</w:t>
        </w:r>
        <w:r w:rsidR="00160F6E">
          <w:rPr>
            <w:webHidden/>
          </w:rPr>
          <w:tab/>
        </w:r>
        <w:r w:rsidR="00160F6E">
          <w:rPr>
            <w:webHidden/>
          </w:rPr>
          <w:fldChar w:fldCharType="begin"/>
        </w:r>
        <w:r w:rsidR="00160F6E">
          <w:rPr>
            <w:webHidden/>
          </w:rPr>
          <w:instrText xml:space="preserve"> PAGEREF _Toc38451996 \h </w:instrText>
        </w:r>
        <w:r w:rsidR="00160F6E">
          <w:rPr>
            <w:webHidden/>
          </w:rPr>
        </w:r>
        <w:r w:rsidR="00160F6E">
          <w:rPr>
            <w:webHidden/>
          </w:rPr>
          <w:fldChar w:fldCharType="separate"/>
        </w:r>
        <w:r w:rsidR="00160F6E">
          <w:rPr>
            <w:webHidden/>
          </w:rPr>
          <w:t>3</w:t>
        </w:r>
        <w:r w:rsidR="00160F6E">
          <w:rPr>
            <w:webHidden/>
          </w:rPr>
          <w:fldChar w:fldCharType="end"/>
        </w:r>
      </w:hyperlink>
    </w:p>
    <w:p w14:paraId="2E0FCAC0" w14:textId="3D6E5D7A" w:rsidR="00160F6E" w:rsidRDefault="00000000">
      <w:pPr>
        <w:pStyle w:val="TOC2"/>
        <w:rPr>
          <w:rFonts w:asciiTheme="minorHAnsi" w:eastAsiaTheme="minorEastAsia" w:hAnsiTheme="minorHAnsi" w:cstheme="minorBidi"/>
          <w:color w:val="auto"/>
          <w:kern w:val="0"/>
          <w:szCs w:val="22"/>
          <w:lang w:eastAsia="en-GB"/>
        </w:rPr>
      </w:pPr>
      <w:hyperlink w:anchor="_Toc38451997" w:history="1">
        <w:r w:rsidR="00160F6E" w:rsidRPr="003D7CC2">
          <w:rPr>
            <w:rStyle w:val="Hyperlink"/>
            <w:rFonts w:ascii="Calibri" w:hAnsi="Calibri" w:cs="Calibri"/>
          </w:rPr>
          <w:t>1.2</w:t>
        </w:r>
        <w:r w:rsidR="00160F6E">
          <w:rPr>
            <w:rFonts w:asciiTheme="minorHAnsi" w:eastAsiaTheme="minorEastAsia" w:hAnsiTheme="minorHAnsi" w:cstheme="minorBidi"/>
            <w:color w:val="auto"/>
            <w:kern w:val="0"/>
            <w:szCs w:val="22"/>
            <w:lang w:eastAsia="en-GB"/>
          </w:rPr>
          <w:tab/>
        </w:r>
        <w:r w:rsidR="00160F6E" w:rsidRPr="003D7CC2">
          <w:rPr>
            <w:rStyle w:val="Hyperlink"/>
            <w:rFonts w:ascii="Calibri" w:hAnsi="Calibri" w:cs="Calibri"/>
          </w:rPr>
          <w:t>Reviewers</w:t>
        </w:r>
        <w:r w:rsidR="00160F6E">
          <w:rPr>
            <w:webHidden/>
          </w:rPr>
          <w:tab/>
        </w:r>
        <w:r w:rsidR="00160F6E">
          <w:rPr>
            <w:webHidden/>
          </w:rPr>
          <w:fldChar w:fldCharType="begin"/>
        </w:r>
        <w:r w:rsidR="00160F6E">
          <w:rPr>
            <w:webHidden/>
          </w:rPr>
          <w:instrText xml:space="preserve"> PAGEREF _Toc38451997 \h </w:instrText>
        </w:r>
        <w:r w:rsidR="00160F6E">
          <w:rPr>
            <w:webHidden/>
          </w:rPr>
        </w:r>
        <w:r w:rsidR="00160F6E">
          <w:rPr>
            <w:webHidden/>
          </w:rPr>
          <w:fldChar w:fldCharType="separate"/>
        </w:r>
        <w:r w:rsidR="00160F6E">
          <w:rPr>
            <w:webHidden/>
          </w:rPr>
          <w:t>3</w:t>
        </w:r>
        <w:r w:rsidR="00160F6E">
          <w:rPr>
            <w:webHidden/>
          </w:rPr>
          <w:fldChar w:fldCharType="end"/>
        </w:r>
      </w:hyperlink>
    </w:p>
    <w:p w14:paraId="2EE1F48E" w14:textId="540D5086" w:rsidR="00160F6E" w:rsidRDefault="00000000">
      <w:pPr>
        <w:pStyle w:val="TOC2"/>
        <w:rPr>
          <w:rFonts w:asciiTheme="minorHAnsi" w:eastAsiaTheme="minorEastAsia" w:hAnsiTheme="minorHAnsi" w:cstheme="minorBidi"/>
          <w:color w:val="auto"/>
          <w:kern w:val="0"/>
          <w:szCs w:val="22"/>
          <w:lang w:eastAsia="en-GB"/>
        </w:rPr>
      </w:pPr>
      <w:hyperlink w:anchor="_Toc38451998" w:history="1">
        <w:r w:rsidR="00160F6E" w:rsidRPr="003D7CC2">
          <w:rPr>
            <w:rStyle w:val="Hyperlink"/>
            <w:rFonts w:ascii="Calibri" w:hAnsi="Calibri" w:cs="Calibri"/>
          </w:rPr>
          <w:t>1.3</w:t>
        </w:r>
        <w:r w:rsidR="00160F6E">
          <w:rPr>
            <w:rFonts w:asciiTheme="minorHAnsi" w:eastAsiaTheme="minorEastAsia" w:hAnsiTheme="minorHAnsi" w:cstheme="minorBidi"/>
            <w:color w:val="auto"/>
            <w:kern w:val="0"/>
            <w:szCs w:val="22"/>
            <w:lang w:eastAsia="en-GB"/>
          </w:rPr>
          <w:tab/>
        </w:r>
        <w:r w:rsidR="00160F6E" w:rsidRPr="003D7CC2">
          <w:rPr>
            <w:rStyle w:val="Hyperlink"/>
            <w:rFonts w:ascii="Calibri" w:hAnsi="Calibri" w:cs="Calibri"/>
          </w:rPr>
          <w:t>Authorisation</w:t>
        </w:r>
        <w:r w:rsidR="00160F6E">
          <w:rPr>
            <w:webHidden/>
          </w:rPr>
          <w:tab/>
        </w:r>
        <w:r w:rsidR="00160F6E">
          <w:rPr>
            <w:webHidden/>
          </w:rPr>
          <w:fldChar w:fldCharType="begin"/>
        </w:r>
        <w:r w:rsidR="00160F6E">
          <w:rPr>
            <w:webHidden/>
          </w:rPr>
          <w:instrText xml:space="preserve"> PAGEREF _Toc38451998 \h </w:instrText>
        </w:r>
        <w:r w:rsidR="00160F6E">
          <w:rPr>
            <w:webHidden/>
          </w:rPr>
        </w:r>
        <w:r w:rsidR="00160F6E">
          <w:rPr>
            <w:webHidden/>
          </w:rPr>
          <w:fldChar w:fldCharType="separate"/>
        </w:r>
        <w:r w:rsidR="00160F6E">
          <w:rPr>
            <w:webHidden/>
          </w:rPr>
          <w:t>3</w:t>
        </w:r>
        <w:r w:rsidR="00160F6E">
          <w:rPr>
            <w:webHidden/>
          </w:rPr>
          <w:fldChar w:fldCharType="end"/>
        </w:r>
      </w:hyperlink>
    </w:p>
    <w:p w14:paraId="2D6FA608" w14:textId="0B533713" w:rsidR="00160F6E" w:rsidRDefault="00000000">
      <w:pPr>
        <w:pStyle w:val="TOC1"/>
        <w:rPr>
          <w:rFonts w:asciiTheme="minorHAnsi" w:eastAsiaTheme="minorEastAsia" w:hAnsiTheme="minorHAnsi" w:cstheme="minorBidi"/>
          <w:noProof/>
          <w:color w:val="auto"/>
          <w:kern w:val="0"/>
          <w:szCs w:val="22"/>
          <w:lang w:eastAsia="en-GB"/>
        </w:rPr>
      </w:pPr>
      <w:hyperlink w:anchor="_Toc38451999" w:history="1">
        <w:r w:rsidR="00160F6E" w:rsidRPr="003D7CC2">
          <w:rPr>
            <w:rStyle w:val="Hyperlink"/>
            <w:noProof/>
          </w:rPr>
          <w:t>2</w:t>
        </w:r>
        <w:r w:rsidR="00160F6E">
          <w:rPr>
            <w:rFonts w:asciiTheme="minorHAnsi" w:eastAsiaTheme="minorEastAsia" w:hAnsiTheme="minorHAnsi" w:cstheme="minorBidi"/>
            <w:noProof/>
            <w:color w:val="auto"/>
            <w:kern w:val="0"/>
            <w:szCs w:val="22"/>
            <w:lang w:eastAsia="en-GB"/>
          </w:rPr>
          <w:tab/>
        </w:r>
        <w:r w:rsidR="00160F6E" w:rsidRPr="003D7CC2">
          <w:rPr>
            <w:rStyle w:val="Hyperlink"/>
            <w:noProof/>
          </w:rPr>
          <w:t>INTRODUCTION</w:t>
        </w:r>
        <w:r w:rsidR="00160F6E">
          <w:rPr>
            <w:noProof/>
            <w:webHidden/>
          </w:rPr>
          <w:tab/>
        </w:r>
        <w:r w:rsidR="00160F6E">
          <w:rPr>
            <w:noProof/>
            <w:webHidden/>
          </w:rPr>
          <w:fldChar w:fldCharType="begin"/>
        </w:r>
        <w:r w:rsidR="00160F6E">
          <w:rPr>
            <w:noProof/>
            <w:webHidden/>
          </w:rPr>
          <w:instrText xml:space="preserve"> PAGEREF _Toc38451999 \h </w:instrText>
        </w:r>
        <w:r w:rsidR="00160F6E">
          <w:rPr>
            <w:noProof/>
            <w:webHidden/>
          </w:rPr>
        </w:r>
        <w:r w:rsidR="00160F6E">
          <w:rPr>
            <w:noProof/>
            <w:webHidden/>
          </w:rPr>
          <w:fldChar w:fldCharType="separate"/>
        </w:r>
        <w:r w:rsidR="00160F6E">
          <w:rPr>
            <w:noProof/>
            <w:webHidden/>
          </w:rPr>
          <w:t>4</w:t>
        </w:r>
        <w:r w:rsidR="00160F6E">
          <w:rPr>
            <w:noProof/>
            <w:webHidden/>
          </w:rPr>
          <w:fldChar w:fldCharType="end"/>
        </w:r>
      </w:hyperlink>
    </w:p>
    <w:p w14:paraId="2F414E75" w14:textId="6DF70DBB" w:rsidR="00160F6E" w:rsidRDefault="00000000">
      <w:pPr>
        <w:pStyle w:val="TOC1"/>
        <w:rPr>
          <w:rFonts w:asciiTheme="minorHAnsi" w:eastAsiaTheme="minorEastAsia" w:hAnsiTheme="minorHAnsi" w:cstheme="minorBidi"/>
          <w:noProof/>
          <w:color w:val="auto"/>
          <w:kern w:val="0"/>
          <w:szCs w:val="22"/>
          <w:lang w:eastAsia="en-GB"/>
        </w:rPr>
      </w:pPr>
      <w:hyperlink w:anchor="_Toc38452000" w:history="1">
        <w:r w:rsidR="00160F6E" w:rsidRPr="003D7CC2">
          <w:rPr>
            <w:rStyle w:val="Hyperlink"/>
            <w:noProof/>
          </w:rPr>
          <w:t>3</w:t>
        </w:r>
        <w:r w:rsidR="00160F6E">
          <w:rPr>
            <w:rFonts w:asciiTheme="minorHAnsi" w:eastAsiaTheme="minorEastAsia" w:hAnsiTheme="minorHAnsi" w:cstheme="minorBidi"/>
            <w:noProof/>
            <w:color w:val="auto"/>
            <w:kern w:val="0"/>
            <w:szCs w:val="22"/>
            <w:lang w:eastAsia="en-GB"/>
          </w:rPr>
          <w:tab/>
        </w:r>
        <w:r w:rsidR="00160F6E" w:rsidRPr="003D7CC2">
          <w:rPr>
            <w:rStyle w:val="Hyperlink"/>
            <w:noProof/>
          </w:rPr>
          <w:t>SERVICE MANAGEMENT BOARD (SMB)</w:t>
        </w:r>
        <w:r w:rsidR="00160F6E">
          <w:rPr>
            <w:noProof/>
            <w:webHidden/>
          </w:rPr>
          <w:tab/>
        </w:r>
        <w:r w:rsidR="00160F6E">
          <w:rPr>
            <w:noProof/>
            <w:webHidden/>
          </w:rPr>
          <w:fldChar w:fldCharType="begin"/>
        </w:r>
        <w:r w:rsidR="00160F6E">
          <w:rPr>
            <w:noProof/>
            <w:webHidden/>
          </w:rPr>
          <w:instrText xml:space="preserve"> PAGEREF _Toc38452000 \h </w:instrText>
        </w:r>
        <w:r w:rsidR="00160F6E">
          <w:rPr>
            <w:noProof/>
            <w:webHidden/>
          </w:rPr>
        </w:r>
        <w:r w:rsidR="00160F6E">
          <w:rPr>
            <w:noProof/>
            <w:webHidden/>
          </w:rPr>
          <w:fldChar w:fldCharType="separate"/>
        </w:r>
        <w:r w:rsidR="00160F6E">
          <w:rPr>
            <w:noProof/>
            <w:webHidden/>
          </w:rPr>
          <w:t>4</w:t>
        </w:r>
        <w:r w:rsidR="00160F6E">
          <w:rPr>
            <w:noProof/>
            <w:webHidden/>
          </w:rPr>
          <w:fldChar w:fldCharType="end"/>
        </w:r>
      </w:hyperlink>
    </w:p>
    <w:p w14:paraId="776BB844" w14:textId="073C6192" w:rsidR="00160F6E" w:rsidRDefault="00000000">
      <w:pPr>
        <w:pStyle w:val="TOC1"/>
        <w:rPr>
          <w:rFonts w:asciiTheme="minorHAnsi" w:eastAsiaTheme="minorEastAsia" w:hAnsiTheme="minorHAnsi" w:cstheme="minorBidi"/>
          <w:noProof/>
          <w:color w:val="auto"/>
          <w:kern w:val="0"/>
          <w:szCs w:val="22"/>
          <w:lang w:eastAsia="en-GB"/>
        </w:rPr>
      </w:pPr>
      <w:hyperlink w:anchor="_Toc38452001" w:history="1">
        <w:r w:rsidR="00160F6E" w:rsidRPr="003D7CC2">
          <w:rPr>
            <w:rStyle w:val="Hyperlink"/>
            <w:noProof/>
          </w:rPr>
          <w:t>4</w:t>
        </w:r>
        <w:r w:rsidR="00160F6E">
          <w:rPr>
            <w:rFonts w:asciiTheme="minorHAnsi" w:eastAsiaTheme="minorEastAsia" w:hAnsiTheme="minorHAnsi" w:cstheme="minorBidi"/>
            <w:noProof/>
            <w:color w:val="auto"/>
            <w:kern w:val="0"/>
            <w:szCs w:val="22"/>
            <w:lang w:eastAsia="en-GB"/>
          </w:rPr>
          <w:tab/>
        </w:r>
        <w:r w:rsidR="00160F6E" w:rsidRPr="003D7CC2">
          <w:rPr>
            <w:rStyle w:val="Hyperlink"/>
            <w:noProof/>
          </w:rPr>
          <w:t>RELEASE NOTES REQUIREMENT</w:t>
        </w:r>
        <w:r w:rsidR="00160F6E">
          <w:rPr>
            <w:noProof/>
            <w:webHidden/>
          </w:rPr>
          <w:tab/>
        </w:r>
        <w:r w:rsidR="00160F6E">
          <w:rPr>
            <w:noProof/>
            <w:webHidden/>
          </w:rPr>
          <w:fldChar w:fldCharType="begin"/>
        </w:r>
        <w:r w:rsidR="00160F6E">
          <w:rPr>
            <w:noProof/>
            <w:webHidden/>
          </w:rPr>
          <w:instrText xml:space="preserve"> PAGEREF _Toc38452001 \h </w:instrText>
        </w:r>
        <w:r w:rsidR="00160F6E">
          <w:rPr>
            <w:noProof/>
            <w:webHidden/>
          </w:rPr>
        </w:r>
        <w:r w:rsidR="00160F6E">
          <w:rPr>
            <w:noProof/>
            <w:webHidden/>
          </w:rPr>
          <w:fldChar w:fldCharType="separate"/>
        </w:r>
        <w:r w:rsidR="00160F6E">
          <w:rPr>
            <w:noProof/>
            <w:webHidden/>
          </w:rPr>
          <w:t>4</w:t>
        </w:r>
        <w:r w:rsidR="00160F6E">
          <w:rPr>
            <w:noProof/>
            <w:webHidden/>
          </w:rPr>
          <w:fldChar w:fldCharType="end"/>
        </w:r>
      </w:hyperlink>
    </w:p>
    <w:p w14:paraId="7A88F9C4" w14:textId="334BD472" w:rsidR="00160F6E" w:rsidRDefault="00000000">
      <w:pPr>
        <w:pStyle w:val="TOC2"/>
        <w:rPr>
          <w:rFonts w:asciiTheme="minorHAnsi" w:eastAsiaTheme="minorEastAsia" w:hAnsiTheme="minorHAnsi" w:cstheme="minorBidi"/>
          <w:color w:val="auto"/>
          <w:kern w:val="0"/>
          <w:szCs w:val="22"/>
          <w:lang w:eastAsia="en-GB"/>
        </w:rPr>
      </w:pPr>
      <w:hyperlink w:anchor="_Toc38452002" w:history="1">
        <w:r w:rsidR="00160F6E" w:rsidRPr="003D7CC2">
          <w:rPr>
            <w:rStyle w:val="Hyperlink"/>
            <w:rFonts w:ascii="Calibri" w:hAnsi="Calibri" w:cs="Calibri"/>
          </w:rPr>
          <w:t>4.1</w:t>
        </w:r>
        <w:r w:rsidR="00160F6E">
          <w:rPr>
            <w:rFonts w:asciiTheme="minorHAnsi" w:eastAsiaTheme="minorEastAsia" w:hAnsiTheme="minorHAnsi" w:cstheme="minorBidi"/>
            <w:color w:val="auto"/>
            <w:kern w:val="0"/>
            <w:szCs w:val="22"/>
            <w:lang w:eastAsia="en-GB"/>
          </w:rPr>
          <w:tab/>
        </w:r>
        <w:r w:rsidR="00160F6E" w:rsidRPr="003D7CC2">
          <w:rPr>
            <w:rStyle w:val="Hyperlink"/>
            <w:rFonts w:ascii="Calibri" w:hAnsi="Calibri" w:cs="Calibri"/>
          </w:rPr>
          <w:t>Release Identification</w:t>
        </w:r>
        <w:r w:rsidR="00160F6E">
          <w:rPr>
            <w:webHidden/>
          </w:rPr>
          <w:tab/>
        </w:r>
        <w:r w:rsidR="00160F6E">
          <w:rPr>
            <w:webHidden/>
          </w:rPr>
          <w:fldChar w:fldCharType="begin"/>
        </w:r>
        <w:r w:rsidR="00160F6E">
          <w:rPr>
            <w:webHidden/>
          </w:rPr>
          <w:instrText xml:space="preserve"> PAGEREF _Toc38452002 \h </w:instrText>
        </w:r>
        <w:r w:rsidR="00160F6E">
          <w:rPr>
            <w:webHidden/>
          </w:rPr>
        </w:r>
        <w:r w:rsidR="00160F6E">
          <w:rPr>
            <w:webHidden/>
          </w:rPr>
          <w:fldChar w:fldCharType="separate"/>
        </w:r>
        <w:r w:rsidR="00160F6E">
          <w:rPr>
            <w:webHidden/>
          </w:rPr>
          <w:t>4</w:t>
        </w:r>
        <w:r w:rsidR="00160F6E">
          <w:rPr>
            <w:webHidden/>
          </w:rPr>
          <w:fldChar w:fldCharType="end"/>
        </w:r>
      </w:hyperlink>
    </w:p>
    <w:p w14:paraId="73E2D826" w14:textId="5638FA05" w:rsidR="00160F6E" w:rsidRDefault="00000000">
      <w:pPr>
        <w:pStyle w:val="TOC2"/>
        <w:rPr>
          <w:rFonts w:asciiTheme="minorHAnsi" w:eastAsiaTheme="minorEastAsia" w:hAnsiTheme="minorHAnsi" w:cstheme="minorBidi"/>
          <w:color w:val="auto"/>
          <w:kern w:val="0"/>
          <w:szCs w:val="22"/>
          <w:lang w:eastAsia="en-GB"/>
        </w:rPr>
      </w:pPr>
      <w:hyperlink w:anchor="_Toc38452003" w:history="1">
        <w:r w:rsidR="00160F6E" w:rsidRPr="003D7CC2">
          <w:rPr>
            <w:rStyle w:val="Hyperlink"/>
            <w:rFonts w:ascii="Calibri" w:hAnsi="Calibri" w:cs="Calibri"/>
          </w:rPr>
          <w:t>4.2</w:t>
        </w:r>
        <w:r w:rsidR="00160F6E">
          <w:rPr>
            <w:rFonts w:asciiTheme="minorHAnsi" w:eastAsiaTheme="minorEastAsia" w:hAnsiTheme="minorHAnsi" w:cstheme="minorBidi"/>
            <w:color w:val="auto"/>
            <w:kern w:val="0"/>
            <w:szCs w:val="22"/>
            <w:lang w:eastAsia="en-GB"/>
          </w:rPr>
          <w:tab/>
        </w:r>
        <w:r w:rsidR="00160F6E" w:rsidRPr="003D7CC2">
          <w:rPr>
            <w:rStyle w:val="Hyperlink"/>
            <w:rFonts w:ascii="Calibri" w:hAnsi="Calibri" w:cs="Calibri"/>
          </w:rPr>
          <w:t>Description of New or Modified Functionality</w:t>
        </w:r>
        <w:r w:rsidR="00160F6E">
          <w:rPr>
            <w:webHidden/>
          </w:rPr>
          <w:tab/>
        </w:r>
        <w:r w:rsidR="00160F6E">
          <w:rPr>
            <w:webHidden/>
          </w:rPr>
          <w:fldChar w:fldCharType="begin"/>
        </w:r>
        <w:r w:rsidR="00160F6E">
          <w:rPr>
            <w:webHidden/>
          </w:rPr>
          <w:instrText xml:space="preserve"> PAGEREF _Toc38452003 \h </w:instrText>
        </w:r>
        <w:r w:rsidR="00160F6E">
          <w:rPr>
            <w:webHidden/>
          </w:rPr>
        </w:r>
        <w:r w:rsidR="00160F6E">
          <w:rPr>
            <w:webHidden/>
          </w:rPr>
          <w:fldChar w:fldCharType="separate"/>
        </w:r>
        <w:r w:rsidR="00160F6E">
          <w:rPr>
            <w:webHidden/>
          </w:rPr>
          <w:t>4</w:t>
        </w:r>
        <w:r w:rsidR="00160F6E">
          <w:rPr>
            <w:webHidden/>
          </w:rPr>
          <w:fldChar w:fldCharType="end"/>
        </w:r>
      </w:hyperlink>
    </w:p>
    <w:p w14:paraId="608B250F" w14:textId="01571C45" w:rsidR="00160F6E" w:rsidRDefault="00000000">
      <w:pPr>
        <w:pStyle w:val="TOC2"/>
        <w:rPr>
          <w:rFonts w:asciiTheme="minorHAnsi" w:eastAsiaTheme="minorEastAsia" w:hAnsiTheme="minorHAnsi" w:cstheme="minorBidi"/>
          <w:color w:val="auto"/>
          <w:kern w:val="0"/>
          <w:szCs w:val="22"/>
          <w:lang w:eastAsia="en-GB"/>
        </w:rPr>
      </w:pPr>
      <w:hyperlink w:anchor="_Toc38452004" w:history="1">
        <w:r w:rsidR="00160F6E" w:rsidRPr="003D7CC2">
          <w:rPr>
            <w:rStyle w:val="Hyperlink"/>
            <w:rFonts w:ascii="Calibri" w:hAnsi="Calibri" w:cs="Calibri"/>
          </w:rPr>
          <w:t>4.3</w:t>
        </w:r>
        <w:r w:rsidR="00160F6E">
          <w:rPr>
            <w:rFonts w:asciiTheme="minorHAnsi" w:eastAsiaTheme="minorEastAsia" w:hAnsiTheme="minorHAnsi" w:cstheme="minorBidi"/>
            <w:color w:val="auto"/>
            <w:kern w:val="0"/>
            <w:szCs w:val="22"/>
            <w:lang w:eastAsia="en-GB"/>
          </w:rPr>
          <w:tab/>
        </w:r>
        <w:r w:rsidR="00160F6E" w:rsidRPr="003D7CC2">
          <w:rPr>
            <w:rStyle w:val="Hyperlink"/>
            <w:rFonts w:ascii="Calibri" w:hAnsi="Calibri" w:cs="Calibri"/>
          </w:rPr>
          <w:t>Summary</w:t>
        </w:r>
        <w:r w:rsidR="00160F6E">
          <w:rPr>
            <w:webHidden/>
          </w:rPr>
          <w:tab/>
        </w:r>
        <w:r w:rsidR="00160F6E">
          <w:rPr>
            <w:webHidden/>
          </w:rPr>
          <w:fldChar w:fldCharType="begin"/>
        </w:r>
        <w:r w:rsidR="00160F6E">
          <w:rPr>
            <w:webHidden/>
          </w:rPr>
          <w:instrText xml:space="preserve"> PAGEREF _Toc38452004 \h </w:instrText>
        </w:r>
        <w:r w:rsidR="00160F6E">
          <w:rPr>
            <w:webHidden/>
          </w:rPr>
        </w:r>
        <w:r w:rsidR="00160F6E">
          <w:rPr>
            <w:webHidden/>
          </w:rPr>
          <w:fldChar w:fldCharType="separate"/>
        </w:r>
        <w:r w:rsidR="00160F6E">
          <w:rPr>
            <w:webHidden/>
          </w:rPr>
          <w:t>16</w:t>
        </w:r>
        <w:r w:rsidR="00160F6E">
          <w:rPr>
            <w:webHidden/>
          </w:rPr>
          <w:fldChar w:fldCharType="end"/>
        </w:r>
      </w:hyperlink>
    </w:p>
    <w:p w14:paraId="5519A902" w14:textId="7B4B2030" w:rsidR="00160F6E" w:rsidRDefault="00000000">
      <w:pPr>
        <w:pStyle w:val="TOC2"/>
        <w:rPr>
          <w:rFonts w:asciiTheme="minorHAnsi" w:eastAsiaTheme="minorEastAsia" w:hAnsiTheme="minorHAnsi" w:cstheme="minorBidi"/>
          <w:color w:val="auto"/>
          <w:kern w:val="0"/>
          <w:szCs w:val="22"/>
          <w:lang w:eastAsia="en-GB"/>
        </w:rPr>
      </w:pPr>
      <w:hyperlink w:anchor="_Toc38452005" w:history="1">
        <w:r w:rsidR="00160F6E" w:rsidRPr="003D7CC2">
          <w:rPr>
            <w:rStyle w:val="Hyperlink"/>
            <w:rFonts w:ascii="Calibri" w:hAnsi="Calibri" w:cs="Calibri"/>
          </w:rPr>
          <w:t>4.4</w:t>
        </w:r>
        <w:r w:rsidR="00160F6E">
          <w:rPr>
            <w:rFonts w:asciiTheme="minorHAnsi" w:eastAsiaTheme="minorEastAsia" w:hAnsiTheme="minorHAnsi" w:cstheme="minorBidi"/>
            <w:color w:val="auto"/>
            <w:kern w:val="0"/>
            <w:szCs w:val="22"/>
            <w:lang w:eastAsia="en-GB"/>
          </w:rPr>
          <w:tab/>
        </w:r>
        <w:r w:rsidR="00160F6E" w:rsidRPr="003D7CC2">
          <w:rPr>
            <w:rStyle w:val="Hyperlink"/>
            <w:rFonts w:ascii="Calibri" w:hAnsi="Calibri" w:cs="Calibri"/>
          </w:rPr>
          <w:t>Problems Fixed</w:t>
        </w:r>
        <w:r w:rsidR="00160F6E">
          <w:rPr>
            <w:webHidden/>
          </w:rPr>
          <w:tab/>
        </w:r>
        <w:r w:rsidR="00160F6E">
          <w:rPr>
            <w:webHidden/>
          </w:rPr>
          <w:fldChar w:fldCharType="begin"/>
        </w:r>
        <w:r w:rsidR="00160F6E">
          <w:rPr>
            <w:webHidden/>
          </w:rPr>
          <w:instrText xml:space="preserve"> PAGEREF _Toc38452005 \h </w:instrText>
        </w:r>
        <w:r w:rsidR="00160F6E">
          <w:rPr>
            <w:webHidden/>
          </w:rPr>
        </w:r>
        <w:r w:rsidR="00160F6E">
          <w:rPr>
            <w:webHidden/>
          </w:rPr>
          <w:fldChar w:fldCharType="separate"/>
        </w:r>
        <w:r w:rsidR="00160F6E">
          <w:rPr>
            <w:webHidden/>
          </w:rPr>
          <w:t>16</w:t>
        </w:r>
        <w:r w:rsidR="00160F6E">
          <w:rPr>
            <w:webHidden/>
          </w:rPr>
          <w:fldChar w:fldCharType="end"/>
        </w:r>
      </w:hyperlink>
    </w:p>
    <w:p w14:paraId="54759588" w14:textId="4A0E2AAB" w:rsidR="00160F6E" w:rsidRDefault="00000000">
      <w:pPr>
        <w:pStyle w:val="TOC2"/>
        <w:rPr>
          <w:rFonts w:asciiTheme="minorHAnsi" w:eastAsiaTheme="minorEastAsia" w:hAnsiTheme="minorHAnsi" w:cstheme="minorBidi"/>
          <w:color w:val="auto"/>
          <w:kern w:val="0"/>
          <w:szCs w:val="22"/>
          <w:lang w:eastAsia="en-GB"/>
        </w:rPr>
      </w:pPr>
      <w:hyperlink w:anchor="_Toc38452006" w:history="1">
        <w:r w:rsidR="00160F6E" w:rsidRPr="003D7CC2">
          <w:rPr>
            <w:rStyle w:val="Hyperlink"/>
            <w:rFonts w:ascii="Calibri" w:hAnsi="Calibri" w:cs="Calibri"/>
          </w:rPr>
          <w:t>4.5</w:t>
        </w:r>
        <w:r w:rsidR="00160F6E">
          <w:rPr>
            <w:rFonts w:asciiTheme="minorHAnsi" w:eastAsiaTheme="minorEastAsia" w:hAnsiTheme="minorHAnsi" w:cstheme="minorBidi"/>
            <w:color w:val="auto"/>
            <w:kern w:val="0"/>
            <w:szCs w:val="22"/>
            <w:lang w:eastAsia="en-GB"/>
          </w:rPr>
          <w:tab/>
        </w:r>
        <w:r w:rsidR="00160F6E" w:rsidRPr="003D7CC2">
          <w:rPr>
            <w:rStyle w:val="Hyperlink"/>
            <w:rFonts w:ascii="Calibri" w:hAnsi="Calibri" w:cs="Calibri"/>
          </w:rPr>
          <w:t>New Problems Identified During Testing and Associated Workarounds</w:t>
        </w:r>
        <w:r w:rsidR="00160F6E">
          <w:rPr>
            <w:webHidden/>
          </w:rPr>
          <w:tab/>
        </w:r>
        <w:r w:rsidR="00160F6E">
          <w:rPr>
            <w:webHidden/>
          </w:rPr>
          <w:fldChar w:fldCharType="begin"/>
        </w:r>
        <w:r w:rsidR="00160F6E">
          <w:rPr>
            <w:webHidden/>
          </w:rPr>
          <w:instrText xml:space="preserve"> PAGEREF _Toc38452006 \h </w:instrText>
        </w:r>
        <w:r w:rsidR="00160F6E">
          <w:rPr>
            <w:webHidden/>
          </w:rPr>
        </w:r>
        <w:r w:rsidR="00160F6E">
          <w:rPr>
            <w:webHidden/>
          </w:rPr>
          <w:fldChar w:fldCharType="separate"/>
        </w:r>
        <w:r w:rsidR="00160F6E">
          <w:rPr>
            <w:webHidden/>
          </w:rPr>
          <w:t>16</w:t>
        </w:r>
        <w:r w:rsidR="00160F6E">
          <w:rPr>
            <w:webHidden/>
          </w:rPr>
          <w:fldChar w:fldCharType="end"/>
        </w:r>
      </w:hyperlink>
    </w:p>
    <w:p w14:paraId="3DF65A26" w14:textId="58CEC501" w:rsidR="00160F6E" w:rsidRDefault="00000000">
      <w:pPr>
        <w:pStyle w:val="TOC2"/>
        <w:rPr>
          <w:rFonts w:asciiTheme="minorHAnsi" w:eastAsiaTheme="minorEastAsia" w:hAnsiTheme="minorHAnsi" w:cstheme="minorBidi"/>
          <w:color w:val="auto"/>
          <w:kern w:val="0"/>
          <w:szCs w:val="22"/>
          <w:lang w:eastAsia="en-GB"/>
        </w:rPr>
      </w:pPr>
      <w:hyperlink w:anchor="_Toc38452007" w:history="1">
        <w:r w:rsidR="00160F6E" w:rsidRPr="003D7CC2">
          <w:rPr>
            <w:rStyle w:val="Hyperlink"/>
            <w:rFonts w:ascii="Calibri" w:hAnsi="Calibri" w:cs="Calibri"/>
          </w:rPr>
          <w:t>4.6</w:t>
        </w:r>
        <w:r w:rsidR="00160F6E">
          <w:rPr>
            <w:rFonts w:asciiTheme="minorHAnsi" w:eastAsiaTheme="minorEastAsia" w:hAnsiTheme="minorHAnsi" w:cstheme="minorBidi"/>
            <w:color w:val="auto"/>
            <w:kern w:val="0"/>
            <w:szCs w:val="22"/>
            <w:lang w:eastAsia="en-GB"/>
          </w:rPr>
          <w:tab/>
        </w:r>
        <w:r w:rsidR="00160F6E" w:rsidRPr="003D7CC2">
          <w:rPr>
            <w:rStyle w:val="Hyperlink"/>
            <w:rFonts w:ascii="Calibri" w:hAnsi="Calibri" w:cs="Calibri"/>
          </w:rPr>
          <w:t>Pre-requisites to Deploy the Release</w:t>
        </w:r>
        <w:r w:rsidR="00160F6E">
          <w:rPr>
            <w:webHidden/>
          </w:rPr>
          <w:tab/>
        </w:r>
        <w:r w:rsidR="00160F6E">
          <w:rPr>
            <w:webHidden/>
          </w:rPr>
          <w:fldChar w:fldCharType="begin"/>
        </w:r>
        <w:r w:rsidR="00160F6E">
          <w:rPr>
            <w:webHidden/>
          </w:rPr>
          <w:instrText xml:space="preserve"> PAGEREF _Toc38452007 \h </w:instrText>
        </w:r>
        <w:r w:rsidR="00160F6E">
          <w:rPr>
            <w:webHidden/>
          </w:rPr>
        </w:r>
        <w:r w:rsidR="00160F6E">
          <w:rPr>
            <w:webHidden/>
          </w:rPr>
          <w:fldChar w:fldCharType="separate"/>
        </w:r>
        <w:r w:rsidR="00160F6E">
          <w:rPr>
            <w:webHidden/>
          </w:rPr>
          <w:t>16</w:t>
        </w:r>
        <w:r w:rsidR="00160F6E">
          <w:rPr>
            <w:webHidden/>
          </w:rPr>
          <w:fldChar w:fldCharType="end"/>
        </w:r>
      </w:hyperlink>
    </w:p>
    <w:p w14:paraId="2EED322E" w14:textId="599F75A1" w:rsidR="00160F6E" w:rsidRDefault="00000000">
      <w:pPr>
        <w:pStyle w:val="TOC2"/>
        <w:rPr>
          <w:rFonts w:asciiTheme="minorHAnsi" w:eastAsiaTheme="minorEastAsia" w:hAnsiTheme="minorHAnsi" w:cstheme="minorBidi"/>
          <w:color w:val="auto"/>
          <w:kern w:val="0"/>
          <w:szCs w:val="22"/>
          <w:lang w:eastAsia="en-GB"/>
        </w:rPr>
      </w:pPr>
      <w:hyperlink w:anchor="_Toc38452008" w:history="1">
        <w:r w:rsidR="00160F6E" w:rsidRPr="003D7CC2">
          <w:rPr>
            <w:rStyle w:val="Hyperlink"/>
            <w:rFonts w:ascii="Calibri" w:hAnsi="Calibri" w:cs="Calibri"/>
          </w:rPr>
          <w:t>4.7</w:t>
        </w:r>
        <w:r w:rsidR="00160F6E">
          <w:rPr>
            <w:rFonts w:asciiTheme="minorHAnsi" w:eastAsiaTheme="minorEastAsia" w:hAnsiTheme="minorHAnsi" w:cstheme="minorBidi"/>
            <w:color w:val="auto"/>
            <w:kern w:val="0"/>
            <w:szCs w:val="22"/>
            <w:lang w:eastAsia="en-GB"/>
          </w:rPr>
          <w:tab/>
        </w:r>
        <w:r w:rsidR="00160F6E" w:rsidRPr="003D7CC2">
          <w:rPr>
            <w:rStyle w:val="Hyperlink"/>
            <w:rFonts w:ascii="Calibri" w:hAnsi="Calibri" w:cs="Calibri"/>
          </w:rPr>
          <w:t>Training Requirements</w:t>
        </w:r>
        <w:r w:rsidR="00160F6E">
          <w:rPr>
            <w:webHidden/>
          </w:rPr>
          <w:tab/>
        </w:r>
        <w:r w:rsidR="00160F6E">
          <w:rPr>
            <w:webHidden/>
          </w:rPr>
          <w:fldChar w:fldCharType="begin"/>
        </w:r>
        <w:r w:rsidR="00160F6E">
          <w:rPr>
            <w:webHidden/>
          </w:rPr>
          <w:instrText xml:space="preserve"> PAGEREF _Toc38452008 \h </w:instrText>
        </w:r>
        <w:r w:rsidR="00160F6E">
          <w:rPr>
            <w:webHidden/>
          </w:rPr>
        </w:r>
        <w:r w:rsidR="00160F6E">
          <w:rPr>
            <w:webHidden/>
          </w:rPr>
          <w:fldChar w:fldCharType="separate"/>
        </w:r>
        <w:r w:rsidR="00160F6E">
          <w:rPr>
            <w:webHidden/>
          </w:rPr>
          <w:t>16</w:t>
        </w:r>
        <w:r w:rsidR="00160F6E">
          <w:rPr>
            <w:webHidden/>
          </w:rPr>
          <w:fldChar w:fldCharType="end"/>
        </w:r>
      </w:hyperlink>
    </w:p>
    <w:p w14:paraId="5CAAE866" w14:textId="439DA9DF" w:rsidR="00160F6E" w:rsidRDefault="00000000">
      <w:pPr>
        <w:pStyle w:val="TOC2"/>
        <w:rPr>
          <w:rFonts w:asciiTheme="minorHAnsi" w:eastAsiaTheme="minorEastAsia" w:hAnsiTheme="minorHAnsi" w:cstheme="minorBidi"/>
          <w:color w:val="auto"/>
          <w:kern w:val="0"/>
          <w:szCs w:val="22"/>
          <w:lang w:eastAsia="en-GB"/>
        </w:rPr>
      </w:pPr>
      <w:hyperlink w:anchor="_Toc38452009" w:history="1">
        <w:r w:rsidR="00160F6E" w:rsidRPr="003D7CC2">
          <w:rPr>
            <w:rStyle w:val="Hyperlink"/>
            <w:rFonts w:ascii="Calibri" w:hAnsi="Calibri" w:cs="Calibri"/>
          </w:rPr>
          <w:t>4.8</w:t>
        </w:r>
        <w:r w:rsidR="00160F6E">
          <w:rPr>
            <w:rFonts w:asciiTheme="minorHAnsi" w:eastAsiaTheme="minorEastAsia" w:hAnsiTheme="minorHAnsi" w:cstheme="minorBidi"/>
            <w:color w:val="auto"/>
            <w:kern w:val="0"/>
            <w:szCs w:val="22"/>
            <w:lang w:eastAsia="en-GB"/>
          </w:rPr>
          <w:tab/>
        </w:r>
        <w:r w:rsidR="00160F6E" w:rsidRPr="003D7CC2">
          <w:rPr>
            <w:rStyle w:val="Hyperlink"/>
            <w:rFonts w:ascii="Calibri" w:hAnsi="Calibri" w:cs="Calibri"/>
          </w:rPr>
          <w:t>Step by Step Deployment Instructions</w:t>
        </w:r>
        <w:r w:rsidR="00160F6E">
          <w:rPr>
            <w:webHidden/>
          </w:rPr>
          <w:tab/>
        </w:r>
        <w:r w:rsidR="00160F6E">
          <w:rPr>
            <w:webHidden/>
          </w:rPr>
          <w:fldChar w:fldCharType="begin"/>
        </w:r>
        <w:r w:rsidR="00160F6E">
          <w:rPr>
            <w:webHidden/>
          </w:rPr>
          <w:instrText xml:space="preserve"> PAGEREF _Toc38452009 \h </w:instrText>
        </w:r>
        <w:r w:rsidR="00160F6E">
          <w:rPr>
            <w:webHidden/>
          </w:rPr>
        </w:r>
        <w:r w:rsidR="00160F6E">
          <w:rPr>
            <w:webHidden/>
          </w:rPr>
          <w:fldChar w:fldCharType="separate"/>
        </w:r>
        <w:r w:rsidR="00160F6E">
          <w:rPr>
            <w:webHidden/>
          </w:rPr>
          <w:t>16</w:t>
        </w:r>
        <w:r w:rsidR="00160F6E">
          <w:rPr>
            <w:webHidden/>
          </w:rPr>
          <w:fldChar w:fldCharType="end"/>
        </w:r>
      </w:hyperlink>
    </w:p>
    <w:p w14:paraId="23A27B28" w14:textId="5333310D" w:rsidR="00160F6E" w:rsidRDefault="00000000">
      <w:pPr>
        <w:pStyle w:val="TOC2"/>
        <w:rPr>
          <w:rFonts w:asciiTheme="minorHAnsi" w:eastAsiaTheme="minorEastAsia" w:hAnsiTheme="minorHAnsi" w:cstheme="minorBidi"/>
          <w:color w:val="auto"/>
          <w:kern w:val="0"/>
          <w:szCs w:val="22"/>
          <w:lang w:eastAsia="en-GB"/>
        </w:rPr>
      </w:pPr>
      <w:hyperlink w:anchor="_Toc38452010" w:history="1">
        <w:r w:rsidR="00160F6E" w:rsidRPr="003D7CC2">
          <w:rPr>
            <w:rStyle w:val="Hyperlink"/>
            <w:rFonts w:ascii="Calibri" w:hAnsi="Calibri" w:cs="Calibri"/>
          </w:rPr>
          <w:t>4.9</w:t>
        </w:r>
        <w:r w:rsidR="00160F6E">
          <w:rPr>
            <w:rFonts w:asciiTheme="minorHAnsi" w:eastAsiaTheme="minorEastAsia" w:hAnsiTheme="minorHAnsi" w:cstheme="minorBidi"/>
            <w:color w:val="auto"/>
            <w:kern w:val="0"/>
            <w:szCs w:val="22"/>
            <w:lang w:eastAsia="en-GB"/>
          </w:rPr>
          <w:tab/>
        </w:r>
        <w:r w:rsidR="00160F6E" w:rsidRPr="003D7CC2">
          <w:rPr>
            <w:rStyle w:val="Hyperlink"/>
            <w:rFonts w:ascii="Calibri" w:hAnsi="Calibri" w:cs="Calibri"/>
          </w:rPr>
          <w:t>Deployment Plan</w:t>
        </w:r>
        <w:r w:rsidR="00160F6E">
          <w:rPr>
            <w:webHidden/>
          </w:rPr>
          <w:tab/>
        </w:r>
        <w:r w:rsidR="00160F6E">
          <w:rPr>
            <w:webHidden/>
          </w:rPr>
          <w:fldChar w:fldCharType="begin"/>
        </w:r>
        <w:r w:rsidR="00160F6E">
          <w:rPr>
            <w:webHidden/>
          </w:rPr>
          <w:instrText xml:space="preserve"> PAGEREF _Toc38452010 \h </w:instrText>
        </w:r>
        <w:r w:rsidR="00160F6E">
          <w:rPr>
            <w:webHidden/>
          </w:rPr>
        </w:r>
        <w:r w:rsidR="00160F6E">
          <w:rPr>
            <w:webHidden/>
          </w:rPr>
          <w:fldChar w:fldCharType="separate"/>
        </w:r>
        <w:r w:rsidR="00160F6E">
          <w:rPr>
            <w:webHidden/>
          </w:rPr>
          <w:t>16</w:t>
        </w:r>
        <w:r w:rsidR="00160F6E">
          <w:rPr>
            <w:webHidden/>
          </w:rPr>
          <w:fldChar w:fldCharType="end"/>
        </w:r>
      </w:hyperlink>
    </w:p>
    <w:p w14:paraId="2B5B68CD" w14:textId="42B52482" w:rsidR="00160F6E" w:rsidRDefault="00000000">
      <w:pPr>
        <w:pStyle w:val="TOC2"/>
        <w:rPr>
          <w:rFonts w:asciiTheme="minorHAnsi" w:eastAsiaTheme="minorEastAsia" w:hAnsiTheme="minorHAnsi" w:cstheme="minorBidi"/>
          <w:color w:val="auto"/>
          <w:kern w:val="0"/>
          <w:szCs w:val="22"/>
          <w:lang w:eastAsia="en-GB"/>
        </w:rPr>
      </w:pPr>
      <w:hyperlink w:anchor="_Toc38452011" w:history="1">
        <w:r w:rsidR="00160F6E" w:rsidRPr="003D7CC2">
          <w:rPr>
            <w:rStyle w:val="Hyperlink"/>
            <w:rFonts w:ascii="Calibri" w:hAnsi="Calibri" w:cs="Calibri"/>
          </w:rPr>
          <w:t>4.10</w:t>
        </w:r>
        <w:r w:rsidR="00160F6E">
          <w:rPr>
            <w:rFonts w:asciiTheme="minorHAnsi" w:eastAsiaTheme="minorEastAsia" w:hAnsiTheme="minorHAnsi" w:cstheme="minorBidi"/>
            <w:color w:val="auto"/>
            <w:kern w:val="0"/>
            <w:szCs w:val="22"/>
            <w:lang w:eastAsia="en-GB"/>
          </w:rPr>
          <w:tab/>
        </w:r>
        <w:r w:rsidR="00160F6E" w:rsidRPr="003D7CC2">
          <w:rPr>
            <w:rStyle w:val="Hyperlink"/>
            <w:rFonts w:ascii="Calibri" w:hAnsi="Calibri" w:cs="Calibri"/>
          </w:rPr>
          <w:t>Back-Out Plan</w:t>
        </w:r>
        <w:r w:rsidR="00160F6E">
          <w:rPr>
            <w:webHidden/>
          </w:rPr>
          <w:tab/>
        </w:r>
        <w:r w:rsidR="00160F6E">
          <w:rPr>
            <w:webHidden/>
          </w:rPr>
          <w:fldChar w:fldCharType="begin"/>
        </w:r>
        <w:r w:rsidR="00160F6E">
          <w:rPr>
            <w:webHidden/>
          </w:rPr>
          <w:instrText xml:space="preserve"> PAGEREF _Toc38452011 \h </w:instrText>
        </w:r>
        <w:r w:rsidR="00160F6E">
          <w:rPr>
            <w:webHidden/>
          </w:rPr>
        </w:r>
        <w:r w:rsidR="00160F6E">
          <w:rPr>
            <w:webHidden/>
          </w:rPr>
          <w:fldChar w:fldCharType="separate"/>
        </w:r>
        <w:r w:rsidR="00160F6E">
          <w:rPr>
            <w:webHidden/>
          </w:rPr>
          <w:t>16</w:t>
        </w:r>
        <w:r w:rsidR="00160F6E">
          <w:rPr>
            <w:webHidden/>
          </w:rPr>
          <w:fldChar w:fldCharType="end"/>
        </w:r>
      </w:hyperlink>
    </w:p>
    <w:p w14:paraId="6CD04DF2" w14:textId="714C8B9A" w:rsidR="00160F6E" w:rsidRDefault="00000000">
      <w:pPr>
        <w:pStyle w:val="TOC2"/>
        <w:rPr>
          <w:rFonts w:asciiTheme="minorHAnsi" w:eastAsiaTheme="minorEastAsia" w:hAnsiTheme="minorHAnsi" w:cstheme="minorBidi"/>
          <w:color w:val="auto"/>
          <w:kern w:val="0"/>
          <w:szCs w:val="22"/>
          <w:lang w:eastAsia="en-GB"/>
        </w:rPr>
      </w:pPr>
      <w:hyperlink w:anchor="_Toc38452012" w:history="1">
        <w:r w:rsidR="00160F6E" w:rsidRPr="003D7CC2">
          <w:rPr>
            <w:rStyle w:val="Hyperlink"/>
            <w:rFonts w:ascii="Calibri" w:hAnsi="Calibri" w:cs="Calibri"/>
          </w:rPr>
          <w:t>4.11</w:t>
        </w:r>
        <w:r w:rsidR="00160F6E">
          <w:rPr>
            <w:rFonts w:asciiTheme="minorHAnsi" w:eastAsiaTheme="minorEastAsia" w:hAnsiTheme="minorHAnsi" w:cstheme="minorBidi"/>
            <w:color w:val="auto"/>
            <w:kern w:val="0"/>
            <w:szCs w:val="22"/>
            <w:lang w:eastAsia="en-GB"/>
          </w:rPr>
          <w:tab/>
        </w:r>
        <w:r w:rsidR="00160F6E" w:rsidRPr="003D7CC2">
          <w:rPr>
            <w:rStyle w:val="Hyperlink"/>
            <w:rFonts w:ascii="Calibri" w:hAnsi="Calibri" w:cs="Calibri"/>
          </w:rPr>
          <w:t>Release Available for Deployment Date</w:t>
        </w:r>
        <w:r w:rsidR="00160F6E">
          <w:rPr>
            <w:webHidden/>
          </w:rPr>
          <w:tab/>
        </w:r>
        <w:r w:rsidR="00160F6E">
          <w:rPr>
            <w:webHidden/>
          </w:rPr>
          <w:fldChar w:fldCharType="begin"/>
        </w:r>
        <w:r w:rsidR="00160F6E">
          <w:rPr>
            <w:webHidden/>
          </w:rPr>
          <w:instrText xml:space="preserve"> PAGEREF _Toc38452012 \h </w:instrText>
        </w:r>
        <w:r w:rsidR="00160F6E">
          <w:rPr>
            <w:webHidden/>
          </w:rPr>
        </w:r>
        <w:r w:rsidR="00160F6E">
          <w:rPr>
            <w:webHidden/>
          </w:rPr>
          <w:fldChar w:fldCharType="separate"/>
        </w:r>
        <w:r w:rsidR="00160F6E">
          <w:rPr>
            <w:webHidden/>
          </w:rPr>
          <w:t>16</w:t>
        </w:r>
        <w:r w:rsidR="00160F6E">
          <w:rPr>
            <w:webHidden/>
          </w:rPr>
          <w:fldChar w:fldCharType="end"/>
        </w:r>
      </w:hyperlink>
    </w:p>
    <w:p w14:paraId="083799F0" w14:textId="39B185D0" w:rsidR="00935355" w:rsidRPr="00CD5649" w:rsidRDefault="00E73D46" w:rsidP="00CD5649">
      <w:pPr>
        <w:pStyle w:val="TOC1"/>
        <w:rPr>
          <w:rFonts w:ascii="Calibri" w:hAnsi="Calibri" w:cs="Calibri"/>
        </w:rPr>
      </w:pPr>
      <w:r w:rsidRPr="00CD5649">
        <w:rPr>
          <w:rFonts w:ascii="Calibri" w:hAnsi="Calibri" w:cs="Calibri"/>
          <w:kern w:val="0"/>
        </w:rPr>
        <w:fldChar w:fldCharType="end"/>
      </w:r>
      <w:r w:rsidR="00935355" w:rsidRPr="00CD5649">
        <w:rPr>
          <w:rFonts w:ascii="Calibri" w:hAnsi="Calibri" w:cs="Calibri"/>
        </w:rPr>
        <w:br w:type="page"/>
      </w:r>
    </w:p>
    <w:p w14:paraId="58194E46" w14:textId="77777777" w:rsidR="007F071D" w:rsidRPr="00F533DA" w:rsidRDefault="007F071D" w:rsidP="00F533DA">
      <w:pPr>
        <w:pStyle w:val="Heading1"/>
      </w:pPr>
      <w:bookmarkStart w:id="2" w:name="_Toc38451995"/>
      <w:r w:rsidRPr="00F533DA">
        <w:lastRenderedPageBreak/>
        <w:t>D</w:t>
      </w:r>
      <w:bookmarkEnd w:id="0"/>
      <w:bookmarkEnd w:id="1"/>
      <w:r w:rsidRPr="00F533DA">
        <w:t>OCUMENT HISTORY</w:t>
      </w:r>
      <w:bookmarkEnd w:id="2"/>
    </w:p>
    <w:p w14:paraId="3835E58B" w14:textId="11955BB3" w:rsidR="00CD5649" w:rsidRPr="00CD5649" w:rsidRDefault="00CD5649" w:rsidP="00CD5649">
      <w:pPr>
        <w:pStyle w:val="Heading2"/>
        <w:widowControl w:val="0"/>
        <w:spacing w:before="240"/>
        <w:ind w:left="578" w:right="-74" w:hanging="578"/>
        <w:rPr>
          <w:rFonts w:ascii="Calibri" w:hAnsi="Calibri" w:cs="Calibri"/>
          <w:color w:val="000000"/>
          <w:szCs w:val="28"/>
        </w:rPr>
      </w:pPr>
      <w:bookmarkStart w:id="3" w:name="_Toc38451996"/>
      <w:bookmarkStart w:id="4" w:name="_Toc263868853"/>
      <w:bookmarkStart w:id="5" w:name="_Toc271635818"/>
      <w:r w:rsidRPr="00CD5649">
        <w:rPr>
          <w:rFonts w:ascii="Calibri" w:hAnsi="Calibri" w:cs="Calibri"/>
          <w:color w:val="000000"/>
          <w:szCs w:val="28"/>
        </w:rPr>
        <w:t>Revision History</w:t>
      </w:r>
      <w:bookmarkEnd w:id="3"/>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828"/>
        <w:gridCol w:w="992"/>
        <w:gridCol w:w="2392"/>
        <w:gridCol w:w="4677"/>
      </w:tblGrid>
      <w:tr w:rsidR="00CD5649" w:rsidRPr="00CD5649" w14:paraId="35CBCBFF" w14:textId="77777777" w:rsidTr="000B46FF">
        <w:tc>
          <w:tcPr>
            <w:tcW w:w="1828" w:type="dxa"/>
            <w:shd w:val="clear" w:color="auto" w:fill="B3B3B3"/>
            <w:vAlign w:val="center"/>
          </w:tcPr>
          <w:p w14:paraId="06B3DCB7" w14:textId="77777777" w:rsidR="00CD5649" w:rsidRPr="00CD5649" w:rsidRDefault="00CD5649" w:rsidP="000B46FF">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shd w:val="clear" w:color="auto" w:fill="B3B3B3"/>
            <w:vAlign w:val="center"/>
          </w:tcPr>
          <w:p w14:paraId="3D271C71" w14:textId="77777777" w:rsidR="00CD5649" w:rsidRPr="00CD5649" w:rsidRDefault="00CD5649" w:rsidP="000B46FF">
            <w:pPr>
              <w:spacing w:before="60" w:after="60" w:line="240" w:lineRule="auto"/>
              <w:rPr>
                <w:rFonts w:ascii="Calibri" w:hAnsi="Calibri" w:cs="Calibri"/>
                <w:color w:val="000000"/>
              </w:rPr>
            </w:pPr>
            <w:r w:rsidRPr="00CD5649">
              <w:rPr>
                <w:rFonts w:ascii="Calibri" w:hAnsi="Calibri" w:cs="Calibri"/>
                <w:color w:val="000000"/>
              </w:rPr>
              <w:t>Version</w:t>
            </w:r>
          </w:p>
        </w:tc>
        <w:tc>
          <w:tcPr>
            <w:tcW w:w="2392" w:type="dxa"/>
            <w:shd w:val="clear" w:color="auto" w:fill="B3B3B3"/>
            <w:vAlign w:val="center"/>
          </w:tcPr>
          <w:p w14:paraId="207AEB3A" w14:textId="77777777" w:rsidR="00CD5649" w:rsidRPr="00CD5649" w:rsidRDefault="00CD5649" w:rsidP="000B46FF">
            <w:pPr>
              <w:spacing w:before="60" w:after="60" w:line="240" w:lineRule="auto"/>
              <w:rPr>
                <w:rFonts w:ascii="Calibri" w:hAnsi="Calibri" w:cs="Calibri"/>
                <w:color w:val="000000"/>
              </w:rPr>
            </w:pPr>
            <w:r w:rsidRPr="00CD5649">
              <w:rPr>
                <w:rFonts w:ascii="Calibri" w:hAnsi="Calibri" w:cs="Calibri"/>
                <w:color w:val="000000"/>
              </w:rPr>
              <w:t>Author</w:t>
            </w:r>
          </w:p>
        </w:tc>
        <w:tc>
          <w:tcPr>
            <w:tcW w:w="4677" w:type="dxa"/>
            <w:shd w:val="clear" w:color="auto" w:fill="B3B3B3"/>
            <w:vAlign w:val="center"/>
          </w:tcPr>
          <w:p w14:paraId="269ED12F" w14:textId="77777777" w:rsidR="00CD5649" w:rsidRPr="00CD5649" w:rsidRDefault="00CD5649" w:rsidP="000B46FF">
            <w:pPr>
              <w:spacing w:before="60" w:after="60" w:line="240" w:lineRule="auto"/>
              <w:rPr>
                <w:rFonts w:ascii="Calibri" w:hAnsi="Calibri" w:cs="Calibri"/>
                <w:color w:val="000000"/>
              </w:rPr>
            </w:pPr>
            <w:r w:rsidRPr="00CD5649">
              <w:rPr>
                <w:rFonts w:ascii="Calibri" w:hAnsi="Calibri" w:cs="Calibri"/>
                <w:color w:val="000000"/>
              </w:rPr>
              <w:t>Revision Summary</w:t>
            </w:r>
          </w:p>
        </w:tc>
      </w:tr>
      <w:tr w:rsidR="00F533DA" w:rsidRPr="00CD5649" w14:paraId="18B27D08" w14:textId="77777777" w:rsidTr="000B46FF">
        <w:tc>
          <w:tcPr>
            <w:tcW w:w="1828" w:type="dxa"/>
          </w:tcPr>
          <w:p w14:paraId="665DB9E5" w14:textId="6E808D6C" w:rsidR="00F533DA" w:rsidRPr="00CD5649" w:rsidRDefault="00F533DA" w:rsidP="00F533DA">
            <w:pPr>
              <w:spacing w:before="60" w:after="60" w:line="240" w:lineRule="auto"/>
              <w:rPr>
                <w:rFonts w:ascii="Calibri" w:hAnsi="Calibri" w:cs="Calibri"/>
                <w:color w:val="000000"/>
              </w:rPr>
            </w:pPr>
            <w:r>
              <w:rPr>
                <w:rFonts w:ascii="Calibri" w:hAnsi="Calibri"/>
              </w:rPr>
              <w:t>03/03/2020</w:t>
            </w:r>
          </w:p>
        </w:tc>
        <w:tc>
          <w:tcPr>
            <w:tcW w:w="992" w:type="dxa"/>
          </w:tcPr>
          <w:p w14:paraId="34B1723D" w14:textId="54BE60A5" w:rsidR="00F533DA" w:rsidRPr="00CD5649" w:rsidRDefault="00F533DA" w:rsidP="00F533DA">
            <w:pPr>
              <w:spacing w:before="60" w:after="60" w:line="240" w:lineRule="auto"/>
              <w:rPr>
                <w:rFonts w:ascii="Calibri" w:hAnsi="Calibri" w:cs="Calibri"/>
                <w:color w:val="000000"/>
              </w:rPr>
            </w:pPr>
            <w:r>
              <w:rPr>
                <w:rFonts w:ascii="Calibri" w:hAnsi="Calibri"/>
              </w:rPr>
              <w:t>1.0</w:t>
            </w:r>
          </w:p>
        </w:tc>
        <w:tc>
          <w:tcPr>
            <w:tcW w:w="2392" w:type="dxa"/>
          </w:tcPr>
          <w:p w14:paraId="16786528" w14:textId="268E6FE3" w:rsidR="00F533DA" w:rsidRPr="00CD5649" w:rsidRDefault="00F533DA" w:rsidP="00F533DA">
            <w:pPr>
              <w:spacing w:before="60" w:after="60" w:line="240" w:lineRule="auto"/>
              <w:rPr>
                <w:rFonts w:ascii="Calibri" w:hAnsi="Calibri" w:cs="Calibri"/>
                <w:color w:val="000000"/>
              </w:rPr>
            </w:pPr>
            <w:r>
              <w:rPr>
                <w:rFonts w:ascii="Calibri" w:hAnsi="Calibri"/>
              </w:rPr>
              <w:t>Helen McGrath</w:t>
            </w:r>
          </w:p>
        </w:tc>
        <w:tc>
          <w:tcPr>
            <w:tcW w:w="4677" w:type="dxa"/>
          </w:tcPr>
          <w:p w14:paraId="23CD5E97" w14:textId="4167180E" w:rsidR="00F533DA" w:rsidRPr="00CD5649" w:rsidRDefault="00F533DA" w:rsidP="00F533DA">
            <w:pPr>
              <w:spacing w:before="60" w:after="60" w:line="240" w:lineRule="auto"/>
              <w:rPr>
                <w:rFonts w:ascii="Calibri" w:hAnsi="Calibri" w:cs="Calibri"/>
                <w:color w:val="000000"/>
              </w:rPr>
            </w:pPr>
            <w:r>
              <w:rPr>
                <w:rFonts w:ascii="Calibri" w:hAnsi="Calibri"/>
              </w:rPr>
              <w:t>Senior Support &amp; Business Analyst</w:t>
            </w:r>
          </w:p>
        </w:tc>
      </w:tr>
      <w:tr w:rsidR="00F533DA" w:rsidRPr="00CD5649" w14:paraId="2895DBC1" w14:textId="77777777" w:rsidTr="000B46FF">
        <w:tc>
          <w:tcPr>
            <w:tcW w:w="1828" w:type="dxa"/>
          </w:tcPr>
          <w:p w14:paraId="347FCEBF" w14:textId="181C3A21" w:rsidR="00F533DA" w:rsidRDefault="00F533DA" w:rsidP="00F533DA">
            <w:pPr>
              <w:spacing w:before="60" w:after="60" w:line="240" w:lineRule="auto"/>
              <w:rPr>
                <w:rFonts w:ascii="Calibri" w:hAnsi="Calibri"/>
              </w:rPr>
            </w:pPr>
            <w:r>
              <w:rPr>
                <w:rFonts w:ascii="Calibri" w:hAnsi="Calibri"/>
              </w:rPr>
              <w:t>12/03/2020</w:t>
            </w:r>
          </w:p>
        </w:tc>
        <w:tc>
          <w:tcPr>
            <w:tcW w:w="992" w:type="dxa"/>
          </w:tcPr>
          <w:p w14:paraId="262B44E3" w14:textId="0DEED49D" w:rsidR="00F533DA" w:rsidRDefault="00F533DA" w:rsidP="00F533DA">
            <w:pPr>
              <w:spacing w:before="60" w:after="60" w:line="240" w:lineRule="auto"/>
              <w:rPr>
                <w:rFonts w:ascii="Calibri" w:hAnsi="Calibri"/>
              </w:rPr>
            </w:pPr>
            <w:r>
              <w:rPr>
                <w:rFonts w:ascii="Calibri" w:hAnsi="Calibri"/>
              </w:rPr>
              <w:t>1.1</w:t>
            </w:r>
          </w:p>
        </w:tc>
        <w:tc>
          <w:tcPr>
            <w:tcW w:w="2392" w:type="dxa"/>
          </w:tcPr>
          <w:p w14:paraId="64FE8796" w14:textId="1E5F4F99" w:rsidR="00F533DA" w:rsidRDefault="00F533DA" w:rsidP="00F533DA">
            <w:pPr>
              <w:spacing w:before="60" w:after="60" w:line="240" w:lineRule="auto"/>
              <w:rPr>
                <w:rFonts w:ascii="Calibri" w:hAnsi="Calibri"/>
              </w:rPr>
            </w:pPr>
            <w:r w:rsidRPr="007A371F">
              <w:rPr>
                <w:rFonts w:ascii="Calibri" w:hAnsi="Calibri"/>
              </w:rPr>
              <w:t xml:space="preserve">Helen McGrath </w:t>
            </w:r>
          </w:p>
        </w:tc>
        <w:tc>
          <w:tcPr>
            <w:tcW w:w="4677" w:type="dxa"/>
          </w:tcPr>
          <w:p w14:paraId="13A47E81" w14:textId="497D5BC6" w:rsidR="00F533DA" w:rsidRDefault="00F533DA" w:rsidP="00F533DA">
            <w:pPr>
              <w:spacing w:before="60" w:after="60" w:line="240" w:lineRule="auto"/>
              <w:rPr>
                <w:rFonts w:ascii="Calibri" w:hAnsi="Calibri"/>
              </w:rPr>
            </w:pPr>
            <w:r>
              <w:rPr>
                <w:rFonts w:ascii="Calibri" w:hAnsi="Calibri"/>
              </w:rPr>
              <w:t>Senior Support &amp; Business Analyst</w:t>
            </w:r>
          </w:p>
        </w:tc>
      </w:tr>
      <w:tr w:rsidR="00F533DA" w:rsidRPr="00CD5649" w14:paraId="39071F8A" w14:textId="77777777" w:rsidTr="000B46FF">
        <w:tc>
          <w:tcPr>
            <w:tcW w:w="1828" w:type="dxa"/>
          </w:tcPr>
          <w:p w14:paraId="02779634" w14:textId="6151D11D" w:rsidR="00F533DA" w:rsidRDefault="00F533DA" w:rsidP="00F533DA">
            <w:pPr>
              <w:spacing w:before="60" w:after="60" w:line="240" w:lineRule="auto"/>
              <w:rPr>
                <w:rFonts w:ascii="Calibri" w:hAnsi="Calibri"/>
              </w:rPr>
            </w:pPr>
            <w:r>
              <w:rPr>
                <w:rFonts w:ascii="Calibri" w:hAnsi="Calibri"/>
              </w:rPr>
              <w:t>06/04/2020</w:t>
            </w:r>
          </w:p>
        </w:tc>
        <w:tc>
          <w:tcPr>
            <w:tcW w:w="992" w:type="dxa"/>
          </w:tcPr>
          <w:p w14:paraId="40CA0762" w14:textId="1AD03987" w:rsidR="00F533DA" w:rsidRDefault="00F533DA" w:rsidP="00F533DA">
            <w:pPr>
              <w:spacing w:before="60" w:after="60" w:line="240" w:lineRule="auto"/>
              <w:rPr>
                <w:rFonts w:ascii="Calibri" w:hAnsi="Calibri"/>
              </w:rPr>
            </w:pPr>
            <w:r>
              <w:rPr>
                <w:rFonts w:ascii="Calibri" w:hAnsi="Calibri"/>
              </w:rPr>
              <w:t>1.2</w:t>
            </w:r>
          </w:p>
        </w:tc>
        <w:tc>
          <w:tcPr>
            <w:tcW w:w="2392" w:type="dxa"/>
          </w:tcPr>
          <w:p w14:paraId="218A00D0" w14:textId="413BAA6A" w:rsidR="00F533DA" w:rsidRPr="007A371F" w:rsidRDefault="00F533DA" w:rsidP="00F533DA">
            <w:pPr>
              <w:spacing w:before="60" w:after="60" w:line="240" w:lineRule="auto"/>
              <w:rPr>
                <w:rFonts w:ascii="Calibri" w:hAnsi="Calibri"/>
              </w:rPr>
            </w:pPr>
            <w:r w:rsidRPr="007A371F">
              <w:rPr>
                <w:rFonts w:ascii="Calibri" w:hAnsi="Calibri"/>
              </w:rPr>
              <w:t>Helen McGrath</w:t>
            </w:r>
          </w:p>
        </w:tc>
        <w:tc>
          <w:tcPr>
            <w:tcW w:w="4677" w:type="dxa"/>
          </w:tcPr>
          <w:p w14:paraId="464DFD9C" w14:textId="29056B18" w:rsidR="00F533DA" w:rsidRDefault="00F533DA" w:rsidP="00F533DA">
            <w:pPr>
              <w:spacing w:before="60" w:after="60" w:line="240" w:lineRule="auto"/>
              <w:rPr>
                <w:rFonts w:ascii="Calibri" w:hAnsi="Calibri"/>
              </w:rPr>
            </w:pPr>
            <w:r>
              <w:rPr>
                <w:rFonts w:ascii="Calibri" w:hAnsi="Calibri"/>
              </w:rPr>
              <w:t>Senior Support &amp; Business Analyst</w:t>
            </w:r>
          </w:p>
        </w:tc>
      </w:tr>
      <w:tr w:rsidR="00F533DA" w:rsidRPr="00CD5649" w14:paraId="0B4A96E6" w14:textId="77777777" w:rsidTr="000B46FF">
        <w:tc>
          <w:tcPr>
            <w:tcW w:w="1828" w:type="dxa"/>
          </w:tcPr>
          <w:p w14:paraId="2B101E98" w14:textId="478B9AF2" w:rsidR="00F533DA" w:rsidRDefault="00F533DA" w:rsidP="00F533DA">
            <w:pPr>
              <w:spacing w:before="60" w:after="60" w:line="240" w:lineRule="auto"/>
              <w:rPr>
                <w:rFonts w:ascii="Calibri" w:hAnsi="Calibri"/>
              </w:rPr>
            </w:pPr>
            <w:r>
              <w:rPr>
                <w:rFonts w:ascii="Calibri" w:hAnsi="Calibri"/>
              </w:rPr>
              <w:t>16/04/2020</w:t>
            </w:r>
          </w:p>
        </w:tc>
        <w:tc>
          <w:tcPr>
            <w:tcW w:w="992" w:type="dxa"/>
          </w:tcPr>
          <w:p w14:paraId="2472870F" w14:textId="51C401E4" w:rsidR="00F533DA" w:rsidRDefault="00F533DA" w:rsidP="00F533DA">
            <w:pPr>
              <w:spacing w:before="60" w:after="60" w:line="240" w:lineRule="auto"/>
              <w:rPr>
                <w:rFonts w:ascii="Calibri" w:hAnsi="Calibri"/>
              </w:rPr>
            </w:pPr>
            <w:r>
              <w:rPr>
                <w:rFonts w:ascii="Calibri" w:hAnsi="Calibri"/>
              </w:rPr>
              <w:t>1.3</w:t>
            </w:r>
          </w:p>
        </w:tc>
        <w:tc>
          <w:tcPr>
            <w:tcW w:w="2392" w:type="dxa"/>
          </w:tcPr>
          <w:p w14:paraId="58B41C1F" w14:textId="678968B5" w:rsidR="00F533DA" w:rsidRPr="007A371F" w:rsidRDefault="00F533DA" w:rsidP="00F533DA">
            <w:pPr>
              <w:spacing w:before="60" w:after="60" w:line="240" w:lineRule="auto"/>
              <w:rPr>
                <w:rFonts w:ascii="Calibri" w:hAnsi="Calibri"/>
              </w:rPr>
            </w:pPr>
            <w:r w:rsidRPr="007A371F">
              <w:rPr>
                <w:rFonts w:ascii="Calibri" w:hAnsi="Calibri"/>
              </w:rPr>
              <w:t>Helen McGrath</w:t>
            </w:r>
          </w:p>
        </w:tc>
        <w:tc>
          <w:tcPr>
            <w:tcW w:w="4677" w:type="dxa"/>
          </w:tcPr>
          <w:p w14:paraId="10A7AAA8" w14:textId="06B30FE6" w:rsidR="00F533DA" w:rsidRDefault="00F533DA" w:rsidP="00F533DA">
            <w:pPr>
              <w:spacing w:before="60" w:after="60" w:line="240" w:lineRule="auto"/>
              <w:rPr>
                <w:rFonts w:ascii="Calibri" w:hAnsi="Calibri"/>
              </w:rPr>
            </w:pPr>
            <w:r>
              <w:rPr>
                <w:rFonts w:ascii="Calibri" w:hAnsi="Calibri"/>
              </w:rPr>
              <w:t>Senior Support &amp; Business Analyst</w:t>
            </w:r>
          </w:p>
        </w:tc>
      </w:tr>
      <w:tr w:rsidR="00F533DA" w:rsidRPr="00CD5649" w14:paraId="3DAD4306" w14:textId="77777777" w:rsidTr="000B46FF">
        <w:tc>
          <w:tcPr>
            <w:tcW w:w="1828" w:type="dxa"/>
          </w:tcPr>
          <w:p w14:paraId="766C9BDB" w14:textId="3565C4C9" w:rsidR="00F533DA" w:rsidRDefault="00F533DA" w:rsidP="00F533DA">
            <w:pPr>
              <w:spacing w:before="60" w:after="60" w:line="240" w:lineRule="auto"/>
              <w:rPr>
                <w:rFonts w:ascii="Calibri" w:hAnsi="Calibri"/>
              </w:rPr>
            </w:pPr>
            <w:r>
              <w:rPr>
                <w:rFonts w:ascii="Calibri" w:hAnsi="Calibri"/>
              </w:rPr>
              <w:t>22/04/2020</w:t>
            </w:r>
          </w:p>
        </w:tc>
        <w:tc>
          <w:tcPr>
            <w:tcW w:w="992" w:type="dxa"/>
          </w:tcPr>
          <w:p w14:paraId="3FA40C02" w14:textId="288D4068" w:rsidR="00F533DA" w:rsidRDefault="00F533DA" w:rsidP="00F533DA">
            <w:pPr>
              <w:spacing w:before="60" w:after="60" w:line="240" w:lineRule="auto"/>
              <w:rPr>
                <w:rFonts w:ascii="Calibri" w:hAnsi="Calibri"/>
              </w:rPr>
            </w:pPr>
            <w:r>
              <w:rPr>
                <w:rFonts w:ascii="Calibri" w:hAnsi="Calibri"/>
              </w:rPr>
              <w:t>1.</w:t>
            </w:r>
            <w:r w:rsidR="00FC1655">
              <w:rPr>
                <w:rFonts w:ascii="Calibri" w:hAnsi="Calibri"/>
              </w:rPr>
              <w:t>4</w:t>
            </w:r>
          </w:p>
        </w:tc>
        <w:tc>
          <w:tcPr>
            <w:tcW w:w="2392" w:type="dxa"/>
          </w:tcPr>
          <w:p w14:paraId="136D6E7D" w14:textId="6456FBE5" w:rsidR="00F533DA" w:rsidRPr="007A371F" w:rsidRDefault="00F533DA" w:rsidP="00F533DA">
            <w:pPr>
              <w:spacing w:before="60" w:after="60" w:line="240" w:lineRule="auto"/>
              <w:rPr>
                <w:rFonts w:ascii="Calibri" w:hAnsi="Calibri"/>
              </w:rPr>
            </w:pPr>
            <w:r w:rsidRPr="007A371F">
              <w:rPr>
                <w:rFonts w:ascii="Calibri" w:hAnsi="Calibri"/>
              </w:rPr>
              <w:t>Helen McGrath</w:t>
            </w:r>
          </w:p>
        </w:tc>
        <w:tc>
          <w:tcPr>
            <w:tcW w:w="4677" w:type="dxa"/>
          </w:tcPr>
          <w:p w14:paraId="68346901" w14:textId="176A81F3" w:rsidR="00F533DA" w:rsidRDefault="00F533DA" w:rsidP="00F533DA">
            <w:pPr>
              <w:spacing w:before="60" w:after="60" w:line="240" w:lineRule="auto"/>
              <w:rPr>
                <w:rFonts w:ascii="Calibri" w:hAnsi="Calibri"/>
              </w:rPr>
            </w:pPr>
            <w:r>
              <w:rPr>
                <w:rFonts w:ascii="Calibri" w:hAnsi="Calibri"/>
              </w:rPr>
              <w:t>Senior Support &amp; Business Analyst</w:t>
            </w:r>
          </w:p>
        </w:tc>
      </w:tr>
    </w:tbl>
    <w:p w14:paraId="12735BE6"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6" w:name="_Toc38451997"/>
      <w:r w:rsidRPr="00CD5649">
        <w:rPr>
          <w:rFonts w:ascii="Calibri" w:hAnsi="Calibri" w:cs="Calibri"/>
          <w:color w:val="000000"/>
          <w:szCs w:val="28"/>
        </w:rPr>
        <w:t>Reviewers</w:t>
      </w:r>
      <w:bookmarkEnd w:id="6"/>
      <w:r w:rsidRPr="00CD5649">
        <w:rPr>
          <w:rFonts w:ascii="Calibri" w:hAnsi="Calibri" w:cs="Calibri"/>
          <w:color w:val="000000"/>
          <w:szCs w:val="28"/>
        </w:rPr>
        <w:t xml:space="preserve"> </w:t>
      </w:r>
      <w:bookmarkEnd w:id="4"/>
      <w:bookmarkEnd w:id="5"/>
    </w:p>
    <w:p w14:paraId="6E993EAC" w14:textId="77777777" w:rsidR="007F071D" w:rsidRPr="00CD5649" w:rsidRDefault="007F071D" w:rsidP="00DB28C0">
      <w:pPr>
        <w:spacing w:after="120"/>
        <w:rPr>
          <w:rFonts w:ascii="Calibri" w:hAnsi="Calibri" w:cs="Calibri"/>
          <w:color w:val="000000"/>
        </w:rPr>
      </w:pPr>
      <w:r w:rsidRPr="00CD5649">
        <w:rPr>
          <w:rFonts w:ascii="Calibri" w:hAnsi="Calibri" w:cs="Calibri"/>
          <w:color w:val="000000"/>
        </w:rPr>
        <w:t>This document requires the following reviews</w:t>
      </w:r>
      <w:r w:rsidR="004E145D" w:rsidRPr="00CD5649">
        <w:rPr>
          <w:rFonts w:ascii="Calibri" w:hAnsi="Calibri" w:cs="Calibri"/>
          <w:color w:val="000000"/>
        </w:rPr>
        <w:t>:</w:t>
      </w:r>
    </w:p>
    <w:tbl>
      <w:tblPr>
        <w:tblW w:w="9889"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ayout w:type="fixed"/>
        <w:tblLook w:val="01E0" w:firstRow="1" w:lastRow="1" w:firstColumn="1" w:lastColumn="1" w:noHBand="0" w:noVBand="0"/>
      </w:tblPr>
      <w:tblGrid>
        <w:gridCol w:w="1526"/>
        <w:gridCol w:w="992"/>
        <w:gridCol w:w="2693"/>
        <w:gridCol w:w="4678"/>
      </w:tblGrid>
      <w:tr w:rsidR="00EB558C" w:rsidRPr="00CD5649" w14:paraId="4A0E825A" w14:textId="77777777" w:rsidTr="001C0DB2">
        <w:tc>
          <w:tcPr>
            <w:tcW w:w="1526" w:type="dxa"/>
            <w:shd w:val="clear" w:color="auto" w:fill="B3B3B3"/>
          </w:tcPr>
          <w:p w14:paraId="08064E9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Date</w:t>
            </w:r>
          </w:p>
        </w:tc>
        <w:tc>
          <w:tcPr>
            <w:tcW w:w="992" w:type="dxa"/>
            <w:shd w:val="clear" w:color="auto" w:fill="B3B3B3"/>
          </w:tcPr>
          <w:p w14:paraId="7500AA60"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Version</w:t>
            </w:r>
          </w:p>
        </w:tc>
        <w:tc>
          <w:tcPr>
            <w:tcW w:w="2693" w:type="dxa"/>
            <w:shd w:val="clear" w:color="auto" w:fill="B3B3B3"/>
          </w:tcPr>
          <w:p w14:paraId="35950A54"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Name</w:t>
            </w:r>
          </w:p>
        </w:tc>
        <w:tc>
          <w:tcPr>
            <w:tcW w:w="4678" w:type="dxa"/>
            <w:shd w:val="clear" w:color="auto" w:fill="B3B3B3"/>
          </w:tcPr>
          <w:p w14:paraId="31BA1042" w14:textId="77777777" w:rsidR="00EB558C" w:rsidRPr="00CD5649" w:rsidRDefault="00EB558C" w:rsidP="005565F6">
            <w:pPr>
              <w:spacing w:before="60" w:after="60" w:line="240" w:lineRule="auto"/>
              <w:rPr>
                <w:rFonts w:ascii="Calibri" w:hAnsi="Calibri" w:cs="Calibri"/>
                <w:color w:val="000000"/>
              </w:rPr>
            </w:pPr>
            <w:r w:rsidRPr="00CD5649">
              <w:rPr>
                <w:rFonts w:ascii="Calibri" w:hAnsi="Calibri" w:cs="Calibri"/>
                <w:color w:val="000000"/>
              </w:rPr>
              <w:t>Position</w:t>
            </w:r>
          </w:p>
        </w:tc>
      </w:tr>
      <w:tr w:rsidR="00EB558C" w:rsidRPr="00CD5649" w14:paraId="4CEABECF" w14:textId="77777777" w:rsidTr="001C0DB2">
        <w:tc>
          <w:tcPr>
            <w:tcW w:w="1526" w:type="dxa"/>
          </w:tcPr>
          <w:p w14:paraId="29AB9063" w14:textId="52E0096F" w:rsidR="00EB558C" w:rsidRPr="00CD5649" w:rsidRDefault="00F533DA" w:rsidP="00D431C9">
            <w:pPr>
              <w:spacing w:before="60" w:after="60" w:line="240" w:lineRule="auto"/>
              <w:rPr>
                <w:rFonts w:ascii="Calibri" w:hAnsi="Calibri" w:cs="Calibri"/>
                <w:color w:val="000000"/>
              </w:rPr>
            </w:pPr>
            <w:r>
              <w:rPr>
                <w:rFonts w:ascii="Calibri" w:hAnsi="Calibri" w:cs="Calibri"/>
                <w:color w:val="000000"/>
              </w:rPr>
              <w:t>21/04/2020</w:t>
            </w:r>
          </w:p>
        </w:tc>
        <w:tc>
          <w:tcPr>
            <w:tcW w:w="992" w:type="dxa"/>
          </w:tcPr>
          <w:p w14:paraId="35CEE9B3" w14:textId="5E60A9C0" w:rsidR="00EB558C" w:rsidRPr="00CD5649" w:rsidRDefault="00F533DA" w:rsidP="00D431C9">
            <w:pPr>
              <w:spacing w:before="60" w:after="60" w:line="240" w:lineRule="auto"/>
              <w:rPr>
                <w:rFonts w:ascii="Calibri" w:hAnsi="Calibri" w:cs="Calibri"/>
                <w:color w:val="000000"/>
              </w:rPr>
            </w:pPr>
            <w:r>
              <w:rPr>
                <w:rFonts w:ascii="Calibri" w:hAnsi="Calibri" w:cs="Calibri"/>
                <w:color w:val="000000"/>
              </w:rPr>
              <w:t>1.3</w:t>
            </w:r>
          </w:p>
        </w:tc>
        <w:tc>
          <w:tcPr>
            <w:tcW w:w="2693" w:type="dxa"/>
          </w:tcPr>
          <w:p w14:paraId="5DE859A8" w14:textId="7E0B8584" w:rsidR="00EB558C" w:rsidRPr="00CD5649" w:rsidRDefault="00F533DA" w:rsidP="00D431C9">
            <w:pPr>
              <w:spacing w:before="60" w:after="60" w:line="240" w:lineRule="auto"/>
              <w:rPr>
                <w:rFonts w:ascii="Calibri" w:hAnsi="Calibri" w:cs="Calibri"/>
                <w:color w:val="000000"/>
              </w:rPr>
            </w:pPr>
            <w:r>
              <w:rPr>
                <w:rFonts w:ascii="Calibri" w:hAnsi="Calibri" w:cs="Calibri"/>
                <w:color w:val="000000"/>
              </w:rPr>
              <w:t>Stephen Price</w:t>
            </w:r>
          </w:p>
        </w:tc>
        <w:tc>
          <w:tcPr>
            <w:tcW w:w="4678" w:type="dxa"/>
          </w:tcPr>
          <w:p w14:paraId="35C475DF" w14:textId="1B65DBE2" w:rsidR="00EB558C" w:rsidRPr="00CD5649" w:rsidRDefault="00F533DA" w:rsidP="00D431C9">
            <w:pPr>
              <w:spacing w:before="60" w:after="60" w:line="240" w:lineRule="auto"/>
              <w:rPr>
                <w:rFonts w:ascii="Calibri" w:hAnsi="Calibri" w:cs="Calibri"/>
                <w:color w:val="000000"/>
              </w:rPr>
            </w:pPr>
            <w:r w:rsidRPr="00FC365E">
              <w:rPr>
                <w:rFonts w:ascii="Calibri" w:hAnsi="Calibri" w:cs="Calibri"/>
                <w:color w:val="000000"/>
              </w:rPr>
              <w:t>Applications Manager (Corporate)</w:t>
            </w:r>
          </w:p>
        </w:tc>
      </w:tr>
    </w:tbl>
    <w:p w14:paraId="64A6DA06" w14:textId="77777777" w:rsidR="007F071D" w:rsidRPr="00CD5649" w:rsidRDefault="007F071D" w:rsidP="005F7982">
      <w:pPr>
        <w:pStyle w:val="Heading2"/>
        <w:widowControl w:val="0"/>
        <w:spacing w:before="240"/>
        <w:ind w:left="578" w:right="-74" w:hanging="578"/>
        <w:rPr>
          <w:rFonts w:ascii="Calibri" w:hAnsi="Calibri" w:cs="Calibri"/>
          <w:color w:val="000000"/>
          <w:szCs w:val="28"/>
        </w:rPr>
      </w:pPr>
      <w:bookmarkStart w:id="7" w:name="_Toc38451998"/>
      <w:r w:rsidRPr="00CD5649">
        <w:rPr>
          <w:rFonts w:ascii="Calibri" w:hAnsi="Calibri" w:cs="Calibri"/>
          <w:color w:val="000000"/>
          <w:szCs w:val="28"/>
        </w:rPr>
        <w:t>Authorisation</w:t>
      </w:r>
      <w:bookmarkEnd w:id="7"/>
    </w:p>
    <w:p w14:paraId="7006F550" w14:textId="77777777" w:rsidR="007F071D" w:rsidRPr="00CD5649" w:rsidRDefault="007F071D" w:rsidP="00DB28C0">
      <w:pPr>
        <w:pStyle w:val="Head1Normal"/>
        <w:spacing w:before="0" w:line="276" w:lineRule="auto"/>
        <w:contextualSpacing/>
        <w:rPr>
          <w:rFonts w:ascii="Calibri" w:hAnsi="Calibri" w:cs="Calibri"/>
          <w:color w:val="000000"/>
          <w:sz w:val="22"/>
          <w:szCs w:val="22"/>
        </w:rPr>
      </w:pPr>
      <w:r w:rsidRPr="00CD5649">
        <w:rPr>
          <w:rFonts w:ascii="Calibri" w:hAnsi="Calibri" w:cs="Calibri"/>
          <w:color w:val="000000"/>
          <w:sz w:val="22"/>
          <w:szCs w:val="22"/>
        </w:rPr>
        <w:t>Signing of this document indicates acceptance of its contents.</w:t>
      </w: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6"/>
        <w:gridCol w:w="3828"/>
        <w:gridCol w:w="896"/>
        <w:gridCol w:w="2419"/>
      </w:tblGrid>
      <w:tr w:rsidR="007F071D" w:rsidRPr="00CD5649" w14:paraId="3AA6665D" w14:textId="77777777" w:rsidTr="007C255D">
        <w:tc>
          <w:tcPr>
            <w:tcW w:w="2518" w:type="dxa"/>
            <w:vAlign w:val="center"/>
          </w:tcPr>
          <w:p w14:paraId="55FDF5CC" w14:textId="77777777" w:rsidR="007F071D" w:rsidRPr="00CD5649" w:rsidRDefault="00BD6DFA" w:rsidP="00D431C9">
            <w:pPr>
              <w:spacing w:before="60" w:after="60" w:line="240" w:lineRule="auto"/>
              <w:rPr>
                <w:rFonts w:ascii="Calibri" w:hAnsi="Calibri" w:cs="Calibri"/>
                <w:color w:val="000000"/>
              </w:rPr>
            </w:pPr>
            <w:r w:rsidRPr="00CD5649">
              <w:rPr>
                <w:rFonts w:ascii="Calibri" w:hAnsi="Calibri" w:cs="Calibri"/>
                <w:color w:val="000000"/>
              </w:rPr>
              <w:t xml:space="preserve">Author’s </w:t>
            </w:r>
            <w:r w:rsidR="007F071D" w:rsidRPr="00CD5649">
              <w:rPr>
                <w:rFonts w:ascii="Calibri" w:hAnsi="Calibri" w:cs="Calibri"/>
                <w:color w:val="000000"/>
              </w:rPr>
              <w:t>Name:</w:t>
            </w:r>
          </w:p>
        </w:tc>
        <w:tc>
          <w:tcPr>
            <w:tcW w:w="7337" w:type="dxa"/>
            <w:gridSpan w:val="3"/>
            <w:vAlign w:val="center"/>
          </w:tcPr>
          <w:p w14:paraId="0ACB7724" w14:textId="55498CE8" w:rsidR="007F071D" w:rsidRPr="00CD5649" w:rsidRDefault="00F533DA" w:rsidP="00D431C9">
            <w:pPr>
              <w:spacing w:before="60" w:after="60" w:line="240" w:lineRule="auto"/>
              <w:rPr>
                <w:rFonts w:ascii="Calibri" w:hAnsi="Calibri" w:cs="Calibri"/>
                <w:color w:val="000000"/>
              </w:rPr>
            </w:pPr>
            <w:r w:rsidRPr="007A371F">
              <w:rPr>
                <w:rFonts w:ascii="Calibri" w:hAnsi="Calibri"/>
              </w:rPr>
              <w:t>Helen McGrath</w:t>
            </w:r>
          </w:p>
        </w:tc>
      </w:tr>
      <w:tr w:rsidR="000D6217" w:rsidRPr="00CD5649" w14:paraId="2E907045" w14:textId="77777777" w:rsidTr="007C255D">
        <w:tc>
          <w:tcPr>
            <w:tcW w:w="2518" w:type="dxa"/>
            <w:vAlign w:val="center"/>
          </w:tcPr>
          <w:p w14:paraId="1CB1BFCD"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vAlign w:val="center"/>
          </w:tcPr>
          <w:p w14:paraId="6A17CFEC" w14:textId="6C080B29" w:rsidR="000D6217" w:rsidRPr="00CD5649" w:rsidRDefault="00F533DA" w:rsidP="00D431C9">
            <w:pPr>
              <w:spacing w:before="60" w:after="60" w:line="240" w:lineRule="auto"/>
              <w:rPr>
                <w:rFonts w:ascii="Calibri" w:hAnsi="Calibri" w:cs="Calibri"/>
                <w:color w:val="000000"/>
              </w:rPr>
            </w:pPr>
            <w:r>
              <w:rPr>
                <w:rFonts w:ascii="Calibri" w:hAnsi="Calibri"/>
              </w:rPr>
              <w:t>Senior Support &amp; Business Analyst</w:t>
            </w:r>
          </w:p>
        </w:tc>
      </w:tr>
      <w:tr w:rsidR="000D6217" w:rsidRPr="00CD5649" w14:paraId="36DED9E0" w14:textId="77777777" w:rsidTr="007C255D">
        <w:tc>
          <w:tcPr>
            <w:tcW w:w="2518" w:type="dxa"/>
            <w:vAlign w:val="center"/>
          </w:tcPr>
          <w:p w14:paraId="762FD13E"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vAlign w:val="center"/>
          </w:tcPr>
          <w:p w14:paraId="237B30FC" w14:textId="77777777" w:rsidR="000D6217" w:rsidRPr="00CD5649" w:rsidRDefault="000D6217" w:rsidP="00D431C9">
            <w:pPr>
              <w:spacing w:before="60" w:after="60" w:line="240" w:lineRule="auto"/>
              <w:rPr>
                <w:rFonts w:ascii="Calibri" w:hAnsi="Calibri" w:cs="Calibri"/>
                <w:color w:val="000000"/>
              </w:rPr>
            </w:pPr>
          </w:p>
        </w:tc>
        <w:tc>
          <w:tcPr>
            <w:tcW w:w="904" w:type="dxa"/>
            <w:vAlign w:val="center"/>
          </w:tcPr>
          <w:p w14:paraId="4812F7F5"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vAlign w:val="center"/>
          </w:tcPr>
          <w:p w14:paraId="1ABF45A0" w14:textId="152813E2" w:rsidR="000D6217" w:rsidRPr="00CD5649" w:rsidRDefault="00F533DA" w:rsidP="00D431C9">
            <w:pPr>
              <w:spacing w:before="60" w:after="60" w:line="240" w:lineRule="auto"/>
              <w:rPr>
                <w:rFonts w:ascii="Calibri" w:hAnsi="Calibri" w:cs="Calibri"/>
                <w:color w:val="000000"/>
              </w:rPr>
            </w:pPr>
            <w:r>
              <w:rPr>
                <w:rFonts w:ascii="Calibri" w:hAnsi="Calibri" w:cs="Calibri"/>
                <w:color w:val="000000"/>
              </w:rPr>
              <w:t>22/04/2020</w:t>
            </w:r>
          </w:p>
        </w:tc>
      </w:tr>
    </w:tbl>
    <w:p w14:paraId="1E593C8B" w14:textId="77777777" w:rsidR="007F071D" w:rsidRPr="00CD5649" w:rsidRDefault="007F071D" w:rsidP="000D6217">
      <w:pPr>
        <w:contextualSpacing/>
        <w:rPr>
          <w:rFonts w:ascii="Calibri" w:hAnsi="Calibri" w:cs="Calibri"/>
          <w:color w:val="000000"/>
        </w:rPr>
      </w:pPr>
    </w:p>
    <w:tbl>
      <w:tblPr>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1E0" w:firstRow="1" w:lastRow="1" w:firstColumn="1" w:lastColumn="1" w:noHBand="0" w:noVBand="0"/>
      </w:tblPr>
      <w:tblGrid>
        <w:gridCol w:w="2468"/>
        <w:gridCol w:w="3826"/>
        <w:gridCol w:w="896"/>
        <w:gridCol w:w="2419"/>
      </w:tblGrid>
      <w:tr w:rsidR="007F071D" w:rsidRPr="00CD5649" w14:paraId="07D01ABE" w14:textId="77777777" w:rsidTr="007C255D">
        <w:trPr>
          <w:cantSplit/>
          <w:trHeight w:val="327"/>
        </w:trPr>
        <w:tc>
          <w:tcPr>
            <w:tcW w:w="2518" w:type="dxa"/>
          </w:tcPr>
          <w:p w14:paraId="607475FD" w14:textId="77777777" w:rsidR="007F071D" w:rsidRPr="00CD5649" w:rsidRDefault="00A746F9" w:rsidP="00D431C9">
            <w:pPr>
              <w:spacing w:before="60" w:after="60" w:line="240" w:lineRule="auto"/>
              <w:rPr>
                <w:rFonts w:ascii="Calibri" w:hAnsi="Calibri" w:cs="Calibri"/>
                <w:color w:val="000000"/>
              </w:rPr>
            </w:pPr>
            <w:r w:rsidRPr="00CD5649">
              <w:rPr>
                <w:rFonts w:ascii="Calibri" w:hAnsi="Calibri" w:cs="Calibri"/>
                <w:color w:val="000000"/>
              </w:rPr>
              <w:t xml:space="preserve">Approver’s </w:t>
            </w:r>
            <w:r w:rsidR="007F071D" w:rsidRPr="00CD5649">
              <w:rPr>
                <w:rFonts w:ascii="Calibri" w:hAnsi="Calibri" w:cs="Calibri"/>
                <w:color w:val="000000"/>
              </w:rPr>
              <w:t>Name:</w:t>
            </w:r>
          </w:p>
        </w:tc>
        <w:tc>
          <w:tcPr>
            <w:tcW w:w="7337" w:type="dxa"/>
            <w:gridSpan w:val="3"/>
          </w:tcPr>
          <w:p w14:paraId="6EDF4E6A" w14:textId="57D18B03" w:rsidR="007F071D" w:rsidRPr="00CD5649" w:rsidRDefault="00F533DA" w:rsidP="00D431C9">
            <w:pPr>
              <w:spacing w:before="60" w:after="60" w:line="240" w:lineRule="auto"/>
              <w:rPr>
                <w:rFonts w:ascii="Calibri" w:hAnsi="Calibri" w:cs="Calibri"/>
                <w:color w:val="000000"/>
              </w:rPr>
            </w:pPr>
            <w:r>
              <w:rPr>
                <w:rFonts w:ascii="Calibri" w:hAnsi="Calibri" w:cs="Calibri"/>
                <w:color w:val="000000"/>
              </w:rPr>
              <w:t>Stephen Price</w:t>
            </w:r>
          </w:p>
        </w:tc>
      </w:tr>
      <w:tr w:rsidR="000D6217" w:rsidRPr="00CD5649" w14:paraId="36979FF1" w14:textId="77777777" w:rsidTr="007C255D">
        <w:trPr>
          <w:cantSplit/>
          <w:trHeight w:val="327"/>
        </w:trPr>
        <w:tc>
          <w:tcPr>
            <w:tcW w:w="2518" w:type="dxa"/>
          </w:tcPr>
          <w:p w14:paraId="559EA398" w14:textId="77777777" w:rsidR="000D6217" w:rsidRPr="00CD5649" w:rsidRDefault="000D6217" w:rsidP="00D431C9">
            <w:pPr>
              <w:spacing w:before="60" w:after="60" w:line="240" w:lineRule="auto"/>
              <w:rPr>
                <w:rFonts w:ascii="Calibri" w:hAnsi="Calibri" w:cs="Calibri"/>
                <w:color w:val="000000"/>
              </w:rPr>
            </w:pPr>
            <w:r w:rsidRPr="00CD5649">
              <w:rPr>
                <w:rFonts w:ascii="Calibri" w:hAnsi="Calibri" w:cs="Calibri"/>
                <w:color w:val="000000"/>
              </w:rPr>
              <w:t>Role:</w:t>
            </w:r>
          </w:p>
        </w:tc>
        <w:tc>
          <w:tcPr>
            <w:tcW w:w="7337" w:type="dxa"/>
            <w:gridSpan w:val="3"/>
          </w:tcPr>
          <w:p w14:paraId="41F6DD61" w14:textId="202273EB" w:rsidR="000D6217" w:rsidRPr="00CD5649" w:rsidRDefault="00F533DA" w:rsidP="00D431C9">
            <w:pPr>
              <w:spacing w:before="60" w:after="60" w:line="240" w:lineRule="auto"/>
              <w:rPr>
                <w:rFonts w:ascii="Calibri" w:hAnsi="Calibri" w:cs="Calibri"/>
                <w:color w:val="000000"/>
              </w:rPr>
            </w:pPr>
            <w:r w:rsidRPr="00FC365E">
              <w:rPr>
                <w:rFonts w:ascii="Calibri" w:hAnsi="Calibri" w:cs="Calibri"/>
                <w:color w:val="000000"/>
              </w:rPr>
              <w:t>Applications Manager (Corporate)</w:t>
            </w:r>
          </w:p>
        </w:tc>
      </w:tr>
      <w:tr w:rsidR="007F071D" w:rsidRPr="00CD5649" w14:paraId="714D0691" w14:textId="77777777" w:rsidTr="007C255D">
        <w:trPr>
          <w:cantSplit/>
          <w:trHeight w:val="327"/>
        </w:trPr>
        <w:tc>
          <w:tcPr>
            <w:tcW w:w="2518" w:type="dxa"/>
          </w:tcPr>
          <w:p w14:paraId="71DFA1E3"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Signature:</w:t>
            </w:r>
          </w:p>
        </w:tc>
        <w:tc>
          <w:tcPr>
            <w:tcW w:w="3969" w:type="dxa"/>
          </w:tcPr>
          <w:p w14:paraId="2B526A4B" w14:textId="77777777" w:rsidR="007F071D" w:rsidRPr="00CD5649" w:rsidRDefault="007F071D" w:rsidP="00D431C9">
            <w:pPr>
              <w:spacing w:before="60" w:after="60" w:line="240" w:lineRule="auto"/>
              <w:rPr>
                <w:rFonts w:ascii="Calibri" w:hAnsi="Calibri" w:cs="Calibri"/>
                <w:color w:val="000000"/>
              </w:rPr>
            </w:pPr>
          </w:p>
        </w:tc>
        <w:tc>
          <w:tcPr>
            <w:tcW w:w="904" w:type="dxa"/>
          </w:tcPr>
          <w:p w14:paraId="13C47738" w14:textId="77777777" w:rsidR="007F071D" w:rsidRPr="00CD5649" w:rsidRDefault="007F071D" w:rsidP="00D431C9">
            <w:pPr>
              <w:spacing w:before="60" w:after="60" w:line="240" w:lineRule="auto"/>
              <w:rPr>
                <w:rFonts w:ascii="Calibri" w:hAnsi="Calibri" w:cs="Calibri"/>
                <w:color w:val="000000"/>
              </w:rPr>
            </w:pPr>
            <w:r w:rsidRPr="00CD5649">
              <w:rPr>
                <w:rFonts w:ascii="Calibri" w:hAnsi="Calibri" w:cs="Calibri"/>
                <w:color w:val="000000"/>
              </w:rPr>
              <w:t>Date:</w:t>
            </w:r>
          </w:p>
        </w:tc>
        <w:tc>
          <w:tcPr>
            <w:tcW w:w="2464" w:type="dxa"/>
          </w:tcPr>
          <w:p w14:paraId="731E6D1E" w14:textId="47E41C8C" w:rsidR="007F071D" w:rsidRPr="00CD5649" w:rsidRDefault="00F533DA" w:rsidP="00D431C9">
            <w:pPr>
              <w:spacing w:before="60" w:after="60" w:line="240" w:lineRule="auto"/>
              <w:rPr>
                <w:rFonts w:ascii="Calibri" w:hAnsi="Calibri" w:cs="Calibri"/>
                <w:color w:val="000000"/>
              </w:rPr>
            </w:pPr>
            <w:r>
              <w:rPr>
                <w:rFonts w:ascii="Calibri" w:hAnsi="Calibri" w:cs="Calibri"/>
                <w:color w:val="000000"/>
              </w:rPr>
              <w:t>22/04/2020</w:t>
            </w:r>
          </w:p>
        </w:tc>
      </w:tr>
    </w:tbl>
    <w:p w14:paraId="4A3434D9" w14:textId="33911FBD" w:rsidR="00A005CF" w:rsidRPr="00CD5649" w:rsidRDefault="00A005CF" w:rsidP="001A22A1">
      <w:pPr>
        <w:spacing w:before="180" w:after="120"/>
        <w:rPr>
          <w:rFonts w:ascii="Calibri" w:hAnsi="Calibri" w:cs="Calibri"/>
          <w:b/>
          <w:i/>
          <w:iCs/>
          <w:color w:val="0000FF"/>
        </w:rPr>
      </w:pPr>
    </w:p>
    <w:p w14:paraId="4FDC3256" w14:textId="77777777" w:rsidR="00A005CF" w:rsidRPr="00CD5649" w:rsidRDefault="00A005CF" w:rsidP="00A005CF">
      <w:pPr>
        <w:jc w:val="center"/>
        <w:rPr>
          <w:rFonts w:ascii="Calibri" w:hAnsi="Calibri" w:cs="Calibri"/>
          <w:b/>
          <w:i/>
          <w:iCs/>
          <w:color w:val="0000FF"/>
          <w:sz w:val="28"/>
          <w:szCs w:val="28"/>
        </w:rPr>
      </w:pPr>
    </w:p>
    <w:p w14:paraId="7715860E" w14:textId="77777777" w:rsidR="00A005CF" w:rsidRPr="00CD5649" w:rsidRDefault="00A005CF">
      <w:pPr>
        <w:spacing w:line="240" w:lineRule="auto"/>
        <w:rPr>
          <w:rFonts w:ascii="Calibri" w:hAnsi="Calibri" w:cs="Calibri"/>
          <w:color w:val="000000"/>
        </w:rPr>
      </w:pPr>
      <w:r w:rsidRPr="00CD5649">
        <w:rPr>
          <w:rFonts w:ascii="Calibri" w:hAnsi="Calibri" w:cs="Calibri"/>
          <w:color w:val="000000"/>
        </w:rPr>
        <w:br w:type="page"/>
      </w:r>
    </w:p>
    <w:p w14:paraId="0FC4D048" w14:textId="47AFCEC9" w:rsidR="009E072F" w:rsidRPr="00CD5649" w:rsidRDefault="00A005CF" w:rsidP="00F533DA">
      <w:pPr>
        <w:pStyle w:val="Heading1"/>
      </w:pPr>
      <w:bookmarkStart w:id="8" w:name="_Toc38451999"/>
      <w:r w:rsidRPr="00CD5649">
        <w:lastRenderedPageBreak/>
        <w:t>INTRODUCTION</w:t>
      </w:r>
      <w:bookmarkEnd w:id="8"/>
    </w:p>
    <w:p w14:paraId="0C77241D" w14:textId="77777777"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NHS Wales Release Management Policy considers that effective Release Management is essential for protecting the integrity of the operational environment. A key objective of the release process is ensuring that users, support staff and other stakeholders are kept informed as to what is planned and how this will affect them. One of the ways that this can be achieved is through the publication of release notes prior to deployment of the Release. </w:t>
      </w:r>
    </w:p>
    <w:p w14:paraId="51B12ABA" w14:textId="77777777" w:rsidR="00A005CF" w:rsidRPr="00CD5649" w:rsidRDefault="00A005CF" w:rsidP="00A005CF">
      <w:pPr>
        <w:jc w:val="both"/>
        <w:rPr>
          <w:rFonts w:ascii="Calibri" w:hAnsi="Calibri" w:cs="Calibri"/>
          <w:sz w:val="20"/>
          <w:szCs w:val="20"/>
        </w:rPr>
      </w:pPr>
    </w:p>
    <w:p w14:paraId="08022B68" w14:textId="7D0009C9" w:rsidR="00A005CF" w:rsidRPr="00F533DA" w:rsidRDefault="00A005CF" w:rsidP="00F533DA">
      <w:pPr>
        <w:jc w:val="both"/>
        <w:rPr>
          <w:rFonts w:ascii="Calibri" w:hAnsi="Calibri" w:cs="Calibri"/>
          <w:sz w:val="20"/>
          <w:szCs w:val="20"/>
        </w:rPr>
      </w:pPr>
      <w:r w:rsidRPr="00CD5649">
        <w:rPr>
          <w:rFonts w:ascii="Calibri" w:hAnsi="Calibri" w:cs="Calibri"/>
          <w:sz w:val="20"/>
          <w:szCs w:val="20"/>
        </w:rPr>
        <w:t xml:space="preserve">These notes contain information on the agreed scope and content of Release id </w:t>
      </w:r>
      <w:r w:rsidR="00F533DA" w:rsidRPr="00C11D6E">
        <w:rPr>
          <w:rFonts w:ascii="Calibri" w:hAnsi="Calibri" w:cs="Calibri"/>
          <w:color w:val="0033CC"/>
          <w:sz w:val="20"/>
          <w:szCs w:val="20"/>
        </w:rPr>
        <w:t>CMS/</w:t>
      </w:r>
      <w:r w:rsidR="00F533DA">
        <w:rPr>
          <w:rFonts w:ascii="Calibri" w:hAnsi="Calibri" w:cs="Calibri"/>
          <w:color w:val="0033CC"/>
          <w:sz w:val="20"/>
          <w:szCs w:val="20"/>
        </w:rPr>
        <w:t xml:space="preserve">03-2020 </w:t>
      </w:r>
      <w:r w:rsidRPr="00CD5649">
        <w:rPr>
          <w:rFonts w:ascii="Calibri" w:hAnsi="Calibri" w:cs="Calibri"/>
          <w:sz w:val="20"/>
          <w:szCs w:val="20"/>
        </w:rPr>
        <w:t>for the</w:t>
      </w:r>
      <w:r w:rsidRPr="00CD5649">
        <w:rPr>
          <w:rFonts w:ascii="Calibri" w:eastAsia="Times New Roman" w:hAnsi="Calibri" w:cs="Calibri"/>
          <w:i/>
          <w:color w:val="0000FF"/>
          <w:sz w:val="20"/>
          <w:szCs w:val="20"/>
          <w:lang w:val="en-US"/>
        </w:rPr>
        <w:t xml:space="preserve"> </w:t>
      </w:r>
      <w:r w:rsidR="00F533DA" w:rsidRPr="00C11D6E">
        <w:rPr>
          <w:rFonts w:ascii="Calibri" w:hAnsi="Calibri" w:cs="Calibri"/>
          <w:color w:val="0033CC"/>
          <w:sz w:val="20"/>
          <w:szCs w:val="20"/>
        </w:rPr>
        <w:t>CMS</w:t>
      </w:r>
      <w:r w:rsidRPr="00CD5649">
        <w:rPr>
          <w:rFonts w:ascii="Calibri" w:hAnsi="Calibri" w:cs="Calibri"/>
          <w:sz w:val="20"/>
          <w:szCs w:val="20"/>
        </w:rPr>
        <w:t>, descriptions of new or modified functionality and problem fixes, descriptions of new problems and workarounds identified during the testing of this Release, training requirements, deployment instructions, references to deployment and back-out plans and key dates within the release process.</w:t>
      </w:r>
    </w:p>
    <w:p w14:paraId="5647EEA0" w14:textId="77777777" w:rsidR="009E072F" w:rsidRPr="00CD5649" w:rsidRDefault="00A005CF" w:rsidP="00F533DA">
      <w:pPr>
        <w:pStyle w:val="Heading1"/>
      </w:pPr>
      <w:bookmarkStart w:id="9" w:name="_Toc38452000"/>
      <w:r w:rsidRPr="00CD5649">
        <w:t>SERVICE MANAGEMENT BOARD (SMB)</w:t>
      </w:r>
      <w:bookmarkEnd w:id="9"/>
    </w:p>
    <w:p w14:paraId="209A52A8" w14:textId="08982595" w:rsidR="00A005CF" w:rsidRPr="00CD5649" w:rsidRDefault="00A005CF" w:rsidP="00A005CF">
      <w:pPr>
        <w:jc w:val="both"/>
        <w:rPr>
          <w:rFonts w:ascii="Calibri" w:hAnsi="Calibri" w:cs="Calibri"/>
          <w:sz w:val="20"/>
          <w:szCs w:val="20"/>
        </w:rPr>
      </w:pPr>
      <w:r w:rsidRPr="00CD5649">
        <w:rPr>
          <w:rFonts w:ascii="Calibri" w:hAnsi="Calibri" w:cs="Calibri"/>
          <w:sz w:val="20"/>
          <w:szCs w:val="20"/>
        </w:rPr>
        <w:t xml:space="preserve">The </w:t>
      </w:r>
      <w:r w:rsidR="00F533DA" w:rsidRPr="00C11D6E">
        <w:rPr>
          <w:rFonts w:ascii="Calibri" w:hAnsi="Calibri" w:cs="Calibri"/>
          <w:color w:val="0033CC"/>
          <w:sz w:val="20"/>
          <w:szCs w:val="20"/>
        </w:rPr>
        <w:t>CMS</w:t>
      </w:r>
      <w:r w:rsidR="00F533DA" w:rsidRPr="00CD5649">
        <w:rPr>
          <w:rFonts w:ascii="Calibri" w:hAnsi="Calibri" w:cs="Calibri"/>
          <w:sz w:val="20"/>
          <w:szCs w:val="20"/>
        </w:rPr>
        <w:t xml:space="preserve"> </w:t>
      </w:r>
      <w:r w:rsidRPr="00CD5649">
        <w:rPr>
          <w:rFonts w:ascii="Calibri" w:hAnsi="Calibri" w:cs="Calibri"/>
          <w:sz w:val="20"/>
          <w:szCs w:val="20"/>
        </w:rPr>
        <w:t xml:space="preserve">Service Management Board has overall responsibility for ensuring that these Release Notes accurately describes the Release and that it is kept under constant review and updated to reflect any modifications to the Release prior to its deployment. </w:t>
      </w:r>
    </w:p>
    <w:p w14:paraId="5B61CB66" w14:textId="77777777" w:rsidR="009E072F" w:rsidRPr="00F533DA" w:rsidRDefault="00A005CF" w:rsidP="00F533DA">
      <w:pPr>
        <w:pStyle w:val="Heading1"/>
      </w:pPr>
      <w:bookmarkStart w:id="10" w:name="_Toc38452001"/>
      <w:r w:rsidRPr="00F533DA">
        <w:t>RELEASE NOTES REQUIREMENT</w:t>
      </w:r>
      <w:bookmarkEnd w:id="10"/>
    </w:p>
    <w:p w14:paraId="51C4F620" w14:textId="77777777" w:rsidR="009E072F" w:rsidRPr="00CD5649" w:rsidRDefault="002112AF" w:rsidP="009E072F">
      <w:pPr>
        <w:pStyle w:val="Heading2"/>
        <w:rPr>
          <w:rFonts w:ascii="Calibri" w:hAnsi="Calibri" w:cs="Calibri"/>
        </w:rPr>
      </w:pPr>
      <w:bookmarkStart w:id="11" w:name="_Toc38452002"/>
      <w:r w:rsidRPr="00CD5649">
        <w:rPr>
          <w:rFonts w:ascii="Calibri" w:hAnsi="Calibri" w:cs="Calibri"/>
        </w:rPr>
        <w:t>Release Identification</w:t>
      </w:r>
      <w:bookmarkEnd w:id="11"/>
    </w:p>
    <w:p w14:paraId="105DF263" w14:textId="77777777" w:rsidR="00F533DA" w:rsidRPr="001A22A1" w:rsidRDefault="00000000" w:rsidP="00F533DA">
      <w:pPr>
        <w:rPr>
          <w:sz w:val="24"/>
          <w:szCs w:val="24"/>
        </w:rPr>
      </w:pPr>
      <w:hyperlink r:id="rId19" w:history="1">
        <w:r w:rsidR="00F533DA" w:rsidRPr="001A22A1">
          <w:rPr>
            <w:rStyle w:val="Hyperlink"/>
            <w:rFonts w:ascii="Calibri" w:hAnsi="Calibri" w:cs="Calibri"/>
            <w:sz w:val="24"/>
            <w:szCs w:val="24"/>
          </w:rPr>
          <w:t>585</w:t>
        </w:r>
      </w:hyperlink>
      <w:r w:rsidR="00F533DA" w:rsidRPr="001A22A1">
        <w:rPr>
          <w:rFonts w:ascii="Calibri" w:hAnsi="Calibri" w:cs="Calibri"/>
          <w:sz w:val="24"/>
          <w:szCs w:val="24"/>
        </w:rPr>
        <w:t xml:space="preserve"> </w:t>
      </w:r>
      <w:r w:rsidR="00F533DA" w:rsidRPr="001A22A1">
        <w:rPr>
          <w:sz w:val="24"/>
          <w:szCs w:val="24"/>
        </w:rPr>
        <w:t xml:space="preserve"> </w:t>
      </w:r>
      <w:r w:rsidR="00F533DA" w:rsidRPr="001A22A1">
        <w:rPr>
          <w:rFonts w:ascii="Calibri" w:hAnsi="Calibri" w:cs="Calibri"/>
          <w:color w:val="000000"/>
          <w:sz w:val="24"/>
          <w:szCs w:val="24"/>
        </w:rPr>
        <w:t xml:space="preserve"> CMS/03-2020</w:t>
      </w:r>
    </w:p>
    <w:p w14:paraId="3DB70349" w14:textId="3DFA23AD" w:rsidR="009F1A52" w:rsidRPr="001413D2" w:rsidRDefault="009F1A52" w:rsidP="009F1A52">
      <w:pPr>
        <w:pStyle w:val="Heading2"/>
        <w:rPr>
          <w:rFonts w:ascii="Calibri" w:hAnsi="Calibri" w:cs="Calibri"/>
        </w:rPr>
      </w:pPr>
      <w:bookmarkStart w:id="12" w:name="_Toc38452003"/>
      <w:r w:rsidRPr="00CD5649">
        <w:rPr>
          <w:rFonts w:ascii="Calibri" w:hAnsi="Calibri" w:cs="Calibri"/>
        </w:rPr>
        <w:t>Description of New or Modified Functionality</w:t>
      </w:r>
      <w:bookmarkEnd w:id="12"/>
    </w:p>
    <w:tbl>
      <w:tblPr>
        <w:tblW w:w="10314" w:type="dxa"/>
        <w:tblInd w:w="-11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1613"/>
        <w:gridCol w:w="7284"/>
        <w:gridCol w:w="1417"/>
      </w:tblGrid>
      <w:tr w:rsidR="006613CA" w:rsidRPr="00CD5649" w14:paraId="6F0D6ADB" w14:textId="77777777" w:rsidTr="006613CA">
        <w:tc>
          <w:tcPr>
            <w:tcW w:w="1613" w:type="dxa"/>
            <w:shd w:val="clear" w:color="auto" w:fill="B8CCE4" w:themeFill="accent1" w:themeFillTint="66"/>
          </w:tcPr>
          <w:p w14:paraId="4C23F80E" w14:textId="77777777" w:rsidR="00EC4A94" w:rsidRDefault="001413D2" w:rsidP="000B46FF">
            <w:pPr>
              <w:rPr>
                <w:rFonts w:ascii="Calibri" w:hAnsi="Calibri" w:cs="Calibri"/>
                <w:b/>
                <w:sz w:val="28"/>
                <w:szCs w:val="28"/>
              </w:rPr>
            </w:pPr>
            <w:r w:rsidRPr="00D70DAB">
              <w:rPr>
                <w:rFonts w:ascii="Calibri" w:hAnsi="Calibri" w:cs="Calibri"/>
                <w:b/>
                <w:sz w:val="28"/>
                <w:szCs w:val="28"/>
              </w:rPr>
              <w:t>Item</w:t>
            </w:r>
          </w:p>
          <w:p w14:paraId="3105D2C0" w14:textId="441747A2" w:rsidR="00EC4A94" w:rsidRPr="00EC4A94" w:rsidRDefault="00EC4A94" w:rsidP="000B46FF">
            <w:pPr>
              <w:rPr>
                <w:rFonts w:ascii="Calibri" w:hAnsi="Calibri" w:cs="Calibri"/>
                <w:b/>
                <w:sz w:val="28"/>
                <w:szCs w:val="28"/>
              </w:rPr>
            </w:pPr>
          </w:p>
        </w:tc>
        <w:tc>
          <w:tcPr>
            <w:tcW w:w="7284" w:type="dxa"/>
            <w:shd w:val="clear" w:color="auto" w:fill="B8CCE4" w:themeFill="accent1" w:themeFillTint="66"/>
          </w:tcPr>
          <w:p w14:paraId="4772D150" w14:textId="287A36E4" w:rsidR="009F1A52" w:rsidRPr="00CD5649" w:rsidRDefault="001413D2" w:rsidP="000B46FF">
            <w:pPr>
              <w:rPr>
                <w:rFonts w:ascii="Calibri" w:hAnsi="Calibri" w:cs="Calibri"/>
                <w:b/>
                <w:sz w:val="20"/>
                <w:szCs w:val="20"/>
              </w:rPr>
            </w:pPr>
            <w:r w:rsidRPr="00D70DAB">
              <w:rPr>
                <w:rFonts w:ascii="Calibri" w:hAnsi="Calibri" w:cs="Calibri"/>
                <w:b/>
                <w:sz w:val="28"/>
                <w:szCs w:val="28"/>
              </w:rPr>
              <w:t>Description</w:t>
            </w:r>
          </w:p>
        </w:tc>
        <w:tc>
          <w:tcPr>
            <w:tcW w:w="1417" w:type="dxa"/>
            <w:shd w:val="clear" w:color="auto" w:fill="B8CCE4" w:themeFill="accent1" w:themeFillTint="66"/>
          </w:tcPr>
          <w:p w14:paraId="1AD4C16E" w14:textId="6BE5FF78" w:rsidR="009F1A52" w:rsidRPr="00CD5649" w:rsidRDefault="001413D2" w:rsidP="000B46FF">
            <w:pPr>
              <w:rPr>
                <w:rFonts w:ascii="Calibri" w:hAnsi="Calibri" w:cs="Calibri"/>
                <w:b/>
                <w:sz w:val="20"/>
                <w:szCs w:val="20"/>
              </w:rPr>
            </w:pPr>
            <w:r>
              <w:rPr>
                <w:rFonts w:ascii="Calibri" w:hAnsi="Calibri" w:cs="Calibri"/>
                <w:b/>
                <w:sz w:val="28"/>
                <w:szCs w:val="28"/>
              </w:rPr>
              <w:t>Requestor</w:t>
            </w:r>
          </w:p>
        </w:tc>
      </w:tr>
      <w:tr w:rsidR="00EC1A9A" w:rsidRPr="00CD5649" w14:paraId="6D0935E4" w14:textId="77777777" w:rsidTr="00EC1A9A">
        <w:tc>
          <w:tcPr>
            <w:tcW w:w="10314" w:type="dxa"/>
            <w:gridSpan w:val="3"/>
            <w:shd w:val="clear" w:color="auto" w:fill="E5B8B7" w:themeFill="accent2" w:themeFillTint="66"/>
          </w:tcPr>
          <w:p w14:paraId="607E6C2F" w14:textId="2D68D681" w:rsidR="00EC1A9A" w:rsidRPr="00FC1655" w:rsidRDefault="00EC1A9A" w:rsidP="00CE6954">
            <w:pPr>
              <w:jc w:val="center"/>
              <w:rPr>
                <w:rFonts w:ascii="Segoe UI" w:hAnsi="Segoe UI" w:cs="Segoe UI"/>
                <w:iCs/>
                <w:color w:val="000000" w:themeColor="text1"/>
                <w:lang w:val="en-US"/>
              </w:rPr>
            </w:pPr>
            <w:r w:rsidRPr="00FC1655">
              <w:rPr>
                <w:rFonts w:ascii="Calibri" w:hAnsi="Calibri" w:cs="Calibri"/>
                <w:b/>
                <w:sz w:val="28"/>
                <w:szCs w:val="28"/>
              </w:rPr>
              <w:t>Bug Fixes</w:t>
            </w:r>
          </w:p>
        </w:tc>
      </w:tr>
      <w:tr w:rsidR="006613CA" w:rsidRPr="00CD5649" w14:paraId="6FBEB6FC" w14:textId="77777777" w:rsidTr="006613CA">
        <w:tc>
          <w:tcPr>
            <w:tcW w:w="1613" w:type="dxa"/>
          </w:tcPr>
          <w:p w14:paraId="15655E79" w14:textId="7329DF9E" w:rsidR="009F1A52" w:rsidRPr="00FC1655" w:rsidRDefault="00FC1655" w:rsidP="00EC4A94">
            <w:pPr>
              <w:rPr>
                <w:iCs/>
                <w:color w:val="000000" w:themeColor="text1"/>
                <w:lang w:val="en-US"/>
              </w:rPr>
            </w:pPr>
            <w:r>
              <w:rPr>
                <w:rStyle w:val="Strong"/>
                <w:rFonts w:ascii="Segoe UI" w:hAnsi="Segoe UI" w:cs="Segoe UI"/>
                <w:color w:val="444444"/>
              </w:rPr>
              <w:t>4.2.</w:t>
            </w:r>
            <w:r w:rsidR="004B46B8">
              <w:rPr>
                <w:rStyle w:val="Strong"/>
                <w:rFonts w:ascii="Segoe UI" w:hAnsi="Segoe UI" w:cs="Segoe UI"/>
                <w:color w:val="444444"/>
              </w:rPr>
              <w:t>1</w:t>
            </w:r>
            <w:r>
              <w:rPr>
                <w:rStyle w:val="Strong"/>
                <w:rFonts w:ascii="Segoe UI" w:hAnsi="Segoe UI" w:cs="Segoe UI"/>
                <w:color w:val="444444"/>
              </w:rPr>
              <w:t xml:space="preserve"> </w:t>
            </w:r>
            <w:r w:rsidRPr="002B74FF">
              <w:rPr>
                <w:rStyle w:val="Strong"/>
                <w:rFonts w:ascii="Segoe UI" w:hAnsi="Segoe UI" w:cs="Segoe UI"/>
                <w:color w:val="444444"/>
              </w:rPr>
              <w:t xml:space="preserve">Contact Cards </w:t>
            </w:r>
            <w:r>
              <w:rPr>
                <w:rStyle w:val="Strong"/>
                <w:rFonts w:ascii="Segoe UI" w:hAnsi="Segoe UI" w:cs="Segoe UI"/>
                <w:color w:val="444444"/>
              </w:rPr>
              <w:t xml:space="preserve">Email </w:t>
            </w:r>
            <w:r w:rsidRPr="002B74FF">
              <w:rPr>
                <w:rStyle w:val="Strong"/>
                <w:rFonts w:ascii="Segoe UI" w:hAnsi="Segoe UI" w:cs="Segoe UI"/>
                <w:color w:val="444444"/>
              </w:rPr>
              <w:t>Update</w:t>
            </w:r>
          </w:p>
        </w:tc>
        <w:tc>
          <w:tcPr>
            <w:tcW w:w="7284" w:type="dxa"/>
          </w:tcPr>
          <w:p w14:paraId="6C485772" w14:textId="2E4FA049" w:rsidR="00EC4A94" w:rsidRDefault="00FC1655" w:rsidP="00FC1655">
            <w:pPr>
              <w:spacing w:line="240" w:lineRule="auto"/>
              <w:rPr>
                <w:rFonts w:ascii="Segoe UI" w:hAnsi="Segoe UI" w:cs="Segoe UI"/>
                <w:color w:val="auto"/>
                <w:kern w:val="0"/>
                <w:lang w:eastAsia="en-GB"/>
              </w:rPr>
            </w:pPr>
            <w:r w:rsidRPr="002B74FF">
              <w:rPr>
                <w:rFonts w:ascii="Segoe UI" w:hAnsi="Segoe UI" w:cs="Segoe UI"/>
                <w:color w:val="auto"/>
                <w:kern w:val="0"/>
                <w:lang w:eastAsia="en-GB"/>
              </w:rPr>
              <w:t>When creating a contact card,</w:t>
            </w:r>
            <w:r>
              <w:rPr>
                <w:rFonts w:ascii="Segoe UI" w:hAnsi="Segoe UI" w:cs="Segoe UI"/>
                <w:color w:val="auto"/>
                <w:kern w:val="0"/>
                <w:lang w:eastAsia="en-GB"/>
              </w:rPr>
              <w:t xml:space="preserve"> the email field currently has some</w:t>
            </w:r>
            <w:r w:rsidRPr="002B74FF">
              <w:rPr>
                <w:rFonts w:ascii="Segoe UI" w:hAnsi="Segoe UI" w:cs="Segoe UI"/>
                <w:color w:val="auto"/>
                <w:kern w:val="0"/>
                <w:lang w:eastAsia="en-GB"/>
              </w:rPr>
              <w:t xml:space="preserve"> forbidden characters</w:t>
            </w:r>
            <w:r>
              <w:rPr>
                <w:rFonts w:ascii="Segoe UI" w:hAnsi="Segoe UI" w:cs="Segoe UI"/>
                <w:color w:val="auto"/>
                <w:kern w:val="0"/>
                <w:lang w:eastAsia="en-GB"/>
              </w:rPr>
              <w:t>;</w:t>
            </w:r>
            <w:r w:rsidRPr="002B74FF">
              <w:rPr>
                <w:rFonts w:ascii="Segoe UI" w:hAnsi="Segoe UI" w:cs="Segoe UI"/>
                <w:color w:val="auto"/>
                <w:kern w:val="0"/>
                <w:lang w:eastAsia="en-GB"/>
              </w:rPr>
              <w:t xml:space="preserve"> in this instance</w:t>
            </w:r>
            <w:r>
              <w:rPr>
                <w:rFonts w:ascii="Segoe UI" w:hAnsi="Segoe UI" w:cs="Segoe UI"/>
                <w:color w:val="auto"/>
                <w:kern w:val="0"/>
                <w:lang w:eastAsia="en-GB"/>
              </w:rPr>
              <w:t xml:space="preserve"> an </w:t>
            </w:r>
            <w:r w:rsidRPr="002B74FF">
              <w:rPr>
                <w:rFonts w:ascii="Segoe UI" w:hAnsi="Segoe UI" w:cs="Segoe UI"/>
                <w:color w:val="auto"/>
                <w:kern w:val="0"/>
                <w:lang w:eastAsia="en-GB"/>
              </w:rPr>
              <w:t>apostrophe.</w:t>
            </w:r>
            <w:r>
              <w:rPr>
                <w:rFonts w:ascii="Segoe UI" w:hAnsi="Segoe UI" w:cs="Segoe UI"/>
                <w:color w:val="auto"/>
                <w:kern w:val="0"/>
                <w:lang w:eastAsia="en-GB"/>
              </w:rPr>
              <w:t xml:space="preserve"> This issue has now been resolved to allow extra </w:t>
            </w:r>
            <w:r w:rsidRPr="002B74FF">
              <w:rPr>
                <w:rFonts w:ascii="Segoe UI" w:hAnsi="Segoe UI" w:cs="Segoe UI"/>
                <w:color w:val="auto"/>
                <w:kern w:val="0"/>
                <w:lang w:eastAsia="en-GB"/>
              </w:rPr>
              <w:t>characters</w:t>
            </w:r>
            <w:r>
              <w:rPr>
                <w:rFonts w:ascii="Segoe UI" w:hAnsi="Segoe UI" w:cs="Segoe UI"/>
                <w:color w:val="auto"/>
                <w:kern w:val="0"/>
                <w:lang w:eastAsia="en-GB"/>
              </w:rPr>
              <w:t>.</w:t>
            </w:r>
          </w:p>
          <w:p w14:paraId="6CE5F822" w14:textId="2293E994" w:rsidR="001413D2" w:rsidRPr="00FC1655" w:rsidRDefault="00FC1655" w:rsidP="000B46FF">
            <w:pPr>
              <w:rPr>
                <w:rFonts w:ascii="Segoe UI" w:hAnsi="Segoe UI" w:cs="Segoe UI"/>
                <w:iCs/>
                <w:color w:val="000000" w:themeColor="text1"/>
                <w:lang w:val="en-US"/>
              </w:rPr>
            </w:pPr>
            <w:r>
              <w:rPr>
                <w:noProof/>
              </w:rPr>
              <w:drawing>
                <wp:inline distT="0" distB="0" distL="0" distR="0" wp14:anchorId="5AE81745" wp14:editId="3B12320F">
                  <wp:extent cx="3759826" cy="2126782"/>
                  <wp:effectExtent l="0" t="0" r="0" b="698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3784632" cy="2140814"/>
                          </a:xfrm>
                          <a:prstGeom prst="rect">
                            <a:avLst/>
                          </a:prstGeom>
                        </pic:spPr>
                      </pic:pic>
                    </a:graphicData>
                  </a:graphic>
                </wp:inline>
              </w:drawing>
            </w:r>
          </w:p>
        </w:tc>
        <w:tc>
          <w:tcPr>
            <w:tcW w:w="1417" w:type="dxa"/>
          </w:tcPr>
          <w:p w14:paraId="4D6D28B0" w14:textId="722485DC" w:rsidR="009F1A52" w:rsidRPr="00FC1655" w:rsidRDefault="00FC1655" w:rsidP="000B46FF">
            <w:pPr>
              <w:rPr>
                <w:rFonts w:ascii="Segoe UI" w:hAnsi="Segoe UI" w:cs="Segoe UI"/>
                <w:iCs/>
                <w:color w:val="000000" w:themeColor="text1"/>
                <w:lang w:val="en-US"/>
              </w:rPr>
            </w:pPr>
            <w:r>
              <w:rPr>
                <w:rFonts w:ascii="Segoe UI" w:hAnsi="Segoe UI" w:cs="Segoe UI"/>
                <w:b/>
                <w:color w:val="212529"/>
                <w:shd w:val="clear" w:color="auto" w:fill="FFFFFF"/>
              </w:rPr>
              <w:t>CAVUHB</w:t>
            </w:r>
          </w:p>
        </w:tc>
      </w:tr>
      <w:tr w:rsidR="006613CA" w:rsidRPr="00CD5649" w14:paraId="3D1C5905" w14:textId="77777777" w:rsidTr="006613CA">
        <w:tc>
          <w:tcPr>
            <w:tcW w:w="1613" w:type="dxa"/>
          </w:tcPr>
          <w:p w14:paraId="11192199" w14:textId="3DA33A8E" w:rsidR="00F533DA" w:rsidRPr="00EC4A94" w:rsidRDefault="00EC4A94" w:rsidP="00EC4A94">
            <w:pPr>
              <w:rPr>
                <w:rStyle w:val="Strong"/>
                <w:rFonts w:ascii="Segoe UI" w:hAnsi="Segoe UI" w:cs="Segoe UI"/>
              </w:rPr>
            </w:pPr>
            <w:r w:rsidRPr="00EC4A94">
              <w:rPr>
                <w:rStyle w:val="Strong"/>
                <w:rFonts w:ascii="Segoe UI" w:hAnsi="Segoe UI" w:cs="Segoe UI"/>
              </w:rPr>
              <w:lastRenderedPageBreak/>
              <w:t>4.2.2 Pagination Update</w:t>
            </w:r>
          </w:p>
        </w:tc>
        <w:tc>
          <w:tcPr>
            <w:tcW w:w="7284" w:type="dxa"/>
          </w:tcPr>
          <w:p w14:paraId="437EA8E0" w14:textId="77777777" w:rsidR="00EC4A94" w:rsidRDefault="00EC4A94" w:rsidP="00EC4A94">
            <w:pPr>
              <w:spacing w:line="360" w:lineRule="atLeast"/>
              <w:rPr>
                <w:rFonts w:ascii="Segoe UI" w:hAnsi="Segoe UI" w:cs="Segoe UI"/>
                <w:color w:val="000000"/>
                <w:kern w:val="0"/>
                <w:lang w:eastAsia="en-GB"/>
              </w:rPr>
            </w:pPr>
            <w:r>
              <w:rPr>
                <w:rFonts w:ascii="Segoe UI" w:hAnsi="Segoe UI" w:cs="Segoe UI"/>
                <w:color w:val="000000"/>
                <w:kern w:val="0"/>
                <w:lang w:eastAsia="en-GB"/>
              </w:rPr>
              <w:t xml:space="preserve">Currently there is a formatting issue with Pagination on </w:t>
            </w:r>
            <w:r w:rsidRPr="002A7075">
              <w:rPr>
                <w:rFonts w:ascii="Segoe UI" w:hAnsi="Segoe UI" w:cs="Segoe UI"/>
                <w:color w:val="000000"/>
                <w:kern w:val="0"/>
                <w:lang w:eastAsia="en-GB"/>
              </w:rPr>
              <w:t>Table list</w:t>
            </w:r>
            <w:r>
              <w:rPr>
                <w:rFonts w:ascii="Segoe UI" w:hAnsi="Segoe UI" w:cs="Segoe UI"/>
                <w:color w:val="000000"/>
                <w:kern w:val="0"/>
                <w:lang w:eastAsia="en-GB"/>
              </w:rPr>
              <w:t xml:space="preserve"> on M</w:t>
            </w:r>
            <w:r w:rsidRPr="002A7075">
              <w:rPr>
                <w:rFonts w:ascii="Segoe UI" w:hAnsi="Segoe UI" w:cs="Segoe UI"/>
                <w:color w:val="000000"/>
                <w:kern w:val="0"/>
                <w:lang w:eastAsia="en-GB"/>
              </w:rPr>
              <w:t>obile</w:t>
            </w:r>
            <w:r>
              <w:rPr>
                <w:rFonts w:ascii="Segoe UI" w:hAnsi="Segoe UI" w:cs="Segoe UI"/>
                <w:color w:val="000000"/>
                <w:kern w:val="0"/>
                <w:lang w:eastAsia="en-GB"/>
              </w:rPr>
              <w:t>,</w:t>
            </w:r>
            <w:r w:rsidRPr="002A7075">
              <w:rPr>
                <w:rFonts w:ascii="Segoe UI" w:hAnsi="Segoe UI" w:cs="Segoe UI"/>
                <w:color w:val="000000"/>
                <w:kern w:val="0"/>
                <w:lang w:eastAsia="en-GB"/>
              </w:rPr>
              <w:t xml:space="preserve"> </w:t>
            </w:r>
            <w:r>
              <w:rPr>
                <w:rFonts w:ascii="Segoe UI" w:hAnsi="Segoe UI" w:cs="Segoe UI"/>
                <w:color w:val="000000"/>
                <w:kern w:val="0"/>
                <w:lang w:eastAsia="en-GB"/>
              </w:rPr>
              <w:t>C</w:t>
            </w:r>
            <w:r w:rsidRPr="002A7075">
              <w:rPr>
                <w:rFonts w:ascii="Segoe UI" w:hAnsi="Segoe UI" w:cs="Segoe UI"/>
                <w:color w:val="000000"/>
                <w:kern w:val="0"/>
                <w:lang w:eastAsia="en-GB"/>
              </w:rPr>
              <w:t xml:space="preserve">hrome and </w:t>
            </w:r>
            <w:r>
              <w:rPr>
                <w:rFonts w:ascii="Segoe UI" w:hAnsi="Segoe UI" w:cs="Segoe UI"/>
                <w:color w:val="000000"/>
                <w:kern w:val="0"/>
                <w:lang w:eastAsia="en-GB"/>
              </w:rPr>
              <w:t>F</w:t>
            </w:r>
            <w:r w:rsidRPr="002A7075">
              <w:rPr>
                <w:rFonts w:ascii="Segoe UI" w:hAnsi="Segoe UI" w:cs="Segoe UI"/>
                <w:color w:val="000000"/>
                <w:kern w:val="0"/>
                <w:lang w:eastAsia="en-GB"/>
              </w:rPr>
              <w:t>irefox</w:t>
            </w:r>
            <w:r>
              <w:rPr>
                <w:rFonts w:ascii="Segoe UI" w:hAnsi="Segoe UI" w:cs="Segoe UI"/>
                <w:color w:val="000000"/>
                <w:kern w:val="0"/>
                <w:lang w:eastAsia="en-GB"/>
              </w:rPr>
              <w:t>. Appearing as below:</w:t>
            </w:r>
          </w:p>
          <w:p w14:paraId="6D217828" w14:textId="77777777" w:rsidR="00EC4A94" w:rsidRDefault="00EC4A94" w:rsidP="00EC4A94">
            <w:pPr>
              <w:spacing w:line="360" w:lineRule="atLeast"/>
              <w:rPr>
                <w:rFonts w:ascii="Segoe UI" w:hAnsi="Segoe UI" w:cs="Segoe UI"/>
                <w:color w:val="000000"/>
                <w:kern w:val="0"/>
                <w:lang w:eastAsia="en-GB"/>
              </w:rPr>
            </w:pPr>
          </w:p>
          <w:p w14:paraId="380B8E1E" w14:textId="77777777" w:rsidR="00EC4A94" w:rsidRPr="005324CD" w:rsidRDefault="00EC4A94" w:rsidP="00EC4A94">
            <w:pPr>
              <w:spacing w:line="360" w:lineRule="atLeast"/>
              <w:rPr>
                <w:rFonts w:ascii="Segoe UI" w:hAnsi="Segoe UI" w:cs="Segoe UI"/>
                <w:b/>
                <w:bCs/>
                <w:color w:val="000000"/>
                <w:kern w:val="0"/>
                <w:lang w:eastAsia="en-GB"/>
              </w:rPr>
            </w:pPr>
            <w:r>
              <w:rPr>
                <w:noProof/>
              </w:rPr>
              <w:drawing>
                <wp:inline distT="0" distB="0" distL="0" distR="0" wp14:anchorId="66AF42D2" wp14:editId="6CA362AE">
                  <wp:extent cx="3474720" cy="1120147"/>
                  <wp:effectExtent l="0" t="0" r="0" b="381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3504707" cy="1129814"/>
                          </a:xfrm>
                          <a:prstGeom prst="rect">
                            <a:avLst/>
                          </a:prstGeom>
                        </pic:spPr>
                      </pic:pic>
                    </a:graphicData>
                  </a:graphic>
                </wp:inline>
              </w:drawing>
            </w:r>
          </w:p>
          <w:p w14:paraId="2E57EAD8" w14:textId="77777777" w:rsidR="00EC4A94" w:rsidRPr="005324CD" w:rsidRDefault="00EC4A94" w:rsidP="00EC4A94">
            <w:pPr>
              <w:spacing w:line="360" w:lineRule="atLeast"/>
              <w:rPr>
                <w:rFonts w:ascii="Segoe UI" w:hAnsi="Segoe UI" w:cs="Segoe UI"/>
                <w:noProof/>
                <w:color w:val="000000"/>
                <w:kern w:val="0"/>
                <w:lang w:eastAsia="en-GB"/>
              </w:rPr>
            </w:pPr>
            <w:r>
              <w:rPr>
                <w:rFonts w:ascii="Segoe UI" w:hAnsi="Segoe UI" w:cs="Segoe UI"/>
                <w:noProof/>
                <w:color w:val="000000"/>
                <w:kern w:val="0"/>
                <w:lang w:eastAsia="en-GB"/>
              </w:rPr>
              <w:t>This has now been repaired and will appear across all platforms and browsers as it currently does in IE and Edge, as below:</w:t>
            </w:r>
          </w:p>
          <w:p w14:paraId="7DD9210E" w14:textId="77777777" w:rsidR="00EC4A94" w:rsidRDefault="00EC4A94" w:rsidP="00EC4A94">
            <w:pPr>
              <w:spacing w:line="360" w:lineRule="atLeast"/>
              <w:rPr>
                <w:rFonts w:ascii="Segoe UI" w:hAnsi="Segoe UI" w:cs="Segoe UI"/>
                <w:color w:val="000000"/>
                <w:kern w:val="0"/>
                <w:sz w:val="18"/>
                <w:szCs w:val="18"/>
                <w:lang w:eastAsia="en-GB"/>
              </w:rPr>
            </w:pPr>
          </w:p>
          <w:p w14:paraId="18DBE36B" w14:textId="0DD605F5" w:rsidR="00F533DA" w:rsidRPr="00FC1655" w:rsidRDefault="00EC4A94" w:rsidP="00EC4A94">
            <w:pPr>
              <w:rPr>
                <w:rFonts w:ascii="Segoe UI" w:hAnsi="Segoe UI" w:cs="Segoe UI"/>
                <w:iCs/>
                <w:color w:val="000000" w:themeColor="text1"/>
                <w:lang w:val="en-US"/>
              </w:rPr>
            </w:pPr>
            <w:r>
              <w:rPr>
                <w:noProof/>
              </w:rPr>
              <w:drawing>
                <wp:inline distT="0" distB="0" distL="0" distR="0" wp14:anchorId="530D98BB" wp14:editId="4BA930F3">
                  <wp:extent cx="3705308" cy="608737"/>
                  <wp:effectExtent l="0" t="0" r="0" b="127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3754968" cy="616895"/>
                          </a:xfrm>
                          <a:prstGeom prst="rect">
                            <a:avLst/>
                          </a:prstGeom>
                        </pic:spPr>
                      </pic:pic>
                    </a:graphicData>
                  </a:graphic>
                </wp:inline>
              </w:drawing>
            </w:r>
          </w:p>
          <w:p w14:paraId="0C2AAD92" w14:textId="46B03B4A" w:rsidR="00F533DA" w:rsidRPr="00FC1655" w:rsidRDefault="00F533DA" w:rsidP="000B46FF">
            <w:pPr>
              <w:rPr>
                <w:rFonts w:ascii="Segoe UI" w:hAnsi="Segoe UI" w:cs="Segoe UI"/>
                <w:iCs/>
                <w:color w:val="000000" w:themeColor="text1"/>
                <w:lang w:val="en-US"/>
              </w:rPr>
            </w:pPr>
          </w:p>
        </w:tc>
        <w:tc>
          <w:tcPr>
            <w:tcW w:w="1417" w:type="dxa"/>
          </w:tcPr>
          <w:p w14:paraId="5C517C59" w14:textId="064AE019" w:rsidR="00F533DA" w:rsidRPr="00FC1655" w:rsidRDefault="00EC4A94" w:rsidP="000B46FF">
            <w:pPr>
              <w:rPr>
                <w:rFonts w:ascii="Segoe UI" w:hAnsi="Segoe UI" w:cs="Segoe UI"/>
                <w:iCs/>
                <w:color w:val="000000" w:themeColor="text1"/>
                <w:lang w:val="en-US"/>
              </w:rPr>
            </w:pPr>
            <w:r>
              <w:rPr>
                <w:rFonts w:ascii="Segoe UI" w:hAnsi="Segoe UI" w:cs="Segoe UI"/>
                <w:b/>
                <w:color w:val="212529"/>
                <w:shd w:val="clear" w:color="auto" w:fill="FFFFFF"/>
              </w:rPr>
              <w:t>CMS Support Team</w:t>
            </w:r>
          </w:p>
        </w:tc>
      </w:tr>
      <w:tr w:rsidR="006613CA" w:rsidRPr="00CD5649" w14:paraId="46CCE057" w14:textId="77777777" w:rsidTr="006613CA">
        <w:tc>
          <w:tcPr>
            <w:tcW w:w="1613" w:type="dxa"/>
          </w:tcPr>
          <w:p w14:paraId="38DBD7C2" w14:textId="063AF4DC" w:rsidR="00EC4A94" w:rsidRDefault="00EC4A94" w:rsidP="00EC4A94">
            <w:pPr>
              <w:spacing w:line="360" w:lineRule="atLeast"/>
              <w:rPr>
                <w:rFonts w:ascii="Segoe UI" w:hAnsi="Segoe UI" w:cs="Segoe UI"/>
                <w:b/>
                <w:color w:val="auto"/>
                <w:kern w:val="0"/>
                <w:lang w:eastAsia="en-GB"/>
              </w:rPr>
            </w:pPr>
            <w:r>
              <w:rPr>
                <w:rFonts w:ascii="Segoe UI" w:hAnsi="Segoe UI" w:cs="Segoe UI"/>
                <w:b/>
                <w:color w:val="auto"/>
                <w:kern w:val="0"/>
                <w:lang w:eastAsia="en-GB"/>
              </w:rPr>
              <w:t xml:space="preserve">4.4.3 </w:t>
            </w:r>
            <w:r w:rsidRPr="00A664EC">
              <w:rPr>
                <w:rFonts w:ascii="Segoe UI" w:hAnsi="Segoe UI" w:cs="Segoe UI"/>
                <w:b/>
                <w:color w:val="auto"/>
                <w:kern w:val="0"/>
                <w:lang w:eastAsia="en-GB"/>
              </w:rPr>
              <w:t xml:space="preserve">Events &amp; Calendar </w:t>
            </w:r>
            <w:r>
              <w:rPr>
                <w:rFonts w:ascii="Segoe UI" w:hAnsi="Segoe UI" w:cs="Segoe UI"/>
                <w:b/>
                <w:color w:val="auto"/>
                <w:kern w:val="0"/>
                <w:lang w:eastAsia="en-GB"/>
              </w:rPr>
              <w:t>Updates</w:t>
            </w:r>
          </w:p>
          <w:p w14:paraId="504C1309" w14:textId="77777777" w:rsidR="00F533DA" w:rsidRPr="00FC1655" w:rsidRDefault="00F533DA" w:rsidP="000B46FF">
            <w:pPr>
              <w:rPr>
                <w:rFonts w:ascii="Segoe UI" w:hAnsi="Segoe UI" w:cs="Segoe UI"/>
                <w:iCs/>
                <w:color w:val="000000" w:themeColor="text1"/>
                <w:lang w:val="en-US"/>
              </w:rPr>
            </w:pPr>
          </w:p>
        </w:tc>
        <w:tc>
          <w:tcPr>
            <w:tcW w:w="7284" w:type="dxa"/>
          </w:tcPr>
          <w:p w14:paraId="514E5D4E" w14:textId="2C6B858B" w:rsidR="004B46B8" w:rsidRPr="004B46B8" w:rsidRDefault="00EC4A94" w:rsidP="004B46B8">
            <w:pPr>
              <w:pStyle w:val="ListParagraph"/>
              <w:numPr>
                <w:ilvl w:val="0"/>
                <w:numId w:val="12"/>
              </w:numPr>
              <w:spacing w:line="360" w:lineRule="atLeast"/>
              <w:rPr>
                <w:rFonts w:ascii="Segoe UI" w:hAnsi="Segoe UI" w:cs="Segoe UI"/>
                <w:color w:val="000000"/>
                <w:kern w:val="0"/>
                <w:lang w:eastAsia="en-GB"/>
              </w:rPr>
            </w:pPr>
            <w:r w:rsidRPr="00EC4A94">
              <w:rPr>
                <w:rFonts w:ascii="Segoe UI" w:hAnsi="Segoe UI" w:cs="Segoe UI"/>
                <w:color w:val="000000"/>
                <w:shd w:val="clear" w:color="auto" w:fill="FFFFFF"/>
              </w:rPr>
              <w:t xml:space="preserve">On the Calendar the 'M' is </w:t>
            </w:r>
            <w:r w:rsidR="00D62D49">
              <w:rPr>
                <w:rFonts w:ascii="Segoe UI" w:hAnsi="Segoe UI" w:cs="Segoe UI"/>
                <w:color w:val="000000"/>
                <w:shd w:val="clear" w:color="auto" w:fill="FFFFFF"/>
              </w:rPr>
              <w:t xml:space="preserve">currently </w:t>
            </w:r>
            <w:r w:rsidRPr="00EC4A94">
              <w:rPr>
                <w:rFonts w:ascii="Segoe UI" w:hAnsi="Segoe UI" w:cs="Segoe UI"/>
                <w:color w:val="000000"/>
                <w:shd w:val="clear" w:color="auto" w:fill="FFFFFF"/>
              </w:rPr>
              <w:t>missing from AM/PM. This has now been amended</w:t>
            </w:r>
            <w:r w:rsidR="00D62D49">
              <w:rPr>
                <w:rFonts w:ascii="Segoe UI" w:hAnsi="Segoe UI" w:cs="Segoe UI"/>
                <w:color w:val="000000"/>
                <w:shd w:val="clear" w:color="auto" w:fill="FFFFFF"/>
              </w:rPr>
              <w:t>.</w:t>
            </w:r>
          </w:p>
          <w:p w14:paraId="71C81195" w14:textId="465E6502" w:rsidR="00EC4A94" w:rsidRDefault="00EC4A94" w:rsidP="00EC4A94">
            <w:pPr>
              <w:spacing w:line="360" w:lineRule="atLeast"/>
              <w:rPr>
                <w:rFonts w:ascii="Segoe UI" w:hAnsi="Segoe UI" w:cs="Segoe UI"/>
                <w:b/>
                <w:bCs/>
                <w:color w:val="000000"/>
                <w:kern w:val="0"/>
                <w:lang w:eastAsia="en-GB"/>
              </w:rPr>
            </w:pPr>
            <w:r w:rsidRPr="003C06C5">
              <w:rPr>
                <w:rFonts w:ascii="Segoe UI" w:hAnsi="Segoe UI" w:cs="Segoe UI"/>
                <w:b/>
                <w:bCs/>
                <w:color w:val="000000"/>
                <w:kern w:val="0"/>
                <w:lang w:eastAsia="en-GB"/>
              </w:rPr>
              <w:t>Current Display</w:t>
            </w:r>
          </w:p>
          <w:p w14:paraId="2E55D83E" w14:textId="77777777" w:rsidR="004B46B8" w:rsidRPr="003C06C5" w:rsidRDefault="004B46B8" w:rsidP="00EC4A94">
            <w:pPr>
              <w:spacing w:line="360" w:lineRule="atLeast"/>
              <w:rPr>
                <w:rFonts w:ascii="Segoe UI" w:hAnsi="Segoe UI" w:cs="Segoe UI"/>
                <w:b/>
                <w:bCs/>
                <w:color w:val="000000"/>
                <w:kern w:val="0"/>
                <w:lang w:eastAsia="en-GB"/>
              </w:rPr>
            </w:pPr>
          </w:p>
          <w:p w14:paraId="23576563" w14:textId="77777777" w:rsidR="00EC4A94" w:rsidRPr="00231727" w:rsidRDefault="00EC4A94" w:rsidP="00EC4A94">
            <w:pPr>
              <w:spacing w:line="360" w:lineRule="atLeast"/>
              <w:rPr>
                <w:rFonts w:ascii="Segoe UI" w:hAnsi="Segoe UI" w:cs="Segoe UI"/>
                <w:color w:val="000000"/>
                <w:kern w:val="0"/>
                <w:lang w:eastAsia="en-GB"/>
              </w:rPr>
            </w:pPr>
            <w:r>
              <w:rPr>
                <w:noProof/>
              </w:rPr>
              <w:drawing>
                <wp:inline distT="0" distB="0" distL="0" distR="0" wp14:anchorId="38C94935" wp14:editId="1D0A45E8">
                  <wp:extent cx="4183380" cy="1467485"/>
                  <wp:effectExtent l="0" t="0" r="7620" b="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4183380" cy="1467485"/>
                          </a:xfrm>
                          <a:prstGeom prst="rect">
                            <a:avLst/>
                          </a:prstGeom>
                        </pic:spPr>
                      </pic:pic>
                    </a:graphicData>
                  </a:graphic>
                </wp:inline>
              </w:drawing>
            </w:r>
          </w:p>
          <w:p w14:paraId="220993BD" w14:textId="77777777" w:rsidR="004B46B8" w:rsidRDefault="004B46B8" w:rsidP="00EC4A94">
            <w:pPr>
              <w:spacing w:line="360" w:lineRule="atLeast"/>
              <w:rPr>
                <w:rFonts w:ascii="Segoe UI" w:hAnsi="Segoe UI" w:cs="Segoe UI"/>
                <w:b/>
                <w:bCs/>
                <w:color w:val="000000"/>
                <w:kern w:val="0"/>
                <w:lang w:eastAsia="en-GB"/>
              </w:rPr>
            </w:pPr>
          </w:p>
          <w:p w14:paraId="6AD93BF0" w14:textId="64758B41" w:rsidR="00EC4A94" w:rsidRDefault="00EC4A94" w:rsidP="00EC4A94">
            <w:pPr>
              <w:spacing w:line="360" w:lineRule="atLeast"/>
              <w:rPr>
                <w:rFonts w:ascii="Segoe UI" w:hAnsi="Segoe UI" w:cs="Segoe UI"/>
                <w:b/>
                <w:bCs/>
                <w:color w:val="000000"/>
                <w:kern w:val="0"/>
                <w:lang w:eastAsia="en-GB"/>
              </w:rPr>
            </w:pPr>
            <w:r w:rsidRPr="003C06C5">
              <w:rPr>
                <w:rFonts w:ascii="Segoe UI" w:hAnsi="Segoe UI" w:cs="Segoe UI"/>
                <w:b/>
                <w:bCs/>
                <w:color w:val="000000"/>
                <w:kern w:val="0"/>
                <w:lang w:eastAsia="en-GB"/>
              </w:rPr>
              <w:t>New Display</w:t>
            </w:r>
          </w:p>
          <w:p w14:paraId="0C6C3567" w14:textId="77777777" w:rsidR="004B46B8" w:rsidRDefault="004B46B8" w:rsidP="00EC4A94">
            <w:pPr>
              <w:spacing w:line="360" w:lineRule="atLeast"/>
              <w:rPr>
                <w:rFonts w:ascii="Segoe UI" w:hAnsi="Segoe UI" w:cs="Segoe UI"/>
                <w:b/>
                <w:bCs/>
                <w:color w:val="000000"/>
                <w:kern w:val="0"/>
                <w:lang w:eastAsia="en-GB"/>
              </w:rPr>
            </w:pPr>
          </w:p>
          <w:p w14:paraId="2ADD5023" w14:textId="77777777" w:rsidR="00EC4A94" w:rsidRPr="00231727" w:rsidRDefault="00EC4A94" w:rsidP="00EC4A94">
            <w:pPr>
              <w:spacing w:line="360" w:lineRule="atLeast"/>
              <w:rPr>
                <w:rFonts w:ascii="Segoe UI" w:hAnsi="Segoe UI" w:cs="Segoe UI"/>
                <w:b/>
                <w:bCs/>
                <w:color w:val="000000"/>
                <w:kern w:val="0"/>
                <w:lang w:eastAsia="en-GB"/>
              </w:rPr>
            </w:pPr>
            <w:r>
              <w:rPr>
                <w:noProof/>
              </w:rPr>
              <w:drawing>
                <wp:inline distT="0" distB="0" distL="0" distR="0" wp14:anchorId="2E288BFB" wp14:editId="648EE696">
                  <wp:extent cx="4183380" cy="1462405"/>
                  <wp:effectExtent l="0" t="0" r="7620" b="4445"/>
                  <wp:docPr id="47" name="Picture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stretch>
                            <a:fillRect/>
                          </a:stretch>
                        </pic:blipFill>
                        <pic:spPr>
                          <a:xfrm>
                            <a:off x="0" y="0"/>
                            <a:ext cx="4183380" cy="1462405"/>
                          </a:xfrm>
                          <a:prstGeom prst="rect">
                            <a:avLst/>
                          </a:prstGeom>
                        </pic:spPr>
                      </pic:pic>
                    </a:graphicData>
                  </a:graphic>
                </wp:inline>
              </w:drawing>
            </w:r>
          </w:p>
          <w:p w14:paraId="07582290" w14:textId="77777777" w:rsidR="00EC4A94" w:rsidRPr="003C06C5" w:rsidRDefault="00EC4A94" w:rsidP="00EC4A94">
            <w:pPr>
              <w:spacing w:line="360" w:lineRule="atLeast"/>
              <w:rPr>
                <w:rFonts w:ascii="Segoe UI" w:hAnsi="Segoe UI" w:cs="Segoe UI"/>
                <w:color w:val="000000"/>
                <w:kern w:val="0"/>
                <w:lang w:eastAsia="en-GB"/>
              </w:rPr>
            </w:pPr>
          </w:p>
          <w:p w14:paraId="41EE231D" w14:textId="0A28F0FC" w:rsidR="00EC4A94" w:rsidRPr="004B46B8" w:rsidRDefault="00D62D49" w:rsidP="00EC4A94">
            <w:pPr>
              <w:pStyle w:val="ListParagraph"/>
              <w:numPr>
                <w:ilvl w:val="0"/>
                <w:numId w:val="12"/>
              </w:numPr>
              <w:spacing w:line="360" w:lineRule="atLeast"/>
              <w:rPr>
                <w:rFonts w:ascii="Segoe UI" w:hAnsi="Segoe UI" w:cs="Segoe UI"/>
                <w:color w:val="000000"/>
                <w:shd w:val="clear" w:color="auto" w:fill="FFFFFF"/>
              </w:rPr>
            </w:pPr>
            <w:r>
              <w:rPr>
                <w:rFonts w:ascii="Segoe UI" w:hAnsi="Segoe UI" w:cs="Segoe UI"/>
                <w:color w:val="000000"/>
                <w:shd w:val="clear" w:color="auto" w:fill="FFFFFF"/>
              </w:rPr>
              <w:lastRenderedPageBreak/>
              <w:t>Within</w:t>
            </w:r>
            <w:r w:rsidR="00EC4A94" w:rsidRPr="004B46B8">
              <w:rPr>
                <w:rFonts w:ascii="Segoe UI" w:hAnsi="Segoe UI" w:cs="Segoe UI"/>
                <w:color w:val="000000"/>
                <w:shd w:val="clear" w:color="auto" w:fill="FFFFFF"/>
              </w:rPr>
              <w:t xml:space="preserve"> the </w:t>
            </w:r>
            <w:r w:rsidR="000F3775" w:rsidRPr="004B46B8">
              <w:rPr>
                <w:rFonts w:ascii="Segoe UI" w:hAnsi="Segoe UI" w:cs="Segoe UI"/>
                <w:color w:val="000000"/>
                <w:shd w:val="clear" w:color="auto" w:fill="FFFFFF"/>
              </w:rPr>
              <w:t>Event</w:t>
            </w:r>
            <w:r w:rsidR="000F3775">
              <w:rPr>
                <w:rFonts w:ascii="Segoe UI" w:hAnsi="Segoe UI" w:cs="Segoe UI"/>
                <w:color w:val="000000"/>
                <w:shd w:val="clear" w:color="auto" w:fill="FFFFFF"/>
              </w:rPr>
              <w:t>s</w:t>
            </w:r>
            <w:r w:rsidR="000F3775" w:rsidRPr="004B46B8">
              <w:rPr>
                <w:rFonts w:ascii="Segoe UI" w:hAnsi="Segoe UI" w:cs="Segoe UI"/>
                <w:color w:val="000000"/>
                <w:shd w:val="clear" w:color="auto" w:fill="FFFFFF"/>
              </w:rPr>
              <w:t xml:space="preserve"> –</w:t>
            </w:r>
            <w:r w:rsidR="00EC4A94" w:rsidRPr="004B46B8">
              <w:rPr>
                <w:rFonts w:ascii="Segoe UI" w:hAnsi="Segoe UI" w:cs="Segoe UI"/>
                <w:color w:val="000000"/>
                <w:shd w:val="clear" w:color="auto" w:fill="FFFFFF"/>
              </w:rPr>
              <w:t xml:space="preserve"> The ‘Open in New Window’ indicator arrow on the Journey planner should be </w:t>
            </w:r>
            <w:r w:rsidR="00B01A0C">
              <w:rPr>
                <w:rFonts w:ascii="Segoe UI" w:hAnsi="Segoe UI" w:cs="Segoe UI"/>
                <w:color w:val="000000"/>
                <w:shd w:val="clear" w:color="auto" w:fill="FFFFFF"/>
              </w:rPr>
              <w:t>contained within</w:t>
            </w:r>
            <w:r w:rsidR="00EC4A94" w:rsidRPr="004B46B8">
              <w:rPr>
                <w:rFonts w:ascii="Segoe UI" w:hAnsi="Segoe UI" w:cs="Segoe UI"/>
                <w:color w:val="000000"/>
                <w:shd w:val="clear" w:color="auto" w:fill="FFFFFF"/>
              </w:rPr>
              <w:t xml:space="preserve"> the button and not next to it. This has now been amended</w:t>
            </w:r>
          </w:p>
          <w:p w14:paraId="67C5E626" w14:textId="0CFF33F4" w:rsidR="00EC4A94" w:rsidRDefault="00EC4A94" w:rsidP="00EC4A94">
            <w:pPr>
              <w:spacing w:line="360" w:lineRule="atLeast"/>
              <w:rPr>
                <w:rFonts w:ascii="Segoe UI" w:hAnsi="Segoe UI" w:cs="Segoe UI"/>
                <w:b/>
                <w:bCs/>
                <w:color w:val="000000"/>
                <w:kern w:val="0"/>
                <w:lang w:eastAsia="en-GB"/>
              </w:rPr>
            </w:pPr>
            <w:r w:rsidRPr="003C06C5">
              <w:rPr>
                <w:rFonts w:ascii="Segoe UI" w:hAnsi="Segoe UI" w:cs="Segoe UI"/>
                <w:b/>
                <w:bCs/>
                <w:color w:val="000000"/>
                <w:kern w:val="0"/>
                <w:lang w:eastAsia="en-GB"/>
              </w:rPr>
              <w:t>Current Display</w:t>
            </w:r>
          </w:p>
          <w:p w14:paraId="3578DE26" w14:textId="77777777" w:rsidR="004B46B8" w:rsidRPr="003C06C5" w:rsidRDefault="004B46B8" w:rsidP="00EC4A94">
            <w:pPr>
              <w:spacing w:line="360" w:lineRule="atLeast"/>
              <w:rPr>
                <w:rFonts w:ascii="Segoe UI" w:hAnsi="Segoe UI" w:cs="Segoe UI"/>
                <w:b/>
                <w:bCs/>
                <w:color w:val="000000"/>
                <w:kern w:val="0"/>
                <w:lang w:eastAsia="en-GB"/>
              </w:rPr>
            </w:pPr>
          </w:p>
          <w:p w14:paraId="2E1B3F1C" w14:textId="77777777" w:rsidR="00EC4A94" w:rsidRDefault="00EC4A94" w:rsidP="00EC4A94">
            <w:pPr>
              <w:spacing w:line="360" w:lineRule="atLeast"/>
              <w:rPr>
                <w:rFonts w:ascii="Segoe UI" w:hAnsi="Segoe UI" w:cs="Segoe UI"/>
                <w:color w:val="000000"/>
                <w:kern w:val="0"/>
                <w:lang w:eastAsia="en-GB"/>
              </w:rPr>
            </w:pPr>
            <w:r>
              <w:rPr>
                <w:noProof/>
              </w:rPr>
              <w:drawing>
                <wp:inline distT="0" distB="0" distL="0" distR="0" wp14:anchorId="5930F07E" wp14:editId="4586F01C">
                  <wp:extent cx="4140200" cy="1481246"/>
                  <wp:effectExtent l="0" t="0" r="0" b="5080"/>
                  <wp:docPr id="37"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4145031" cy="1482974"/>
                          </a:xfrm>
                          <a:prstGeom prst="rect">
                            <a:avLst/>
                          </a:prstGeom>
                        </pic:spPr>
                      </pic:pic>
                    </a:graphicData>
                  </a:graphic>
                </wp:inline>
              </w:drawing>
            </w:r>
          </w:p>
          <w:p w14:paraId="0AE03DA9" w14:textId="77777777" w:rsidR="004B46B8" w:rsidRDefault="004B46B8" w:rsidP="00EC4A94">
            <w:pPr>
              <w:spacing w:line="360" w:lineRule="atLeast"/>
              <w:rPr>
                <w:rFonts w:ascii="Segoe UI" w:hAnsi="Segoe UI" w:cs="Segoe UI"/>
                <w:b/>
                <w:bCs/>
                <w:color w:val="000000"/>
                <w:kern w:val="0"/>
                <w:lang w:eastAsia="en-GB"/>
              </w:rPr>
            </w:pPr>
          </w:p>
          <w:p w14:paraId="6650DFF3" w14:textId="57AA36C3" w:rsidR="00EC4A94" w:rsidRDefault="00EC4A94" w:rsidP="00EC4A94">
            <w:pPr>
              <w:spacing w:line="360" w:lineRule="atLeast"/>
              <w:rPr>
                <w:rFonts w:ascii="Segoe UI" w:hAnsi="Segoe UI" w:cs="Segoe UI"/>
                <w:b/>
                <w:bCs/>
                <w:color w:val="000000"/>
                <w:kern w:val="0"/>
                <w:lang w:eastAsia="en-GB"/>
              </w:rPr>
            </w:pPr>
            <w:r w:rsidRPr="003C06C5">
              <w:rPr>
                <w:rFonts w:ascii="Segoe UI" w:hAnsi="Segoe UI" w:cs="Segoe UI"/>
                <w:b/>
                <w:bCs/>
                <w:color w:val="000000"/>
                <w:kern w:val="0"/>
                <w:lang w:eastAsia="en-GB"/>
              </w:rPr>
              <w:t>New Display</w:t>
            </w:r>
          </w:p>
          <w:p w14:paraId="3803C3C9" w14:textId="77777777" w:rsidR="004B46B8" w:rsidRPr="00231727" w:rsidRDefault="004B46B8" w:rsidP="00EC4A94">
            <w:pPr>
              <w:spacing w:line="360" w:lineRule="atLeast"/>
              <w:rPr>
                <w:rFonts w:ascii="Segoe UI" w:hAnsi="Segoe UI" w:cs="Segoe UI"/>
                <w:b/>
                <w:bCs/>
                <w:color w:val="000000"/>
                <w:kern w:val="0"/>
                <w:lang w:eastAsia="en-GB"/>
              </w:rPr>
            </w:pPr>
          </w:p>
          <w:p w14:paraId="47AC51C2" w14:textId="77777777" w:rsidR="00EC4A94" w:rsidRDefault="00EC4A94" w:rsidP="00EC4A94">
            <w:pPr>
              <w:spacing w:line="360" w:lineRule="atLeast"/>
              <w:rPr>
                <w:rFonts w:ascii="Segoe UI" w:hAnsi="Segoe UI" w:cs="Segoe UI"/>
                <w:color w:val="000000"/>
                <w:kern w:val="0"/>
                <w:lang w:eastAsia="en-GB"/>
              </w:rPr>
            </w:pPr>
            <w:r>
              <w:rPr>
                <w:noProof/>
              </w:rPr>
              <w:drawing>
                <wp:inline distT="0" distB="0" distL="0" distR="0" wp14:anchorId="64B62FF2" wp14:editId="3C5A4595">
                  <wp:extent cx="4168548" cy="1397000"/>
                  <wp:effectExtent l="0" t="0" r="3810" b="0"/>
                  <wp:docPr id="48" name="Picture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181523" cy="1401348"/>
                          </a:xfrm>
                          <a:prstGeom prst="rect">
                            <a:avLst/>
                          </a:prstGeom>
                          <a:noFill/>
                          <a:ln>
                            <a:noFill/>
                          </a:ln>
                        </pic:spPr>
                      </pic:pic>
                    </a:graphicData>
                  </a:graphic>
                </wp:inline>
              </w:drawing>
            </w:r>
          </w:p>
          <w:p w14:paraId="11833323" w14:textId="3CC741F2" w:rsidR="00F533DA" w:rsidRPr="00FC1655" w:rsidRDefault="00F533DA" w:rsidP="000B46FF">
            <w:pPr>
              <w:rPr>
                <w:rFonts w:ascii="Segoe UI" w:hAnsi="Segoe UI" w:cs="Segoe UI"/>
                <w:iCs/>
                <w:color w:val="000000" w:themeColor="text1"/>
                <w:lang w:val="en-US"/>
              </w:rPr>
            </w:pPr>
          </w:p>
        </w:tc>
        <w:tc>
          <w:tcPr>
            <w:tcW w:w="1417" w:type="dxa"/>
          </w:tcPr>
          <w:p w14:paraId="714D8AA5" w14:textId="1A20359D" w:rsidR="00F533DA" w:rsidRPr="00FC1655" w:rsidRDefault="004B46B8" w:rsidP="000B46FF">
            <w:pPr>
              <w:rPr>
                <w:rFonts w:ascii="Segoe UI" w:hAnsi="Segoe UI" w:cs="Segoe UI"/>
                <w:iCs/>
                <w:color w:val="000000" w:themeColor="text1"/>
                <w:lang w:val="en-US"/>
              </w:rPr>
            </w:pPr>
            <w:r>
              <w:rPr>
                <w:rFonts w:ascii="Segoe UI" w:hAnsi="Segoe UI" w:cs="Segoe UI"/>
                <w:b/>
                <w:color w:val="212529"/>
                <w:shd w:val="clear" w:color="auto" w:fill="FFFFFF"/>
              </w:rPr>
              <w:lastRenderedPageBreak/>
              <w:t>CMS Support Team</w:t>
            </w:r>
          </w:p>
        </w:tc>
      </w:tr>
      <w:tr w:rsidR="00EC1A9A" w:rsidRPr="00CD5649" w14:paraId="340D9931" w14:textId="77777777" w:rsidTr="00EC1A9A">
        <w:tc>
          <w:tcPr>
            <w:tcW w:w="10314" w:type="dxa"/>
            <w:gridSpan w:val="3"/>
            <w:shd w:val="clear" w:color="auto" w:fill="E5B8B7" w:themeFill="accent2" w:themeFillTint="66"/>
          </w:tcPr>
          <w:p w14:paraId="49393E08" w14:textId="5A232407" w:rsidR="00EC1A9A" w:rsidRPr="00FC1655" w:rsidRDefault="00EC1A9A" w:rsidP="00834992">
            <w:pPr>
              <w:jc w:val="center"/>
              <w:rPr>
                <w:rFonts w:ascii="Segoe UI" w:hAnsi="Segoe UI" w:cs="Segoe UI"/>
                <w:iCs/>
                <w:color w:val="000000" w:themeColor="text1"/>
                <w:lang w:val="en-US"/>
              </w:rPr>
            </w:pPr>
            <w:r w:rsidRPr="00FC1655">
              <w:rPr>
                <w:rFonts w:ascii="Calibri" w:hAnsi="Calibri" w:cs="Calibri"/>
                <w:b/>
                <w:sz w:val="28"/>
                <w:szCs w:val="28"/>
              </w:rPr>
              <w:t>Layout</w:t>
            </w:r>
            <w:r>
              <w:rPr>
                <w:rFonts w:ascii="Calibri" w:hAnsi="Calibri" w:cs="Calibri"/>
                <w:b/>
                <w:sz w:val="28"/>
                <w:szCs w:val="28"/>
              </w:rPr>
              <w:t xml:space="preserve"> Updates</w:t>
            </w:r>
          </w:p>
        </w:tc>
      </w:tr>
      <w:tr w:rsidR="006613CA" w:rsidRPr="00CD5649" w14:paraId="1481F7BD" w14:textId="77777777" w:rsidTr="006613CA">
        <w:tc>
          <w:tcPr>
            <w:tcW w:w="1613" w:type="dxa"/>
          </w:tcPr>
          <w:p w14:paraId="68A41907" w14:textId="67BC927B" w:rsidR="004B46B8" w:rsidRPr="00FC1655" w:rsidRDefault="004B46B8" w:rsidP="000B46FF">
            <w:pPr>
              <w:rPr>
                <w:rFonts w:ascii="Segoe UI" w:hAnsi="Segoe UI" w:cs="Segoe UI"/>
                <w:iCs/>
                <w:color w:val="000000" w:themeColor="text1"/>
                <w:lang w:val="en-US"/>
              </w:rPr>
            </w:pPr>
            <w:r>
              <w:rPr>
                <w:rFonts w:ascii="Segoe UI" w:hAnsi="Segoe UI" w:cs="Segoe UI"/>
                <w:b/>
                <w:color w:val="auto"/>
                <w:kern w:val="0"/>
                <w:lang w:eastAsia="en-GB"/>
              </w:rPr>
              <w:t>4</w:t>
            </w:r>
            <w:r>
              <w:rPr>
                <w:color w:val="auto"/>
                <w:kern w:val="0"/>
                <w:lang w:eastAsia="en-GB"/>
              </w:rPr>
              <w:t>.</w:t>
            </w:r>
            <w:r w:rsidRPr="004B46B8">
              <w:rPr>
                <w:b/>
                <w:bCs/>
                <w:color w:val="auto"/>
                <w:kern w:val="0"/>
                <w:lang w:eastAsia="en-GB"/>
              </w:rPr>
              <w:t>2.4</w:t>
            </w:r>
            <w:r>
              <w:rPr>
                <w:color w:val="auto"/>
                <w:kern w:val="0"/>
                <w:lang w:eastAsia="en-GB"/>
              </w:rPr>
              <w:t xml:space="preserve"> </w:t>
            </w:r>
            <w:r>
              <w:rPr>
                <w:rFonts w:ascii="Segoe UI" w:hAnsi="Segoe UI" w:cs="Segoe UI"/>
                <w:b/>
                <w:color w:val="auto"/>
                <w:kern w:val="0"/>
                <w:lang w:eastAsia="en-GB"/>
              </w:rPr>
              <w:t>Twitter Update</w:t>
            </w:r>
          </w:p>
        </w:tc>
        <w:tc>
          <w:tcPr>
            <w:tcW w:w="7284" w:type="dxa"/>
          </w:tcPr>
          <w:p w14:paraId="4F842968" w14:textId="1A75A9F2" w:rsidR="004B46B8" w:rsidRDefault="004B46B8" w:rsidP="004B46B8">
            <w:pPr>
              <w:spacing w:line="240" w:lineRule="auto"/>
              <w:rPr>
                <w:rFonts w:ascii="Segoe UI" w:hAnsi="Segoe UI" w:cs="Segoe UI"/>
                <w:color w:val="000000"/>
                <w:kern w:val="0"/>
                <w:lang w:eastAsia="en-GB"/>
              </w:rPr>
            </w:pPr>
            <w:r>
              <w:rPr>
                <w:rFonts w:ascii="Segoe UI" w:hAnsi="Segoe UI" w:cs="Segoe UI"/>
                <w:color w:val="000000"/>
                <w:kern w:val="0"/>
                <w:lang w:eastAsia="en-GB"/>
              </w:rPr>
              <w:t>Withi</w:t>
            </w:r>
            <w:r w:rsidRPr="007208BF">
              <w:rPr>
                <w:rFonts w:ascii="Segoe UI" w:hAnsi="Segoe UI" w:cs="Segoe UI"/>
                <w:color w:val="000000"/>
                <w:kern w:val="0"/>
                <w:lang w:eastAsia="en-GB"/>
              </w:rPr>
              <w:t>n the Social</w:t>
            </w:r>
            <w:r w:rsidR="00B01A0C">
              <w:rPr>
                <w:rFonts w:ascii="Segoe UI" w:hAnsi="Segoe UI" w:cs="Segoe UI"/>
                <w:color w:val="000000"/>
                <w:kern w:val="0"/>
                <w:lang w:eastAsia="en-GB"/>
              </w:rPr>
              <w:t xml:space="preserve"> B</w:t>
            </w:r>
            <w:r w:rsidRPr="007208BF">
              <w:rPr>
                <w:rFonts w:ascii="Segoe UI" w:hAnsi="Segoe UI" w:cs="Segoe UI"/>
                <w:color w:val="000000"/>
                <w:kern w:val="0"/>
                <w:lang w:eastAsia="en-GB"/>
              </w:rPr>
              <w:t xml:space="preserve">oard </w:t>
            </w:r>
            <w:r w:rsidR="00B01A0C">
              <w:rPr>
                <w:rFonts w:ascii="Segoe UI" w:hAnsi="Segoe UI" w:cs="Segoe UI"/>
                <w:color w:val="000000"/>
                <w:kern w:val="0"/>
                <w:lang w:eastAsia="en-GB"/>
              </w:rPr>
              <w:t>P</w:t>
            </w:r>
            <w:r w:rsidRPr="007208BF">
              <w:rPr>
                <w:rFonts w:ascii="Segoe UI" w:hAnsi="Segoe UI" w:cs="Segoe UI"/>
                <w:color w:val="000000"/>
                <w:kern w:val="0"/>
                <w:lang w:eastAsia="en-GB"/>
              </w:rPr>
              <w:t>lugin</w:t>
            </w:r>
            <w:r>
              <w:rPr>
                <w:rFonts w:ascii="Segoe UI" w:hAnsi="Segoe UI" w:cs="Segoe UI"/>
                <w:color w:val="000000"/>
                <w:kern w:val="0"/>
                <w:lang w:eastAsia="en-GB"/>
              </w:rPr>
              <w:t xml:space="preserve"> ‘Facebook’ and ‘Native Twitter’ have an option to allow the user to control the Height of the panel. This functionality will now also be available within the ‘Twitter’ option.</w:t>
            </w:r>
          </w:p>
          <w:p w14:paraId="1C35699A" w14:textId="77777777" w:rsidR="004B46B8" w:rsidRDefault="004B46B8" w:rsidP="004B46B8">
            <w:pPr>
              <w:spacing w:line="240" w:lineRule="auto"/>
              <w:rPr>
                <w:rFonts w:ascii="Segoe UI" w:hAnsi="Segoe UI" w:cs="Segoe UI"/>
                <w:color w:val="000000"/>
                <w:kern w:val="0"/>
                <w:lang w:eastAsia="en-GB"/>
              </w:rPr>
            </w:pPr>
          </w:p>
          <w:p w14:paraId="48210539" w14:textId="77777777" w:rsidR="004B46B8" w:rsidRDefault="004B46B8" w:rsidP="004B46B8">
            <w:pPr>
              <w:spacing w:line="240" w:lineRule="auto"/>
              <w:rPr>
                <w:rFonts w:ascii="Segoe UI" w:hAnsi="Segoe UI" w:cs="Segoe UI"/>
                <w:color w:val="000000"/>
                <w:kern w:val="0"/>
                <w:lang w:eastAsia="en-GB"/>
              </w:rPr>
            </w:pPr>
            <w:r>
              <w:rPr>
                <w:noProof/>
              </w:rPr>
              <w:drawing>
                <wp:inline distT="0" distB="0" distL="0" distR="0" wp14:anchorId="35D2321A" wp14:editId="5BD8D37B">
                  <wp:extent cx="2289976" cy="2368669"/>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2304843" cy="2384047"/>
                          </a:xfrm>
                          <a:prstGeom prst="rect">
                            <a:avLst/>
                          </a:prstGeom>
                        </pic:spPr>
                      </pic:pic>
                    </a:graphicData>
                  </a:graphic>
                </wp:inline>
              </w:drawing>
            </w:r>
          </w:p>
          <w:p w14:paraId="7A611BBF" w14:textId="77777777" w:rsidR="004B46B8" w:rsidRPr="00FC1655" w:rsidRDefault="004B46B8" w:rsidP="000B46FF">
            <w:pPr>
              <w:rPr>
                <w:rFonts w:ascii="Calibri" w:hAnsi="Calibri" w:cs="Calibri"/>
                <w:b/>
                <w:sz w:val="28"/>
                <w:szCs w:val="28"/>
              </w:rPr>
            </w:pPr>
          </w:p>
        </w:tc>
        <w:tc>
          <w:tcPr>
            <w:tcW w:w="1417" w:type="dxa"/>
          </w:tcPr>
          <w:p w14:paraId="7A727867" w14:textId="74E2D4A9" w:rsidR="004B46B8" w:rsidRPr="00FC1655" w:rsidRDefault="004B46B8" w:rsidP="000B46FF">
            <w:pPr>
              <w:rPr>
                <w:rFonts w:ascii="Segoe UI" w:hAnsi="Segoe UI" w:cs="Segoe UI"/>
                <w:iCs/>
                <w:color w:val="000000" w:themeColor="text1"/>
                <w:lang w:val="en-US"/>
              </w:rPr>
            </w:pPr>
            <w:r>
              <w:rPr>
                <w:rFonts w:ascii="Segoe UI" w:hAnsi="Segoe UI" w:cs="Segoe UI"/>
                <w:b/>
                <w:color w:val="212529"/>
                <w:shd w:val="clear" w:color="auto" w:fill="FFFFFF"/>
              </w:rPr>
              <w:t>CMS Support Team</w:t>
            </w:r>
          </w:p>
        </w:tc>
      </w:tr>
      <w:tr w:rsidR="006613CA" w:rsidRPr="00CD5649" w14:paraId="69488835" w14:textId="77777777" w:rsidTr="006613CA">
        <w:tc>
          <w:tcPr>
            <w:tcW w:w="1613" w:type="dxa"/>
          </w:tcPr>
          <w:p w14:paraId="2A0C7BE4" w14:textId="4BBC0A6F" w:rsidR="004B46B8" w:rsidRPr="00FC1655" w:rsidRDefault="004B46B8" w:rsidP="000B46FF">
            <w:pPr>
              <w:rPr>
                <w:rFonts w:ascii="Segoe UI" w:hAnsi="Segoe UI" w:cs="Segoe UI"/>
                <w:iCs/>
                <w:color w:val="000000" w:themeColor="text1"/>
                <w:lang w:val="en-US"/>
              </w:rPr>
            </w:pPr>
            <w:r>
              <w:rPr>
                <w:rFonts w:ascii="Segoe UI" w:hAnsi="Segoe UI" w:cs="Segoe UI"/>
                <w:b/>
                <w:color w:val="auto"/>
                <w:kern w:val="0"/>
                <w:lang w:eastAsia="en-GB"/>
              </w:rPr>
              <w:lastRenderedPageBreak/>
              <w:t xml:space="preserve">4.2.5 Profile Card Layout </w:t>
            </w:r>
            <w:r w:rsidRPr="007208BF">
              <w:rPr>
                <w:rFonts w:ascii="Segoe UI" w:hAnsi="Segoe UI" w:cs="Segoe UI"/>
                <w:b/>
                <w:color w:val="auto"/>
                <w:kern w:val="0"/>
                <w:lang w:eastAsia="en-GB"/>
              </w:rPr>
              <w:t>Update</w:t>
            </w:r>
          </w:p>
        </w:tc>
        <w:tc>
          <w:tcPr>
            <w:tcW w:w="7284" w:type="dxa"/>
          </w:tcPr>
          <w:p w14:paraId="46475044" w14:textId="08D091F1" w:rsidR="004B46B8" w:rsidRDefault="00E316F7" w:rsidP="004B46B8">
            <w:pPr>
              <w:spacing w:line="240" w:lineRule="auto"/>
              <w:rPr>
                <w:rFonts w:ascii="Segoe UI" w:hAnsi="Segoe UI" w:cs="Segoe UI"/>
                <w:color w:val="auto"/>
                <w:kern w:val="0"/>
                <w:lang w:eastAsia="en-GB"/>
              </w:rPr>
            </w:pPr>
            <w:r>
              <w:rPr>
                <w:noProof/>
              </w:rPr>
              <w:drawing>
                <wp:anchor distT="0" distB="0" distL="114300" distR="114300" simplePos="0" relativeHeight="251660288" behindDoc="0" locked="0" layoutInCell="1" allowOverlap="1" wp14:anchorId="4AFE386D" wp14:editId="3C66FC4E">
                  <wp:simplePos x="0" y="0"/>
                  <wp:positionH relativeFrom="column">
                    <wp:posOffset>1435735</wp:posOffset>
                  </wp:positionH>
                  <wp:positionV relativeFrom="paragraph">
                    <wp:posOffset>873760</wp:posOffset>
                  </wp:positionV>
                  <wp:extent cx="3054985" cy="1645920"/>
                  <wp:effectExtent l="0" t="0" r="0" b="0"/>
                  <wp:wrapSquare wrapText="bothSides"/>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cstate="print">
                            <a:extLst>
                              <a:ext uri="{28A0092B-C50C-407E-A947-70E740481C1C}">
                                <a14:useLocalDpi xmlns:a14="http://schemas.microsoft.com/office/drawing/2010/main" val="0"/>
                              </a:ext>
                            </a:extLst>
                          </a:blip>
                          <a:srcRect/>
                          <a:stretch>
                            <a:fillRect/>
                          </a:stretch>
                        </pic:blipFill>
                        <pic:spPr bwMode="auto">
                          <a:xfrm>
                            <a:off x="0" y="0"/>
                            <a:ext cx="3054985" cy="164592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9264" behindDoc="0" locked="0" layoutInCell="1" allowOverlap="1" wp14:anchorId="0BFE49D8" wp14:editId="04E85A2C">
                  <wp:simplePos x="0" y="0"/>
                  <wp:positionH relativeFrom="column">
                    <wp:posOffset>-64770</wp:posOffset>
                  </wp:positionH>
                  <wp:positionV relativeFrom="paragraph">
                    <wp:posOffset>888779</wp:posOffset>
                  </wp:positionV>
                  <wp:extent cx="1446530" cy="457200"/>
                  <wp:effectExtent l="0" t="0" r="1270" b="0"/>
                  <wp:wrapSquare wrapText="bothSides"/>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extLst>
                              <a:ext uri="{28A0092B-C50C-407E-A947-70E740481C1C}">
                                <a14:useLocalDpi xmlns:a14="http://schemas.microsoft.com/office/drawing/2010/main" val="0"/>
                              </a:ext>
                            </a:extLst>
                          </a:blip>
                          <a:stretch>
                            <a:fillRect/>
                          </a:stretch>
                        </pic:blipFill>
                        <pic:spPr>
                          <a:xfrm>
                            <a:off x="0" y="0"/>
                            <a:ext cx="1446530" cy="457200"/>
                          </a:xfrm>
                          <a:prstGeom prst="rect">
                            <a:avLst/>
                          </a:prstGeom>
                        </pic:spPr>
                      </pic:pic>
                    </a:graphicData>
                  </a:graphic>
                  <wp14:sizeRelH relativeFrom="page">
                    <wp14:pctWidth>0</wp14:pctWidth>
                  </wp14:sizeRelH>
                  <wp14:sizeRelV relativeFrom="page">
                    <wp14:pctHeight>0</wp14:pctHeight>
                  </wp14:sizeRelV>
                </wp:anchor>
              </w:drawing>
            </w:r>
            <w:r w:rsidR="004B46B8" w:rsidRPr="007208BF">
              <w:rPr>
                <w:rFonts w:ascii="Segoe UI" w:hAnsi="Segoe UI" w:cs="Segoe UI"/>
                <w:color w:val="auto"/>
                <w:kern w:val="0"/>
                <w:lang w:eastAsia="en-GB"/>
              </w:rPr>
              <w:t xml:space="preserve">We </w:t>
            </w:r>
            <w:r w:rsidR="004B46B8">
              <w:rPr>
                <w:rFonts w:ascii="Segoe UI" w:hAnsi="Segoe UI" w:cs="Segoe UI"/>
                <w:color w:val="auto"/>
                <w:kern w:val="0"/>
                <w:lang w:eastAsia="en-GB"/>
              </w:rPr>
              <w:t xml:space="preserve">have now updated the Profile Card </w:t>
            </w:r>
            <w:r w:rsidR="00B01A0C">
              <w:rPr>
                <w:rFonts w:ascii="Segoe UI" w:hAnsi="Segoe UI" w:cs="Segoe UI"/>
                <w:color w:val="auto"/>
                <w:kern w:val="0"/>
                <w:lang w:eastAsia="en-GB"/>
              </w:rPr>
              <w:t>L</w:t>
            </w:r>
            <w:r w:rsidR="004B46B8">
              <w:rPr>
                <w:rFonts w:ascii="Segoe UI" w:hAnsi="Segoe UI" w:cs="Segoe UI"/>
                <w:color w:val="auto"/>
                <w:kern w:val="0"/>
                <w:lang w:eastAsia="en-GB"/>
              </w:rPr>
              <w:t xml:space="preserve">ayout display options. This will now include four separate formatting options for users to choose from, these options will allow users to customise the information displayed on the </w:t>
            </w:r>
            <w:r w:rsidR="00B01A0C">
              <w:rPr>
                <w:rFonts w:ascii="Segoe UI" w:hAnsi="Segoe UI" w:cs="Segoe UI"/>
                <w:color w:val="auto"/>
                <w:kern w:val="0"/>
                <w:lang w:eastAsia="en-GB"/>
              </w:rPr>
              <w:t xml:space="preserve">individual </w:t>
            </w:r>
            <w:r w:rsidR="004B46B8">
              <w:rPr>
                <w:rFonts w:ascii="Segoe UI" w:hAnsi="Segoe UI" w:cs="Segoe UI"/>
                <w:color w:val="auto"/>
                <w:kern w:val="0"/>
                <w:lang w:eastAsia="en-GB"/>
              </w:rPr>
              <w:t>Profile Cards.</w:t>
            </w:r>
          </w:p>
          <w:p w14:paraId="6D92BA74" w14:textId="6EC615A3" w:rsidR="004B46B8" w:rsidRDefault="004B46B8" w:rsidP="004B46B8">
            <w:pPr>
              <w:spacing w:line="240" w:lineRule="auto"/>
              <w:rPr>
                <w:rFonts w:ascii="Segoe UI" w:hAnsi="Segoe UI" w:cs="Segoe UI"/>
                <w:color w:val="auto"/>
                <w:kern w:val="0"/>
                <w:lang w:eastAsia="en-GB"/>
              </w:rPr>
            </w:pPr>
          </w:p>
          <w:p w14:paraId="38DF25A2" w14:textId="6AD1CE7A" w:rsidR="004B46B8" w:rsidRDefault="004B46B8" w:rsidP="004B46B8">
            <w:pPr>
              <w:spacing w:line="240" w:lineRule="auto"/>
              <w:rPr>
                <w:rFonts w:ascii="Segoe UI" w:hAnsi="Segoe UI" w:cs="Segoe UI"/>
                <w:color w:val="auto"/>
                <w:kern w:val="0"/>
                <w:lang w:eastAsia="en-GB"/>
              </w:rPr>
            </w:pPr>
          </w:p>
          <w:p w14:paraId="63B38507" w14:textId="3E740436" w:rsidR="004B46B8" w:rsidRDefault="004B46B8" w:rsidP="004B46B8">
            <w:pPr>
              <w:pStyle w:val="ListParagraph"/>
              <w:spacing w:line="240" w:lineRule="auto"/>
              <w:rPr>
                <w:rFonts w:ascii="Segoe UI" w:hAnsi="Segoe UI" w:cs="Segoe UI"/>
                <w:color w:val="auto"/>
                <w:kern w:val="0"/>
                <w:lang w:eastAsia="en-GB"/>
              </w:rPr>
            </w:pPr>
            <w:r>
              <w:rPr>
                <w:rFonts w:ascii="Segoe UI" w:hAnsi="Segoe UI" w:cs="Segoe UI"/>
                <w:color w:val="auto"/>
                <w:kern w:val="0"/>
                <w:lang w:eastAsia="en-GB"/>
              </w:rPr>
              <w:t xml:space="preserve">                   </w:t>
            </w:r>
          </w:p>
          <w:p w14:paraId="0BF4B654" w14:textId="79B908C0" w:rsidR="004B46B8" w:rsidRDefault="004B46B8" w:rsidP="004B46B8">
            <w:pPr>
              <w:spacing w:line="240" w:lineRule="auto"/>
              <w:rPr>
                <w:rFonts w:ascii="Segoe UI" w:hAnsi="Segoe UI" w:cs="Segoe UI"/>
                <w:color w:val="auto"/>
                <w:kern w:val="0"/>
                <w:lang w:eastAsia="en-GB"/>
              </w:rPr>
            </w:pPr>
          </w:p>
          <w:p w14:paraId="7E10CEBE" w14:textId="4C00223B" w:rsidR="004B46B8" w:rsidRDefault="004B46B8" w:rsidP="004B46B8">
            <w:pPr>
              <w:spacing w:line="240" w:lineRule="auto"/>
              <w:rPr>
                <w:rFonts w:ascii="Segoe UI" w:hAnsi="Segoe UI" w:cs="Segoe UI"/>
                <w:color w:val="auto"/>
                <w:kern w:val="0"/>
                <w:lang w:eastAsia="en-GB"/>
              </w:rPr>
            </w:pPr>
          </w:p>
          <w:p w14:paraId="730EE290" w14:textId="77777777" w:rsidR="00E316F7" w:rsidRDefault="00E316F7" w:rsidP="004B46B8">
            <w:pPr>
              <w:spacing w:line="240" w:lineRule="auto"/>
              <w:rPr>
                <w:rFonts w:ascii="Segoe UI" w:hAnsi="Segoe UI" w:cs="Segoe UI"/>
                <w:color w:val="auto"/>
                <w:kern w:val="0"/>
                <w:lang w:eastAsia="en-GB"/>
              </w:rPr>
            </w:pPr>
          </w:p>
          <w:p w14:paraId="460369CA" w14:textId="79421C56" w:rsidR="004B46B8" w:rsidRDefault="004B46B8" w:rsidP="004B46B8">
            <w:pPr>
              <w:spacing w:line="240" w:lineRule="auto"/>
              <w:rPr>
                <w:rFonts w:ascii="Segoe UI" w:hAnsi="Segoe UI" w:cs="Segoe UI"/>
                <w:color w:val="auto"/>
                <w:kern w:val="0"/>
                <w:lang w:eastAsia="en-GB"/>
              </w:rPr>
            </w:pPr>
          </w:p>
          <w:p w14:paraId="4414B1F7" w14:textId="78460314" w:rsidR="004B46B8" w:rsidRDefault="00E316F7" w:rsidP="004B46B8">
            <w:pPr>
              <w:spacing w:line="240" w:lineRule="auto"/>
              <w:rPr>
                <w:rFonts w:ascii="Segoe UI" w:hAnsi="Segoe UI" w:cs="Segoe UI"/>
                <w:color w:val="auto"/>
                <w:kern w:val="0"/>
                <w:lang w:eastAsia="en-GB"/>
              </w:rPr>
            </w:pPr>
            <w:r>
              <w:rPr>
                <w:noProof/>
              </w:rPr>
              <w:drawing>
                <wp:anchor distT="0" distB="0" distL="114300" distR="114300" simplePos="0" relativeHeight="251661312" behindDoc="0" locked="0" layoutInCell="1" allowOverlap="1" wp14:anchorId="16D62097" wp14:editId="28D4E216">
                  <wp:simplePos x="0" y="0"/>
                  <wp:positionH relativeFrom="column">
                    <wp:posOffset>1459865</wp:posOffset>
                  </wp:positionH>
                  <wp:positionV relativeFrom="paragraph">
                    <wp:posOffset>167640</wp:posOffset>
                  </wp:positionV>
                  <wp:extent cx="3005455" cy="1724025"/>
                  <wp:effectExtent l="0" t="0" r="4445" b="9525"/>
                  <wp:wrapSquare wrapText="bothSides"/>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0" cstate="print">
                            <a:extLst>
                              <a:ext uri="{28A0092B-C50C-407E-A947-70E740481C1C}">
                                <a14:useLocalDpi xmlns:a14="http://schemas.microsoft.com/office/drawing/2010/main" val="0"/>
                              </a:ext>
                            </a:extLst>
                          </a:blip>
                          <a:srcRect/>
                          <a:stretch>
                            <a:fillRect/>
                          </a:stretch>
                        </pic:blipFill>
                        <pic:spPr bwMode="auto">
                          <a:xfrm>
                            <a:off x="0" y="0"/>
                            <a:ext cx="3005455" cy="172402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2336" behindDoc="0" locked="0" layoutInCell="1" allowOverlap="1" wp14:anchorId="68C8DE02" wp14:editId="51E0908E">
                  <wp:simplePos x="0" y="0"/>
                  <wp:positionH relativeFrom="column">
                    <wp:posOffset>-64135</wp:posOffset>
                  </wp:positionH>
                  <wp:positionV relativeFrom="paragraph">
                    <wp:posOffset>218523</wp:posOffset>
                  </wp:positionV>
                  <wp:extent cx="1470660" cy="466725"/>
                  <wp:effectExtent l="0" t="0" r="0" b="9525"/>
                  <wp:wrapSquare wrapText="bothSides"/>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extLst>
                              <a:ext uri="{28A0092B-C50C-407E-A947-70E740481C1C}">
                                <a14:useLocalDpi xmlns:a14="http://schemas.microsoft.com/office/drawing/2010/main" val="0"/>
                              </a:ext>
                            </a:extLst>
                          </a:blip>
                          <a:stretch>
                            <a:fillRect/>
                          </a:stretch>
                        </pic:blipFill>
                        <pic:spPr>
                          <a:xfrm>
                            <a:off x="0" y="0"/>
                            <a:ext cx="1470660" cy="466725"/>
                          </a:xfrm>
                          <a:prstGeom prst="rect">
                            <a:avLst/>
                          </a:prstGeom>
                        </pic:spPr>
                      </pic:pic>
                    </a:graphicData>
                  </a:graphic>
                  <wp14:sizeRelH relativeFrom="margin">
                    <wp14:pctWidth>0</wp14:pctWidth>
                  </wp14:sizeRelH>
                  <wp14:sizeRelV relativeFrom="margin">
                    <wp14:pctHeight>0</wp14:pctHeight>
                  </wp14:sizeRelV>
                </wp:anchor>
              </w:drawing>
            </w:r>
          </w:p>
          <w:p w14:paraId="144AA9E7" w14:textId="10FFC673" w:rsidR="004B46B8" w:rsidRDefault="004B46B8" w:rsidP="004B46B8">
            <w:pPr>
              <w:spacing w:line="240" w:lineRule="auto"/>
              <w:rPr>
                <w:rFonts w:ascii="Segoe UI" w:hAnsi="Segoe UI" w:cs="Segoe UI"/>
                <w:color w:val="auto"/>
                <w:kern w:val="0"/>
                <w:lang w:eastAsia="en-GB"/>
              </w:rPr>
            </w:pPr>
          </w:p>
          <w:p w14:paraId="35618175" w14:textId="14CCF29E" w:rsidR="004B46B8" w:rsidRDefault="004B46B8" w:rsidP="004B46B8">
            <w:pPr>
              <w:spacing w:line="240" w:lineRule="auto"/>
              <w:rPr>
                <w:rFonts w:ascii="Segoe UI" w:hAnsi="Segoe UI" w:cs="Segoe UI"/>
                <w:color w:val="auto"/>
                <w:kern w:val="0"/>
                <w:lang w:eastAsia="en-GB"/>
              </w:rPr>
            </w:pPr>
          </w:p>
          <w:p w14:paraId="3F1A1A17" w14:textId="30D96C48" w:rsidR="004B46B8" w:rsidRDefault="004B46B8" w:rsidP="004B46B8">
            <w:pPr>
              <w:spacing w:line="240" w:lineRule="auto"/>
              <w:rPr>
                <w:rFonts w:ascii="Segoe UI" w:hAnsi="Segoe UI" w:cs="Segoe UI"/>
                <w:color w:val="auto"/>
                <w:kern w:val="0"/>
                <w:lang w:eastAsia="en-GB"/>
              </w:rPr>
            </w:pPr>
          </w:p>
          <w:p w14:paraId="30D503F5" w14:textId="6CB3851F" w:rsidR="004B46B8" w:rsidRDefault="004B46B8" w:rsidP="004B46B8">
            <w:pPr>
              <w:spacing w:line="240" w:lineRule="auto"/>
              <w:rPr>
                <w:rFonts w:ascii="Segoe UI" w:hAnsi="Segoe UI" w:cs="Segoe UI"/>
                <w:color w:val="auto"/>
                <w:kern w:val="0"/>
                <w:lang w:eastAsia="en-GB"/>
              </w:rPr>
            </w:pPr>
          </w:p>
          <w:p w14:paraId="6767C8D5" w14:textId="58D0170A" w:rsidR="004B46B8" w:rsidRDefault="004B46B8" w:rsidP="004B46B8">
            <w:pPr>
              <w:spacing w:line="240" w:lineRule="auto"/>
              <w:rPr>
                <w:rFonts w:ascii="Segoe UI" w:hAnsi="Segoe UI" w:cs="Segoe UI"/>
                <w:color w:val="auto"/>
                <w:kern w:val="0"/>
                <w:lang w:eastAsia="en-GB"/>
              </w:rPr>
            </w:pPr>
          </w:p>
          <w:p w14:paraId="0B454A82" w14:textId="77777777" w:rsidR="00E316F7" w:rsidRDefault="00E316F7" w:rsidP="004B46B8">
            <w:pPr>
              <w:spacing w:line="240" w:lineRule="auto"/>
              <w:rPr>
                <w:rFonts w:ascii="Segoe UI" w:hAnsi="Segoe UI" w:cs="Segoe UI"/>
                <w:color w:val="auto"/>
                <w:kern w:val="0"/>
                <w:lang w:eastAsia="en-GB"/>
              </w:rPr>
            </w:pPr>
          </w:p>
          <w:p w14:paraId="3E4323C3" w14:textId="0AC2B399" w:rsidR="004B46B8" w:rsidRDefault="00E316F7" w:rsidP="004B46B8">
            <w:pPr>
              <w:spacing w:line="240" w:lineRule="auto"/>
              <w:rPr>
                <w:rFonts w:ascii="Segoe UI" w:hAnsi="Segoe UI" w:cs="Segoe UI"/>
                <w:color w:val="auto"/>
                <w:kern w:val="0"/>
                <w:lang w:eastAsia="en-GB"/>
              </w:rPr>
            </w:pPr>
            <w:r>
              <w:rPr>
                <w:noProof/>
              </w:rPr>
              <w:drawing>
                <wp:anchor distT="0" distB="0" distL="114300" distR="114300" simplePos="0" relativeHeight="251663360" behindDoc="0" locked="0" layoutInCell="1" allowOverlap="1" wp14:anchorId="5CF72209" wp14:editId="129C3DDE">
                  <wp:simplePos x="0" y="0"/>
                  <wp:positionH relativeFrom="column">
                    <wp:posOffset>1483360</wp:posOffset>
                  </wp:positionH>
                  <wp:positionV relativeFrom="paragraph">
                    <wp:posOffset>313690</wp:posOffset>
                  </wp:positionV>
                  <wp:extent cx="2976880" cy="1669415"/>
                  <wp:effectExtent l="0" t="0" r="0" b="6985"/>
                  <wp:wrapSquare wrapText="bothSides"/>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32" cstate="print">
                            <a:extLst>
                              <a:ext uri="{28A0092B-C50C-407E-A947-70E740481C1C}">
                                <a14:useLocalDpi xmlns:a14="http://schemas.microsoft.com/office/drawing/2010/main" val="0"/>
                              </a:ext>
                            </a:extLst>
                          </a:blip>
                          <a:srcRect/>
                          <a:stretch>
                            <a:fillRect/>
                          </a:stretch>
                        </pic:blipFill>
                        <pic:spPr bwMode="auto">
                          <a:xfrm>
                            <a:off x="0" y="0"/>
                            <a:ext cx="2976880" cy="1669415"/>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64384" behindDoc="0" locked="0" layoutInCell="1" allowOverlap="1" wp14:anchorId="1C4B0E58" wp14:editId="7C856EBE">
                  <wp:simplePos x="0" y="0"/>
                  <wp:positionH relativeFrom="column">
                    <wp:posOffset>-64135</wp:posOffset>
                  </wp:positionH>
                  <wp:positionV relativeFrom="paragraph">
                    <wp:posOffset>342900</wp:posOffset>
                  </wp:positionV>
                  <wp:extent cx="1486535" cy="458470"/>
                  <wp:effectExtent l="0" t="0" r="0" b="0"/>
                  <wp:wrapSquare wrapText="bothSides"/>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extLst>
                              <a:ext uri="{28A0092B-C50C-407E-A947-70E740481C1C}">
                                <a14:useLocalDpi xmlns:a14="http://schemas.microsoft.com/office/drawing/2010/main" val="0"/>
                              </a:ext>
                            </a:extLst>
                          </a:blip>
                          <a:stretch>
                            <a:fillRect/>
                          </a:stretch>
                        </pic:blipFill>
                        <pic:spPr>
                          <a:xfrm>
                            <a:off x="0" y="0"/>
                            <a:ext cx="1486535" cy="458470"/>
                          </a:xfrm>
                          <a:prstGeom prst="rect">
                            <a:avLst/>
                          </a:prstGeom>
                        </pic:spPr>
                      </pic:pic>
                    </a:graphicData>
                  </a:graphic>
                  <wp14:sizeRelH relativeFrom="margin">
                    <wp14:pctWidth>0</wp14:pctWidth>
                  </wp14:sizeRelH>
                  <wp14:sizeRelV relativeFrom="margin">
                    <wp14:pctHeight>0</wp14:pctHeight>
                  </wp14:sizeRelV>
                </wp:anchor>
              </w:drawing>
            </w:r>
          </w:p>
          <w:p w14:paraId="5B6BC6BC" w14:textId="21123DEE" w:rsidR="004B46B8" w:rsidRDefault="004B46B8" w:rsidP="004B46B8">
            <w:pPr>
              <w:spacing w:line="240" w:lineRule="auto"/>
              <w:rPr>
                <w:rFonts w:ascii="Segoe UI" w:hAnsi="Segoe UI" w:cs="Segoe UI"/>
                <w:color w:val="auto"/>
                <w:kern w:val="0"/>
                <w:lang w:eastAsia="en-GB"/>
              </w:rPr>
            </w:pPr>
          </w:p>
          <w:p w14:paraId="2C158C97" w14:textId="4BBF343B" w:rsidR="004B46B8" w:rsidRDefault="004B46B8" w:rsidP="004B46B8">
            <w:pPr>
              <w:spacing w:line="240" w:lineRule="auto"/>
              <w:rPr>
                <w:rFonts w:ascii="Segoe UI" w:hAnsi="Segoe UI" w:cs="Segoe UI"/>
                <w:color w:val="auto"/>
                <w:kern w:val="0"/>
                <w:lang w:eastAsia="en-GB"/>
              </w:rPr>
            </w:pPr>
          </w:p>
          <w:p w14:paraId="30E44513" w14:textId="0BBAEA56" w:rsidR="004B46B8" w:rsidRDefault="004B46B8" w:rsidP="004B46B8">
            <w:pPr>
              <w:spacing w:line="240" w:lineRule="auto"/>
              <w:rPr>
                <w:rFonts w:ascii="Segoe UI" w:hAnsi="Segoe UI" w:cs="Segoe UI"/>
                <w:color w:val="auto"/>
                <w:kern w:val="0"/>
                <w:lang w:eastAsia="en-GB"/>
              </w:rPr>
            </w:pPr>
          </w:p>
          <w:p w14:paraId="3E70D3D0" w14:textId="30280EAD" w:rsidR="004B46B8" w:rsidRPr="006D25A5" w:rsidRDefault="004B46B8" w:rsidP="004B46B8">
            <w:pPr>
              <w:spacing w:line="240" w:lineRule="auto"/>
              <w:rPr>
                <w:rFonts w:ascii="Segoe UI" w:hAnsi="Segoe UI" w:cs="Segoe UI"/>
                <w:color w:val="auto"/>
                <w:kern w:val="0"/>
                <w:lang w:eastAsia="en-GB"/>
              </w:rPr>
            </w:pPr>
          </w:p>
          <w:p w14:paraId="1390837A" w14:textId="04D07A33" w:rsidR="004B46B8" w:rsidRDefault="004B46B8" w:rsidP="004B46B8">
            <w:pPr>
              <w:spacing w:line="240" w:lineRule="auto"/>
              <w:rPr>
                <w:rFonts w:ascii="Segoe UI" w:hAnsi="Segoe UI" w:cs="Segoe UI"/>
                <w:color w:val="auto"/>
                <w:kern w:val="0"/>
                <w:lang w:eastAsia="en-GB"/>
              </w:rPr>
            </w:pPr>
          </w:p>
          <w:p w14:paraId="582CA6E5" w14:textId="77777777" w:rsidR="00E316F7" w:rsidRDefault="00E316F7" w:rsidP="004B46B8">
            <w:pPr>
              <w:spacing w:line="240" w:lineRule="auto"/>
              <w:rPr>
                <w:rFonts w:ascii="Segoe UI" w:hAnsi="Segoe UI" w:cs="Segoe UI"/>
                <w:color w:val="auto"/>
                <w:kern w:val="0"/>
                <w:lang w:eastAsia="en-GB"/>
              </w:rPr>
            </w:pPr>
          </w:p>
          <w:p w14:paraId="2A10889C" w14:textId="230ADE7B" w:rsidR="004B46B8" w:rsidRDefault="000B46FF" w:rsidP="004B46B8">
            <w:pPr>
              <w:spacing w:line="240" w:lineRule="auto"/>
              <w:rPr>
                <w:rFonts w:ascii="Segoe UI" w:hAnsi="Segoe UI" w:cs="Segoe UI"/>
                <w:color w:val="auto"/>
                <w:kern w:val="0"/>
                <w:lang w:eastAsia="en-GB"/>
              </w:rPr>
            </w:pPr>
            <w:r>
              <w:rPr>
                <w:noProof/>
              </w:rPr>
              <w:drawing>
                <wp:anchor distT="0" distB="0" distL="114300" distR="114300" simplePos="0" relativeHeight="251665408" behindDoc="0" locked="0" layoutInCell="1" allowOverlap="1" wp14:anchorId="5A87C180" wp14:editId="40219B76">
                  <wp:simplePos x="0" y="0"/>
                  <wp:positionH relativeFrom="column">
                    <wp:posOffset>-65405</wp:posOffset>
                  </wp:positionH>
                  <wp:positionV relativeFrom="paragraph">
                    <wp:posOffset>346075</wp:posOffset>
                  </wp:positionV>
                  <wp:extent cx="1497330" cy="452755"/>
                  <wp:effectExtent l="0" t="0" r="7620" b="4445"/>
                  <wp:wrapSquare wrapText="bothSides"/>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extLst>
                              <a:ext uri="{28A0092B-C50C-407E-A947-70E740481C1C}">
                                <a14:useLocalDpi xmlns:a14="http://schemas.microsoft.com/office/drawing/2010/main" val="0"/>
                              </a:ext>
                            </a:extLst>
                          </a:blip>
                          <a:stretch>
                            <a:fillRect/>
                          </a:stretch>
                        </pic:blipFill>
                        <pic:spPr>
                          <a:xfrm>
                            <a:off x="0" y="0"/>
                            <a:ext cx="1497330" cy="452755"/>
                          </a:xfrm>
                          <a:prstGeom prst="rect">
                            <a:avLst/>
                          </a:prstGeom>
                        </pic:spPr>
                      </pic:pic>
                    </a:graphicData>
                  </a:graphic>
                  <wp14:sizeRelH relativeFrom="margin">
                    <wp14:pctWidth>0</wp14:pctWidth>
                  </wp14:sizeRelH>
                  <wp14:sizeRelV relativeFrom="margin">
                    <wp14:pctHeight>0</wp14:pctHeight>
                  </wp14:sizeRelV>
                </wp:anchor>
              </w:drawing>
            </w:r>
          </w:p>
          <w:p w14:paraId="57557F5E" w14:textId="21285328" w:rsidR="004B46B8" w:rsidRDefault="00E316F7" w:rsidP="004B46B8">
            <w:pPr>
              <w:spacing w:line="240" w:lineRule="auto"/>
              <w:rPr>
                <w:rFonts w:ascii="Segoe UI" w:hAnsi="Segoe UI" w:cs="Segoe UI"/>
                <w:color w:val="auto"/>
                <w:kern w:val="0"/>
                <w:lang w:eastAsia="en-GB"/>
              </w:rPr>
            </w:pPr>
            <w:r>
              <w:rPr>
                <w:noProof/>
              </w:rPr>
              <w:drawing>
                <wp:anchor distT="0" distB="0" distL="114300" distR="114300" simplePos="0" relativeHeight="251666432" behindDoc="0" locked="0" layoutInCell="1" allowOverlap="1" wp14:anchorId="032B95DA" wp14:editId="69B0B97E">
                  <wp:simplePos x="0" y="0"/>
                  <wp:positionH relativeFrom="column">
                    <wp:posOffset>1467485</wp:posOffset>
                  </wp:positionH>
                  <wp:positionV relativeFrom="paragraph">
                    <wp:posOffset>120650</wp:posOffset>
                  </wp:positionV>
                  <wp:extent cx="3068955" cy="1659255"/>
                  <wp:effectExtent l="0" t="0" r="0" b="0"/>
                  <wp:wrapSquare wrapText="bothSides"/>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35" cstate="print">
                            <a:extLst>
                              <a:ext uri="{28A0092B-C50C-407E-A947-70E740481C1C}">
                                <a14:useLocalDpi xmlns:a14="http://schemas.microsoft.com/office/drawing/2010/main" val="0"/>
                              </a:ext>
                            </a:extLst>
                          </a:blip>
                          <a:srcRect/>
                          <a:stretch>
                            <a:fillRect/>
                          </a:stretch>
                        </pic:blipFill>
                        <pic:spPr bwMode="auto">
                          <a:xfrm>
                            <a:off x="0" y="0"/>
                            <a:ext cx="3068955" cy="1659255"/>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060429EB" w14:textId="6EF64D4B" w:rsidR="004B46B8" w:rsidRDefault="004B46B8" w:rsidP="004B46B8">
            <w:pPr>
              <w:spacing w:line="240" w:lineRule="auto"/>
              <w:rPr>
                <w:rFonts w:ascii="Segoe UI" w:hAnsi="Segoe UI" w:cs="Segoe UI"/>
                <w:color w:val="auto"/>
                <w:kern w:val="0"/>
                <w:lang w:eastAsia="en-GB"/>
              </w:rPr>
            </w:pPr>
          </w:p>
          <w:p w14:paraId="448C171C" w14:textId="2390326F" w:rsidR="004B46B8" w:rsidRDefault="004B46B8" w:rsidP="000B46FF">
            <w:pPr>
              <w:rPr>
                <w:rFonts w:ascii="Calibri" w:hAnsi="Calibri" w:cs="Calibri"/>
                <w:b/>
                <w:sz w:val="28"/>
                <w:szCs w:val="28"/>
              </w:rPr>
            </w:pPr>
          </w:p>
          <w:p w14:paraId="6EB39F45" w14:textId="77777777" w:rsidR="004B46B8" w:rsidRDefault="004B46B8" w:rsidP="000B46FF">
            <w:pPr>
              <w:rPr>
                <w:rFonts w:ascii="Calibri" w:hAnsi="Calibri" w:cs="Calibri"/>
                <w:b/>
                <w:sz w:val="28"/>
                <w:szCs w:val="28"/>
              </w:rPr>
            </w:pPr>
          </w:p>
          <w:p w14:paraId="0E7CC222" w14:textId="77777777" w:rsidR="00E316F7" w:rsidRDefault="00E316F7" w:rsidP="000B46FF">
            <w:pPr>
              <w:rPr>
                <w:rFonts w:ascii="Calibri" w:hAnsi="Calibri" w:cs="Calibri"/>
                <w:b/>
                <w:sz w:val="28"/>
                <w:szCs w:val="28"/>
              </w:rPr>
            </w:pPr>
          </w:p>
          <w:p w14:paraId="3BF9AD73" w14:textId="63303F3B" w:rsidR="00E316F7" w:rsidRPr="00FC1655" w:rsidRDefault="00E316F7" w:rsidP="000B46FF">
            <w:pPr>
              <w:rPr>
                <w:rFonts w:ascii="Calibri" w:hAnsi="Calibri" w:cs="Calibri"/>
                <w:b/>
                <w:sz w:val="28"/>
                <w:szCs w:val="28"/>
              </w:rPr>
            </w:pPr>
          </w:p>
        </w:tc>
        <w:tc>
          <w:tcPr>
            <w:tcW w:w="1417" w:type="dxa"/>
          </w:tcPr>
          <w:p w14:paraId="747FE386" w14:textId="4F2B4729" w:rsidR="004B46B8" w:rsidRPr="00FC1655" w:rsidRDefault="004B46B8" w:rsidP="000B46FF">
            <w:pPr>
              <w:rPr>
                <w:rFonts w:ascii="Segoe UI" w:hAnsi="Segoe UI" w:cs="Segoe UI"/>
                <w:iCs/>
                <w:color w:val="000000" w:themeColor="text1"/>
                <w:lang w:val="en-US"/>
              </w:rPr>
            </w:pPr>
            <w:r>
              <w:rPr>
                <w:rFonts w:ascii="Segoe UI" w:hAnsi="Segoe UI" w:cs="Segoe UI"/>
                <w:b/>
                <w:color w:val="212529"/>
                <w:shd w:val="clear" w:color="auto" w:fill="FFFFFF"/>
              </w:rPr>
              <w:t>HDUHB</w:t>
            </w:r>
          </w:p>
        </w:tc>
      </w:tr>
      <w:tr w:rsidR="006613CA" w:rsidRPr="00CD5649" w14:paraId="418E6B0E" w14:textId="77777777" w:rsidTr="006613CA">
        <w:tc>
          <w:tcPr>
            <w:tcW w:w="1613" w:type="dxa"/>
          </w:tcPr>
          <w:p w14:paraId="6107767B" w14:textId="091E3D7E" w:rsidR="004B46B8" w:rsidRPr="00FC1655" w:rsidRDefault="00E316F7" w:rsidP="000B46FF">
            <w:pPr>
              <w:rPr>
                <w:rFonts w:ascii="Segoe UI" w:hAnsi="Segoe UI" w:cs="Segoe UI"/>
                <w:iCs/>
                <w:color w:val="000000" w:themeColor="text1"/>
                <w:lang w:val="en-US"/>
              </w:rPr>
            </w:pPr>
            <w:r>
              <w:rPr>
                <w:rFonts w:ascii="Segoe UI" w:hAnsi="Segoe UI" w:cs="Segoe UI"/>
                <w:b/>
                <w:color w:val="auto"/>
                <w:kern w:val="0"/>
                <w:lang w:eastAsia="en-GB"/>
              </w:rPr>
              <w:lastRenderedPageBreak/>
              <w:t>4.2.6 Single Content 3 Update</w:t>
            </w:r>
          </w:p>
        </w:tc>
        <w:tc>
          <w:tcPr>
            <w:tcW w:w="7284" w:type="dxa"/>
          </w:tcPr>
          <w:p w14:paraId="0C535605" w14:textId="5895935D" w:rsidR="00E316F7" w:rsidRDefault="00E316F7" w:rsidP="00E316F7">
            <w:pPr>
              <w:spacing w:line="360" w:lineRule="atLeast"/>
              <w:rPr>
                <w:rFonts w:ascii="Segoe UI" w:hAnsi="Segoe UI" w:cs="Segoe UI"/>
                <w:color w:val="000000"/>
                <w:kern w:val="0"/>
                <w:lang w:eastAsia="en-GB"/>
              </w:rPr>
            </w:pPr>
            <w:r>
              <w:rPr>
                <w:rFonts w:ascii="Segoe UI" w:hAnsi="Segoe UI" w:cs="Segoe UI"/>
                <w:color w:val="000000"/>
                <w:kern w:val="0"/>
                <w:lang w:eastAsia="en-GB"/>
              </w:rPr>
              <w:t xml:space="preserve">Currently the Single Content 3 </w:t>
            </w:r>
            <w:r w:rsidR="00B01A0C">
              <w:rPr>
                <w:rFonts w:ascii="Segoe UI" w:hAnsi="Segoe UI" w:cs="Segoe UI"/>
                <w:color w:val="000000"/>
                <w:kern w:val="0"/>
                <w:lang w:eastAsia="en-GB"/>
              </w:rPr>
              <w:t>L</w:t>
            </w:r>
            <w:r>
              <w:rPr>
                <w:rFonts w:ascii="Segoe UI" w:hAnsi="Segoe UI" w:cs="Segoe UI"/>
                <w:color w:val="000000"/>
                <w:kern w:val="0"/>
                <w:lang w:eastAsia="en-GB"/>
              </w:rPr>
              <w:t xml:space="preserve">ayout is not fully responsive across all platforms, this has now been </w:t>
            </w:r>
            <w:r w:rsidR="00B01A0C">
              <w:rPr>
                <w:rFonts w:ascii="Segoe UI" w:hAnsi="Segoe UI" w:cs="Segoe UI"/>
                <w:color w:val="000000"/>
                <w:kern w:val="0"/>
                <w:lang w:eastAsia="en-GB"/>
              </w:rPr>
              <w:t>resolved</w:t>
            </w:r>
            <w:r>
              <w:rPr>
                <w:rFonts w:ascii="Segoe UI" w:hAnsi="Segoe UI" w:cs="Segoe UI"/>
                <w:color w:val="000000"/>
                <w:kern w:val="0"/>
                <w:lang w:eastAsia="en-GB"/>
              </w:rPr>
              <w:t xml:space="preserve">. In addition, the ‘Read More’ text will now wrap and not </w:t>
            </w:r>
            <w:r w:rsidR="00B01A0C">
              <w:rPr>
                <w:rFonts w:ascii="Segoe UI" w:hAnsi="Segoe UI" w:cs="Segoe UI"/>
                <w:color w:val="000000"/>
                <w:kern w:val="0"/>
                <w:lang w:eastAsia="en-GB"/>
              </w:rPr>
              <w:t>fall</w:t>
            </w:r>
            <w:r>
              <w:rPr>
                <w:rFonts w:ascii="Segoe UI" w:hAnsi="Segoe UI" w:cs="Segoe UI"/>
                <w:color w:val="000000"/>
                <w:kern w:val="0"/>
                <w:lang w:eastAsia="en-GB"/>
              </w:rPr>
              <w:t xml:space="preserve"> out</w:t>
            </w:r>
            <w:r w:rsidR="00B01A0C">
              <w:rPr>
                <w:rFonts w:ascii="Segoe UI" w:hAnsi="Segoe UI" w:cs="Segoe UI"/>
                <w:color w:val="000000"/>
                <w:kern w:val="0"/>
                <w:lang w:eastAsia="en-GB"/>
              </w:rPr>
              <w:t>side</w:t>
            </w:r>
            <w:r>
              <w:rPr>
                <w:rFonts w:ascii="Segoe UI" w:hAnsi="Segoe UI" w:cs="Segoe UI"/>
                <w:color w:val="000000"/>
                <w:kern w:val="0"/>
                <w:lang w:eastAsia="en-GB"/>
              </w:rPr>
              <w:t xml:space="preserve"> of the button.</w:t>
            </w:r>
          </w:p>
          <w:p w14:paraId="7417C30D" w14:textId="77777777" w:rsidR="00E316F7" w:rsidRDefault="00E316F7" w:rsidP="00E316F7">
            <w:pPr>
              <w:spacing w:line="360" w:lineRule="atLeast"/>
              <w:rPr>
                <w:rFonts w:ascii="Segoe UI" w:hAnsi="Segoe UI" w:cs="Segoe UI"/>
                <w:b/>
                <w:bCs/>
                <w:color w:val="000000"/>
                <w:kern w:val="0"/>
                <w:lang w:eastAsia="en-GB"/>
              </w:rPr>
            </w:pPr>
            <w:r w:rsidRPr="00034972">
              <w:rPr>
                <w:rFonts w:ascii="Segoe UI" w:hAnsi="Segoe UI" w:cs="Segoe UI"/>
                <w:b/>
                <w:bCs/>
                <w:color w:val="000000"/>
                <w:kern w:val="0"/>
                <w:lang w:eastAsia="en-GB"/>
              </w:rPr>
              <w:t xml:space="preserve">Current </w:t>
            </w:r>
            <w:r>
              <w:rPr>
                <w:rFonts w:ascii="Segoe UI" w:hAnsi="Segoe UI" w:cs="Segoe UI"/>
                <w:b/>
                <w:bCs/>
                <w:color w:val="000000"/>
                <w:kern w:val="0"/>
                <w:lang w:eastAsia="en-GB"/>
              </w:rPr>
              <w:t>Display</w:t>
            </w:r>
          </w:p>
          <w:p w14:paraId="4EA2B443" w14:textId="77777777" w:rsidR="00E316F7" w:rsidRDefault="00E316F7" w:rsidP="00E316F7">
            <w:pPr>
              <w:spacing w:line="360" w:lineRule="atLeast"/>
              <w:rPr>
                <w:rFonts w:ascii="Segoe UI" w:hAnsi="Segoe UI" w:cs="Segoe UI"/>
                <w:b/>
                <w:bCs/>
                <w:color w:val="000000"/>
                <w:kern w:val="0"/>
                <w:lang w:eastAsia="en-GB"/>
              </w:rPr>
            </w:pPr>
            <w:r>
              <w:rPr>
                <w:noProof/>
              </w:rPr>
              <w:drawing>
                <wp:inline distT="0" distB="0" distL="0" distR="0" wp14:anchorId="7BDAB795" wp14:editId="10C1BC01">
                  <wp:extent cx="4183380" cy="1485265"/>
                  <wp:effectExtent l="0" t="0" r="7620" b="635"/>
                  <wp:docPr id="41" name="Pictur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4183380" cy="1485265"/>
                          </a:xfrm>
                          <a:prstGeom prst="rect">
                            <a:avLst/>
                          </a:prstGeom>
                        </pic:spPr>
                      </pic:pic>
                    </a:graphicData>
                  </a:graphic>
                </wp:inline>
              </w:drawing>
            </w:r>
          </w:p>
          <w:p w14:paraId="52EA4448" w14:textId="77777777" w:rsidR="00E316F7" w:rsidRPr="00C26DF4" w:rsidRDefault="00E316F7" w:rsidP="00E316F7">
            <w:pPr>
              <w:spacing w:line="360" w:lineRule="atLeast"/>
              <w:rPr>
                <w:rFonts w:ascii="Segoe UI" w:hAnsi="Segoe UI" w:cs="Segoe UI"/>
                <w:b/>
                <w:bCs/>
                <w:color w:val="000000"/>
                <w:kern w:val="0"/>
                <w:lang w:eastAsia="en-GB"/>
              </w:rPr>
            </w:pPr>
            <w:r w:rsidRPr="00034972">
              <w:rPr>
                <w:rFonts w:ascii="Segoe UI" w:hAnsi="Segoe UI" w:cs="Segoe UI"/>
                <w:b/>
                <w:bCs/>
                <w:color w:val="000000"/>
                <w:kern w:val="0"/>
                <w:lang w:eastAsia="en-GB"/>
              </w:rPr>
              <w:t xml:space="preserve">New </w:t>
            </w:r>
            <w:r>
              <w:rPr>
                <w:rFonts w:ascii="Segoe UI" w:hAnsi="Segoe UI" w:cs="Segoe UI"/>
                <w:b/>
                <w:bCs/>
                <w:color w:val="000000"/>
                <w:kern w:val="0"/>
                <w:lang w:eastAsia="en-GB"/>
              </w:rPr>
              <w:t>Display - Desktop</w:t>
            </w:r>
          </w:p>
          <w:p w14:paraId="4115ACAD" w14:textId="416AF63A" w:rsidR="00E316F7" w:rsidRPr="00E316F7" w:rsidRDefault="00E316F7" w:rsidP="00E316F7">
            <w:pPr>
              <w:spacing w:line="360" w:lineRule="atLeast"/>
              <w:rPr>
                <w:rFonts w:ascii="Segoe UI" w:hAnsi="Segoe UI" w:cs="Segoe UI"/>
                <w:color w:val="000000"/>
                <w:kern w:val="0"/>
                <w:lang w:eastAsia="en-GB"/>
              </w:rPr>
            </w:pPr>
            <w:r>
              <w:rPr>
                <w:noProof/>
              </w:rPr>
              <w:drawing>
                <wp:inline distT="0" distB="0" distL="0" distR="0" wp14:anchorId="735622FD" wp14:editId="4A893FB1">
                  <wp:extent cx="4265947" cy="984250"/>
                  <wp:effectExtent l="0" t="0" r="1270" b="635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4267570" cy="984624"/>
                          </a:xfrm>
                          <a:prstGeom prst="rect">
                            <a:avLst/>
                          </a:prstGeom>
                        </pic:spPr>
                      </pic:pic>
                    </a:graphicData>
                  </a:graphic>
                </wp:inline>
              </w:drawing>
            </w:r>
          </w:p>
          <w:p w14:paraId="778E49F4" w14:textId="60DE0B78" w:rsidR="00E316F7" w:rsidRPr="00C26DF4" w:rsidRDefault="00E316F7" w:rsidP="00E316F7">
            <w:pPr>
              <w:spacing w:line="360" w:lineRule="atLeast"/>
              <w:rPr>
                <w:rFonts w:ascii="Segoe UI" w:hAnsi="Segoe UI" w:cs="Segoe UI"/>
                <w:b/>
                <w:bCs/>
                <w:color w:val="000000"/>
                <w:kern w:val="0"/>
                <w:lang w:eastAsia="en-GB"/>
              </w:rPr>
            </w:pPr>
            <w:r w:rsidRPr="00034972">
              <w:rPr>
                <w:rFonts w:ascii="Segoe UI" w:hAnsi="Segoe UI" w:cs="Segoe UI"/>
                <w:b/>
                <w:bCs/>
                <w:color w:val="000000"/>
                <w:kern w:val="0"/>
                <w:lang w:eastAsia="en-GB"/>
              </w:rPr>
              <w:t xml:space="preserve">New </w:t>
            </w:r>
            <w:r>
              <w:rPr>
                <w:rFonts w:ascii="Segoe UI" w:hAnsi="Segoe UI" w:cs="Segoe UI"/>
                <w:b/>
                <w:bCs/>
                <w:color w:val="000000"/>
                <w:kern w:val="0"/>
                <w:lang w:eastAsia="en-GB"/>
              </w:rPr>
              <w:t xml:space="preserve">Display </w:t>
            </w:r>
            <w:r w:rsidRPr="00C26DF4">
              <w:rPr>
                <w:rFonts w:ascii="Segoe UI" w:hAnsi="Segoe UI" w:cs="Segoe UI"/>
                <w:b/>
                <w:bCs/>
                <w:color w:val="000000"/>
                <w:kern w:val="0"/>
                <w:lang w:eastAsia="en-GB"/>
              </w:rPr>
              <w:t>– i</w:t>
            </w:r>
            <w:r>
              <w:rPr>
                <w:rFonts w:ascii="Segoe UI" w:hAnsi="Segoe UI" w:cs="Segoe UI"/>
                <w:b/>
                <w:bCs/>
                <w:color w:val="000000"/>
                <w:kern w:val="0"/>
                <w:lang w:eastAsia="en-GB"/>
              </w:rPr>
              <w:t>P</w:t>
            </w:r>
            <w:r w:rsidRPr="00C26DF4">
              <w:rPr>
                <w:rFonts w:ascii="Segoe UI" w:hAnsi="Segoe UI" w:cs="Segoe UI"/>
                <w:b/>
                <w:bCs/>
                <w:color w:val="000000"/>
                <w:kern w:val="0"/>
                <w:lang w:eastAsia="en-GB"/>
              </w:rPr>
              <w:t>ad</w:t>
            </w:r>
          </w:p>
          <w:p w14:paraId="28B80D74" w14:textId="77777777" w:rsidR="00E316F7" w:rsidRPr="00A436D6" w:rsidRDefault="00E316F7" w:rsidP="00E316F7">
            <w:pPr>
              <w:spacing w:line="360" w:lineRule="atLeast"/>
              <w:rPr>
                <w:rFonts w:ascii="Segoe UI" w:hAnsi="Segoe UI" w:cs="Segoe UI"/>
                <w:color w:val="000000"/>
                <w:kern w:val="0"/>
                <w:lang w:eastAsia="en-GB"/>
              </w:rPr>
            </w:pPr>
            <w:r>
              <w:rPr>
                <w:noProof/>
              </w:rPr>
              <w:drawing>
                <wp:inline distT="0" distB="0" distL="0" distR="0" wp14:anchorId="0E5D45D7" wp14:editId="2B4D0919">
                  <wp:extent cx="4265213" cy="1581150"/>
                  <wp:effectExtent l="0" t="0" r="254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8"/>
                          <a:stretch>
                            <a:fillRect/>
                          </a:stretch>
                        </pic:blipFill>
                        <pic:spPr>
                          <a:xfrm>
                            <a:off x="0" y="0"/>
                            <a:ext cx="4278298" cy="1586001"/>
                          </a:xfrm>
                          <a:prstGeom prst="rect">
                            <a:avLst/>
                          </a:prstGeom>
                        </pic:spPr>
                      </pic:pic>
                    </a:graphicData>
                  </a:graphic>
                </wp:inline>
              </w:drawing>
            </w:r>
          </w:p>
          <w:p w14:paraId="749B14B5" w14:textId="77777777" w:rsidR="00E316F7" w:rsidRPr="00C26DF4" w:rsidRDefault="00E316F7" w:rsidP="00E316F7">
            <w:pPr>
              <w:spacing w:line="360" w:lineRule="atLeast"/>
              <w:rPr>
                <w:rFonts w:ascii="Segoe UI" w:hAnsi="Segoe UI" w:cs="Segoe UI"/>
                <w:b/>
                <w:bCs/>
                <w:color w:val="000000"/>
                <w:kern w:val="0"/>
                <w:lang w:eastAsia="en-GB"/>
              </w:rPr>
            </w:pPr>
            <w:r w:rsidRPr="00C26DF4">
              <w:rPr>
                <w:rFonts w:ascii="Segoe UI" w:hAnsi="Segoe UI" w:cs="Segoe UI"/>
                <w:b/>
                <w:bCs/>
                <w:color w:val="000000"/>
                <w:kern w:val="0"/>
                <w:lang w:eastAsia="en-GB"/>
              </w:rPr>
              <w:t>New Display – Mobile</w:t>
            </w:r>
          </w:p>
          <w:p w14:paraId="76593668" w14:textId="4259F3B0" w:rsidR="004B46B8" w:rsidRPr="00E316F7" w:rsidRDefault="00E316F7" w:rsidP="00E316F7">
            <w:pPr>
              <w:spacing w:line="360" w:lineRule="atLeast"/>
              <w:rPr>
                <w:rFonts w:ascii="Segoe UI" w:hAnsi="Segoe UI" w:cs="Segoe UI"/>
                <w:b/>
                <w:bCs/>
                <w:color w:val="000000"/>
                <w:kern w:val="0"/>
                <w:lang w:eastAsia="en-GB"/>
              </w:rPr>
            </w:pPr>
            <w:r>
              <w:rPr>
                <w:noProof/>
              </w:rPr>
              <w:drawing>
                <wp:inline distT="0" distB="0" distL="0" distR="0" wp14:anchorId="619865C5" wp14:editId="5BC46CDC">
                  <wp:extent cx="3943350" cy="2788285"/>
                  <wp:effectExtent l="0" t="0" r="0" b="0"/>
                  <wp:docPr id="42" name="Picture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9"/>
                          <a:stretch>
                            <a:fillRect/>
                          </a:stretch>
                        </pic:blipFill>
                        <pic:spPr>
                          <a:xfrm>
                            <a:off x="0" y="0"/>
                            <a:ext cx="3990914" cy="2821917"/>
                          </a:xfrm>
                          <a:prstGeom prst="rect">
                            <a:avLst/>
                          </a:prstGeom>
                        </pic:spPr>
                      </pic:pic>
                    </a:graphicData>
                  </a:graphic>
                </wp:inline>
              </w:drawing>
            </w:r>
          </w:p>
        </w:tc>
        <w:tc>
          <w:tcPr>
            <w:tcW w:w="1417" w:type="dxa"/>
          </w:tcPr>
          <w:p w14:paraId="578918EF" w14:textId="05BA56F3" w:rsidR="004B46B8" w:rsidRPr="00FC1655" w:rsidRDefault="00E316F7" w:rsidP="000B46FF">
            <w:pPr>
              <w:rPr>
                <w:rFonts w:ascii="Segoe UI" w:hAnsi="Segoe UI" w:cs="Segoe UI"/>
                <w:iCs/>
                <w:color w:val="000000" w:themeColor="text1"/>
                <w:lang w:val="en-US"/>
              </w:rPr>
            </w:pPr>
            <w:r>
              <w:rPr>
                <w:rFonts w:ascii="Segoe UI" w:hAnsi="Segoe UI" w:cs="Segoe UI"/>
                <w:b/>
                <w:color w:val="212529"/>
                <w:shd w:val="clear" w:color="auto" w:fill="FFFFFF"/>
              </w:rPr>
              <w:t>CMS Support Team</w:t>
            </w:r>
          </w:p>
        </w:tc>
      </w:tr>
      <w:tr w:rsidR="006613CA" w:rsidRPr="00CD5649" w14:paraId="10F2227C" w14:textId="77777777" w:rsidTr="006613CA">
        <w:tc>
          <w:tcPr>
            <w:tcW w:w="1613" w:type="dxa"/>
          </w:tcPr>
          <w:p w14:paraId="6FE37AD0" w14:textId="65E07967" w:rsidR="004B46B8" w:rsidRPr="00FC1655" w:rsidRDefault="00E316F7" w:rsidP="000B46FF">
            <w:pPr>
              <w:rPr>
                <w:rFonts w:ascii="Segoe UI" w:hAnsi="Segoe UI" w:cs="Segoe UI"/>
                <w:iCs/>
                <w:color w:val="000000" w:themeColor="text1"/>
                <w:lang w:val="en-US"/>
              </w:rPr>
            </w:pPr>
            <w:r>
              <w:rPr>
                <w:rFonts w:ascii="Segoe UI" w:hAnsi="Segoe UI" w:cs="Segoe UI"/>
                <w:b/>
                <w:color w:val="auto"/>
                <w:kern w:val="0"/>
                <w:lang w:eastAsia="en-GB"/>
              </w:rPr>
              <w:lastRenderedPageBreak/>
              <w:t>4.2.7 Multi Content 1 Update</w:t>
            </w:r>
          </w:p>
        </w:tc>
        <w:tc>
          <w:tcPr>
            <w:tcW w:w="7284" w:type="dxa"/>
          </w:tcPr>
          <w:p w14:paraId="1A751B4F" w14:textId="1CB57A5E" w:rsidR="00E316F7" w:rsidRDefault="00E316F7" w:rsidP="00E316F7">
            <w:pPr>
              <w:spacing w:line="360" w:lineRule="atLeast"/>
              <w:rPr>
                <w:rFonts w:ascii="Segoe UI" w:hAnsi="Segoe UI" w:cs="Segoe UI"/>
                <w:color w:val="000000"/>
                <w:kern w:val="0"/>
                <w:lang w:eastAsia="en-GB"/>
              </w:rPr>
            </w:pPr>
            <w:r>
              <w:rPr>
                <w:rFonts w:ascii="Segoe UI" w:hAnsi="Segoe UI" w:cs="Segoe UI"/>
                <w:color w:val="000000"/>
                <w:kern w:val="0"/>
                <w:lang w:eastAsia="en-GB"/>
              </w:rPr>
              <w:t xml:space="preserve">There is currently too much white space appearing </w:t>
            </w:r>
            <w:r w:rsidR="00B01A0C">
              <w:rPr>
                <w:rFonts w:ascii="Segoe UI" w:hAnsi="Segoe UI" w:cs="Segoe UI"/>
                <w:color w:val="000000"/>
                <w:kern w:val="0"/>
                <w:lang w:eastAsia="en-GB"/>
              </w:rPr>
              <w:t>in-between</w:t>
            </w:r>
            <w:r>
              <w:rPr>
                <w:rFonts w:ascii="Segoe UI" w:hAnsi="Segoe UI" w:cs="Segoe UI"/>
                <w:color w:val="000000"/>
                <w:kern w:val="0"/>
                <w:lang w:eastAsia="en-GB"/>
              </w:rPr>
              <w:t xml:space="preserve"> these, when 2 or more of these layouts are placed on a page. The amount of white space has now been reduced.</w:t>
            </w:r>
          </w:p>
          <w:p w14:paraId="19A5605F" w14:textId="77777777" w:rsidR="00E316F7" w:rsidRDefault="00E316F7" w:rsidP="00E316F7">
            <w:pPr>
              <w:spacing w:line="360" w:lineRule="atLeast"/>
              <w:rPr>
                <w:rFonts w:ascii="Segoe UI" w:hAnsi="Segoe UI" w:cs="Segoe UI"/>
                <w:color w:val="000000"/>
                <w:kern w:val="0"/>
                <w:lang w:eastAsia="en-GB"/>
              </w:rPr>
            </w:pPr>
          </w:p>
          <w:p w14:paraId="786ED89A" w14:textId="1348A377" w:rsidR="00E316F7" w:rsidRDefault="00E316F7" w:rsidP="00E316F7">
            <w:pPr>
              <w:spacing w:line="360" w:lineRule="atLeast"/>
              <w:rPr>
                <w:rFonts w:ascii="Segoe UI" w:hAnsi="Segoe UI" w:cs="Segoe UI"/>
                <w:b/>
                <w:bCs/>
                <w:color w:val="000000"/>
                <w:kern w:val="0"/>
                <w:lang w:eastAsia="en-GB"/>
              </w:rPr>
            </w:pPr>
            <w:r w:rsidRPr="00034972">
              <w:rPr>
                <w:rFonts w:ascii="Segoe UI" w:hAnsi="Segoe UI" w:cs="Segoe UI"/>
                <w:b/>
                <w:bCs/>
                <w:color w:val="000000"/>
                <w:kern w:val="0"/>
                <w:lang w:eastAsia="en-GB"/>
              </w:rPr>
              <w:t xml:space="preserve">Current </w:t>
            </w:r>
            <w:r>
              <w:rPr>
                <w:rFonts w:ascii="Segoe UI" w:hAnsi="Segoe UI" w:cs="Segoe UI"/>
                <w:b/>
                <w:bCs/>
                <w:color w:val="000000"/>
                <w:kern w:val="0"/>
                <w:lang w:eastAsia="en-GB"/>
              </w:rPr>
              <w:t>Display</w:t>
            </w:r>
          </w:p>
          <w:p w14:paraId="64B3C9AB" w14:textId="77777777" w:rsidR="00E316F7" w:rsidRPr="00034972" w:rsidRDefault="00E316F7" w:rsidP="00E316F7">
            <w:pPr>
              <w:spacing w:line="360" w:lineRule="atLeast"/>
              <w:rPr>
                <w:rFonts w:ascii="Segoe UI" w:hAnsi="Segoe UI" w:cs="Segoe UI"/>
                <w:b/>
                <w:bCs/>
                <w:color w:val="000000"/>
                <w:kern w:val="0"/>
                <w:lang w:eastAsia="en-GB"/>
              </w:rPr>
            </w:pPr>
          </w:p>
          <w:p w14:paraId="4F787FB5" w14:textId="77777777" w:rsidR="00E316F7" w:rsidRDefault="00E316F7" w:rsidP="00E316F7">
            <w:pPr>
              <w:spacing w:line="360" w:lineRule="atLeast"/>
              <w:rPr>
                <w:rFonts w:ascii="Segoe UI" w:hAnsi="Segoe UI" w:cs="Segoe UI"/>
                <w:color w:val="000000"/>
                <w:kern w:val="0"/>
                <w:lang w:eastAsia="en-GB"/>
              </w:rPr>
            </w:pPr>
            <w:r>
              <w:rPr>
                <w:noProof/>
              </w:rPr>
              <w:drawing>
                <wp:inline distT="0" distB="0" distL="0" distR="0" wp14:anchorId="07A6DABC" wp14:editId="3835FFA7">
                  <wp:extent cx="3466465" cy="3438501"/>
                  <wp:effectExtent l="0" t="0" r="635"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0"/>
                          <a:stretch>
                            <a:fillRect/>
                          </a:stretch>
                        </pic:blipFill>
                        <pic:spPr>
                          <a:xfrm>
                            <a:off x="0" y="0"/>
                            <a:ext cx="3483385" cy="3455285"/>
                          </a:xfrm>
                          <a:prstGeom prst="rect">
                            <a:avLst/>
                          </a:prstGeom>
                        </pic:spPr>
                      </pic:pic>
                    </a:graphicData>
                  </a:graphic>
                </wp:inline>
              </w:drawing>
            </w:r>
          </w:p>
          <w:p w14:paraId="5CC83505" w14:textId="77777777" w:rsidR="00E316F7" w:rsidRDefault="00E316F7" w:rsidP="00E316F7">
            <w:pPr>
              <w:spacing w:line="360" w:lineRule="atLeast"/>
              <w:rPr>
                <w:rFonts w:ascii="Segoe UI" w:hAnsi="Segoe UI" w:cs="Segoe UI"/>
                <w:color w:val="000000"/>
                <w:kern w:val="0"/>
                <w:lang w:eastAsia="en-GB"/>
              </w:rPr>
            </w:pPr>
          </w:p>
          <w:p w14:paraId="698357EB" w14:textId="65EC19E9" w:rsidR="00E316F7" w:rsidRDefault="00E316F7" w:rsidP="00E316F7">
            <w:pPr>
              <w:spacing w:line="360" w:lineRule="atLeast"/>
              <w:rPr>
                <w:rFonts w:ascii="Segoe UI" w:hAnsi="Segoe UI" w:cs="Segoe UI"/>
                <w:b/>
                <w:bCs/>
                <w:color w:val="000000"/>
                <w:kern w:val="0"/>
                <w:lang w:eastAsia="en-GB"/>
              </w:rPr>
            </w:pPr>
            <w:r w:rsidRPr="00034972">
              <w:rPr>
                <w:rFonts w:ascii="Segoe UI" w:hAnsi="Segoe UI" w:cs="Segoe UI"/>
                <w:b/>
                <w:bCs/>
                <w:color w:val="000000"/>
                <w:kern w:val="0"/>
                <w:lang w:eastAsia="en-GB"/>
              </w:rPr>
              <w:t xml:space="preserve">New </w:t>
            </w:r>
            <w:r>
              <w:rPr>
                <w:rFonts w:ascii="Segoe UI" w:hAnsi="Segoe UI" w:cs="Segoe UI"/>
                <w:b/>
                <w:bCs/>
                <w:color w:val="000000"/>
                <w:kern w:val="0"/>
                <w:lang w:eastAsia="en-GB"/>
              </w:rPr>
              <w:t>Display</w:t>
            </w:r>
          </w:p>
          <w:p w14:paraId="2DAAFA14" w14:textId="77777777" w:rsidR="00E316F7" w:rsidRDefault="00E316F7" w:rsidP="00E316F7">
            <w:pPr>
              <w:spacing w:line="360" w:lineRule="atLeast"/>
              <w:rPr>
                <w:rFonts w:ascii="Segoe UI" w:hAnsi="Segoe UI" w:cs="Segoe UI"/>
                <w:b/>
                <w:bCs/>
                <w:color w:val="000000"/>
                <w:kern w:val="0"/>
                <w:lang w:eastAsia="en-GB"/>
              </w:rPr>
            </w:pPr>
          </w:p>
          <w:p w14:paraId="04EB69EA" w14:textId="604CA339" w:rsidR="004B46B8" w:rsidRPr="00E316F7" w:rsidRDefault="00E316F7" w:rsidP="00E316F7">
            <w:pPr>
              <w:spacing w:line="360" w:lineRule="atLeast"/>
              <w:rPr>
                <w:rFonts w:ascii="Segoe UI" w:hAnsi="Segoe UI" w:cs="Segoe UI"/>
                <w:b/>
                <w:bCs/>
                <w:color w:val="000000"/>
                <w:kern w:val="0"/>
                <w:lang w:eastAsia="en-GB"/>
              </w:rPr>
            </w:pPr>
            <w:r>
              <w:rPr>
                <w:noProof/>
              </w:rPr>
              <w:drawing>
                <wp:inline distT="0" distB="0" distL="0" distR="0" wp14:anchorId="57C455C5" wp14:editId="7E9F912E">
                  <wp:extent cx="3466768" cy="2926261"/>
                  <wp:effectExtent l="0" t="0" r="635" b="7620"/>
                  <wp:docPr id="38" name="Pictur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3481802" cy="2938951"/>
                          </a:xfrm>
                          <a:prstGeom prst="rect">
                            <a:avLst/>
                          </a:prstGeom>
                        </pic:spPr>
                      </pic:pic>
                    </a:graphicData>
                  </a:graphic>
                </wp:inline>
              </w:drawing>
            </w:r>
          </w:p>
        </w:tc>
        <w:tc>
          <w:tcPr>
            <w:tcW w:w="1417" w:type="dxa"/>
          </w:tcPr>
          <w:p w14:paraId="564ADC4C" w14:textId="5B9B72A7" w:rsidR="004B46B8" w:rsidRPr="00FC1655" w:rsidRDefault="00E316F7" w:rsidP="000B46FF">
            <w:pPr>
              <w:rPr>
                <w:rFonts w:ascii="Segoe UI" w:hAnsi="Segoe UI" w:cs="Segoe UI"/>
                <w:iCs/>
                <w:color w:val="000000" w:themeColor="text1"/>
                <w:lang w:val="en-US"/>
              </w:rPr>
            </w:pPr>
            <w:r>
              <w:rPr>
                <w:rFonts w:ascii="Segoe UI" w:hAnsi="Segoe UI" w:cs="Segoe UI"/>
                <w:b/>
                <w:color w:val="212529"/>
                <w:shd w:val="clear" w:color="auto" w:fill="FFFFFF"/>
              </w:rPr>
              <w:t>NWSSP</w:t>
            </w:r>
          </w:p>
        </w:tc>
      </w:tr>
      <w:tr w:rsidR="006613CA" w:rsidRPr="00CD5649" w14:paraId="58663EFD" w14:textId="77777777" w:rsidTr="006613CA">
        <w:tc>
          <w:tcPr>
            <w:tcW w:w="1613" w:type="dxa"/>
          </w:tcPr>
          <w:p w14:paraId="2C272D45" w14:textId="5575BD8F" w:rsidR="004B46B8" w:rsidRPr="00FC1655" w:rsidRDefault="00E316F7" w:rsidP="000B46FF">
            <w:pPr>
              <w:rPr>
                <w:rFonts w:ascii="Segoe UI" w:hAnsi="Segoe UI" w:cs="Segoe UI"/>
                <w:iCs/>
                <w:color w:val="000000" w:themeColor="text1"/>
                <w:lang w:val="en-US"/>
              </w:rPr>
            </w:pPr>
            <w:r w:rsidRPr="00E316F7">
              <w:rPr>
                <w:rFonts w:ascii="Segoe UI" w:hAnsi="Segoe UI" w:cs="Segoe UI"/>
                <w:b/>
                <w:bCs/>
                <w:iCs/>
                <w:color w:val="000000" w:themeColor="text1"/>
                <w:lang w:val="en-US"/>
              </w:rPr>
              <w:lastRenderedPageBreak/>
              <w:t>4.2.8</w:t>
            </w:r>
            <w:r>
              <w:rPr>
                <w:rFonts w:ascii="Segoe UI" w:hAnsi="Segoe UI" w:cs="Segoe UI"/>
                <w:iCs/>
                <w:color w:val="000000" w:themeColor="text1"/>
                <w:lang w:val="en-US"/>
              </w:rPr>
              <w:t xml:space="preserve"> </w:t>
            </w:r>
            <w:r>
              <w:rPr>
                <w:rFonts w:ascii="Segoe UI" w:hAnsi="Segoe UI" w:cs="Segoe UI"/>
                <w:b/>
                <w:color w:val="auto"/>
                <w:kern w:val="0"/>
                <w:lang w:eastAsia="en-GB"/>
              </w:rPr>
              <w:t>Grid Layout Update</w:t>
            </w:r>
          </w:p>
        </w:tc>
        <w:tc>
          <w:tcPr>
            <w:tcW w:w="7284" w:type="dxa"/>
          </w:tcPr>
          <w:p w14:paraId="7C3BFBB9" w14:textId="33BC1FCE" w:rsidR="006613CA" w:rsidRDefault="00E316F7" w:rsidP="00E316F7">
            <w:pPr>
              <w:spacing w:line="360" w:lineRule="atLeast"/>
              <w:rPr>
                <w:rFonts w:ascii="Segoe UI" w:hAnsi="Segoe UI" w:cs="Segoe UI"/>
                <w:color w:val="000000"/>
                <w:kern w:val="0"/>
                <w:lang w:eastAsia="en-GB"/>
              </w:rPr>
            </w:pPr>
            <w:r>
              <w:rPr>
                <w:rFonts w:ascii="Segoe UI" w:hAnsi="Segoe UI" w:cs="Segoe UI"/>
                <w:color w:val="000000"/>
                <w:kern w:val="0"/>
                <w:lang w:eastAsia="en-GB"/>
              </w:rPr>
              <w:t xml:space="preserve">On the Grid </w:t>
            </w:r>
            <w:r w:rsidR="00B01A0C">
              <w:rPr>
                <w:rFonts w:ascii="Segoe UI" w:hAnsi="Segoe UI" w:cs="Segoe UI"/>
                <w:color w:val="000000"/>
                <w:kern w:val="0"/>
                <w:lang w:eastAsia="en-GB"/>
              </w:rPr>
              <w:t>L</w:t>
            </w:r>
            <w:r>
              <w:rPr>
                <w:rFonts w:ascii="Segoe UI" w:hAnsi="Segoe UI" w:cs="Segoe UI"/>
                <w:color w:val="000000"/>
                <w:kern w:val="0"/>
                <w:lang w:eastAsia="en-GB"/>
              </w:rPr>
              <w:t xml:space="preserve">ayout there is not currently enough white space appearing between the Image, Title and Summary </w:t>
            </w:r>
            <w:r w:rsidR="00FE0F5D">
              <w:rPr>
                <w:rFonts w:ascii="Segoe UI" w:hAnsi="Segoe UI" w:cs="Segoe UI"/>
                <w:color w:val="000000"/>
                <w:kern w:val="0"/>
                <w:lang w:eastAsia="en-GB"/>
              </w:rPr>
              <w:t>areas</w:t>
            </w:r>
            <w:r>
              <w:rPr>
                <w:rFonts w:ascii="Segoe UI" w:hAnsi="Segoe UI" w:cs="Segoe UI"/>
                <w:color w:val="000000"/>
                <w:kern w:val="0"/>
                <w:lang w:eastAsia="en-GB"/>
              </w:rPr>
              <w:t>. The amount of white space has now been increased.</w:t>
            </w:r>
          </w:p>
          <w:p w14:paraId="79B855C0" w14:textId="77777777" w:rsidR="00E316F7" w:rsidRPr="00D00CE2" w:rsidRDefault="00E316F7" w:rsidP="00E316F7">
            <w:pPr>
              <w:spacing w:line="360" w:lineRule="atLeast"/>
              <w:rPr>
                <w:rFonts w:ascii="Segoe UI" w:hAnsi="Segoe UI" w:cs="Segoe UI"/>
                <w:b/>
                <w:bCs/>
                <w:color w:val="000000"/>
                <w:kern w:val="0"/>
                <w:lang w:eastAsia="en-GB"/>
              </w:rPr>
            </w:pPr>
            <w:r w:rsidRPr="00D00CE2">
              <w:rPr>
                <w:rFonts w:ascii="Segoe UI" w:hAnsi="Segoe UI" w:cs="Segoe UI"/>
                <w:b/>
                <w:bCs/>
                <w:color w:val="000000"/>
                <w:kern w:val="0"/>
                <w:lang w:eastAsia="en-GB"/>
              </w:rPr>
              <w:t>Current Display</w:t>
            </w:r>
          </w:p>
          <w:p w14:paraId="2FBEA0CF" w14:textId="2E264B7A" w:rsidR="00E316F7" w:rsidRDefault="00E316F7" w:rsidP="00E316F7">
            <w:pPr>
              <w:spacing w:line="360" w:lineRule="atLeast"/>
              <w:rPr>
                <w:rFonts w:ascii="Segoe UI" w:hAnsi="Segoe UI" w:cs="Segoe UI"/>
                <w:color w:val="000000"/>
                <w:kern w:val="0"/>
                <w:lang w:eastAsia="en-GB"/>
              </w:rPr>
            </w:pPr>
            <w:r>
              <w:rPr>
                <w:noProof/>
              </w:rPr>
              <w:drawing>
                <wp:inline distT="0" distB="0" distL="0" distR="0" wp14:anchorId="2245D7A2" wp14:editId="4EACC39B">
                  <wp:extent cx="4024762" cy="1550504"/>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stretch>
                            <a:fillRect/>
                          </a:stretch>
                        </pic:blipFill>
                        <pic:spPr>
                          <a:xfrm>
                            <a:off x="0" y="0"/>
                            <a:ext cx="4033107" cy="1553719"/>
                          </a:xfrm>
                          <a:prstGeom prst="rect">
                            <a:avLst/>
                          </a:prstGeom>
                        </pic:spPr>
                      </pic:pic>
                    </a:graphicData>
                  </a:graphic>
                </wp:inline>
              </w:drawing>
            </w:r>
          </w:p>
          <w:p w14:paraId="0E2A4969" w14:textId="77777777" w:rsidR="006613CA" w:rsidRDefault="006613CA" w:rsidP="00E316F7">
            <w:pPr>
              <w:spacing w:line="360" w:lineRule="atLeast"/>
              <w:rPr>
                <w:rFonts w:ascii="Segoe UI" w:hAnsi="Segoe UI" w:cs="Segoe UI"/>
                <w:color w:val="000000"/>
                <w:kern w:val="0"/>
                <w:lang w:eastAsia="en-GB"/>
              </w:rPr>
            </w:pPr>
          </w:p>
          <w:p w14:paraId="3F2BFAFE" w14:textId="77777777" w:rsidR="00E316F7" w:rsidRPr="00D00CE2" w:rsidRDefault="00E316F7" w:rsidP="00E316F7">
            <w:pPr>
              <w:spacing w:line="360" w:lineRule="atLeast"/>
              <w:rPr>
                <w:rFonts w:ascii="Segoe UI" w:hAnsi="Segoe UI" w:cs="Segoe UI"/>
                <w:b/>
                <w:bCs/>
                <w:color w:val="000000"/>
                <w:kern w:val="0"/>
                <w:lang w:eastAsia="en-GB"/>
              </w:rPr>
            </w:pPr>
            <w:r w:rsidRPr="00D00CE2">
              <w:rPr>
                <w:rFonts w:ascii="Segoe UI" w:hAnsi="Segoe UI" w:cs="Segoe UI"/>
                <w:b/>
                <w:bCs/>
                <w:color w:val="000000"/>
                <w:kern w:val="0"/>
                <w:lang w:eastAsia="en-GB"/>
              </w:rPr>
              <w:t>New Display</w:t>
            </w:r>
          </w:p>
          <w:p w14:paraId="76007A2B" w14:textId="41CB5BE0" w:rsidR="006613CA" w:rsidRPr="00FC1655" w:rsidRDefault="00E316F7" w:rsidP="00E316F7">
            <w:pPr>
              <w:rPr>
                <w:rFonts w:ascii="Calibri" w:hAnsi="Calibri" w:cs="Calibri"/>
                <w:b/>
                <w:sz w:val="28"/>
                <w:szCs w:val="28"/>
              </w:rPr>
            </w:pPr>
            <w:r>
              <w:rPr>
                <w:noProof/>
              </w:rPr>
              <w:drawing>
                <wp:inline distT="0" distB="0" distL="0" distR="0" wp14:anchorId="572F1DEF" wp14:editId="04B3895F">
                  <wp:extent cx="4071067" cy="1570355"/>
                  <wp:effectExtent l="0" t="0" r="5715" b="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4094777" cy="1579501"/>
                          </a:xfrm>
                          <a:prstGeom prst="rect">
                            <a:avLst/>
                          </a:prstGeom>
                        </pic:spPr>
                      </pic:pic>
                    </a:graphicData>
                  </a:graphic>
                </wp:inline>
              </w:drawing>
            </w:r>
          </w:p>
        </w:tc>
        <w:tc>
          <w:tcPr>
            <w:tcW w:w="1417" w:type="dxa"/>
          </w:tcPr>
          <w:p w14:paraId="0B5BB61D" w14:textId="46DC8398" w:rsidR="004B46B8" w:rsidRPr="00FC1655" w:rsidRDefault="00E316F7" w:rsidP="000B46FF">
            <w:pPr>
              <w:rPr>
                <w:rFonts w:ascii="Segoe UI" w:hAnsi="Segoe UI" w:cs="Segoe UI"/>
                <w:iCs/>
                <w:color w:val="000000" w:themeColor="text1"/>
                <w:lang w:val="en-US"/>
              </w:rPr>
            </w:pPr>
            <w:r>
              <w:rPr>
                <w:rFonts w:ascii="Segoe UI" w:hAnsi="Segoe UI" w:cs="Segoe UI"/>
                <w:b/>
                <w:color w:val="212529"/>
                <w:shd w:val="clear" w:color="auto" w:fill="FFFFFF"/>
              </w:rPr>
              <w:t>CAVUHB</w:t>
            </w:r>
          </w:p>
        </w:tc>
      </w:tr>
      <w:tr w:rsidR="006613CA" w:rsidRPr="00CD5649" w14:paraId="36EDAF1F" w14:textId="77777777" w:rsidTr="006613CA">
        <w:tc>
          <w:tcPr>
            <w:tcW w:w="1613" w:type="dxa"/>
          </w:tcPr>
          <w:p w14:paraId="306F5F78" w14:textId="38592C74" w:rsidR="004B46B8" w:rsidRPr="00FC1655" w:rsidRDefault="006613CA" w:rsidP="000B46FF">
            <w:pPr>
              <w:rPr>
                <w:rFonts w:ascii="Segoe UI" w:hAnsi="Segoe UI" w:cs="Segoe UI"/>
                <w:iCs/>
                <w:color w:val="000000" w:themeColor="text1"/>
                <w:lang w:val="en-US"/>
              </w:rPr>
            </w:pPr>
            <w:r w:rsidRPr="00E316F7">
              <w:rPr>
                <w:rFonts w:ascii="Segoe UI" w:hAnsi="Segoe UI" w:cs="Segoe UI"/>
                <w:b/>
                <w:bCs/>
                <w:iCs/>
                <w:color w:val="000000" w:themeColor="text1"/>
                <w:lang w:val="en-US"/>
              </w:rPr>
              <w:t>4.2.</w:t>
            </w:r>
            <w:r>
              <w:rPr>
                <w:rFonts w:ascii="Segoe UI" w:hAnsi="Segoe UI" w:cs="Segoe UI"/>
                <w:b/>
                <w:bCs/>
                <w:iCs/>
                <w:color w:val="000000" w:themeColor="text1"/>
                <w:lang w:val="en-US"/>
              </w:rPr>
              <w:t>9</w:t>
            </w:r>
            <w:r>
              <w:rPr>
                <w:rFonts w:ascii="Segoe UI" w:hAnsi="Segoe UI" w:cs="Segoe UI"/>
                <w:iCs/>
                <w:color w:val="000000" w:themeColor="text1"/>
                <w:lang w:val="en-US"/>
              </w:rPr>
              <w:t xml:space="preserve"> </w:t>
            </w:r>
            <w:r>
              <w:rPr>
                <w:rFonts w:ascii="Segoe UI" w:hAnsi="Segoe UI" w:cs="Segoe UI"/>
                <w:b/>
                <w:color w:val="auto"/>
                <w:kern w:val="0"/>
                <w:lang w:eastAsia="en-GB"/>
              </w:rPr>
              <w:t>Events Update</w:t>
            </w:r>
          </w:p>
        </w:tc>
        <w:tc>
          <w:tcPr>
            <w:tcW w:w="7284" w:type="dxa"/>
          </w:tcPr>
          <w:p w14:paraId="5C89EBE5" w14:textId="6533E4DC" w:rsidR="006613CA" w:rsidRDefault="006613CA" w:rsidP="006613CA">
            <w:pPr>
              <w:spacing w:line="360" w:lineRule="atLeast"/>
              <w:rPr>
                <w:rFonts w:ascii="Segoe UI" w:hAnsi="Segoe UI" w:cs="Segoe UI"/>
                <w:color w:val="000000"/>
                <w:shd w:val="clear" w:color="auto" w:fill="FFFFFF"/>
              </w:rPr>
            </w:pPr>
            <w:r>
              <w:rPr>
                <w:rFonts w:ascii="Segoe UI" w:hAnsi="Segoe UI" w:cs="Segoe UI"/>
                <w:color w:val="000000"/>
                <w:kern w:val="0"/>
                <w:lang w:eastAsia="en-GB"/>
              </w:rPr>
              <w:t>When drawn into layouts such as Tabbed Content</w:t>
            </w:r>
            <w:r w:rsidR="00FE0F5D">
              <w:rPr>
                <w:rFonts w:ascii="Segoe UI" w:hAnsi="Segoe UI" w:cs="Segoe UI"/>
                <w:color w:val="000000"/>
                <w:kern w:val="0"/>
                <w:lang w:eastAsia="en-GB"/>
              </w:rPr>
              <w:t>,</w:t>
            </w:r>
            <w:r>
              <w:rPr>
                <w:rFonts w:ascii="Segoe UI" w:hAnsi="Segoe UI" w:cs="Segoe UI"/>
                <w:color w:val="000000"/>
                <w:kern w:val="0"/>
                <w:lang w:eastAsia="en-GB"/>
              </w:rPr>
              <w:t xml:space="preserve"> </w:t>
            </w:r>
            <w:r w:rsidRPr="00BE605B">
              <w:rPr>
                <w:rFonts w:ascii="Segoe UI" w:hAnsi="Segoe UI" w:cs="Segoe UI"/>
                <w:color w:val="000000"/>
                <w:shd w:val="clear" w:color="auto" w:fill="FFFFFF"/>
              </w:rPr>
              <w:t>Events scheduled for the future are not being displayed</w:t>
            </w:r>
            <w:r>
              <w:rPr>
                <w:rFonts w:ascii="Segoe UI" w:hAnsi="Segoe UI" w:cs="Segoe UI"/>
                <w:color w:val="000000"/>
                <w:shd w:val="clear" w:color="auto" w:fill="FFFFFF"/>
              </w:rPr>
              <w:t>. This has now been amended to enable users to advertise upcoming Events.</w:t>
            </w:r>
          </w:p>
          <w:p w14:paraId="6ECF811D" w14:textId="77777777" w:rsidR="006613CA" w:rsidRPr="0031222C" w:rsidRDefault="006613CA" w:rsidP="006613CA">
            <w:pPr>
              <w:spacing w:line="360" w:lineRule="atLeast"/>
              <w:rPr>
                <w:rFonts w:ascii="Segoe UI" w:hAnsi="Segoe UI" w:cs="Segoe UI"/>
                <w:color w:val="000000"/>
                <w:shd w:val="clear" w:color="auto" w:fill="FFFFFF"/>
              </w:rPr>
            </w:pPr>
          </w:p>
          <w:p w14:paraId="2B14A26D" w14:textId="77777777" w:rsidR="004B46B8" w:rsidRDefault="006613CA" w:rsidP="006613CA">
            <w:pPr>
              <w:spacing w:line="360" w:lineRule="atLeast"/>
              <w:rPr>
                <w:rFonts w:ascii="Segoe UI" w:hAnsi="Segoe UI" w:cs="Segoe UI"/>
                <w:color w:val="000000"/>
                <w:kern w:val="0"/>
                <w:lang w:eastAsia="en-GB"/>
              </w:rPr>
            </w:pPr>
            <w:r>
              <w:rPr>
                <w:noProof/>
              </w:rPr>
              <w:drawing>
                <wp:inline distT="0" distB="0" distL="0" distR="0" wp14:anchorId="063528DC" wp14:editId="0E12AFF1">
                  <wp:extent cx="4110811" cy="2854518"/>
                  <wp:effectExtent l="0" t="0" r="4445" b="3175"/>
                  <wp:docPr id="51"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4"/>
                          <a:stretch>
                            <a:fillRect/>
                          </a:stretch>
                        </pic:blipFill>
                        <pic:spPr>
                          <a:xfrm>
                            <a:off x="0" y="0"/>
                            <a:ext cx="4129224" cy="2867304"/>
                          </a:xfrm>
                          <a:prstGeom prst="rect">
                            <a:avLst/>
                          </a:prstGeom>
                        </pic:spPr>
                      </pic:pic>
                    </a:graphicData>
                  </a:graphic>
                </wp:inline>
              </w:drawing>
            </w:r>
          </w:p>
          <w:p w14:paraId="3BAE3B96" w14:textId="12DFB44D" w:rsidR="00FE0F5D" w:rsidRPr="006613CA" w:rsidRDefault="00FE0F5D" w:rsidP="006613CA">
            <w:pPr>
              <w:spacing w:line="360" w:lineRule="atLeast"/>
              <w:rPr>
                <w:rFonts w:ascii="Segoe UI" w:hAnsi="Segoe UI" w:cs="Segoe UI"/>
                <w:color w:val="000000"/>
                <w:kern w:val="0"/>
                <w:lang w:eastAsia="en-GB"/>
              </w:rPr>
            </w:pPr>
          </w:p>
        </w:tc>
        <w:tc>
          <w:tcPr>
            <w:tcW w:w="1417" w:type="dxa"/>
          </w:tcPr>
          <w:p w14:paraId="2630BDCA" w14:textId="2568DE4D" w:rsidR="004B46B8" w:rsidRPr="00FC1655" w:rsidRDefault="006613CA" w:rsidP="000B46FF">
            <w:pPr>
              <w:rPr>
                <w:rFonts w:ascii="Segoe UI" w:hAnsi="Segoe UI" w:cs="Segoe UI"/>
                <w:iCs/>
                <w:color w:val="000000" w:themeColor="text1"/>
                <w:lang w:val="en-US"/>
              </w:rPr>
            </w:pPr>
            <w:r>
              <w:rPr>
                <w:rFonts w:ascii="Segoe UI" w:hAnsi="Segoe UI" w:cs="Segoe UI"/>
                <w:b/>
                <w:color w:val="212529"/>
                <w:shd w:val="clear" w:color="auto" w:fill="FFFFFF"/>
              </w:rPr>
              <w:t>CMS Support Team</w:t>
            </w:r>
          </w:p>
        </w:tc>
      </w:tr>
      <w:tr w:rsidR="006613CA" w:rsidRPr="00CD5649" w14:paraId="21DDFE69" w14:textId="77777777" w:rsidTr="006613CA">
        <w:tc>
          <w:tcPr>
            <w:tcW w:w="1613" w:type="dxa"/>
          </w:tcPr>
          <w:p w14:paraId="089BCB49" w14:textId="32FD8D88" w:rsidR="006613CA" w:rsidRDefault="006613CA" w:rsidP="000B46FF">
            <w:pPr>
              <w:rPr>
                <w:rFonts w:ascii="Segoe UI" w:hAnsi="Segoe UI" w:cs="Segoe UI"/>
                <w:b/>
                <w:color w:val="auto"/>
                <w:kern w:val="0"/>
                <w:lang w:eastAsia="en-GB"/>
              </w:rPr>
            </w:pPr>
            <w:r w:rsidRPr="00E316F7">
              <w:rPr>
                <w:rFonts w:ascii="Segoe UI" w:hAnsi="Segoe UI" w:cs="Segoe UI"/>
                <w:b/>
                <w:bCs/>
                <w:iCs/>
                <w:color w:val="000000" w:themeColor="text1"/>
                <w:lang w:val="en-US"/>
              </w:rPr>
              <w:lastRenderedPageBreak/>
              <w:t>4.2.</w:t>
            </w:r>
            <w:r>
              <w:rPr>
                <w:rFonts w:ascii="Segoe UI" w:hAnsi="Segoe UI" w:cs="Segoe UI"/>
                <w:b/>
                <w:bCs/>
                <w:iCs/>
                <w:color w:val="000000" w:themeColor="text1"/>
                <w:lang w:val="en-US"/>
              </w:rPr>
              <w:t>10</w:t>
            </w:r>
            <w:r>
              <w:rPr>
                <w:rFonts w:ascii="Segoe UI" w:hAnsi="Segoe UI" w:cs="Segoe UI"/>
                <w:iCs/>
                <w:color w:val="000000" w:themeColor="text1"/>
                <w:lang w:val="en-US"/>
              </w:rPr>
              <w:t xml:space="preserve"> </w:t>
            </w:r>
            <w:r>
              <w:rPr>
                <w:rFonts w:ascii="Segoe UI" w:hAnsi="Segoe UI" w:cs="Segoe UI"/>
                <w:b/>
                <w:color w:val="auto"/>
                <w:kern w:val="0"/>
                <w:lang w:eastAsia="en-GB"/>
              </w:rPr>
              <w:t>Box Block 2 Update</w:t>
            </w:r>
          </w:p>
        </w:tc>
        <w:tc>
          <w:tcPr>
            <w:tcW w:w="7284" w:type="dxa"/>
          </w:tcPr>
          <w:p w14:paraId="15C6E6D3" w14:textId="5965769E" w:rsidR="006613CA" w:rsidRDefault="006613CA" w:rsidP="006613CA">
            <w:pPr>
              <w:spacing w:line="360" w:lineRule="atLeast"/>
              <w:rPr>
                <w:rFonts w:ascii="Segoe UI" w:hAnsi="Segoe UI" w:cs="Segoe UI"/>
                <w:color w:val="000000"/>
                <w:kern w:val="0"/>
                <w:lang w:eastAsia="en-GB"/>
              </w:rPr>
            </w:pPr>
            <w:r>
              <w:rPr>
                <w:rFonts w:ascii="Segoe UI" w:hAnsi="Segoe UI" w:cs="Segoe UI"/>
                <w:color w:val="000000"/>
                <w:kern w:val="0"/>
                <w:lang w:eastAsia="en-GB"/>
              </w:rPr>
              <w:t xml:space="preserve">We have now added an additional option in the Box Block 2 settings, this will allow users the option of </w:t>
            </w:r>
            <w:r w:rsidR="00FE0F5D">
              <w:rPr>
                <w:rFonts w:ascii="Segoe UI" w:hAnsi="Segoe UI" w:cs="Segoe UI"/>
                <w:color w:val="000000"/>
                <w:kern w:val="0"/>
                <w:lang w:eastAsia="en-GB"/>
              </w:rPr>
              <w:t xml:space="preserve">an </w:t>
            </w:r>
            <w:r>
              <w:rPr>
                <w:rFonts w:ascii="Segoe UI" w:hAnsi="Segoe UI" w:cs="Segoe UI"/>
                <w:color w:val="000000"/>
                <w:kern w:val="0"/>
                <w:lang w:eastAsia="en-GB"/>
              </w:rPr>
              <w:t>added a background image to their Box Blocks</w:t>
            </w:r>
            <w:r w:rsidR="00FE0F5D">
              <w:rPr>
                <w:rFonts w:ascii="Segoe UI" w:hAnsi="Segoe UI" w:cs="Segoe UI"/>
                <w:color w:val="000000"/>
                <w:kern w:val="0"/>
                <w:lang w:eastAsia="en-GB"/>
              </w:rPr>
              <w:t>. User can select 1 image to appear on all 3 blocks or individual images to appear on each block</w:t>
            </w:r>
            <w:r w:rsidR="000F3775">
              <w:rPr>
                <w:rFonts w:ascii="Segoe UI" w:hAnsi="Segoe UI" w:cs="Segoe UI"/>
                <w:color w:val="000000"/>
                <w:kern w:val="0"/>
                <w:lang w:eastAsia="en-GB"/>
              </w:rPr>
              <w:t xml:space="preserve">. </w:t>
            </w:r>
            <w:r w:rsidR="000F3775">
              <w:rPr>
                <w:rFonts w:ascii="Segoe UI" w:hAnsi="Segoe UI" w:cs="Segoe UI"/>
                <w:color w:val="auto"/>
                <w:kern w:val="0"/>
                <w:lang w:eastAsia="en-GB"/>
              </w:rPr>
              <w:t>For full instructions see the CMS Support site.</w:t>
            </w:r>
          </w:p>
          <w:p w14:paraId="0A91E022" w14:textId="77777777" w:rsidR="006613CA" w:rsidRPr="0077394F" w:rsidRDefault="006613CA" w:rsidP="006613CA">
            <w:pPr>
              <w:spacing w:line="360" w:lineRule="atLeast"/>
              <w:rPr>
                <w:rFonts w:ascii="Segoe UI" w:hAnsi="Segoe UI" w:cs="Segoe UI"/>
                <w:b/>
                <w:bCs/>
                <w:color w:val="000000"/>
                <w:kern w:val="0"/>
                <w:lang w:eastAsia="en-GB"/>
              </w:rPr>
            </w:pPr>
            <w:r w:rsidRPr="0077394F">
              <w:rPr>
                <w:rFonts w:ascii="Segoe UI" w:hAnsi="Segoe UI" w:cs="Segoe UI"/>
                <w:b/>
                <w:bCs/>
                <w:color w:val="000000"/>
                <w:kern w:val="0"/>
                <w:lang w:eastAsia="en-GB"/>
              </w:rPr>
              <w:t>Repeated Images</w:t>
            </w:r>
          </w:p>
          <w:p w14:paraId="6055A4AD" w14:textId="07631409" w:rsidR="006613CA" w:rsidRDefault="006613CA" w:rsidP="006613CA">
            <w:pPr>
              <w:spacing w:line="360" w:lineRule="atLeast"/>
              <w:rPr>
                <w:rFonts w:ascii="Segoe UI" w:hAnsi="Segoe UI" w:cs="Segoe UI"/>
                <w:color w:val="000000"/>
                <w:kern w:val="0"/>
                <w:lang w:eastAsia="en-GB"/>
              </w:rPr>
            </w:pPr>
            <w:r>
              <w:rPr>
                <w:noProof/>
              </w:rPr>
              <w:drawing>
                <wp:inline distT="0" distB="0" distL="0" distR="0" wp14:anchorId="1F3990A4" wp14:editId="7C7F63E2">
                  <wp:extent cx="4127500" cy="891964"/>
                  <wp:effectExtent l="0" t="0" r="6350" b="381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4270329" cy="922830"/>
                          </a:xfrm>
                          <a:prstGeom prst="rect">
                            <a:avLst/>
                          </a:prstGeom>
                          <a:noFill/>
                          <a:ln>
                            <a:noFill/>
                          </a:ln>
                        </pic:spPr>
                      </pic:pic>
                    </a:graphicData>
                  </a:graphic>
                </wp:inline>
              </w:drawing>
            </w:r>
          </w:p>
          <w:p w14:paraId="3274E3C9" w14:textId="77777777" w:rsidR="006613CA" w:rsidRPr="0077394F" w:rsidRDefault="006613CA" w:rsidP="006613CA">
            <w:pPr>
              <w:spacing w:line="360" w:lineRule="atLeast"/>
              <w:rPr>
                <w:rFonts w:ascii="Segoe UI" w:hAnsi="Segoe UI" w:cs="Segoe UI"/>
                <w:b/>
                <w:bCs/>
                <w:color w:val="000000"/>
                <w:kern w:val="0"/>
                <w:lang w:eastAsia="en-GB"/>
              </w:rPr>
            </w:pPr>
            <w:r w:rsidRPr="0077394F">
              <w:rPr>
                <w:rFonts w:ascii="Segoe UI" w:hAnsi="Segoe UI" w:cs="Segoe UI"/>
                <w:b/>
                <w:bCs/>
                <w:color w:val="000000"/>
                <w:kern w:val="0"/>
                <w:lang w:eastAsia="en-GB"/>
              </w:rPr>
              <w:t>Individual Images</w:t>
            </w:r>
          </w:p>
          <w:p w14:paraId="5BD2707B" w14:textId="5AE4677D" w:rsidR="006613CA" w:rsidRDefault="006613CA" w:rsidP="006613CA">
            <w:pPr>
              <w:spacing w:line="360" w:lineRule="atLeast"/>
              <w:rPr>
                <w:rFonts w:ascii="Segoe UI" w:hAnsi="Segoe UI" w:cs="Segoe UI"/>
                <w:color w:val="000000"/>
                <w:kern w:val="0"/>
                <w:lang w:eastAsia="en-GB"/>
              </w:rPr>
            </w:pPr>
            <w:r>
              <w:rPr>
                <w:noProof/>
              </w:rPr>
              <w:drawing>
                <wp:inline distT="0" distB="0" distL="0" distR="0" wp14:anchorId="7751BB77" wp14:editId="5F825719">
                  <wp:extent cx="4142629" cy="1792396"/>
                  <wp:effectExtent l="0" t="0" r="0" b="0"/>
                  <wp:docPr id="36" name="Picture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6"/>
                          <a:stretch>
                            <a:fillRect/>
                          </a:stretch>
                        </pic:blipFill>
                        <pic:spPr>
                          <a:xfrm>
                            <a:off x="0" y="0"/>
                            <a:ext cx="4205518" cy="1819606"/>
                          </a:xfrm>
                          <a:prstGeom prst="rect">
                            <a:avLst/>
                          </a:prstGeom>
                        </pic:spPr>
                      </pic:pic>
                    </a:graphicData>
                  </a:graphic>
                </wp:inline>
              </w:drawing>
            </w:r>
          </w:p>
        </w:tc>
        <w:tc>
          <w:tcPr>
            <w:tcW w:w="1417" w:type="dxa"/>
          </w:tcPr>
          <w:p w14:paraId="33320B08" w14:textId="5F2AC515" w:rsidR="006613CA" w:rsidRDefault="006613CA" w:rsidP="000B46FF">
            <w:pPr>
              <w:rPr>
                <w:rFonts w:ascii="Segoe UI" w:hAnsi="Segoe UI" w:cs="Segoe UI"/>
                <w:b/>
                <w:color w:val="212529"/>
                <w:shd w:val="clear" w:color="auto" w:fill="FFFFFF"/>
              </w:rPr>
            </w:pPr>
            <w:r>
              <w:rPr>
                <w:rFonts w:ascii="Segoe UI" w:hAnsi="Segoe UI" w:cs="Segoe UI"/>
                <w:b/>
                <w:color w:val="212529"/>
                <w:shd w:val="clear" w:color="auto" w:fill="FFFFFF"/>
              </w:rPr>
              <w:t>CMS Support Team</w:t>
            </w:r>
          </w:p>
        </w:tc>
      </w:tr>
      <w:tr w:rsidR="006613CA" w:rsidRPr="00CD5649" w14:paraId="4F909F7C" w14:textId="77777777" w:rsidTr="006613CA">
        <w:tc>
          <w:tcPr>
            <w:tcW w:w="1613" w:type="dxa"/>
          </w:tcPr>
          <w:p w14:paraId="14A263A3" w14:textId="01D2DD4D" w:rsidR="006613CA" w:rsidRDefault="006613CA" w:rsidP="000B46FF">
            <w:pPr>
              <w:rPr>
                <w:rFonts w:ascii="Segoe UI" w:hAnsi="Segoe UI" w:cs="Segoe UI"/>
                <w:b/>
                <w:color w:val="auto"/>
                <w:kern w:val="0"/>
                <w:lang w:eastAsia="en-GB"/>
              </w:rPr>
            </w:pPr>
            <w:r w:rsidRPr="00E316F7">
              <w:rPr>
                <w:rFonts w:ascii="Segoe UI" w:hAnsi="Segoe UI" w:cs="Segoe UI"/>
                <w:b/>
                <w:bCs/>
                <w:iCs/>
                <w:color w:val="000000" w:themeColor="text1"/>
                <w:lang w:val="en-US"/>
              </w:rPr>
              <w:t>4.2.</w:t>
            </w:r>
            <w:r>
              <w:rPr>
                <w:rFonts w:ascii="Segoe UI" w:hAnsi="Segoe UI" w:cs="Segoe UI"/>
                <w:b/>
                <w:bCs/>
                <w:iCs/>
                <w:color w:val="000000" w:themeColor="text1"/>
                <w:lang w:val="en-US"/>
              </w:rPr>
              <w:t>11</w:t>
            </w:r>
            <w:r>
              <w:rPr>
                <w:rFonts w:ascii="Segoe UI" w:hAnsi="Segoe UI" w:cs="Segoe UI"/>
                <w:iCs/>
                <w:color w:val="000000" w:themeColor="text1"/>
                <w:lang w:val="en-US"/>
              </w:rPr>
              <w:t xml:space="preserve"> </w:t>
            </w:r>
            <w:r>
              <w:rPr>
                <w:rFonts w:ascii="Segoe UI" w:hAnsi="Segoe UI" w:cs="Segoe UI"/>
                <w:b/>
                <w:color w:val="auto"/>
                <w:kern w:val="0"/>
                <w:lang w:eastAsia="en-GB"/>
              </w:rPr>
              <w:t>Image Selector Update</w:t>
            </w:r>
          </w:p>
        </w:tc>
        <w:tc>
          <w:tcPr>
            <w:tcW w:w="7284" w:type="dxa"/>
          </w:tcPr>
          <w:p w14:paraId="03921A38" w14:textId="3F2ED021" w:rsidR="006613CA" w:rsidRDefault="006613CA" w:rsidP="006613CA">
            <w:pPr>
              <w:spacing w:line="360" w:lineRule="atLeast"/>
              <w:rPr>
                <w:rFonts w:ascii="Segoe UI" w:hAnsi="Segoe UI" w:cs="Segoe UI"/>
                <w:color w:val="000000"/>
                <w:kern w:val="0"/>
                <w:lang w:eastAsia="en-GB"/>
              </w:rPr>
            </w:pPr>
            <w:r>
              <w:rPr>
                <w:rFonts w:ascii="Segoe UI" w:hAnsi="Segoe UI" w:cs="Segoe UI"/>
                <w:color w:val="000000"/>
                <w:kern w:val="0"/>
                <w:lang w:eastAsia="en-GB"/>
              </w:rPr>
              <w:t xml:space="preserve">The Image selector with Box Block 2 and Multi Content 4 has now been updated. This update will improve the load time of the settings for these layouts. </w:t>
            </w:r>
            <w:r w:rsidR="004F2756">
              <w:rPr>
                <w:rFonts w:ascii="Segoe UI" w:hAnsi="Segoe UI" w:cs="Segoe UI"/>
                <w:color w:val="000000"/>
                <w:kern w:val="0"/>
                <w:lang w:eastAsia="en-GB"/>
              </w:rPr>
              <w:t>W</w:t>
            </w:r>
            <w:r>
              <w:rPr>
                <w:rFonts w:ascii="Segoe UI" w:hAnsi="Segoe UI" w:cs="Segoe UI"/>
                <w:color w:val="000000"/>
                <w:kern w:val="0"/>
                <w:lang w:eastAsia="en-GB"/>
              </w:rPr>
              <w:t>hen selected</w:t>
            </w:r>
            <w:r w:rsidR="004F2756">
              <w:rPr>
                <w:rFonts w:ascii="Segoe UI" w:hAnsi="Segoe UI" w:cs="Segoe UI"/>
                <w:color w:val="000000"/>
                <w:kern w:val="0"/>
                <w:lang w:eastAsia="en-GB"/>
              </w:rPr>
              <w:t xml:space="preserve"> the new Image option</w:t>
            </w:r>
            <w:r>
              <w:rPr>
                <w:rFonts w:ascii="Segoe UI" w:hAnsi="Segoe UI" w:cs="Segoe UI"/>
                <w:color w:val="000000"/>
                <w:kern w:val="0"/>
                <w:lang w:eastAsia="en-GB"/>
              </w:rPr>
              <w:t xml:space="preserve"> will open up a new menu</w:t>
            </w:r>
            <w:r w:rsidR="004F2756">
              <w:rPr>
                <w:rFonts w:ascii="Segoe UI" w:hAnsi="Segoe UI" w:cs="Segoe UI"/>
                <w:color w:val="000000"/>
                <w:kern w:val="0"/>
                <w:lang w:eastAsia="en-GB"/>
              </w:rPr>
              <w:t>,</w:t>
            </w:r>
            <w:r>
              <w:rPr>
                <w:rFonts w:ascii="Segoe UI" w:hAnsi="Segoe UI" w:cs="Segoe UI"/>
                <w:color w:val="000000"/>
                <w:kern w:val="0"/>
                <w:lang w:eastAsia="en-GB"/>
              </w:rPr>
              <w:t xml:space="preserve"> allowing the </w:t>
            </w:r>
            <w:r w:rsidR="004F2756">
              <w:rPr>
                <w:rFonts w:ascii="Segoe UI" w:hAnsi="Segoe UI" w:cs="Segoe UI"/>
                <w:color w:val="000000"/>
                <w:kern w:val="0"/>
                <w:lang w:eastAsia="en-GB"/>
              </w:rPr>
              <w:t>user</w:t>
            </w:r>
            <w:r>
              <w:rPr>
                <w:rFonts w:ascii="Segoe UI" w:hAnsi="Segoe UI" w:cs="Segoe UI"/>
                <w:color w:val="000000"/>
                <w:kern w:val="0"/>
                <w:lang w:eastAsia="en-GB"/>
              </w:rPr>
              <w:t xml:space="preserve"> to browse alphabetically through the site images.</w:t>
            </w:r>
          </w:p>
          <w:p w14:paraId="415BAA5A" w14:textId="1ABB9000" w:rsidR="006613CA" w:rsidRPr="00A436D6" w:rsidRDefault="006613CA" w:rsidP="006613CA">
            <w:pPr>
              <w:spacing w:line="360" w:lineRule="atLeast"/>
              <w:rPr>
                <w:rFonts w:ascii="Segoe UI" w:hAnsi="Segoe UI" w:cs="Segoe UI"/>
                <w:b/>
                <w:bCs/>
                <w:color w:val="000000"/>
                <w:kern w:val="0"/>
                <w:lang w:eastAsia="en-GB"/>
              </w:rPr>
            </w:pPr>
            <w:r>
              <w:rPr>
                <w:noProof/>
              </w:rPr>
              <w:drawing>
                <wp:anchor distT="0" distB="0" distL="114300" distR="114300" simplePos="0" relativeHeight="251667456" behindDoc="0" locked="0" layoutInCell="1" allowOverlap="1" wp14:anchorId="43202716" wp14:editId="2AD5E36E">
                  <wp:simplePos x="0" y="0"/>
                  <wp:positionH relativeFrom="column">
                    <wp:posOffset>2230755</wp:posOffset>
                  </wp:positionH>
                  <wp:positionV relativeFrom="paragraph">
                    <wp:posOffset>46355</wp:posOffset>
                  </wp:positionV>
                  <wp:extent cx="2029460" cy="633730"/>
                  <wp:effectExtent l="0" t="0" r="8890" b="0"/>
                  <wp:wrapSquare wrapText="bothSides"/>
                  <wp:docPr id="44" name="Picture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7">
                            <a:extLst>
                              <a:ext uri="{28A0092B-C50C-407E-A947-70E740481C1C}">
                                <a14:useLocalDpi xmlns:a14="http://schemas.microsoft.com/office/drawing/2010/main" val="0"/>
                              </a:ext>
                            </a:extLst>
                          </a:blip>
                          <a:stretch>
                            <a:fillRect/>
                          </a:stretch>
                        </pic:blipFill>
                        <pic:spPr>
                          <a:xfrm>
                            <a:off x="0" y="0"/>
                            <a:ext cx="2029460" cy="633730"/>
                          </a:xfrm>
                          <a:prstGeom prst="rect">
                            <a:avLst/>
                          </a:prstGeom>
                        </pic:spPr>
                      </pic:pic>
                    </a:graphicData>
                  </a:graphic>
                  <wp14:sizeRelH relativeFrom="margin">
                    <wp14:pctWidth>0</wp14:pctWidth>
                  </wp14:sizeRelH>
                  <wp14:sizeRelV relativeFrom="margin">
                    <wp14:pctHeight>0</wp14:pctHeight>
                  </wp14:sizeRelV>
                </wp:anchor>
              </w:drawing>
            </w:r>
            <w:r w:rsidRPr="00A436D6">
              <w:rPr>
                <w:rFonts w:ascii="Segoe UI" w:hAnsi="Segoe UI" w:cs="Segoe UI"/>
                <w:b/>
                <w:bCs/>
                <w:color w:val="000000"/>
                <w:kern w:val="0"/>
                <w:lang w:eastAsia="en-GB"/>
              </w:rPr>
              <w:t>New Display</w:t>
            </w:r>
            <w:r>
              <w:rPr>
                <w:rFonts w:ascii="Segoe UI" w:hAnsi="Segoe UI" w:cs="Segoe UI"/>
                <w:b/>
                <w:bCs/>
                <w:color w:val="000000"/>
                <w:kern w:val="0"/>
                <w:lang w:eastAsia="en-GB"/>
              </w:rPr>
              <w:t xml:space="preserve"> – Setting Option</w:t>
            </w:r>
          </w:p>
          <w:p w14:paraId="74A321BF" w14:textId="69103C68" w:rsidR="006613CA" w:rsidRDefault="006613CA" w:rsidP="006613CA">
            <w:pPr>
              <w:spacing w:line="360" w:lineRule="atLeast"/>
              <w:rPr>
                <w:rFonts w:ascii="Segoe UI" w:hAnsi="Segoe UI" w:cs="Segoe UI"/>
                <w:color w:val="000000"/>
                <w:kern w:val="0"/>
                <w:lang w:eastAsia="en-GB"/>
              </w:rPr>
            </w:pPr>
          </w:p>
          <w:p w14:paraId="2EEA564C" w14:textId="0E9A53BE" w:rsidR="006613CA" w:rsidRDefault="006613CA" w:rsidP="006613CA">
            <w:pPr>
              <w:spacing w:line="360" w:lineRule="atLeast"/>
              <w:rPr>
                <w:rFonts w:ascii="Segoe UI" w:hAnsi="Segoe UI" w:cs="Segoe UI"/>
                <w:color w:val="000000"/>
                <w:kern w:val="0"/>
                <w:lang w:eastAsia="en-GB"/>
              </w:rPr>
            </w:pPr>
          </w:p>
          <w:p w14:paraId="3152A189" w14:textId="6530F5AA" w:rsidR="006613CA" w:rsidRPr="00166332" w:rsidRDefault="006613CA" w:rsidP="006613CA">
            <w:pPr>
              <w:spacing w:line="360" w:lineRule="atLeast"/>
              <w:rPr>
                <w:noProof/>
              </w:rPr>
            </w:pPr>
            <w:r w:rsidRPr="00166332">
              <w:rPr>
                <w:rFonts w:ascii="Segoe UI" w:hAnsi="Segoe UI" w:cs="Segoe UI"/>
                <w:b/>
                <w:bCs/>
                <w:color w:val="000000"/>
                <w:kern w:val="0"/>
                <w:lang w:eastAsia="en-GB"/>
              </w:rPr>
              <w:t>New Display – New Menu</w:t>
            </w:r>
            <w:r w:rsidRPr="00166332">
              <w:rPr>
                <w:b/>
                <w:bCs/>
                <w:noProof/>
              </w:rPr>
              <w:t xml:space="preserve"> </w:t>
            </w:r>
            <w:r w:rsidRPr="00166332">
              <w:rPr>
                <w:rFonts w:ascii="Segoe UI" w:hAnsi="Segoe UI" w:cs="Segoe UI"/>
                <w:b/>
                <w:bCs/>
                <w:noProof/>
              </w:rPr>
              <w:t>and Options</w:t>
            </w:r>
            <w:r w:rsidRPr="00166332">
              <w:rPr>
                <w:noProof/>
              </w:rPr>
              <w:t xml:space="preserve"> </w:t>
            </w:r>
          </w:p>
          <w:p w14:paraId="34D51691" w14:textId="224D5F17" w:rsidR="006613CA" w:rsidRDefault="006613CA" w:rsidP="006613CA">
            <w:pPr>
              <w:spacing w:line="360" w:lineRule="atLeast"/>
              <w:rPr>
                <w:rFonts w:ascii="Segoe UI" w:hAnsi="Segoe UI" w:cs="Segoe UI"/>
                <w:color w:val="000000"/>
                <w:kern w:val="0"/>
                <w:lang w:eastAsia="en-GB"/>
              </w:rPr>
            </w:pPr>
            <w:r>
              <w:rPr>
                <w:noProof/>
              </w:rPr>
              <w:drawing>
                <wp:anchor distT="0" distB="0" distL="114300" distR="114300" simplePos="0" relativeHeight="251668480" behindDoc="0" locked="0" layoutInCell="1" allowOverlap="1" wp14:anchorId="60EABD88" wp14:editId="72B9068D">
                  <wp:simplePos x="0" y="0"/>
                  <wp:positionH relativeFrom="column">
                    <wp:posOffset>719621</wp:posOffset>
                  </wp:positionH>
                  <wp:positionV relativeFrom="paragraph">
                    <wp:posOffset>46217</wp:posOffset>
                  </wp:positionV>
                  <wp:extent cx="3712845" cy="2279015"/>
                  <wp:effectExtent l="0" t="0" r="1905" b="6985"/>
                  <wp:wrapSquare wrapText="bothSides"/>
                  <wp:docPr id="45" name="Picture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8">
                            <a:extLst>
                              <a:ext uri="{28A0092B-C50C-407E-A947-70E740481C1C}">
                                <a14:useLocalDpi xmlns:a14="http://schemas.microsoft.com/office/drawing/2010/main" val="0"/>
                              </a:ext>
                            </a:extLst>
                          </a:blip>
                          <a:stretch>
                            <a:fillRect/>
                          </a:stretch>
                        </pic:blipFill>
                        <pic:spPr>
                          <a:xfrm>
                            <a:off x="0" y="0"/>
                            <a:ext cx="3712845" cy="2279015"/>
                          </a:xfrm>
                          <a:prstGeom prst="rect">
                            <a:avLst/>
                          </a:prstGeom>
                        </pic:spPr>
                      </pic:pic>
                    </a:graphicData>
                  </a:graphic>
                  <wp14:sizeRelH relativeFrom="margin">
                    <wp14:pctWidth>0</wp14:pctWidth>
                  </wp14:sizeRelH>
                  <wp14:sizeRelV relativeFrom="margin">
                    <wp14:pctHeight>0</wp14:pctHeight>
                  </wp14:sizeRelV>
                </wp:anchor>
              </w:drawing>
            </w:r>
          </w:p>
        </w:tc>
        <w:tc>
          <w:tcPr>
            <w:tcW w:w="1417" w:type="dxa"/>
          </w:tcPr>
          <w:p w14:paraId="6DCF94E9" w14:textId="04832C03" w:rsidR="006613CA" w:rsidRDefault="006613CA" w:rsidP="000B46FF">
            <w:pPr>
              <w:rPr>
                <w:rFonts w:ascii="Segoe UI" w:hAnsi="Segoe UI" w:cs="Segoe UI"/>
                <w:b/>
                <w:color w:val="212529"/>
                <w:shd w:val="clear" w:color="auto" w:fill="FFFFFF"/>
              </w:rPr>
            </w:pPr>
            <w:r>
              <w:rPr>
                <w:rFonts w:ascii="Segoe UI" w:hAnsi="Segoe UI" w:cs="Segoe UI"/>
                <w:b/>
                <w:color w:val="212529"/>
                <w:shd w:val="clear" w:color="auto" w:fill="FFFFFF"/>
              </w:rPr>
              <w:t>CMS Support Team</w:t>
            </w:r>
          </w:p>
        </w:tc>
      </w:tr>
      <w:tr w:rsidR="006613CA" w:rsidRPr="00CD5649" w14:paraId="6C60D8D5" w14:textId="77777777" w:rsidTr="006613CA">
        <w:tc>
          <w:tcPr>
            <w:tcW w:w="1613" w:type="dxa"/>
          </w:tcPr>
          <w:p w14:paraId="40DFFEF3" w14:textId="26DDA890" w:rsidR="006613CA" w:rsidRDefault="006613CA" w:rsidP="000B46FF">
            <w:pPr>
              <w:rPr>
                <w:rFonts w:ascii="Segoe UI" w:hAnsi="Segoe UI" w:cs="Segoe UI"/>
                <w:b/>
                <w:color w:val="auto"/>
                <w:kern w:val="0"/>
                <w:lang w:eastAsia="en-GB"/>
              </w:rPr>
            </w:pPr>
            <w:r w:rsidRPr="00E316F7">
              <w:rPr>
                <w:rFonts w:ascii="Segoe UI" w:hAnsi="Segoe UI" w:cs="Segoe UI"/>
                <w:b/>
                <w:bCs/>
                <w:iCs/>
                <w:color w:val="000000" w:themeColor="text1"/>
                <w:lang w:val="en-US"/>
              </w:rPr>
              <w:lastRenderedPageBreak/>
              <w:t>4.2.</w:t>
            </w:r>
            <w:r>
              <w:rPr>
                <w:rFonts w:ascii="Segoe UI" w:hAnsi="Segoe UI" w:cs="Segoe UI"/>
                <w:b/>
                <w:bCs/>
                <w:iCs/>
                <w:color w:val="000000" w:themeColor="text1"/>
                <w:lang w:val="en-US"/>
              </w:rPr>
              <w:t xml:space="preserve">12 </w:t>
            </w:r>
            <w:r>
              <w:rPr>
                <w:rFonts w:ascii="Segoe UI" w:hAnsi="Segoe UI" w:cs="Segoe UI"/>
                <w:b/>
                <w:color w:val="auto"/>
                <w:kern w:val="0"/>
                <w:lang w:eastAsia="en-GB"/>
              </w:rPr>
              <w:t>Contact Card Display Update</w:t>
            </w:r>
          </w:p>
        </w:tc>
        <w:tc>
          <w:tcPr>
            <w:tcW w:w="7284" w:type="dxa"/>
          </w:tcPr>
          <w:p w14:paraId="32E04F23" w14:textId="335764D4" w:rsidR="006613CA" w:rsidRDefault="006613CA" w:rsidP="006613CA">
            <w:pPr>
              <w:spacing w:line="360" w:lineRule="atLeast"/>
              <w:rPr>
                <w:rFonts w:ascii="Segoe UI" w:hAnsi="Segoe UI" w:cs="Segoe UI"/>
                <w:color w:val="000000"/>
                <w:kern w:val="0"/>
                <w:lang w:eastAsia="en-GB"/>
              </w:rPr>
            </w:pPr>
            <w:r>
              <w:rPr>
                <w:rFonts w:ascii="Segoe UI" w:hAnsi="Segoe UI" w:cs="Segoe UI"/>
                <w:color w:val="000000"/>
                <w:kern w:val="0"/>
                <w:lang w:eastAsia="en-GB"/>
              </w:rPr>
              <w:t xml:space="preserve">Currently when more than one Contact Card is added to a page there is no space between these; </w:t>
            </w:r>
            <w:r w:rsidR="004F2756">
              <w:rPr>
                <w:rFonts w:ascii="Segoe UI" w:hAnsi="Segoe UI" w:cs="Segoe UI"/>
                <w:color w:val="000000"/>
                <w:kern w:val="0"/>
                <w:lang w:eastAsia="en-GB"/>
              </w:rPr>
              <w:t>making</w:t>
            </w:r>
            <w:r>
              <w:rPr>
                <w:rFonts w:ascii="Segoe UI" w:hAnsi="Segoe UI" w:cs="Segoe UI"/>
                <w:color w:val="000000"/>
                <w:kern w:val="0"/>
                <w:lang w:eastAsia="en-GB"/>
              </w:rPr>
              <w:t xml:space="preserve"> it difficult for users to distinguish one from another.  We have </w:t>
            </w:r>
            <w:r w:rsidR="004F2756">
              <w:rPr>
                <w:rFonts w:ascii="Segoe UI" w:hAnsi="Segoe UI" w:cs="Segoe UI"/>
                <w:color w:val="000000"/>
                <w:kern w:val="0"/>
                <w:lang w:eastAsia="en-GB"/>
              </w:rPr>
              <w:t>created</w:t>
            </w:r>
            <w:r>
              <w:rPr>
                <w:rFonts w:ascii="Segoe UI" w:hAnsi="Segoe UI" w:cs="Segoe UI"/>
                <w:color w:val="000000"/>
                <w:kern w:val="0"/>
                <w:lang w:eastAsia="en-GB"/>
              </w:rPr>
              <w:t xml:space="preserve"> a new layout - Multi Contact Card Display - to now display multiple contact card</w:t>
            </w:r>
            <w:r w:rsidR="000B46FF">
              <w:rPr>
                <w:rFonts w:ascii="Segoe UI" w:hAnsi="Segoe UI" w:cs="Segoe UI"/>
                <w:color w:val="000000"/>
                <w:kern w:val="0"/>
                <w:lang w:eastAsia="en-GB"/>
              </w:rPr>
              <w:t>s.</w:t>
            </w:r>
            <w:r>
              <w:rPr>
                <w:rFonts w:ascii="Segoe UI" w:hAnsi="Segoe UI" w:cs="Segoe UI"/>
                <w:color w:val="000000"/>
                <w:kern w:val="0"/>
                <w:lang w:eastAsia="en-GB"/>
              </w:rPr>
              <w:t xml:space="preserve"> </w:t>
            </w:r>
            <w:r w:rsidR="000B46FF">
              <w:rPr>
                <w:rFonts w:ascii="Segoe UI" w:hAnsi="Segoe UI" w:cs="Segoe UI"/>
                <w:color w:val="000000"/>
                <w:kern w:val="0"/>
                <w:lang w:eastAsia="en-GB"/>
              </w:rPr>
              <w:t>T</w:t>
            </w:r>
            <w:r>
              <w:rPr>
                <w:rFonts w:ascii="Segoe UI" w:hAnsi="Segoe UI" w:cs="Segoe UI"/>
                <w:color w:val="000000"/>
                <w:kern w:val="0"/>
                <w:lang w:eastAsia="en-GB"/>
              </w:rPr>
              <w:t xml:space="preserve">hese will display within a colour </w:t>
            </w:r>
            <w:r w:rsidR="0042112B">
              <w:rPr>
                <w:rFonts w:ascii="Segoe UI" w:hAnsi="Segoe UI" w:cs="Segoe UI"/>
                <w:color w:val="000000"/>
                <w:kern w:val="0"/>
                <w:lang w:eastAsia="en-GB"/>
              </w:rPr>
              <w:t>block;</w:t>
            </w:r>
            <w:r w:rsidR="000B46FF">
              <w:rPr>
                <w:rFonts w:ascii="Segoe UI" w:hAnsi="Segoe UI" w:cs="Segoe UI"/>
                <w:color w:val="000000"/>
                <w:kern w:val="0"/>
                <w:lang w:eastAsia="en-GB"/>
              </w:rPr>
              <w:t xml:space="preserve"> users</w:t>
            </w:r>
            <w:r>
              <w:rPr>
                <w:rFonts w:ascii="Segoe UI" w:hAnsi="Segoe UI" w:cs="Segoe UI"/>
                <w:color w:val="000000"/>
                <w:kern w:val="0"/>
                <w:lang w:eastAsia="en-GB"/>
              </w:rPr>
              <w:t xml:space="preserve"> can </w:t>
            </w:r>
            <w:r w:rsidR="000B46FF">
              <w:rPr>
                <w:rFonts w:ascii="Segoe UI" w:hAnsi="Segoe UI" w:cs="Segoe UI"/>
                <w:color w:val="000000"/>
                <w:kern w:val="0"/>
                <w:lang w:eastAsia="en-GB"/>
              </w:rPr>
              <w:t>select</w:t>
            </w:r>
            <w:r>
              <w:rPr>
                <w:rFonts w:ascii="Segoe UI" w:hAnsi="Segoe UI" w:cs="Segoe UI"/>
                <w:color w:val="000000"/>
                <w:kern w:val="0"/>
                <w:lang w:eastAsia="en-GB"/>
              </w:rPr>
              <w:t xml:space="preserve"> the number of grid columns that they will appear in.</w:t>
            </w:r>
            <w:r w:rsidR="000F3775">
              <w:rPr>
                <w:rFonts w:ascii="Segoe UI" w:hAnsi="Segoe UI" w:cs="Segoe UI"/>
                <w:color w:val="000000"/>
                <w:kern w:val="0"/>
                <w:lang w:eastAsia="en-GB"/>
              </w:rPr>
              <w:t xml:space="preserve"> </w:t>
            </w:r>
            <w:r w:rsidR="000F3775">
              <w:rPr>
                <w:rFonts w:ascii="Segoe UI" w:hAnsi="Segoe UI" w:cs="Segoe UI"/>
                <w:color w:val="auto"/>
                <w:kern w:val="0"/>
                <w:lang w:eastAsia="en-GB"/>
              </w:rPr>
              <w:t>For full instructions see the CMS Support site.</w:t>
            </w:r>
          </w:p>
          <w:p w14:paraId="1C236A5E" w14:textId="515CE15D" w:rsidR="006613CA" w:rsidRPr="003C06C5" w:rsidRDefault="006613CA" w:rsidP="006613CA">
            <w:pPr>
              <w:spacing w:line="360" w:lineRule="atLeast"/>
              <w:rPr>
                <w:rFonts w:ascii="Segoe UI" w:hAnsi="Segoe UI" w:cs="Segoe UI"/>
                <w:b/>
                <w:bCs/>
                <w:color w:val="000000"/>
                <w:kern w:val="0"/>
                <w:lang w:eastAsia="en-GB"/>
              </w:rPr>
            </w:pPr>
            <w:r w:rsidRPr="00C01D86">
              <w:rPr>
                <w:rFonts w:ascii="Segoe UI" w:hAnsi="Segoe UI" w:cs="Segoe UI"/>
                <w:b/>
                <w:bCs/>
                <w:color w:val="000000"/>
                <w:kern w:val="0"/>
                <w:lang w:eastAsia="en-GB"/>
              </w:rPr>
              <w:t>Current Display</w:t>
            </w:r>
          </w:p>
          <w:p w14:paraId="40EE48FD" w14:textId="733E9E39" w:rsidR="006613CA" w:rsidRPr="000B46FF" w:rsidRDefault="006613CA" w:rsidP="006613CA">
            <w:pPr>
              <w:spacing w:line="360" w:lineRule="atLeast"/>
              <w:rPr>
                <w:rFonts w:ascii="Segoe UI" w:hAnsi="Segoe UI" w:cs="Segoe UI"/>
                <w:color w:val="000000"/>
                <w:kern w:val="0"/>
                <w:lang w:eastAsia="en-GB"/>
              </w:rPr>
            </w:pPr>
            <w:r>
              <w:rPr>
                <w:noProof/>
              </w:rPr>
              <w:drawing>
                <wp:inline distT="0" distB="0" distL="0" distR="0" wp14:anchorId="592720D2" wp14:editId="3E109E4A">
                  <wp:extent cx="3124862" cy="1608508"/>
                  <wp:effectExtent l="0" t="0" r="0" b="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3206315" cy="1650435"/>
                          </a:xfrm>
                          <a:prstGeom prst="rect">
                            <a:avLst/>
                          </a:prstGeom>
                        </pic:spPr>
                      </pic:pic>
                    </a:graphicData>
                  </a:graphic>
                </wp:inline>
              </w:drawing>
            </w:r>
          </w:p>
          <w:p w14:paraId="003857D5" w14:textId="1022122D" w:rsidR="000B46FF" w:rsidRDefault="006613CA" w:rsidP="006613CA">
            <w:pPr>
              <w:spacing w:line="360" w:lineRule="atLeast"/>
              <w:rPr>
                <w:rFonts w:ascii="Segoe UI" w:hAnsi="Segoe UI" w:cs="Segoe UI"/>
                <w:b/>
                <w:bCs/>
                <w:color w:val="000000"/>
                <w:kern w:val="0"/>
                <w:lang w:eastAsia="en-GB"/>
              </w:rPr>
            </w:pPr>
            <w:r w:rsidRPr="00C01D86">
              <w:rPr>
                <w:rFonts w:ascii="Segoe UI" w:hAnsi="Segoe UI" w:cs="Segoe UI"/>
                <w:b/>
                <w:bCs/>
                <w:color w:val="000000"/>
                <w:kern w:val="0"/>
                <w:lang w:eastAsia="en-GB"/>
              </w:rPr>
              <w:t>New Display</w:t>
            </w:r>
          </w:p>
          <w:p w14:paraId="20D41891" w14:textId="18BA0273" w:rsidR="006613CA" w:rsidRPr="00C01D86" w:rsidRDefault="000B46FF" w:rsidP="006613CA">
            <w:pPr>
              <w:spacing w:line="360" w:lineRule="atLeast"/>
              <w:rPr>
                <w:rFonts w:ascii="Segoe UI" w:hAnsi="Segoe UI" w:cs="Segoe UI"/>
                <w:b/>
                <w:bCs/>
                <w:color w:val="000000"/>
                <w:kern w:val="0"/>
                <w:lang w:eastAsia="en-GB"/>
              </w:rPr>
            </w:pPr>
            <w:r>
              <w:rPr>
                <w:noProof/>
              </w:rPr>
              <w:drawing>
                <wp:inline distT="0" distB="0" distL="0" distR="0" wp14:anchorId="32FCBAF0" wp14:editId="5260B2EB">
                  <wp:extent cx="4523343" cy="2250219"/>
                  <wp:effectExtent l="0" t="0" r="0" b="0"/>
                  <wp:docPr id="39"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4583404" cy="2280097"/>
                          </a:xfrm>
                          <a:prstGeom prst="rect">
                            <a:avLst/>
                          </a:prstGeom>
                        </pic:spPr>
                      </pic:pic>
                    </a:graphicData>
                  </a:graphic>
                </wp:inline>
              </w:drawing>
            </w:r>
          </w:p>
          <w:p w14:paraId="6C44937B" w14:textId="77777777" w:rsidR="006613CA" w:rsidRDefault="006613CA" w:rsidP="006613CA">
            <w:pPr>
              <w:spacing w:line="360" w:lineRule="atLeast"/>
              <w:rPr>
                <w:rFonts w:ascii="Segoe UI" w:hAnsi="Segoe UI" w:cs="Segoe UI"/>
                <w:color w:val="000000"/>
                <w:kern w:val="0"/>
                <w:lang w:eastAsia="en-GB"/>
              </w:rPr>
            </w:pPr>
          </w:p>
        </w:tc>
        <w:tc>
          <w:tcPr>
            <w:tcW w:w="1417" w:type="dxa"/>
          </w:tcPr>
          <w:p w14:paraId="1DDAC268" w14:textId="373C1B60" w:rsidR="006613CA" w:rsidRDefault="006613CA" w:rsidP="000B46FF">
            <w:pPr>
              <w:rPr>
                <w:rFonts w:ascii="Segoe UI" w:hAnsi="Segoe UI" w:cs="Segoe UI"/>
                <w:b/>
                <w:color w:val="212529"/>
                <w:shd w:val="clear" w:color="auto" w:fill="FFFFFF"/>
              </w:rPr>
            </w:pPr>
            <w:r>
              <w:rPr>
                <w:rFonts w:ascii="Segoe UI" w:hAnsi="Segoe UI" w:cs="Segoe UI"/>
                <w:b/>
                <w:color w:val="212529"/>
                <w:shd w:val="clear" w:color="auto" w:fill="FFFFFF"/>
              </w:rPr>
              <w:t>CMS Support Team</w:t>
            </w:r>
          </w:p>
        </w:tc>
      </w:tr>
      <w:tr w:rsidR="006613CA" w:rsidRPr="00CD5649" w14:paraId="0F4CA687" w14:textId="77777777" w:rsidTr="006613CA">
        <w:tc>
          <w:tcPr>
            <w:tcW w:w="1613" w:type="dxa"/>
          </w:tcPr>
          <w:p w14:paraId="79F93F45" w14:textId="3A4C7F3F" w:rsidR="006613CA" w:rsidRDefault="000B46FF" w:rsidP="000B46FF">
            <w:pPr>
              <w:rPr>
                <w:rFonts w:ascii="Segoe UI" w:hAnsi="Segoe UI" w:cs="Segoe UI"/>
                <w:b/>
                <w:color w:val="auto"/>
                <w:kern w:val="0"/>
                <w:lang w:eastAsia="en-GB"/>
              </w:rPr>
            </w:pPr>
            <w:r w:rsidRPr="00E316F7">
              <w:rPr>
                <w:rFonts w:ascii="Segoe UI" w:hAnsi="Segoe UI" w:cs="Segoe UI"/>
                <w:b/>
                <w:bCs/>
                <w:iCs/>
                <w:color w:val="000000" w:themeColor="text1"/>
                <w:lang w:val="en-US"/>
              </w:rPr>
              <w:t>4.2.</w:t>
            </w:r>
            <w:r>
              <w:rPr>
                <w:rFonts w:ascii="Segoe UI" w:hAnsi="Segoe UI" w:cs="Segoe UI"/>
                <w:b/>
                <w:bCs/>
                <w:iCs/>
                <w:color w:val="000000" w:themeColor="text1"/>
                <w:lang w:val="en-US"/>
              </w:rPr>
              <w:t xml:space="preserve">13 </w:t>
            </w:r>
            <w:r w:rsidRPr="007208BF">
              <w:rPr>
                <w:rFonts w:ascii="Segoe UI" w:hAnsi="Segoe UI" w:cs="Segoe UI"/>
                <w:b/>
                <w:color w:val="auto"/>
                <w:kern w:val="0"/>
                <w:lang w:eastAsia="en-GB"/>
              </w:rPr>
              <w:t>Advanced</w:t>
            </w:r>
            <w:r>
              <w:rPr>
                <w:rFonts w:ascii="Segoe UI" w:hAnsi="Segoe UI" w:cs="Segoe UI"/>
                <w:b/>
                <w:color w:val="auto"/>
                <w:kern w:val="0"/>
                <w:lang w:eastAsia="en-GB"/>
              </w:rPr>
              <w:t xml:space="preserve"> </w:t>
            </w:r>
            <w:r w:rsidRPr="007208BF">
              <w:rPr>
                <w:rFonts w:ascii="Segoe UI" w:hAnsi="Segoe UI" w:cs="Segoe UI"/>
                <w:b/>
                <w:color w:val="auto"/>
                <w:kern w:val="0"/>
                <w:lang w:eastAsia="en-GB"/>
              </w:rPr>
              <w:t>Table</w:t>
            </w:r>
            <w:r>
              <w:rPr>
                <w:rFonts w:ascii="Segoe UI" w:hAnsi="Segoe UI" w:cs="Segoe UI"/>
                <w:b/>
                <w:color w:val="auto"/>
                <w:kern w:val="0"/>
                <w:lang w:eastAsia="en-GB"/>
              </w:rPr>
              <w:t xml:space="preserve"> </w:t>
            </w:r>
            <w:r w:rsidRPr="007208BF">
              <w:rPr>
                <w:rFonts w:ascii="Segoe UI" w:hAnsi="Segoe UI" w:cs="Segoe UI"/>
                <w:b/>
                <w:color w:val="auto"/>
                <w:kern w:val="0"/>
                <w:lang w:eastAsia="en-GB"/>
              </w:rPr>
              <w:t xml:space="preserve">List </w:t>
            </w:r>
            <w:r w:rsidR="00306F22">
              <w:rPr>
                <w:rFonts w:ascii="Segoe UI" w:hAnsi="Segoe UI" w:cs="Segoe UI"/>
                <w:b/>
                <w:color w:val="auto"/>
                <w:kern w:val="0"/>
                <w:lang w:eastAsia="en-GB"/>
              </w:rPr>
              <w:t>Pop-out Image</w:t>
            </w:r>
          </w:p>
        </w:tc>
        <w:tc>
          <w:tcPr>
            <w:tcW w:w="7284" w:type="dxa"/>
          </w:tcPr>
          <w:p w14:paraId="69FD3865" w14:textId="71AB83F2" w:rsidR="006613CA" w:rsidRDefault="000B46FF" w:rsidP="006613CA">
            <w:pPr>
              <w:spacing w:line="360" w:lineRule="atLeast"/>
              <w:rPr>
                <w:rFonts w:ascii="Segoe UI" w:hAnsi="Segoe UI" w:cs="Segoe UI"/>
                <w:color w:val="000000"/>
                <w:kern w:val="0"/>
                <w:lang w:eastAsia="en-GB"/>
              </w:rPr>
            </w:pPr>
            <w:r>
              <w:rPr>
                <w:noProof/>
              </w:rPr>
              <w:drawing>
                <wp:anchor distT="0" distB="0" distL="114300" distR="114300" simplePos="0" relativeHeight="251669504" behindDoc="0" locked="0" layoutInCell="1" allowOverlap="1" wp14:anchorId="696A8162" wp14:editId="1645731A">
                  <wp:simplePos x="0" y="0"/>
                  <wp:positionH relativeFrom="column">
                    <wp:posOffset>243205</wp:posOffset>
                  </wp:positionH>
                  <wp:positionV relativeFrom="paragraph">
                    <wp:posOffset>819785</wp:posOffset>
                  </wp:positionV>
                  <wp:extent cx="4088765" cy="1742440"/>
                  <wp:effectExtent l="0" t="0" r="6985"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extLst>
                              <a:ext uri="{28A0092B-C50C-407E-A947-70E740481C1C}">
                                <a14:useLocalDpi xmlns:a14="http://schemas.microsoft.com/office/drawing/2010/main" val="0"/>
                              </a:ext>
                            </a:extLst>
                          </a:blip>
                          <a:stretch>
                            <a:fillRect/>
                          </a:stretch>
                        </pic:blipFill>
                        <pic:spPr>
                          <a:xfrm>
                            <a:off x="0" y="0"/>
                            <a:ext cx="4088765" cy="1742440"/>
                          </a:xfrm>
                          <a:prstGeom prst="rect">
                            <a:avLst/>
                          </a:prstGeom>
                        </pic:spPr>
                      </pic:pic>
                    </a:graphicData>
                  </a:graphic>
                  <wp14:sizeRelH relativeFrom="margin">
                    <wp14:pctWidth>0</wp14:pctWidth>
                  </wp14:sizeRelH>
                  <wp14:sizeRelV relativeFrom="margin">
                    <wp14:pctHeight>0</wp14:pctHeight>
                  </wp14:sizeRelV>
                </wp:anchor>
              </w:drawing>
            </w:r>
            <w:r>
              <w:rPr>
                <w:rFonts w:ascii="Segoe UI" w:hAnsi="Segoe UI" w:cs="Segoe UI"/>
                <w:color w:val="000000"/>
                <w:kern w:val="0"/>
                <w:lang w:eastAsia="en-GB"/>
              </w:rPr>
              <w:t>Within the Advanced Table List, we have now added a hover</w:t>
            </w:r>
            <w:r w:rsidR="004F2756">
              <w:rPr>
                <w:rFonts w:ascii="Segoe UI" w:hAnsi="Segoe UI" w:cs="Segoe UI"/>
                <w:color w:val="000000"/>
                <w:kern w:val="0"/>
                <w:lang w:eastAsia="en-GB"/>
              </w:rPr>
              <w:t xml:space="preserve"> </w:t>
            </w:r>
            <w:r>
              <w:rPr>
                <w:rFonts w:ascii="Segoe UI" w:hAnsi="Segoe UI" w:cs="Segoe UI"/>
                <w:color w:val="000000"/>
                <w:kern w:val="0"/>
                <w:lang w:eastAsia="en-GB"/>
              </w:rPr>
              <w:t>to the Images displayed here. When hovered over theses image will now display a ‘Pop-out’ of the full image</w:t>
            </w:r>
            <w:r w:rsidR="004F2756">
              <w:rPr>
                <w:rFonts w:ascii="Segoe UI" w:hAnsi="Segoe UI" w:cs="Segoe UI"/>
                <w:color w:val="000000"/>
                <w:kern w:val="0"/>
                <w:lang w:eastAsia="en-GB"/>
              </w:rPr>
              <w:t>.</w:t>
            </w:r>
          </w:p>
        </w:tc>
        <w:tc>
          <w:tcPr>
            <w:tcW w:w="1417" w:type="dxa"/>
          </w:tcPr>
          <w:p w14:paraId="32695E1F" w14:textId="39CD8878" w:rsidR="006613CA" w:rsidRDefault="000B46FF" w:rsidP="000B46FF">
            <w:pPr>
              <w:rPr>
                <w:rFonts w:ascii="Segoe UI" w:hAnsi="Segoe UI" w:cs="Segoe UI"/>
                <w:b/>
                <w:color w:val="212529"/>
                <w:shd w:val="clear" w:color="auto" w:fill="FFFFFF"/>
              </w:rPr>
            </w:pPr>
            <w:r>
              <w:rPr>
                <w:rFonts w:ascii="Segoe UI" w:hAnsi="Segoe UI" w:cs="Segoe UI"/>
                <w:b/>
                <w:color w:val="212529"/>
                <w:shd w:val="clear" w:color="auto" w:fill="FFFFFF"/>
              </w:rPr>
              <w:t>CMS Support Team</w:t>
            </w:r>
          </w:p>
        </w:tc>
      </w:tr>
      <w:tr w:rsidR="000B46FF" w:rsidRPr="00CD5649" w14:paraId="077A4A7C" w14:textId="77777777" w:rsidTr="006613CA">
        <w:tc>
          <w:tcPr>
            <w:tcW w:w="1613" w:type="dxa"/>
          </w:tcPr>
          <w:p w14:paraId="1EF80420" w14:textId="5E4E7FD1" w:rsidR="000B46FF" w:rsidRDefault="000B46FF" w:rsidP="000B46FF">
            <w:pPr>
              <w:rPr>
                <w:rFonts w:ascii="Segoe UI" w:hAnsi="Segoe UI" w:cs="Segoe UI"/>
                <w:b/>
                <w:color w:val="auto"/>
                <w:kern w:val="0"/>
                <w:lang w:eastAsia="en-GB"/>
              </w:rPr>
            </w:pPr>
            <w:r w:rsidRPr="00E316F7">
              <w:rPr>
                <w:rFonts w:ascii="Segoe UI" w:hAnsi="Segoe UI" w:cs="Segoe UI"/>
                <w:b/>
                <w:bCs/>
                <w:iCs/>
                <w:color w:val="000000" w:themeColor="text1"/>
                <w:lang w:val="en-US"/>
              </w:rPr>
              <w:lastRenderedPageBreak/>
              <w:t>4.2.</w:t>
            </w:r>
            <w:r>
              <w:rPr>
                <w:rFonts w:ascii="Segoe UI" w:hAnsi="Segoe UI" w:cs="Segoe UI"/>
                <w:b/>
                <w:bCs/>
                <w:iCs/>
                <w:color w:val="000000" w:themeColor="text1"/>
                <w:lang w:val="en-US"/>
              </w:rPr>
              <w:t xml:space="preserve">14 </w:t>
            </w:r>
            <w:r w:rsidRPr="007208BF">
              <w:rPr>
                <w:rFonts w:ascii="Segoe UI" w:hAnsi="Segoe UI" w:cs="Segoe UI"/>
                <w:b/>
                <w:color w:val="auto"/>
                <w:kern w:val="0"/>
                <w:lang w:eastAsia="en-GB"/>
              </w:rPr>
              <w:t>Advanced</w:t>
            </w:r>
            <w:r>
              <w:rPr>
                <w:rFonts w:ascii="Segoe UI" w:hAnsi="Segoe UI" w:cs="Segoe UI"/>
                <w:b/>
                <w:color w:val="auto"/>
                <w:kern w:val="0"/>
                <w:lang w:eastAsia="en-GB"/>
              </w:rPr>
              <w:t xml:space="preserve"> </w:t>
            </w:r>
            <w:r w:rsidRPr="007208BF">
              <w:rPr>
                <w:rFonts w:ascii="Segoe UI" w:hAnsi="Segoe UI" w:cs="Segoe UI"/>
                <w:b/>
                <w:color w:val="auto"/>
                <w:kern w:val="0"/>
                <w:lang w:eastAsia="en-GB"/>
              </w:rPr>
              <w:t>Table</w:t>
            </w:r>
            <w:r>
              <w:rPr>
                <w:rFonts w:ascii="Segoe UI" w:hAnsi="Segoe UI" w:cs="Segoe UI"/>
                <w:b/>
                <w:color w:val="auto"/>
                <w:kern w:val="0"/>
                <w:lang w:eastAsia="en-GB"/>
              </w:rPr>
              <w:t xml:space="preserve"> </w:t>
            </w:r>
            <w:r w:rsidRPr="007208BF">
              <w:rPr>
                <w:rFonts w:ascii="Segoe UI" w:hAnsi="Segoe UI" w:cs="Segoe UI"/>
                <w:b/>
                <w:color w:val="auto"/>
                <w:kern w:val="0"/>
                <w:lang w:eastAsia="en-GB"/>
              </w:rPr>
              <w:t xml:space="preserve">List Date </w:t>
            </w:r>
            <w:r>
              <w:rPr>
                <w:rFonts w:ascii="Segoe UI" w:hAnsi="Segoe UI" w:cs="Segoe UI"/>
                <w:b/>
                <w:color w:val="auto"/>
                <w:kern w:val="0"/>
                <w:lang w:eastAsia="en-GB"/>
              </w:rPr>
              <w:t>C</w:t>
            </w:r>
            <w:r w:rsidRPr="007208BF">
              <w:rPr>
                <w:rFonts w:ascii="Segoe UI" w:hAnsi="Segoe UI" w:cs="Segoe UI"/>
                <w:b/>
                <w:color w:val="auto"/>
                <w:kern w:val="0"/>
                <w:lang w:eastAsia="en-GB"/>
              </w:rPr>
              <w:t>olumn</w:t>
            </w:r>
          </w:p>
        </w:tc>
        <w:tc>
          <w:tcPr>
            <w:tcW w:w="7284" w:type="dxa"/>
          </w:tcPr>
          <w:p w14:paraId="18E85B67" w14:textId="1F6E9DE1" w:rsidR="000B46FF" w:rsidRDefault="000B46FF" w:rsidP="000B46FF">
            <w:pPr>
              <w:spacing w:line="240" w:lineRule="auto"/>
              <w:rPr>
                <w:rFonts w:ascii="Segoe UI" w:hAnsi="Segoe UI" w:cs="Segoe UI"/>
                <w:color w:val="000000"/>
                <w:shd w:val="clear" w:color="auto" w:fill="FFFFFF"/>
              </w:rPr>
            </w:pPr>
            <w:r w:rsidRPr="000B46FF">
              <w:rPr>
                <w:rFonts w:ascii="Segoe UI" w:hAnsi="Segoe UI" w:cs="Segoe UI"/>
                <w:color w:val="000000"/>
                <w:shd w:val="clear" w:color="auto" w:fill="FFFFFF"/>
              </w:rPr>
              <w:t xml:space="preserve">The Date field in the Table List &amp; Advanced Table List </w:t>
            </w:r>
            <w:r w:rsidR="004F2756">
              <w:rPr>
                <w:rFonts w:ascii="Segoe UI" w:hAnsi="Segoe UI" w:cs="Segoe UI"/>
                <w:color w:val="000000"/>
                <w:shd w:val="clear" w:color="auto" w:fill="FFFFFF"/>
              </w:rPr>
              <w:t>L</w:t>
            </w:r>
            <w:r w:rsidRPr="000B46FF">
              <w:rPr>
                <w:rFonts w:ascii="Segoe UI" w:hAnsi="Segoe UI" w:cs="Segoe UI"/>
                <w:color w:val="000000"/>
                <w:shd w:val="clear" w:color="auto" w:fill="FFFFFF"/>
              </w:rPr>
              <w:t xml:space="preserve">ayout </w:t>
            </w:r>
            <w:r w:rsidR="004F2756">
              <w:rPr>
                <w:rFonts w:ascii="Segoe UI" w:hAnsi="Segoe UI" w:cs="Segoe UI"/>
                <w:color w:val="000000"/>
                <w:shd w:val="clear" w:color="auto" w:fill="FFFFFF"/>
              </w:rPr>
              <w:t>is</w:t>
            </w:r>
            <w:r w:rsidRPr="000B46FF">
              <w:rPr>
                <w:rFonts w:ascii="Segoe UI" w:hAnsi="Segoe UI" w:cs="Segoe UI"/>
                <w:color w:val="000000"/>
                <w:shd w:val="clear" w:color="auto" w:fill="FFFFFF"/>
              </w:rPr>
              <w:t xml:space="preserve"> not pulling in any data, this has now been amended to pull in the Publish Date</w:t>
            </w:r>
            <w:r w:rsidR="004F2756">
              <w:rPr>
                <w:rFonts w:ascii="Segoe UI" w:hAnsi="Segoe UI" w:cs="Segoe UI"/>
                <w:color w:val="000000"/>
                <w:shd w:val="clear" w:color="auto" w:fill="FFFFFF"/>
              </w:rPr>
              <w:t xml:space="preserve"> of the items displayed.</w:t>
            </w:r>
          </w:p>
          <w:p w14:paraId="061F851E" w14:textId="77777777" w:rsidR="000B46FF" w:rsidRPr="000B46FF" w:rsidRDefault="000B46FF" w:rsidP="000B46FF">
            <w:pPr>
              <w:spacing w:line="240" w:lineRule="auto"/>
              <w:rPr>
                <w:rFonts w:ascii="Segoe UI" w:hAnsi="Segoe UI" w:cs="Segoe UI"/>
                <w:color w:val="000000"/>
                <w:shd w:val="clear" w:color="auto" w:fill="FFFFFF"/>
              </w:rPr>
            </w:pPr>
          </w:p>
          <w:p w14:paraId="4C0EF5DB" w14:textId="77777777" w:rsidR="000B46FF" w:rsidRDefault="000B46FF" w:rsidP="000B46FF">
            <w:pPr>
              <w:spacing w:line="240" w:lineRule="auto"/>
              <w:rPr>
                <w:rFonts w:ascii="Segoe UI" w:hAnsi="Segoe UI" w:cs="Segoe UI"/>
                <w:b/>
                <w:bCs/>
                <w:color w:val="000000"/>
                <w:shd w:val="clear" w:color="auto" w:fill="FFFFFF"/>
              </w:rPr>
            </w:pPr>
            <w:r w:rsidRPr="007208BF">
              <w:rPr>
                <w:rFonts w:ascii="Segoe UI" w:hAnsi="Segoe UI" w:cs="Segoe UI"/>
                <w:b/>
                <w:bCs/>
                <w:color w:val="000000"/>
                <w:shd w:val="clear" w:color="auto" w:fill="FFFFFF"/>
              </w:rPr>
              <w:t>Current Layout</w:t>
            </w:r>
          </w:p>
          <w:p w14:paraId="4A5B57B6" w14:textId="757B98E9" w:rsidR="000B46FF" w:rsidRDefault="000B46FF" w:rsidP="006613CA">
            <w:pPr>
              <w:spacing w:line="360" w:lineRule="atLeast"/>
              <w:rPr>
                <w:rFonts w:ascii="Segoe UI" w:hAnsi="Segoe UI" w:cs="Segoe UI"/>
                <w:color w:val="000000"/>
                <w:kern w:val="0"/>
                <w:lang w:eastAsia="en-GB"/>
              </w:rPr>
            </w:pPr>
            <w:r>
              <w:rPr>
                <w:noProof/>
              </w:rPr>
              <w:drawing>
                <wp:inline distT="0" distB="0" distL="0" distR="0" wp14:anchorId="7D1994A8" wp14:editId="4C4B07EB">
                  <wp:extent cx="4238045" cy="2376844"/>
                  <wp:effectExtent l="0" t="0" r="0" b="4445"/>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4273527" cy="2396743"/>
                          </a:xfrm>
                          <a:prstGeom prst="rect">
                            <a:avLst/>
                          </a:prstGeom>
                        </pic:spPr>
                      </pic:pic>
                    </a:graphicData>
                  </a:graphic>
                </wp:inline>
              </w:drawing>
            </w:r>
          </w:p>
          <w:p w14:paraId="21A61AFB" w14:textId="77777777" w:rsidR="000B46FF" w:rsidRDefault="000B46FF" w:rsidP="006613CA">
            <w:pPr>
              <w:spacing w:line="360" w:lineRule="atLeast"/>
              <w:rPr>
                <w:rFonts w:ascii="Segoe UI" w:hAnsi="Segoe UI" w:cs="Segoe UI"/>
                <w:color w:val="000000"/>
                <w:kern w:val="0"/>
                <w:lang w:eastAsia="en-GB"/>
              </w:rPr>
            </w:pPr>
          </w:p>
          <w:p w14:paraId="377AE52B" w14:textId="77777777" w:rsidR="000B46FF" w:rsidRPr="00C766EA" w:rsidRDefault="000B46FF" w:rsidP="000B46FF">
            <w:pPr>
              <w:spacing w:line="240" w:lineRule="auto"/>
              <w:rPr>
                <w:rFonts w:ascii="Segoe UI" w:hAnsi="Segoe UI" w:cs="Segoe UI"/>
                <w:b/>
                <w:bCs/>
                <w:color w:val="000000"/>
                <w:shd w:val="clear" w:color="auto" w:fill="FFFFFF"/>
              </w:rPr>
            </w:pPr>
            <w:r w:rsidRPr="007208BF">
              <w:rPr>
                <w:rFonts w:ascii="Segoe UI" w:hAnsi="Segoe UI" w:cs="Segoe UI"/>
                <w:b/>
                <w:bCs/>
                <w:color w:val="000000"/>
                <w:shd w:val="clear" w:color="auto" w:fill="FFFFFF"/>
              </w:rPr>
              <w:t>New Layout</w:t>
            </w:r>
          </w:p>
          <w:p w14:paraId="30B74A62" w14:textId="3D0DFAD2" w:rsidR="000B46FF" w:rsidRDefault="000B46FF" w:rsidP="006613CA">
            <w:pPr>
              <w:spacing w:line="360" w:lineRule="atLeast"/>
              <w:rPr>
                <w:rFonts w:ascii="Segoe UI" w:hAnsi="Segoe UI" w:cs="Segoe UI"/>
                <w:color w:val="000000"/>
                <w:kern w:val="0"/>
                <w:lang w:eastAsia="en-GB"/>
              </w:rPr>
            </w:pPr>
            <w:r>
              <w:rPr>
                <w:noProof/>
              </w:rPr>
              <w:drawing>
                <wp:inline distT="0" distB="0" distL="0" distR="0" wp14:anchorId="5C5C11B2" wp14:editId="72ADF777">
                  <wp:extent cx="4357314" cy="1762258"/>
                  <wp:effectExtent l="0" t="0" r="5715"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4372277" cy="1768310"/>
                          </a:xfrm>
                          <a:prstGeom prst="rect">
                            <a:avLst/>
                          </a:prstGeom>
                        </pic:spPr>
                      </pic:pic>
                    </a:graphicData>
                  </a:graphic>
                </wp:inline>
              </w:drawing>
            </w:r>
          </w:p>
          <w:p w14:paraId="2BC2FB32" w14:textId="1C783379" w:rsidR="000B46FF" w:rsidRDefault="000B46FF" w:rsidP="006613CA">
            <w:pPr>
              <w:spacing w:line="360" w:lineRule="atLeast"/>
              <w:rPr>
                <w:rFonts w:ascii="Segoe UI" w:hAnsi="Segoe UI" w:cs="Segoe UI"/>
                <w:color w:val="000000"/>
                <w:kern w:val="0"/>
                <w:lang w:eastAsia="en-GB"/>
              </w:rPr>
            </w:pPr>
          </w:p>
        </w:tc>
        <w:tc>
          <w:tcPr>
            <w:tcW w:w="1417" w:type="dxa"/>
          </w:tcPr>
          <w:p w14:paraId="722B7026" w14:textId="5A84C3FE" w:rsidR="000B46FF" w:rsidRDefault="000B46FF" w:rsidP="000B46FF">
            <w:pPr>
              <w:rPr>
                <w:rFonts w:ascii="Segoe UI" w:hAnsi="Segoe UI" w:cs="Segoe UI"/>
                <w:b/>
                <w:color w:val="212529"/>
                <w:shd w:val="clear" w:color="auto" w:fill="FFFFFF"/>
              </w:rPr>
            </w:pPr>
            <w:r>
              <w:rPr>
                <w:rFonts w:ascii="Segoe UI" w:hAnsi="Segoe UI" w:cs="Segoe UI"/>
                <w:b/>
                <w:color w:val="212529"/>
                <w:shd w:val="clear" w:color="auto" w:fill="FFFFFF"/>
              </w:rPr>
              <w:t>CMS Support Team</w:t>
            </w:r>
          </w:p>
        </w:tc>
      </w:tr>
      <w:tr w:rsidR="000B46FF" w:rsidRPr="00CD5649" w14:paraId="45154BA2" w14:textId="77777777" w:rsidTr="006613CA">
        <w:tc>
          <w:tcPr>
            <w:tcW w:w="1613" w:type="dxa"/>
          </w:tcPr>
          <w:p w14:paraId="0D48B13F" w14:textId="4ED18264" w:rsidR="000B46FF" w:rsidRDefault="000B46FF" w:rsidP="000B46FF">
            <w:pPr>
              <w:rPr>
                <w:rFonts w:ascii="Segoe UI" w:hAnsi="Segoe UI" w:cs="Segoe UI"/>
                <w:b/>
                <w:color w:val="auto"/>
                <w:kern w:val="0"/>
                <w:lang w:eastAsia="en-GB"/>
              </w:rPr>
            </w:pPr>
            <w:r w:rsidRPr="00E316F7">
              <w:rPr>
                <w:rFonts w:ascii="Segoe UI" w:hAnsi="Segoe UI" w:cs="Segoe UI"/>
                <w:b/>
                <w:bCs/>
                <w:iCs/>
                <w:color w:val="000000" w:themeColor="text1"/>
                <w:lang w:val="en-US"/>
              </w:rPr>
              <w:t>4.2.</w:t>
            </w:r>
            <w:r>
              <w:rPr>
                <w:rFonts w:ascii="Segoe UI" w:hAnsi="Segoe UI" w:cs="Segoe UI"/>
                <w:b/>
                <w:bCs/>
                <w:iCs/>
                <w:color w:val="000000" w:themeColor="text1"/>
                <w:lang w:val="en-US"/>
              </w:rPr>
              <w:t xml:space="preserve">15 </w:t>
            </w:r>
            <w:r w:rsidRPr="007208BF">
              <w:rPr>
                <w:rFonts w:ascii="Segoe UI" w:hAnsi="Segoe UI" w:cs="Segoe UI"/>
                <w:b/>
                <w:color w:val="auto"/>
                <w:kern w:val="0"/>
                <w:lang w:eastAsia="en-GB"/>
              </w:rPr>
              <w:t>Advanced</w:t>
            </w:r>
            <w:r>
              <w:rPr>
                <w:rFonts w:ascii="Segoe UI" w:hAnsi="Segoe UI" w:cs="Segoe UI"/>
                <w:b/>
                <w:color w:val="auto"/>
                <w:kern w:val="0"/>
                <w:lang w:eastAsia="en-GB"/>
              </w:rPr>
              <w:t xml:space="preserve"> </w:t>
            </w:r>
            <w:r w:rsidRPr="007208BF">
              <w:rPr>
                <w:rFonts w:ascii="Segoe UI" w:hAnsi="Segoe UI" w:cs="Segoe UI"/>
                <w:b/>
                <w:color w:val="auto"/>
                <w:kern w:val="0"/>
                <w:lang w:eastAsia="en-GB"/>
              </w:rPr>
              <w:t>Table</w:t>
            </w:r>
            <w:r>
              <w:rPr>
                <w:rFonts w:ascii="Segoe UI" w:hAnsi="Segoe UI" w:cs="Segoe UI"/>
                <w:b/>
                <w:color w:val="auto"/>
                <w:kern w:val="0"/>
                <w:lang w:eastAsia="en-GB"/>
              </w:rPr>
              <w:t xml:space="preserve"> </w:t>
            </w:r>
            <w:r w:rsidRPr="007208BF">
              <w:rPr>
                <w:rFonts w:ascii="Segoe UI" w:hAnsi="Segoe UI" w:cs="Segoe UI"/>
                <w:b/>
                <w:color w:val="auto"/>
                <w:kern w:val="0"/>
                <w:lang w:eastAsia="en-GB"/>
              </w:rPr>
              <w:t xml:space="preserve">List </w:t>
            </w:r>
            <w:r>
              <w:rPr>
                <w:rFonts w:ascii="Segoe UI" w:hAnsi="Segoe UI" w:cs="Segoe UI"/>
                <w:b/>
                <w:color w:val="auto"/>
                <w:kern w:val="0"/>
                <w:lang w:eastAsia="en-GB"/>
              </w:rPr>
              <w:t>- I</w:t>
            </w:r>
            <w:r w:rsidRPr="007208BF">
              <w:rPr>
                <w:rFonts w:ascii="Segoe UI" w:hAnsi="Segoe UI" w:cs="Segoe UI"/>
                <w:b/>
                <w:color w:val="auto"/>
                <w:kern w:val="0"/>
                <w:lang w:eastAsia="en-GB"/>
              </w:rPr>
              <w:t xml:space="preserve">mprove </w:t>
            </w:r>
            <w:r>
              <w:rPr>
                <w:rFonts w:ascii="Segoe UI" w:hAnsi="Segoe UI" w:cs="Segoe UI"/>
                <w:b/>
                <w:color w:val="auto"/>
                <w:kern w:val="0"/>
                <w:lang w:eastAsia="en-GB"/>
              </w:rPr>
              <w:t>F</w:t>
            </w:r>
            <w:r w:rsidRPr="007208BF">
              <w:rPr>
                <w:rFonts w:ascii="Segoe UI" w:hAnsi="Segoe UI" w:cs="Segoe UI"/>
                <w:b/>
                <w:color w:val="auto"/>
                <w:kern w:val="0"/>
                <w:lang w:eastAsia="en-GB"/>
              </w:rPr>
              <w:t>ilter</w:t>
            </w:r>
          </w:p>
        </w:tc>
        <w:tc>
          <w:tcPr>
            <w:tcW w:w="7284" w:type="dxa"/>
          </w:tcPr>
          <w:p w14:paraId="38C47DE0" w14:textId="1FF89B68" w:rsidR="000B46FF" w:rsidRPr="00B00D4D" w:rsidRDefault="000B46FF" w:rsidP="00B00D4D">
            <w:pPr>
              <w:spacing w:line="240" w:lineRule="auto"/>
              <w:rPr>
                <w:rFonts w:ascii="Segoe UI" w:hAnsi="Segoe UI" w:cs="Segoe UI"/>
                <w:color w:val="auto"/>
                <w:kern w:val="0"/>
                <w:lang w:eastAsia="en-GB"/>
              </w:rPr>
            </w:pPr>
            <w:r>
              <w:rPr>
                <w:noProof/>
              </w:rPr>
              <w:drawing>
                <wp:anchor distT="0" distB="0" distL="114300" distR="114300" simplePos="0" relativeHeight="251670528" behindDoc="0" locked="0" layoutInCell="1" allowOverlap="1" wp14:anchorId="62A24829" wp14:editId="507598A1">
                  <wp:simplePos x="0" y="0"/>
                  <wp:positionH relativeFrom="column">
                    <wp:posOffset>187656</wp:posOffset>
                  </wp:positionH>
                  <wp:positionV relativeFrom="paragraph">
                    <wp:posOffset>884334</wp:posOffset>
                  </wp:positionV>
                  <wp:extent cx="3967480" cy="1821815"/>
                  <wp:effectExtent l="0" t="0" r="0" b="6985"/>
                  <wp:wrapSquare wrapText="bothSides"/>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cstate="print">
                            <a:extLst>
                              <a:ext uri="{28A0092B-C50C-407E-A947-70E740481C1C}">
                                <a14:useLocalDpi xmlns:a14="http://schemas.microsoft.com/office/drawing/2010/main" val="0"/>
                              </a:ext>
                            </a:extLst>
                          </a:blip>
                          <a:stretch>
                            <a:fillRect/>
                          </a:stretch>
                        </pic:blipFill>
                        <pic:spPr>
                          <a:xfrm>
                            <a:off x="0" y="0"/>
                            <a:ext cx="3967480" cy="1821815"/>
                          </a:xfrm>
                          <a:prstGeom prst="rect">
                            <a:avLst/>
                          </a:prstGeom>
                        </pic:spPr>
                      </pic:pic>
                    </a:graphicData>
                  </a:graphic>
                  <wp14:sizeRelH relativeFrom="margin">
                    <wp14:pctWidth>0</wp14:pctWidth>
                  </wp14:sizeRelH>
                  <wp14:sizeRelV relativeFrom="margin">
                    <wp14:pctHeight>0</wp14:pctHeight>
                  </wp14:sizeRelV>
                </wp:anchor>
              </w:drawing>
            </w:r>
            <w:r>
              <w:rPr>
                <w:rFonts w:ascii="Segoe UI" w:hAnsi="Segoe UI" w:cs="Segoe UI"/>
                <w:color w:val="auto"/>
                <w:kern w:val="0"/>
                <w:lang w:eastAsia="en-GB"/>
              </w:rPr>
              <w:t>C</w:t>
            </w:r>
            <w:r w:rsidRPr="007208BF">
              <w:rPr>
                <w:rFonts w:ascii="Segoe UI" w:hAnsi="Segoe UI" w:cs="Segoe UI"/>
                <w:color w:val="auto"/>
                <w:kern w:val="0"/>
                <w:lang w:eastAsia="en-GB"/>
              </w:rPr>
              <w:t>urrently the Advanced Table List only sorts by the</w:t>
            </w:r>
            <w:r w:rsidR="004F2756">
              <w:rPr>
                <w:rFonts w:ascii="Segoe UI" w:hAnsi="Segoe UI" w:cs="Segoe UI"/>
                <w:color w:val="auto"/>
                <w:kern w:val="0"/>
                <w:lang w:eastAsia="en-GB"/>
              </w:rPr>
              <w:t xml:space="preserve"> item</w:t>
            </w:r>
            <w:r w:rsidRPr="007208BF">
              <w:rPr>
                <w:rFonts w:ascii="Segoe UI" w:hAnsi="Segoe UI" w:cs="Segoe UI"/>
                <w:color w:val="auto"/>
                <w:kern w:val="0"/>
                <w:lang w:eastAsia="en-GB"/>
              </w:rPr>
              <w:t xml:space="preserve"> Title (alphabetically), this</w:t>
            </w:r>
            <w:r>
              <w:rPr>
                <w:rFonts w:ascii="Segoe UI" w:hAnsi="Segoe UI" w:cs="Segoe UI"/>
                <w:color w:val="auto"/>
                <w:kern w:val="0"/>
                <w:lang w:eastAsia="en-GB"/>
              </w:rPr>
              <w:t xml:space="preserve"> has now been</w:t>
            </w:r>
            <w:r w:rsidRPr="007208BF">
              <w:rPr>
                <w:rFonts w:ascii="Segoe UI" w:hAnsi="Segoe UI" w:cs="Segoe UI"/>
                <w:color w:val="auto"/>
                <w:kern w:val="0"/>
                <w:lang w:eastAsia="en-GB"/>
              </w:rPr>
              <w:t xml:space="preserve"> amended so that u</w:t>
            </w:r>
            <w:r>
              <w:rPr>
                <w:rFonts w:ascii="Segoe UI" w:hAnsi="Segoe UI" w:cs="Segoe UI"/>
                <w:color w:val="auto"/>
                <w:kern w:val="0"/>
                <w:lang w:eastAsia="en-GB"/>
              </w:rPr>
              <w:t>sers</w:t>
            </w:r>
            <w:r w:rsidRPr="007208BF">
              <w:rPr>
                <w:rFonts w:ascii="Segoe UI" w:hAnsi="Segoe UI" w:cs="Segoe UI"/>
                <w:color w:val="auto"/>
                <w:kern w:val="0"/>
                <w:lang w:eastAsia="en-GB"/>
              </w:rPr>
              <w:t xml:space="preserve"> can select </w:t>
            </w:r>
            <w:r>
              <w:rPr>
                <w:rFonts w:ascii="Segoe UI" w:hAnsi="Segoe UI" w:cs="Segoe UI"/>
                <w:color w:val="auto"/>
                <w:kern w:val="0"/>
                <w:lang w:eastAsia="en-GB"/>
              </w:rPr>
              <w:t>the</w:t>
            </w:r>
            <w:r w:rsidRPr="007208BF">
              <w:rPr>
                <w:rFonts w:ascii="Segoe UI" w:hAnsi="Segoe UI" w:cs="Segoe UI"/>
                <w:color w:val="auto"/>
                <w:kern w:val="0"/>
                <w:lang w:eastAsia="en-GB"/>
              </w:rPr>
              <w:t xml:space="preserve"> sort order.</w:t>
            </w:r>
            <w:r>
              <w:rPr>
                <w:rFonts w:ascii="Segoe UI" w:hAnsi="Segoe UI" w:cs="Segoe UI"/>
                <w:color w:val="auto"/>
                <w:kern w:val="0"/>
                <w:lang w:eastAsia="en-GB"/>
              </w:rPr>
              <w:t xml:space="preserve"> This can be controlled through the local Index or Folder settings; depending on if this has been added to a Page or a Folder</w:t>
            </w:r>
            <w:r w:rsidR="004F2756">
              <w:rPr>
                <w:rFonts w:ascii="Segoe UI" w:hAnsi="Segoe UI" w:cs="Segoe UI"/>
                <w:color w:val="auto"/>
                <w:kern w:val="0"/>
                <w:lang w:eastAsia="en-GB"/>
              </w:rPr>
              <w:t>.</w:t>
            </w:r>
          </w:p>
        </w:tc>
        <w:tc>
          <w:tcPr>
            <w:tcW w:w="1417" w:type="dxa"/>
          </w:tcPr>
          <w:p w14:paraId="651DD8DC" w14:textId="50032B06" w:rsidR="000B46FF" w:rsidRDefault="000B46FF" w:rsidP="000B46FF">
            <w:pPr>
              <w:rPr>
                <w:rFonts w:ascii="Segoe UI" w:hAnsi="Segoe UI" w:cs="Segoe UI"/>
                <w:b/>
                <w:color w:val="212529"/>
                <w:shd w:val="clear" w:color="auto" w:fill="FFFFFF"/>
              </w:rPr>
            </w:pPr>
            <w:r>
              <w:rPr>
                <w:rFonts w:ascii="Segoe UI" w:hAnsi="Segoe UI" w:cs="Segoe UI"/>
                <w:b/>
                <w:color w:val="auto"/>
                <w:kern w:val="0"/>
                <w:lang w:eastAsia="en-GB"/>
              </w:rPr>
              <w:t>ABUHB</w:t>
            </w:r>
          </w:p>
        </w:tc>
      </w:tr>
      <w:tr w:rsidR="00EC1A9A" w:rsidRPr="00CD5649" w14:paraId="469BE622" w14:textId="77777777" w:rsidTr="00EC1A9A">
        <w:tc>
          <w:tcPr>
            <w:tcW w:w="10314" w:type="dxa"/>
            <w:gridSpan w:val="3"/>
            <w:shd w:val="clear" w:color="auto" w:fill="E5B8B7" w:themeFill="accent2" w:themeFillTint="66"/>
          </w:tcPr>
          <w:p w14:paraId="34629FDE" w14:textId="37FFC7D2" w:rsidR="00EC1A9A" w:rsidRPr="00FC1655" w:rsidRDefault="007E78F3" w:rsidP="00834992">
            <w:pPr>
              <w:jc w:val="center"/>
              <w:rPr>
                <w:rFonts w:ascii="Segoe UI" w:hAnsi="Segoe UI" w:cs="Segoe UI"/>
                <w:iCs/>
                <w:color w:val="000000" w:themeColor="text1"/>
                <w:lang w:val="en-US"/>
              </w:rPr>
            </w:pPr>
            <w:r w:rsidRPr="00FC1655">
              <w:rPr>
                <w:rFonts w:ascii="Calibri" w:hAnsi="Calibri" w:cs="Calibri"/>
                <w:b/>
                <w:sz w:val="28"/>
                <w:szCs w:val="28"/>
              </w:rPr>
              <w:lastRenderedPageBreak/>
              <w:t>Accessibility</w:t>
            </w:r>
          </w:p>
        </w:tc>
      </w:tr>
      <w:tr w:rsidR="00B00D4D" w:rsidRPr="00CD5649" w14:paraId="6C00173A" w14:textId="77777777" w:rsidTr="006613CA">
        <w:tc>
          <w:tcPr>
            <w:tcW w:w="1613" w:type="dxa"/>
          </w:tcPr>
          <w:p w14:paraId="158BA42E" w14:textId="245AB97F" w:rsidR="00B00D4D" w:rsidRPr="00FC1655" w:rsidRDefault="00B00D4D" w:rsidP="000B46FF">
            <w:pPr>
              <w:rPr>
                <w:rFonts w:ascii="Segoe UI" w:hAnsi="Segoe UI" w:cs="Segoe UI"/>
                <w:iCs/>
                <w:color w:val="000000" w:themeColor="text1"/>
                <w:lang w:val="en-US"/>
              </w:rPr>
            </w:pPr>
            <w:r w:rsidRPr="00E316F7">
              <w:rPr>
                <w:rFonts w:ascii="Segoe UI" w:hAnsi="Segoe UI" w:cs="Segoe UI"/>
                <w:b/>
                <w:bCs/>
                <w:iCs/>
                <w:color w:val="000000" w:themeColor="text1"/>
                <w:lang w:val="en-US"/>
              </w:rPr>
              <w:t>4.2.</w:t>
            </w:r>
            <w:r>
              <w:rPr>
                <w:rFonts w:ascii="Segoe UI" w:hAnsi="Segoe UI" w:cs="Segoe UI"/>
                <w:b/>
                <w:bCs/>
                <w:iCs/>
                <w:color w:val="000000" w:themeColor="text1"/>
                <w:lang w:val="en-US"/>
              </w:rPr>
              <w:t xml:space="preserve">16 </w:t>
            </w:r>
            <w:r w:rsidRPr="007208BF">
              <w:rPr>
                <w:rFonts w:ascii="Segoe UI" w:hAnsi="Segoe UI" w:cs="Segoe UI"/>
                <w:b/>
                <w:color w:val="auto"/>
                <w:kern w:val="0"/>
                <w:lang w:eastAsia="en-GB"/>
              </w:rPr>
              <w:t xml:space="preserve">Alt </w:t>
            </w:r>
            <w:r>
              <w:rPr>
                <w:rFonts w:ascii="Segoe UI" w:hAnsi="Segoe UI" w:cs="Segoe UI"/>
                <w:b/>
                <w:color w:val="auto"/>
                <w:kern w:val="0"/>
                <w:lang w:eastAsia="en-GB"/>
              </w:rPr>
              <w:t>T</w:t>
            </w:r>
            <w:r w:rsidRPr="007208BF">
              <w:rPr>
                <w:rFonts w:ascii="Segoe UI" w:hAnsi="Segoe UI" w:cs="Segoe UI"/>
                <w:b/>
                <w:color w:val="auto"/>
                <w:kern w:val="0"/>
                <w:lang w:eastAsia="en-GB"/>
              </w:rPr>
              <w:t xml:space="preserve">ext for </w:t>
            </w:r>
            <w:r>
              <w:rPr>
                <w:rFonts w:ascii="Segoe UI" w:hAnsi="Segoe UI" w:cs="Segoe UI"/>
                <w:b/>
                <w:color w:val="auto"/>
                <w:kern w:val="0"/>
                <w:lang w:eastAsia="en-GB"/>
              </w:rPr>
              <w:t>I</w:t>
            </w:r>
            <w:r w:rsidRPr="007208BF">
              <w:rPr>
                <w:rFonts w:ascii="Segoe UI" w:hAnsi="Segoe UI" w:cs="Segoe UI"/>
                <w:b/>
                <w:color w:val="auto"/>
                <w:kern w:val="0"/>
                <w:lang w:eastAsia="en-GB"/>
              </w:rPr>
              <w:t>mages</w:t>
            </w:r>
          </w:p>
        </w:tc>
        <w:tc>
          <w:tcPr>
            <w:tcW w:w="7284" w:type="dxa"/>
          </w:tcPr>
          <w:p w14:paraId="3989D25A" w14:textId="77777777" w:rsidR="00B00D4D" w:rsidRDefault="00B00D4D" w:rsidP="00B00D4D">
            <w:pPr>
              <w:spacing w:line="240" w:lineRule="auto"/>
              <w:rPr>
                <w:rFonts w:ascii="Segoe UI" w:hAnsi="Segoe UI" w:cs="Segoe UI"/>
                <w:bCs/>
                <w:color w:val="auto"/>
                <w:kern w:val="0"/>
                <w:lang w:eastAsia="en-GB"/>
              </w:rPr>
            </w:pPr>
            <w:r>
              <w:rPr>
                <w:rFonts w:ascii="Segoe UI" w:hAnsi="Segoe UI" w:cs="Segoe UI"/>
                <w:bCs/>
                <w:color w:val="auto"/>
                <w:kern w:val="0"/>
                <w:lang w:eastAsia="en-GB"/>
              </w:rPr>
              <w:t>We have updated the way that Images Alt text works in conjunction with display modules. Currently when adding a page with an associated Image to a display layout such as Box Block, Single or Multi Content; the Image will</w:t>
            </w:r>
            <w:r w:rsidRPr="007208BF">
              <w:rPr>
                <w:rFonts w:ascii="Segoe UI" w:hAnsi="Segoe UI" w:cs="Segoe UI"/>
                <w:bCs/>
                <w:color w:val="auto"/>
                <w:kern w:val="0"/>
                <w:lang w:eastAsia="en-GB"/>
              </w:rPr>
              <w:t xml:space="preserve"> show alt or title text</w:t>
            </w:r>
            <w:r>
              <w:rPr>
                <w:rFonts w:ascii="Segoe UI" w:hAnsi="Segoe UI" w:cs="Segoe UI"/>
                <w:bCs/>
                <w:color w:val="auto"/>
                <w:kern w:val="0"/>
                <w:lang w:eastAsia="en-GB"/>
              </w:rPr>
              <w:t>.</w:t>
            </w:r>
          </w:p>
          <w:p w14:paraId="77578EDA" w14:textId="77777777" w:rsidR="00B00D4D" w:rsidRPr="007208BF" w:rsidRDefault="00B00D4D" w:rsidP="00B00D4D">
            <w:pPr>
              <w:spacing w:line="240" w:lineRule="auto"/>
              <w:rPr>
                <w:rFonts w:ascii="Segoe UI" w:hAnsi="Segoe UI" w:cs="Segoe UI"/>
                <w:bCs/>
                <w:color w:val="auto"/>
                <w:kern w:val="0"/>
                <w:lang w:eastAsia="en-GB"/>
              </w:rPr>
            </w:pPr>
          </w:p>
          <w:p w14:paraId="75102EF6" w14:textId="77777777" w:rsidR="00B00D4D" w:rsidRPr="0041093B" w:rsidRDefault="00B00D4D" w:rsidP="00B00D4D">
            <w:pPr>
              <w:pStyle w:val="ListParagraph"/>
              <w:numPr>
                <w:ilvl w:val="0"/>
                <w:numId w:val="13"/>
              </w:numPr>
              <w:spacing w:line="240" w:lineRule="auto"/>
              <w:rPr>
                <w:rFonts w:ascii="Segoe UI" w:hAnsi="Segoe UI" w:cs="Segoe UI"/>
                <w:bCs/>
                <w:color w:val="auto"/>
                <w:kern w:val="0"/>
                <w:lang w:eastAsia="en-GB"/>
              </w:rPr>
            </w:pPr>
            <w:r w:rsidRPr="0041093B">
              <w:rPr>
                <w:rFonts w:ascii="Segoe UI" w:hAnsi="Segoe UI" w:cs="Segoe UI"/>
                <w:bCs/>
                <w:color w:val="auto"/>
                <w:kern w:val="0"/>
                <w:lang w:eastAsia="en-GB"/>
              </w:rPr>
              <w:t xml:space="preserve">If there is no </w:t>
            </w:r>
            <w:r>
              <w:rPr>
                <w:rFonts w:ascii="Segoe UI" w:hAnsi="Segoe UI" w:cs="Segoe UI"/>
                <w:bCs/>
                <w:color w:val="auto"/>
                <w:kern w:val="0"/>
                <w:lang w:eastAsia="en-GB"/>
              </w:rPr>
              <w:t>Alt</w:t>
            </w:r>
            <w:r w:rsidRPr="0041093B">
              <w:rPr>
                <w:rFonts w:ascii="Segoe UI" w:hAnsi="Segoe UI" w:cs="Segoe UI"/>
                <w:bCs/>
                <w:color w:val="auto"/>
                <w:kern w:val="0"/>
                <w:lang w:eastAsia="en-GB"/>
              </w:rPr>
              <w:t xml:space="preserve"> text - nothing</w:t>
            </w:r>
            <w:r>
              <w:rPr>
                <w:rFonts w:ascii="Segoe UI" w:hAnsi="Segoe UI" w:cs="Segoe UI"/>
                <w:bCs/>
                <w:color w:val="auto"/>
                <w:kern w:val="0"/>
                <w:lang w:eastAsia="en-GB"/>
              </w:rPr>
              <w:t xml:space="preserve"> will be added</w:t>
            </w:r>
            <w:r w:rsidRPr="0041093B">
              <w:rPr>
                <w:rFonts w:ascii="Segoe UI" w:hAnsi="Segoe UI" w:cs="Segoe UI"/>
                <w:bCs/>
                <w:color w:val="auto"/>
                <w:kern w:val="0"/>
                <w:lang w:eastAsia="en-GB"/>
              </w:rPr>
              <w:t xml:space="preserve"> in the title tag</w:t>
            </w:r>
          </w:p>
          <w:p w14:paraId="3F0DBFC6" w14:textId="37A2273B" w:rsidR="00B00D4D" w:rsidRPr="00B00D4D" w:rsidRDefault="00B00D4D" w:rsidP="00B00D4D">
            <w:pPr>
              <w:pStyle w:val="ListParagraph"/>
              <w:numPr>
                <w:ilvl w:val="0"/>
                <w:numId w:val="13"/>
              </w:numPr>
              <w:spacing w:line="240" w:lineRule="auto"/>
              <w:rPr>
                <w:rFonts w:ascii="Segoe UI" w:hAnsi="Segoe UI" w:cs="Segoe UI"/>
                <w:bCs/>
                <w:color w:val="auto"/>
                <w:kern w:val="0"/>
                <w:lang w:eastAsia="en-GB"/>
              </w:rPr>
            </w:pPr>
            <w:r w:rsidRPr="0041093B">
              <w:rPr>
                <w:rFonts w:ascii="Segoe UI" w:hAnsi="Segoe UI" w:cs="Segoe UI"/>
                <w:bCs/>
                <w:color w:val="auto"/>
                <w:kern w:val="0"/>
                <w:lang w:eastAsia="en-GB"/>
              </w:rPr>
              <w:t xml:space="preserve">If there is </w:t>
            </w:r>
            <w:r>
              <w:rPr>
                <w:rFonts w:ascii="Segoe UI" w:hAnsi="Segoe UI" w:cs="Segoe UI"/>
                <w:bCs/>
                <w:color w:val="auto"/>
                <w:kern w:val="0"/>
                <w:lang w:eastAsia="en-GB"/>
              </w:rPr>
              <w:t>A</w:t>
            </w:r>
            <w:r w:rsidRPr="0041093B">
              <w:rPr>
                <w:rFonts w:ascii="Segoe UI" w:hAnsi="Segoe UI" w:cs="Segoe UI"/>
                <w:bCs/>
                <w:color w:val="auto"/>
                <w:kern w:val="0"/>
                <w:lang w:eastAsia="en-GB"/>
              </w:rPr>
              <w:t xml:space="preserve">lt text - the title of the content and not of the image </w:t>
            </w:r>
            <w:r>
              <w:rPr>
                <w:rFonts w:ascii="Segoe UI" w:hAnsi="Segoe UI" w:cs="Segoe UI"/>
                <w:bCs/>
                <w:color w:val="auto"/>
                <w:kern w:val="0"/>
                <w:lang w:eastAsia="en-GB"/>
              </w:rPr>
              <w:t>will be</w:t>
            </w:r>
            <w:r w:rsidRPr="0041093B">
              <w:rPr>
                <w:rFonts w:ascii="Segoe UI" w:hAnsi="Segoe UI" w:cs="Segoe UI"/>
                <w:bCs/>
                <w:color w:val="auto"/>
                <w:kern w:val="0"/>
                <w:lang w:eastAsia="en-GB"/>
              </w:rPr>
              <w:t xml:space="preserve"> the title tag</w:t>
            </w:r>
          </w:p>
          <w:p w14:paraId="29263EEC" w14:textId="0BF20BF9" w:rsidR="00B00D4D" w:rsidRPr="00FC1655" w:rsidRDefault="00B00D4D" w:rsidP="000B46FF">
            <w:pPr>
              <w:rPr>
                <w:rFonts w:ascii="Calibri" w:hAnsi="Calibri" w:cs="Calibri"/>
                <w:b/>
                <w:sz w:val="28"/>
                <w:szCs w:val="28"/>
              </w:rPr>
            </w:pPr>
            <w:r>
              <w:rPr>
                <w:noProof/>
              </w:rPr>
              <w:drawing>
                <wp:inline distT="0" distB="0" distL="0" distR="0" wp14:anchorId="37CA7042" wp14:editId="1896FBF8">
                  <wp:extent cx="4253947" cy="1787766"/>
                  <wp:effectExtent l="0" t="0" r="0" b="3175"/>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5"/>
                          <a:stretch>
                            <a:fillRect/>
                          </a:stretch>
                        </pic:blipFill>
                        <pic:spPr>
                          <a:xfrm>
                            <a:off x="0" y="0"/>
                            <a:ext cx="4294884" cy="1804970"/>
                          </a:xfrm>
                          <a:prstGeom prst="rect">
                            <a:avLst/>
                          </a:prstGeom>
                        </pic:spPr>
                      </pic:pic>
                    </a:graphicData>
                  </a:graphic>
                </wp:inline>
              </w:drawing>
            </w:r>
          </w:p>
        </w:tc>
        <w:tc>
          <w:tcPr>
            <w:tcW w:w="1417" w:type="dxa"/>
          </w:tcPr>
          <w:p w14:paraId="3B489EC7" w14:textId="76750796" w:rsidR="00B00D4D" w:rsidRPr="00FC1655" w:rsidRDefault="00B00D4D" w:rsidP="000B46FF">
            <w:pPr>
              <w:rPr>
                <w:rFonts w:ascii="Segoe UI" w:hAnsi="Segoe UI" w:cs="Segoe UI"/>
                <w:iCs/>
                <w:color w:val="000000" w:themeColor="text1"/>
                <w:lang w:val="en-US"/>
              </w:rPr>
            </w:pPr>
            <w:r>
              <w:rPr>
                <w:rFonts w:ascii="Segoe UI" w:hAnsi="Segoe UI" w:cs="Segoe UI"/>
                <w:b/>
                <w:color w:val="212529"/>
                <w:shd w:val="clear" w:color="auto" w:fill="FFFFFF"/>
              </w:rPr>
              <w:t>CMS Support Team</w:t>
            </w:r>
          </w:p>
        </w:tc>
      </w:tr>
      <w:tr w:rsidR="00B00D4D" w:rsidRPr="00CD5649" w14:paraId="5FF03314" w14:textId="77777777" w:rsidTr="006613CA">
        <w:tc>
          <w:tcPr>
            <w:tcW w:w="1613" w:type="dxa"/>
          </w:tcPr>
          <w:p w14:paraId="06410E2A" w14:textId="351DEF56" w:rsidR="00B00D4D" w:rsidRPr="00E316F7" w:rsidRDefault="00B00D4D" w:rsidP="000B46FF">
            <w:pPr>
              <w:rPr>
                <w:rFonts w:ascii="Segoe UI" w:hAnsi="Segoe UI" w:cs="Segoe UI"/>
                <w:b/>
                <w:bCs/>
                <w:iCs/>
                <w:color w:val="000000" w:themeColor="text1"/>
                <w:lang w:val="en-US"/>
              </w:rPr>
            </w:pPr>
            <w:r w:rsidRPr="00E316F7">
              <w:rPr>
                <w:rFonts w:ascii="Segoe UI" w:hAnsi="Segoe UI" w:cs="Segoe UI"/>
                <w:b/>
                <w:bCs/>
                <w:iCs/>
                <w:color w:val="000000" w:themeColor="text1"/>
                <w:lang w:val="en-US"/>
              </w:rPr>
              <w:t>4.2.</w:t>
            </w:r>
            <w:r>
              <w:rPr>
                <w:rFonts w:ascii="Segoe UI" w:hAnsi="Segoe UI" w:cs="Segoe UI"/>
                <w:b/>
                <w:bCs/>
                <w:iCs/>
                <w:color w:val="000000" w:themeColor="text1"/>
                <w:lang w:val="en-US"/>
              </w:rPr>
              <w:t xml:space="preserve">17 </w:t>
            </w:r>
            <w:r>
              <w:rPr>
                <w:rFonts w:ascii="Segoe UI" w:hAnsi="Segoe UI" w:cs="Segoe UI"/>
                <w:b/>
                <w:color w:val="auto"/>
                <w:kern w:val="0"/>
                <w:lang w:eastAsia="en-GB"/>
              </w:rPr>
              <w:t>Indicator Focus Update</w:t>
            </w:r>
          </w:p>
        </w:tc>
        <w:tc>
          <w:tcPr>
            <w:tcW w:w="7284" w:type="dxa"/>
          </w:tcPr>
          <w:p w14:paraId="33BBEE5A" w14:textId="133988C6" w:rsidR="00B00D4D" w:rsidRDefault="00B00D4D" w:rsidP="00B00D4D">
            <w:pPr>
              <w:spacing w:line="240" w:lineRule="auto"/>
              <w:rPr>
                <w:rFonts w:ascii="Segoe UI" w:hAnsi="Segoe UI" w:cs="Segoe UI"/>
                <w:color w:val="000000"/>
                <w:shd w:val="clear" w:color="auto" w:fill="FFFFFF"/>
              </w:rPr>
            </w:pPr>
            <w:r>
              <w:rPr>
                <w:rFonts w:ascii="Segoe UI" w:hAnsi="Segoe UI" w:cs="Segoe UI"/>
                <w:color w:val="000000"/>
                <w:shd w:val="clear" w:color="auto" w:fill="FFFFFF"/>
              </w:rPr>
              <w:t>When keyboard only users are t</w:t>
            </w:r>
            <w:r w:rsidRPr="007208BF">
              <w:rPr>
                <w:rFonts w:ascii="Segoe UI" w:hAnsi="Segoe UI" w:cs="Segoe UI"/>
                <w:color w:val="000000"/>
                <w:shd w:val="clear" w:color="auto" w:fill="FFFFFF"/>
              </w:rPr>
              <w:t xml:space="preserve">abbing through buttons in some modules the focus is not very </w:t>
            </w:r>
            <w:r w:rsidR="004F2756" w:rsidRPr="007208BF">
              <w:rPr>
                <w:rFonts w:ascii="Segoe UI" w:hAnsi="Segoe UI" w:cs="Segoe UI"/>
                <w:color w:val="000000"/>
                <w:shd w:val="clear" w:color="auto" w:fill="FFFFFF"/>
              </w:rPr>
              <w:t>visible,</w:t>
            </w:r>
            <w:r>
              <w:rPr>
                <w:rFonts w:ascii="Segoe UI" w:hAnsi="Segoe UI" w:cs="Segoe UI"/>
                <w:color w:val="000000"/>
                <w:shd w:val="clear" w:color="auto" w:fill="FFFFFF"/>
              </w:rPr>
              <w:t xml:space="preserve"> and t</w:t>
            </w:r>
            <w:r w:rsidRPr="00E24764">
              <w:rPr>
                <w:rFonts w:ascii="Segoe UI" w:hAnsi="Segoe UI" w:cs="Segoe UI"/>
                <w:color w:val="000000"/>
                <w:shd w:val="clear" w:color="auto" w:fill="FFFFFF"/>
              </w:rPr>
              <w:t>he search button</w:t>
            </w:r>
            <w:r>
              <w:rPr>
                <w:rFonts w:ascii="Segoe UI" w:hAnsi="Segoe UI" w:cs="Segoe UI"/>
                <w:color w:val="000000"/>
                <w:shd w:val="clear" w:color="auto" w:fill="FFFFFF"/>
              </w:rPr>
              <w:t>s</w:t>
            </w:r>
            <w:r w:rsidRPr="00E24764">
              <w:rPr>
                <w:rFonts w:ascii="Segoe UI" w:hAnsi="Segoe UI" w:cs="Segoe UI"/>
                <w:color w:val="000000"/>
                <w:shd w:val="clear" w:color="auto" w:fill="FFFFFF"/>
              </w:rPr>
              <w:t xml:space="preserve"> </w:t>
            </w:r>
            <w:r>
              <w:rPr>
                <w:rFonts w:ascii="Segoe UI" w:hAnsi="Segoe UI" w:cs="Segoe UI"/>
                <w:color w:val="000000"/>
                <w:shd w:val="clear" w:color="auto" w:fill="FFFFFF"/>
              </w:rPr>
              <w:t>are</w:t>
            </w:r>
            <w:r w:rsidRPr="00E24764">
              <w:rPr>
                <w:rFonts w:ascii="Segoe UI" w:hAnsi="Segoe UI" w:cs="Segoe UI"/>
                <w:color w:val="000000"/>
                <w:shd w:val="clear" w:color="auto" w:fill="FFFFFF"/>
              </w:rPr>
              <w:t xml:space="preserve"> hard to be identified as focussed</w:t>
            </w:r>
            <w:r w:rsidR="004F2756">
              <w:rPr>
                <w:rFonts w:ascii="Segoe UI" w:hAnsi="Segoe UI" w:cs="Segoe UI"/>
                <w:color w:val="000000"/>
                <w:shd w:val="clear" w:color="auto" w:fill="FFFFFF"/>
              </w:rPr>
              <w:t>.</w:t>
            </w:r>
            <w:r>
              <w:rPr>
                <w:rFonts w:ascii="Segoe UI" w:hAnsi="Segoe UI" w:cs="Segoe UI"/>
                <w:color w:val="000000"/>
                <w:shd w:val="clear" w:color="auto" w:fill="FFFFFF"/>
              </w:rPr>
              <w:t xml:space="preserve"> </w:t>
            </w:r>
            <w:r w:rsidR="004F2756">
              <w:rPr>
                <w:rFonts w:ascii="Segoe UI" w:hAnsi="Segoe UI" w:cs="Segoe UI"/>
                <w:color w:val="000000"/>
                <w:shd w:val="clear" w:color="auto" w:fill="FFFFFF"/>
              </w:rPr>
              <w:t>T</w:t>
            </w:r>
            <w:r>
              <w:rPr>
                <w:rFonts w:ascii="Segoe UI" w:hAnsi="Segoe UI" w:cs="Segoe UI"/>
                <w:color w:val="000000"/>
                <w:shd w:val="clear" w:color="auto" w:fill="FFFFFF"/>
              </w:rPr>
              <w:t>his has now been updated to make to focus area more prominent.</w:t>
            </w:r>
          </w:p>
          <w:p w14:paraId="414EED4A" w14:textId="77777777" w:rsidR="00B00D4D" w:rsidRDefault="00B00D4D" w:rsidP="00B00D4D">
            <w:pPr>
              <w:spacing w:line="240" w:lineRule="auto"/>
              <w:rPr>
                <w:rFonts w:ascii="Segoe UI" w:hAnsi="Segoe UI" w:cs="Segoe UI"/>
                <w:color w:val="000000"/>
                <w:shd w:val="clear" w:color="auto" w:fill="FFFFFF"/>
              </w:rPr>
            </w:pPr>
          </w:p>
          <w:p w14:paraId="08C91B2E" w14:textId="1FCDAB2D" w:rsidR="00B00D4D" w:rsidRPr="00B00D4D" w:rsidRDefault="00B00D4D" w:rsidP="00B00D4D">
            <w:pPr>
              <w:spacing w:line="240" w:lineRule="auto"/>
              <w:rPr>
                <w:rFonts w:ascii="Segoe UI" w:hAnsi="Segoe UI" w:cs="Segoe UI"/>
                <w:color w:val="000000"/>
                <w:shd w:val="clear" w:color="auto" w:fill="FFFFFF"/>
              </w:rPr>
            </w:pPr>
            <w:r>
              <w:rPr>
                <w:noProof/>
              </w:rPr>
              <w:drawing>
                <wp:inline distT="0" distB="0" distL="0" distR="0" wp14:anchorId="20B933C4" wp14:editId="1F217630">
                  <wp:extent cx="3713259" cy="2360679"/>
                  <wp:effectExtent l="0" t="0" r="1905" b="190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6" r:link="rId57" cstate="print">
                            <a:extLst>
                              <a:ext uri="{28A0092B-C50C-407E-A947-70E740481C1C}">
                                <a14:useLocalDpi xmlns:a14="http://schemas.microsoft.com/office/drawing/2010/main" val="0"/>
                              </a:ext>
                            </a:extLst>
                          </a:blip>
                          <a:srcRect/>
                          <a:stretch>
                            <a:fillRect/>
                          </a:stretch>
                        </pic:blipFill>
                        <pic:spPr bwMode="auto">
                          <a:xfrm>
                            <a:off x="0" y="0"/>
                            <a:ext cx="3723101" cy="2366936"/>
                          </a:xfrm>
                          <a:prstGeom prst="rect">
                            <a:avLst/>
                          </a:prstGeom>
                          <a:noFill/>
                          <a:ln>
                            <a:noFill/>
                          </a:ln>
                        </pic:spPr>
                      </pic:pic>
                    </a:graphicData>
                  </a:graphic>
                </wp:inline>
              </w:drawing>
            </w:r>
          </w:p>
        </w:tc>
        <w:tc>
          <w:tcPr>
            <w:tcW w:w="1417" w:type="dxa"/>
          </w:tcPr>
          <w:p w14:paraId="262476D9" w14:textId="3C8B72CB" w:rsidR="00B00D4D" w:rsidRDefault="00B00D4D" w:rsidP="000B46FF">
            <w:pPr>
              <w:rPr>
                <w:rFonts w:ascii="Segoe UI" w:hAnsi="Segoe UI" w:cs="Segoe UI"/>
                <w:b/>
                <w:color w:val="212529"/>
                <w:shd w:val="clear" w:color="auto" w:fill="FFFFFF"/>
              </w:rPr>
            </w:pPr>
            <w:r>
              <w:rPr>
                <w:rFonts w:ascii="Segoe UI" w:hAnsi="Segoe UI" w:cs="Segoe UI"/>
                <w:b/>
                <w:color w:val="212529"/>
                <w:shd w:val="clear" w:color="auto" w:fill="FFFFFF"/>
              </w:rPr>
              <w:t>CMS Support Team</w:t>
            </w:r>
          </w:p>
        </w:tc>
      </w:tr>
      <w:tr w:rsidR="00B00D4D" w:rsidRPr="00CD5649" w14:paraId="3587C55C" w14:textId="77777777" w:rsidTr="006613CA">
        <w:tc>
          <w:tcPr>
            <w:tcW w:w="1613" w:type="dxa"/>
          </w:tcPr>
          <w:p w14:paraId="56F35BE3" w14:textId="4A9402AF" w:rsidR="00B00D4D" w:rsidRPr="00E316F7" w:rsidRDefault="00B00D4D" w:rsidP="000B46FF">
            <w:pPr>
              <w:rPr>
                <w:rFonts w:ascii="Segoe UI" w:hAnsi="Segoe UI" w:cs="Segoe UI"/>
                <w:b/>
                <w:bCs/>
                <w:iCs/>
                <w:color w:val="000000" w:themeColor="text1"/>
                <w:lang w:val="en-US"/>
              </w:rPr>
            </w:pPr>
            <w:r w:rsidRPr="00E316F7">
              <w:rPr>
                <w:rFonts w:ascii="Segoe UI" w:hAnsi="Segoe UI" w:cs="Segoe UI"/>
                <w:b/>
                <w:bCs/>
                <w:iCs/>
                <w:color w:val="000000" w:themeColor="text1"/>
                <w:lang w:val="en-US"/>
              </w:rPr>
              <w:t>4.2.</w:t>
            </w:r>
            <w:r>
              <w:rPr>
                <w:rFonts w:ascii="Segoe UI" w:hAnsi="Segoe UI" w:cs="Segoe UI"/>
                <w:b/>
                <w:bCs/>
                <w:iCs/>
                <w:color w:val="000000" w:themeColor="text1"/>
                <w:lang w:val="en-US"/>
              </w:rPr>
              <w:t xml:space="preserve">18 </w:t>
            </w:r>
            <w:r>
              <w:rPr>
                <w:rFonts w:ascii="Segoe UI" w:hAnsi="Segoe UI" w:cs="Segoe UI"/>
                <w:b/>
                <w:color w:val="auto"/>
                <w:kern w:val="0"/>
                <w:lang w:eastAsia="en-GB"/>
              </w:rPr>
              <w:t>Search Box Update</w:t>
            </w:r>
          </w:p>
        </w:tc>
        <w:tc>
          <w:tcPr>
            <w:tcW w:w="7284" w:type="dxa"/>
          </w:tcPr>
          <w:p w14:paraId="207277BC" w14:textId="4CC1775E" w:rsidR="00B00D4D" w:rsidRDefault="00B00D4D" w:rsidP="00B00D4D">
            <w:pPr>
              <w:spacing w:line="240" w:lineRule="auto"/>
              <w:rPr>
                <w:rFonts w:ascii="Segoe UI" w:hAnsi="Segoe UI" w:cs="Segoe UI"/>
                <w:color w:val="auto"/>
                <w:kern w:val="0"/>
                <w:lang w:eastAsia="en-GB"/>
              </w:rPr>
            </w:pPr>
            <w:r>
              <w:rPr>
                <w:rFonts w:ascii="Segoe UI" w:hAnsi="Segoe UI" w:cs="Segoe UI"/>
                <w:color w:val="212529"/>
                <w:shd w:val="clear" w:color="auto" w:fill="FFFFFF"/>
              </w:rPr>
              <w:t xml:space="preserve">The Search box used on the Advanced Table List </w:t>
            </w:r>
            <w:r w:rsidR="004F2756">
              <w:rPr>
                <w:rFonts w:ascii="Segoe UI" w:hAnsi="Segoe UI" w:cs="Segoe UI"/>
                <w:color w:val="212529"/>
                <w:shd w:val="clear" w:color="auto" w:fill="FFFFFF"/>
              </w:rPr>
              <w:t>L</w:t>
            </w:r>
            <w:r>
              <w:rPr>
                <w:rFonts w:ascii="Segoe UI" w:hAnsi="Segoe UI" w:cs="Segoe UI"/>
                <w:color w:val="212529"/>
                <w:shd w:val="clear" w:color="auto" w:fill="FFFFFF"/>
              </w:rPr>
              <w:t>ayout has now been updated for accessibility purposes. An ‘X’ to enable users to clear the search has now been added to bring this in line with the main site search bar.</w:t>
            </w:r>
          </w:p>
          <w:p w14:paraId="5118FC37" w14:textId="6F977473" w:rsidR="00B00D4D" w:rsidRDefault="00B00D4D" w:rsidP="00B00D4D">
            <w:pPr>
              <w:spacing w:line="240" w:lineRule="auto"/>
              <w:rPr>
                <w:rFonts w:ascii="Segoe UI" w:hAnsi="Segoe UI" w:cs="Segoe UI"/>
                <w:bCs/>
                <w:color w:val="auto"/>
                <w:kern w:val="0"/>
                <w:lang w:eastAsia="en-GB"/>
              </w:rPr>
            </w:pPr>
            <w:r>
              <w:rPr>
                <w:noProof/>
              </w:rPr>
              <w:drawing>
                <wp:inline distT="0" distB="0" distL="0" distR="0" wp14:anchorId="68A83B06" wp14:editId="7FF8EA18">
                  <wp:extent cx="3474720" cy="814506"/>
                  <wp:effectExtent l="0" t="0" r="0" b="508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8"/>
                          <a:stretch>
                            <a:fillRect/>
                          </a:stretch>
                        </pic:blipFill>
                        <pic:spPr>
                          <a:xfrm>
                            <a:off x="0" y="0"/>
                            <a:ext cx="3527639" cy="826911"/>
                          </a:xfrm>
                          <a:prstGeom prst="rect">
                            <a:avLst/>
                          </a:prstGeom>
                        </pic:spPr>
                      </pic:pic>
                    </a:graphicData>
                  </a:graphic>
                </wp:inline>
              </w:drawing>
            </w:r>
          </w:p>
        </w:tc>
        <w:tc>
          <w:tcPr>
            <w:tcW w:w="1417" w:type="dxa"/>
          </w:tcPr>
          <w:p w14:paraId="4690A146" w14:textId="28CFFCF9" w:rsidR="00B00D4D" w:rsidRDefault="00B00D4D" w:rsidP="000B46FF">
            <w:pPr>
              <w:rPr>
                <w:rFonts w:ascii="Segoe UI" w:hAnsi="Segoe UI" w:cs="Segoe UI"/>
                <w:b/>
                <w:color w:val="212529"/>
                <w:shd w:val="clear" w:color="auto" w:fill="FFFFFF"/>
              </w:rPr>
            </w:pPr>
            <w:r>
              <w:rPr>
                <w:rFonts w:ascii="Segoe UI" w:hAnsi="Segoe UI" w:cs="Segoe UI"/>
                <w:b/>
                <w:color w:val="212529"/>
                <w:shd w:val="clear" w:color="auto" w:fill="FFFFFF"/>
              </w:rPr>
              <w:t>CMS Support Team</w:t>
            </w:r>
          </w:p>
        </w:tc>
      </w:tr>
      <w:tr w:rsidR="00EC1A9A" w:rsidRPr="00CD5649" w14:paraId="55378A8F" w14:textId="77777777" w:rsidTr="00EC1A9A">
        <w:tc>
          <w:tcPr>
            <w:tcW w:w="10314" w:type="dxa"/>
            <w:gridSpan w:val="3"/>
            <w:shd w:val="clear" w:color="auto" w:fill="E5B8B7" w:themeFill="accent2" w:themeFillTint="66"/>
          </w:tcPr>
          <w:p w14:paraId="7ACAE81D" w14:textId="6AA18FF0" w:rsidR="00EC1A9A" w:rsidRPr="00FC1655" w:rsidRDefault="00EC1A9A" w:rsidP="00834992">
            <w:pPr>
              <w:jc w:val="center"/>
              <w:rPr>
                <w:rFonts w:ascii="Segoe UI" w:hAnsi="Segoe UI" w:cs="Segoe UI"/>
                <w:iCs/>
                <w:color w:val="000000" w:themeColor="text1"/>
                <w:lang w:val="en-US"/>
              </w:rPr>
            </w:pPr>
            <w:r w:rsidRPr="00FC1655">
              <w:rPr>
                <w:rFonts w:ascii="Calibri" w:hAnsi="Calibri" w:cs="Calibri"/>
                <w:b/>
                <w:sz w:val="28"/>
                <w:szCs w:val="28"/>
              </w:rPr>
              <w:lastRenderedPageBreak/>
              <w:t>Welsh Language Standards</w:t>
            </w:r>
          </w:p>
        </w:tc>
      </w:tr>
      <w:tr w:rsidR="00B00D4D" w:rsidRPr="00CD5649" w14:paraId="3F809CC7" w14:textId="77777777" w:rsidTr="006613CA">
        <w:tc>
          <w:tcPr>
            <w:tcW w:w="1613" w:type="dxa"/>
          </w:tcPr>
          <w:p w14:paraId="7834D353" w14:textId="2B614DB4" w:rsidR="00B00D4D" w:rsidRPr="00FC1655" w:rsidRDefault="00B00D4D" w:rsidP="00B00D4D">
            <w:pPr>
              <w:rPr>
                <w:rFonts w:ascii="Segoe UI" w:hAnsi="Segoe UI" w:cs="Segoe UI"/>
                <w:iCs/>
                <w:color w:val="000000" w:themeColor="text1"/>
                <w:lang w:val="en-US"/>
              </w:rPr>
            </w:pPr>
            <w:r w:rsidRPr="00E316F7">
              <w:rPr>
                <w:rFonts w:ascii="Segoe UI" w:hAnsi="Segoe UI" w:cs="Segoe UI"/>
                <w:b/>
                <w:bCs/>
                <w:iCs/>
                <w:color w:val="000000" w:themeColor="text1"/>
                <w:lang w:val="en-US"/>
              </w:rPr>
              <w:t>4.2.</w:t>
            </w:r>
            <w:r>
              <w:rPr>
                <w:rFonts w:ascii="Segoe UI" w:hAnsi="Segoe UI" w:cs="Segoe UI"/>
                <w:b/>
                <w:bCs/>
                <w:iCs/>
                <w:color w:val="000000" w:themeColor="text1"/>
                <w:lang w:val="en-US"/>
              </w:rPr>
              <w:t xml:space="preserve">19 </w:t>
            </w:r>
            <w:r>
              <w:rPr>
                <w:rFonts w:ascii="Segoe UI" w:hAnsi="Segoe UI" w:cs="Segoe UI"/>
                <w:b/>
                <w:color w:val="auto"/>
                <w:kern w:val="0"/>
                <w:lang w:eastAsia="en-GB"/>
              </w:rPr>
              <w:t>Google Map Update</w:t>
            </w:r>
          </w:p>
        </w:tc>
        <w:tc>
          <w:tcPr>
            <w:tcW w:w="7284" w:type="dxa"/>
          </w:tcPr>
          <w:p w14:paraId="24FD747C" w14:textId="6DFC8378" w:rsidR="00B00D4D" w:rsidRDefault="00B00D4D" w:rsidP="00B00D4D">
            <w:pPr>
              <w:spacing w:line="360" w:lineRule="atLeast"/>
              <w:rPr>
                <w:rFonts w:ascii="Segoe UI" w:hAnsi="Segoe UI" w:cs="Segoe UI"/>
                <w:color w:val="000000"/>
                <w:kern w:val="0"/>
                <w:lang w:eastAsia="en-GB"/>
              </w:rPr>
            </w:pPr>
            <w:r>
              <w:rPr>
                <w:rFonts w:ascii="Segoe UI" w:hAnsi="Segoe UI" w:cs="Segoe UI"/>
                <w:color w:val="000000"/>
                <w:kern w:val="0"/>
                <w:lang w:eastAsia="en-GB"/>
              </w:rPr>
              <w:t>The Journey planner text on the Welsh site</w:t>
            </w:r>
            <w:r w:rsidR="004F2756">
              <w:rPr>
                <w:rFonts w:ascii="Segoe UI" w:hAnsi="Segoe UI" w:cs="Segoe UI"/>
                <w:color w:val="000000"/>
                <w:kern w:val="0"/>
                <w:lang w:eastAsia="en-GB"/>
              </w:rPr>
              <w:t>s</w:t>
            </w:r>
            <w:r>
              <w:rPr>
                <w:rFonts w:ascii="Segoe UI" w:hAnsi="Segoe UI" w:cs="Segoe UI"/>
                <w:color w:val="000000"/>
                <w:kern w:val="0"/>
                <w:lang w:eastAsia="en-GB"/>
              </w:rPr>
              <w:t xml:space="preserve"> is currently appearing in English. The Welsh translations have now been added into the correct areas.</w:t>
            </w:r>
          </w:p>
          <w:p w14:paraId="1D9C1C87" w14:textId="7E709AA2" w:rsidR="00B00D4D" w:rsidRPr="00FC1655" w:rsidRDefault="00B00D4D" w:rsidP="000B46FF">
            <w:pPr>
              <w:rPr>
                <w:rFonts w:ascii="Calibri" w:hAnsi="Calibri" w:cs="Calibri"/>
                <w:b/>
                <w:sz w:val="28"/>
                <w:szCs w:val="28"/>
              </w:rPr>
            </w:pPr>
            <w:r>
              <w:rPr>
                <w:noProof/>
              </w:rPr>
              <w:drawing>
                <wp:inline distT="0" distB="0" distL="0" distR="0" wp14:anchorId="3C717389" wp14:editId="78A75299">
                  <wp:extent cx="3021495" cy="1129194"/>
                  <wp:effectExtent l="0" t="0" r="762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9"/>
                          <a:stretch>
                            <a:fillRect/>
                          </a:stretch>
                        </pic:blipFill>
                        <pic:spPr>
                          <a:xfrm>
                            <a:off x="0" y="0"/>
                            <a:ext cx="3021495" cy="1129194"/>
                          </a:xfrm>
                          <a:prstGeom prst="rect">
                            <a:avLst/>
                          </a:prstGeom>
                        </pic:spPr>
                      </pic:pic>
                    </a:graphicData>
                  </a:graphic>
                </wp:inline>
              </w:drawing>
            </w:r>
          </w:p>
        </w:tc>
        <w:tc>
          <w:tcPr>
            <w:tcW w:w="1417" w:type="dxa"/>
          </w:tcPr>
          <w:p w14:paraId="08FF26D0" w14:textId="168D61B1" w:rsidR="00B00D4D" w:rsidRPr="00FC1655" w:rsidRDefault="00B00D4D" w:rsidP="000B46FF">
            <w:pPr>
              <w:rPr>
                <w:rFonts w:ascii="Segoe UI" w:hAnsi="Segoe UI" w:cs="Segoe UI"/>
                <w:iCs/>
                <w:color w:val="000000" w:themeColor="text1"/>
                <w:lang w:val="en-US"/>
              </w:rPr>
            </w:pPr>
            <w:r>
              <w:rPr>
                <w:rFonts w:ascii="Segoe UI" w:hAnsi="Segoe UI" w:cs="Segoe UI"/>
                <w:b/>
                <w:color w:val="212529"/>
                <w:shd w:val="clear" w:color="auto" w:fill="FFFFFF"/>
              </w:rPr>
              <w:t>CMS Support Team</w:t>
            </w:r>
          </w:p>
        </w:tc>
      </w:tr>
      <w:tr w:rsidR="00B00D4D" w:rsidRPr="00CD5649" w14:paraId="44BF726A" w14:textId="77777777" w:rsidTr="006613CA">
        <w:tc>
          <w:tcPr>
            <w:tcW w:w="1613" w:type="dxa"/>
          </w:tcPr>
          <w:p w14:paraId="13B6FD70" w14:textId="2D160E44" w:rsidR="00B00D4D" w:rsidRPr="00E316F7" w:rsidRDefault="00B00D4D" w:rsidP="00B00D4D">
            <w:pPr>
              <w:rPr>
                <w:rFonts w:ascii="Segoe UI" w:hAnsi="Segoe UI" w:cs="Segoe UI"/>
                <w:b/>
                <w:bCs/>
                <w:iCs/>
                <w:color w:val="000000" w:themeColor="text1"/>
                <w:lang w:val="en-US"/>
              </w:rPr>
            </w:pPr>
            <w:r w:rsidRPr="00E316F7">
              <w:rPr>
                <w:rFonts w:ascii="Segoe UI" w:hAnsi="Segoe UI" w:cs="Segoe UI"/>
                <w:b/>
                <w:bCs/>
                <w:iCs/>
                <w:color w:val="000000" w:themeColor="text1"/>
                <w:lang w:val="en-US"/>
              </w:rPr>
              <w:t>4.2.</w:t>
            </w:r>
            <w:r>
              <w:rPr>
                <w:rFonts w:ascii="Segoe UI" w:hAnsi="Segoe UI" w:cs="Segoe UI"/>
                <w:b/>
                <w:bCs/>
                <w:iCs/>
                <w:color w:val="000000" w:themeColor="text1"/>
                <w:lang w:val="en-US"/>
              </w:rPr>
              <w:t xml:space="preserve">20 </w:t>
            </w:r>
            <w:r>
              <w:rPr>
                <w:rFonts w:ascii="Segoe UI" w:hAnsi="Segoe UI" w:cs="Segoe UI"/>
                <w:b/>
                <w:color w:val="auto"/>
                <w:kern w:val="0"/>
                <w:lang w:eastAsia="en-GB"/>
              </w:rPr>
              <w:t>Added Welsh Translations in Forms</w:t>
            </w:r>
          </w:p>
        </w:tc>
        <w:tc>
          <w:tcPr>
            <w:tcW w:w="7284" w:type="dxa"/>
          </w:tcPr>
          <w:p w14:paraId="42C447B8" w14:textId="4FBEC1D5" w:rsidR="00B00D4D" w:rsidRDefault="00B00D4D" w:rsidP="00B00D4D">
            <w:pPr>
              <w:spacing w:line="360" w:lineRule="atLeast"/>
              <w:rPr>
                <w:rFonts w:ascii="Segoe UI" w:hAnsi="Segoe UI" w:cs="Segoe UI"/>
                <w:color w:val="000000"/>
                <w:kern w:val="0"/>
                <w:lang w:eastAsia="en-GB"/>
              </w:rPr>
            </w:pPr>
            <w:r>
              <w:rPr>
                <w:rFonts w:ascii="Segoe UI" w:hAnsi="Segoe UI" w:cs="Segoe UI"/>
                <w:color w:val="000000"/>
                <w:kern w:val="0"/>
                <w:lang w:eastAsia="en-GB"/>
              </w:rPr>
              <w:t xml:space="preserve">When users have more than 1 page within their Forms ‘Next’ &amp; ’Back’ buttons are added to the form. </w:t>
            </w:r>
            <w:r w:rsidR="004F2756">
              <w:rPr>
                <w:rFonts w:ascii="Segoe UI" w:hAnsi="Segoe UI" w:cs="Segoe UI"/>
                <w:color w:val="000000"/>
                <w:kern w:val="0"/>
                <w:lang w:eastAsia="en-GB"/>
              </w:rPr>
              <w:t xml:space="preserve">This currently appears in English on the Welsh sites. </w:t>
            </w:r>
            <w:r>
              <w:rPr>
                <w:rFonts w:ascii="Segoe UI" w:hAnsi="Segoe UI" w:cs="Segoe UI"/>
                <w:color w:val="000000"/>
                <w:kern w:val="0"/>
                <w:lang w:eastAsia="en-GB"/>
              </w:rPr>
              <w:t>The Welsh translations of these buttons have now been added to the Welsh sites</w:t>
            </w:r>
            <w:r w:rsidR="000F3775">
              <w:rPr>
                <w:rFonts w:ascii="Segoe UI" w:hAnsi="Segoe UI" w:cs="Segoe UI"/>
                <w:color w:val="000000"/>
                <w:kern w:val="0"/>
                <w:lang w:eastAsia="en-GB"/>
              </w:rPr>
              <w:t>.</w:t>
            </w:r>
          </w:p>
          <w:p w14:paraId="7F003CC6" w14:textId="77777777" w:rsidR="00B00D4D" w:rsidRDefault="00B00D4D" w:rsidP="00B00D4D">
            <w:pPr>
              <w:spacing w:line="360" w:lineRule="atLeast"/>
              <w:rPr>
                <w:rFonts w:ascii="Segoe UI" w:hAnsi="Segoe UI" w:cs="Segoe UI"/>
                <w:color w:val="000000"/>
                <w:kern w:val="0"/>
                <w:lang w:eastAsia="en-GB"/>
              </w:rPr>
            </w:pPr>
          </w:p>
          <w:p w14:paraId="47287D74" w14:textId="77777777" w:rsidR="00B00D4D" w:rsidRPr="00EB7268" w:rsidRDefault="00B00D4D" w:rsidP="00B00D4D">
            <w:pPr>
              <w:shd w:val="clear" w:color="auto" w:fill="FFFFFF"/>
              <w:spacing w:line="240" w:lineRule="auto"/>
              <w:rPr>
                <w:rFonts w:ascii="Segoe UI" w:hAnsi="Segoe UI" w:cs="Segoe UI"/>
                <w:b/>
                <w:bCs/>
                <w:color w:val="000000"/>
                <w:kern w:val="0"/>
                <w:lang w:eastAsia="en-GB"/>
              </w:rPr>
            </w:pPr>
            <w:r w:rsidRPr="00EB7268">
              <w:rPr>
                <w:rFonts w:ascii="Segoe UI" w:hAnsi="Segoe UI" w:cs="Segoe UI"/>
                <w:b/>
                <w:bCs/>
                <w:color w:val="000000"/>
                <w:kern w:val="0"/>
                <w:lang w:eastAsia="en-GB"/>
              </w:rPr>
              <w:t>Next - Nesaf</w:t>
            </w:r>
          </w:p>
          <w:p w14:paraId="776198FD" w14:textId="0449C23D" w:rsidR="00B00D4D" w:rsidRPr="000F3775" w:rsidRDefault="00B00D4D" w:rsidP="000F3775">
            <w:pPr>
              <w:autoSpaceDE w:val="0"/>
              <w:autoSpaceDN w:val="0"/>
              <w:spacing w:line="240" w:lineRule="auto"/>
              <w:rPr>
                <w:color w:val="auto"/>
                <w:kern w:val="0"/>
                <w:lang w:eastAsia="en-GB"/>
              </w:rPr>
            </w:pPr>
            <w:r w:rsidRPr="00EB7268">
              <w:rPr>
                <w:rFonts w:ascii="Segoe UI" w:hAnsi="Segoe UI" w:cs="Segoe UI"/>
                <w:b/>
                <w:bCs/>
                <w:color w:val="000000"/>
                <w:kern w:val="0"/>
                <w:lang w:eastAsia="en-GB"/>
              </w:rPr>
              <w:t xml:space="preserve">Back </w:t>
            </w:r>
            <w:r w:rsidR="000F3775">
              <w:rPr>
                <w:rFonts w:ascii="Segoe UI" w:hAnsi="Segoe UI" w:cs="Segoe UI"/>
                <w:b/>
                <w:bCs/>
                <w:color w:val="000000"/>
                <w:kern w:val="0"/>
                <w:lang w:eastAsia="en-GB"/>
              </w:rPr>
              <w:t>–</w:t>
            </w:r>
            <w:r w:rsidRPr="00EB7268">
              <w:rPr>
                <w:rFonts w:ascii="Segoe UI" w:hAnsi="Segoe UI" w:cs="Segoe UI"/>
                <w:b/>
                <w:bCs/>
                <w:color w:val="000000"/>
                <w:kern w:val="0"/>
                <w:lang w:eastAsia="en-GB"/>
              </w:rPr>
              <w:t> </w:t>
            </w:r>
            <w:r w:rsidR="000F3775" w:rsidRPr="000F3775">
              <w:rPr>
                <w:rFonts w:ascii="Segoe UI" w:hAnsi="Segoe UI" w:cs="Segoe UI"/>
                <w:b/>
                <w:bCs/>
              </w:rPr>
              <w:t>Yn</w:t>
            </w:r>
            <w:r w:rsidR="000F3775">
              <w:rPr>
                <w:color w:val="auto"/>
                <w:kern w:val="0"/>
                <w:lang w:eastAsia="en-GB"/>
              </w:rPr>
              <w:t xml:space="preserve"> </w:t>
            </w:r>
            <w:r w:rsidRPr="00EB7268">
              <w:rPr>
                <w:rFonts w:ascii="Segoe UI" w:hAnsi="Segoe UI" w:cs="Segoe UI"/>
                <w:b/>
                <w:bCs/>
                <w:color w:val="000000"/>
                <w:kern w:val="0"/>
                <w:lang w:eastAsia="en-GB"/>
              </w:rPr>
              <w:t>Ôl </w:t>
            </w:r>
          </w:p>
          <w:p w14:paraId="6E25707A" w14:textId="77777777" w:rsidR="00B00D4D" w:rsidRDefault="00B00D4D" w:rsidP="00B00D4D">
            <w:pPr>
              <w:spacing w:line="360" w:lineRule="atLeast"/>
              <w:rPr>
                <w:rFonts w:ascii="Segoe UI" w:hAnsi="Segoe UI" w:cs="Segoe UI"/>
                <w:color w:val="000000"/>
                <w:kern w:val="0"/>
                <w:lang w:eastAsia="en-GB"/>
              </w:rPr>
            </w:pPr>
          </w:p>
        </w:tc>
        <w:tc>
          <w:tcPr>
            <w:tcW w:w="1417" w:type="dxa"/>
          </w:tcPr>
          <w:p w14:paraId="2D58DA67" w14:textId="4D01094E" w:rsidR="00B00D4D" w:rsidRDefault="00B00D4D" w:rsidP="000B46FF">
            <w:pPr>
              <w:rPr>
                <w:rFonts w:ascii="Segoe UI" w:hAnsi="Segoe UI" w:cs="Segoe UI"/>
                <w:b/>
                <w:color w:val="212529"/>
                <w:shd w:val="clear" w:color="auto" w:fill="FFFFFF"/>
              </w:rPr>
            </w:pPr>
            <w:r>
              <w:rPr>
                <w:rFonts w:ascii="Segoe UI" w:hAnsi="Segoe UI" w:cs="Segoe UI"/>
                <w:b/>
                <w:color w:val="212529"/>
                <w:shd w:val="clear" w:color="auto" w:fill="FFFFFF"/>
              </w:rPr>
              <w:t>NWSSP</w:t>
            </w:r>
          </w:p>
        </w:tc>
      </w:tr>
      <w:tr w:rsidR="00EC1A9A" w:rsidRPr="00CD5649" w14:paraId="63EE73A0" w14:textId="77777777" w:rsidTr="00EC1A9A">
        <w:tc>
          <w:tcPr>
            <w:tcW w:w="10314" w:type="dxa"/>
            <w:gridSpan w:val="3"/>
            <w:shd w:val="clear" w:color="auto" w:fill="E5B8B7" w:themeFill="accent2" w:themeFillTint="66"/>
          </w:tcPr>
          <w:p w14:paraId="482238EB" w14:textId="1FC70758" w:rsidR="00EC1A9A" w:rsidRPr="00FC1655" w:rsidRDefault="00EC1A9A" w:rsidP="00834992">
            <w:pPr>
              <w:jc w:val="center"/>
              <w:rPr>
                <w:rFonts w:ascii="Segoe UI" w:hAnsi="Segoe UI" w:cs="Segoe UI"/>
                <w:iCs/>
                <w:color w:val="000000" w:themeColor="text1"/>
                <w:lang w:val="en-US"/>
              </w:rPr>
            </w:pPr>
            <w:r>
              <w:rPr>
                <w:rFonts w:ascii="Calibri" w:hAnsi="Calibri" w:cs="Calibri"/>
                <w:b/>
                <w:sz w:val="28"/>
                <w:szCs w:val="28"/>
              </w:rPr>
              <w:t>Additional Functionality</w:t>
            </w:r>
          </w:p>
        </w:tc>
      </w:tr>
      <w:tr w:rsidR="006613CA" w:rsidRPr="00CD5649" w14:paraId="71ECD08D" w14:textId="77777777" w:rsidTr="006613CA">
        <w:tc>
          <w:tcPr>
            <w:tcW w:w="1613" w:type="dxa"/>
          </w:tcPr>
          <w:p w14:paraId="63749C7E" w14:textId="1B5497DA" w:rsidR="001413D2" w:rsidRPr="00FC1655" w:rsidRDefault="002815C0" w:rsidP="000B46FF">
            <w:pPr>
              <w:rPr>
                <w:rFonts w:ascii="Segoe UI" w:hAnsi="Segoe UI" w:cs="Segoe UI"/>
                <w:iCs/>
                <w:color w:val="000000" w:themeColor="text1"/>
                <w:lang w:val="en-US"/>
              </w:rPr>
            </w:pPr>
            <w:r w:rsidRPr="00E316F7">
              <w:rPr>
                <w:rFonts w:ascii="Segoe UI" w:hAnsi="Segoe UI" w:cs="Segoe UI"/>
                <w:b/>
                <w:bCs/>
                <w:iCs/>
                <w:color w:val="000000" w:themeColor="text1"/>
                <w:lang w:val="en-US"/>
              </w:rPr>
              <w:t>4.2.</w:t>
            </w:r>
            <w:r>
              <w:rPr>
                <w:rFonts w:ascii="Segoe UI" w:hAnsi="Segoe UI" w:cs="Segoe UI"/>
                <w:b/>
                <w:bCs/>
                <w:iCs/>
                <w:color w:val="000000" w:themeColor="text1"/>
                <w:lang w:val="en-US"/>
              </w:rPr>
              <w:t xml:space="preserve">21 </w:t>
            </w:r>
            <w:r w:rsidR="00B00D4D">
              <w:rPr>
                <w:rFonts w:ascii="Segoe UI" w:hAnsi="Segoe UI" w:cs="Segoe UI"/>
                <w:b/>
                <w:color w:val="auto"/>
                <w:kern w:val="0"/>
                <w:lang w:eastAsia="en-GB"/>
              </w:rPr>
              <w:t>New File Extension</w:t>
            </w:r>
          </w:p>
        </w:tc>
        <w:tc>
          <w:tcPr>
            <w:tcW w:w="7284" w:type="dxa"/>
          </w:tcPr>
          <w:p w14:paraId="0B0C431A" w14:textId="3B9AA0C8" w:rsidR="001413D2" w:rsidRDefault="00B00D4D" w:rsidP="000B46FF">
            <w:pPr>
              <w:rPr>
                <w:rFonts w:ascii="Segoe UI" w:hAnsi="Segoe UI" w:cs="Segoe UI"/>
                <w:b/>
                <w:bCs/>
                <w:color w:val="000000"/>
                <w:kern w:val="0"/>
                <w:lang w:eastAsia="en-GB"/>
              </w:rPr>
            </w:pPr>
            <w:r>
              <w:rPr>
                <w:rFonts w:ascii="Segoe UI" w:hAnsi="Segoe UI" w:cs="Segoe UI"/>
                <w:color w:val="000000"/>
                <w:kern w:val="0"/>
                <w:lang w:eastAsia="en-GB"/>
              </w:rPr>
              <w:t xml:space="preserve">A new file type extension has now been added into the CMS </w:t>
            </w:r>
            <w:r w:rsidR="004803A9">
              <w:rPr>
                <w:rFonts w:ascii="Segoe UI" w:hAnsi="Segoe UI" w:cs="Segoe UI"/>
                <w:color w:val="000000"/>
                <w:kern w:val="0"/>
                <w:lang w:eastAsia="en-GB"/>
              </w:rPr>
              <w:t xml:space="preserve">- </w:t>
            </w:r>
            <w:r w:rsidR="004803A9" w:rsidRPr="004803A9">
              <w:rPr>
                <w:rFonts w:ascii="Segoe UI" w:hAnsi="Segoe UI" w:cs="Segoe UI"/>
                <w:b/>
                <w:bCs/>
                <w:color w:val="000000"/>
                <w:kern w:val="0"/>
                <w:lang w:eastAsia="en-GB"/>
              </w:rPr>
              <w:t>.twb</w:t>
            </w:r>
            <w:r w:rsidRPr="00034972">
              <w:rPr>
                <w:rFonts w:ascii="Segoe UI" w:hAnsi="Segoe UI" w:cs="Segoe UI"/>
                <w:b/>
                <w:bCs/>
                <w:color w:val="000000"/>
                <w:kern w:val="0"/>
                <w:lang w:eastAsia="en-GB"/>
              </w:rPr>
              <w:t xml:space="preserve"> (Tableau Workbook File)</w:t>
            </w:r>
          </w:p>
          <w:p w14:paraId="0BA47122" w14:textId="0C5DF1A7" w:rsidR="002815C0" w:rsidRPr="00FC1655" w:rsidRDefault="002815C0" w:rsidP="000B46FF">
            <w:pPr>
              <w:rPr>
                <w:rFonts w:ascii="Segoe UI" w:hAnsi="Segoe UI" w:cs="Segoe UI"/>
                <w:iCs/>
                <w:color w:val="000000" w:themeColor="text1"/>
                <w:lang w:val="en-US"/>
              </w:rPr>
            </w:pPr>
          </w:p>
        </w:tc>
        <w:tc>
          <w:tcPr>
            <w:tcW w:w="1417" w:type="dxa"/>
          </w:tcPr>
          <w:p w14:paraId="3E94EA49" w14:textId="479B2A2F" w:rsidR="001413D2" w:rsidRPr="00FC1655" w:rsidRDefault="00B00D4D" w:rsidP="000B46FF">
            <w:pPr>
              <w:rPr>
                <w:rFonts w:ascii="Segoe UI" w:hAnsi="Segoe UI" w:cs="Segoe UI"/>
                <w:iCs/>
                <w:color w:val="000000" w:themeColor="text1"/>
                <w:lang w:val="en-US"/>
              </w:rPr>
            </w:pPr>
            <w:r>
              <w:rPr>
                <w:rFonts w:ascii="Segoe UI" w:hAnsi="Segoe UI" w:cs="Segoe UI"/>
                <w:b/>
                <w:color w:val="212529"/>
                <w:shd w:val="clear" w:color="auto" w:fill="FFFFFF"/>
              </w:rPr>
              <w:t>NWSSP</w:t>
            </w:r>
          </w:p>
        </w:tc>
      </w:tr>
      <w:tr w:rsidR="006613CA" w:rsidRPr="00CD5649" w14:paraId="06EEE291" w14:textId="77777777" w:rsidTr="006613CA">
        <w:tc>
          <w:tcPr>
            <w:tcW w:w="1613" w:type="dxa"/>
          </w:tcPr>
          <w:p w14:paraId="39C10B64" w14:textId="48644E31" w:rsidR="001413D2" w:rsidRPr="00FC1655" w:rsidRDefault="002815C0" w:rsidP="000B46FF">
            <w:pPr>
              <w:rPr>
                <w:rFonts w:ascii="Segoe UI" w:hAnsi="Segoe UI" w:cs="Segoe UI"/>
                <w:iCs/>
                <w:color w:val="000000" w:themeColor="text1"/>
                <w:lang w:val="en-US"/>
              </w:rPr>
            </w:pPr>
            <w:r w:rsidRPr="00E316F7">
              <w:rPr>
                <w:rFonts w:ascii="Segoe UI" w:hAnsi="Segoe UI" w:cs="Segoe UI"/>
                <w:b/>
                <w:bCs/>
                <w:iCs/>
                <w:color w:val="000000" w:themeColor="text1"/>
                <w:lang w:val="en-US"/>
              </w:rPr>
              <w:t>4.2.</w:t>
            </w:r>
            <w:r>
              <w:rPr>
                <w:rFonts w:ascii="Segoe UI" w:hAnsi="Segoe UI" w:cs="Segoe UI"/>
                <w:b/>
                <w:bCs/>
                <w:iCs/>
                <w:color w:val="000000" w:themeColor="text1"/>
                <w:lang w:val="en-US"/>
              </w:rPr>
              <w:t xml:space="preserve">22 </w:t>
            </w:r>
            <w:r w:rsidR="00B00D4D" w:rsidRPr="00FA6403">
              <w:rPr>
                <w:rFonts w:ascii="Segoe UI" w:hAnsi="Segoe UI" w:cs="Segoe UI"/>
                <w:b/>
                <w:color w:val="auto"/>
                <w:kern w:val="0"/>
                <w:lang w:eastAsia="en-GB"/>
              </w:rPr>
              <w:t>Email Validation</w:t>
            </w:r>
            <w:r w:rsidR="00B00D4D">
              <w:rPr>
                <w:rFonts w:ascii="Segoe UI" w:hAnsi="Segoe UI" w:cs="Segoe UI"/>
                <w:b/>
                <w:color w:val="auto"/>
                <w:kern w:val="0"/>
                <w:lang w:eastAsia="en-GB"/>
              </w:rPr>
              <w:t xml:space="preserve"> in Forms</w:t>
            </w:r>
          </w:p>
        </w:tc>
        <w:tc>
          <w:tcPr>
            <w:tcW w:w="7284" w:type="dxa"/>
          </w:tcPr>
          <w:p w14:paraId="0D8E304A" w14:textId="6561E082" w:rsidR="002815C0" w:rsidRDefault="002815C0" w:rsidP="002815C0">
            <w:pPr>
              <w:spacing w:line="240" w:lineRule="auto"/>
              <w:rPr>
                <w:rFonts w:ascii="Segoe UI" w:hAnsi="Segoe UI" w:cs="Segoe UI"/>
                <w:color w:val="auto"/>
                <w:kern w:val="0"/>
                <w:lang w:eastAsia="en-GB"/>
              </w:rPr>
            </w:pPr>
            <w:r>
              <w:rPr>
                <w:rFonts w:ascii="Segoe UI" w:hAnsi="Segoe UI" w:cs="Segoe UI"/>
                <w:color w:val="auto"/>
                <w:kern w:val="0"/>
                <w:lang w:eastAsia="en-GB"/>
              </w:rPr>
              <w:t xml:space="preserve">We have now added in a </w:t>
            </w:r>
            <w:r w:rsidRPr="00647D57">
              <w:rPr>
                <w:rFonts w:ascii="Segoe UI" w:hAnsi="Segoe UI" w:cs="Segoe UI"/>
                <w:color w:val="auto"/>
                <w:kern w:val="0"/>
                <w:lang w:eastAsia="en-GB"/>
              </w:rPr>
              <w:t>Confirm Email Validation</w:t>
            </w:r>
            <w:r>
              <w:rPr>
                <w:rFonts w:ascii="Segoe UI" w:hAnsi="Segoe UI" w:cs="Segoe UI"/>
                <w:color w:val="auto"/>
                <w:kern w:val="0"/>
                <w:lang w:eastAsia="en-GB"/>
              </w:rPr>
              <w:t xml:space="preserve"> field within forms. This will ask your user</w:t>
            </w:r>
            <w:r w:rsidR="004F2756">
              <w:rPr>
                <w:rFonts w:ascii="Segoe UI" w:hAnsi="Segoe UI" w:cs="Segoe UI"/>
                <w:color w:val="auto"/>
                <w:kern w:val="0"/>
                <w:lang w:eastAsia="en-GB"/>
              </w:rPr>
              <w:t>s</w:t>
            </w:r>
            <w:r>
              <w:rPr>
                <w:rFonts w:ascii="Segoe UI" w:hAnsi="Segoe UI" w:cs="Segoe UI"/>
                <w:color w:val="auto"/>
                <w:kern w:val="0"/>
                <w:lang w:eastAsia="en-GB"/>
              </w:rPr>
              <w:t xml:space="preserve"> to enter their email address a second </w:t>
            </w:r>
            <w:r w:rsidR="000F3775">
              <w:rPr>
                <w:rFonts w:ascii="Segoe UI" w:hAnsi="Segoe UI" w:cs="Segoe UI"/>
                <w:color w:val="auto"/>
                <w:kern w:val="0"/>
                <w:lang w:eastAsia="en-GB"/>
              </w:rPr>
              <w:t>time and</w:t>
            </w:r>
            <w:r>
              <w:rPr>
                <w:rFonts w:ascii="Segoe UI" w:hAnsi="Segoe UI" w:cs="Segoe UI"/>
                <w:color w:val="auto"/>
                <w:kern w:val="0"/>
                <w:lang w:eastAsia="en-GB"/>
              </w:rPr>
              <w:t xml:space="preserve"> </w:t>
            </w:r>
            <w:r w:rsidR="004F2756">
              <w:rPr>
                <w:rFonts w:ascii="Segoe UI" w:hAnsi="Segoe UI" w:cs="Segoe UI"/>
                <w:color w:val="auto"/>
                <w:kern w:val="0"/>
                <w:lang w:eastAsia="en-GB"/>
              </w:rPr>
              <w:t xml:space="preserve">will then </w:t>
            </w:r>
            <w:r>
              <w:rPr>
                <w:rFonts w:ascii="Segoe UI" w:hAnsi="Segoe UI" w:cs="Segoe UI"/>
                <w:color w:val="auto"/>
                <w:kern w:val="0"/>
                <w:lang w:eastAsia="en-GB"/>
              </w:rPr>
              <w:t>confirm that both email address are matching before the form will submit. For full instructions see the CMS Support site.</w:t>
            </w:r>
          </w:p>
          <w:p w14:paraId="1307751A" w14:textId="77777777" w:rsidR="004F2756" w:rsidRDefault="004F2756" w:rsidP="002815C0">
            <w:pPr>
              <w:spacing w:line="240" w:lineRule="auto"/>
              <w:rPr>
                <w:rFonts w:ascii="Segoe UI" w:hAnsi="Segoe UI" w:cs="Segoe UI"/>
                <w:color w:val="auto"/>
                <w:kern w:val="0"/>
                <w:lang w:eastAsia="en-GB"/>
              </w:rPr>
            </w:pPr>
          </w:p>
          <w:p w14:paraId="3DDEBF4A" w14:textId="5E6D16E8" w:rsidR="001413D2" w:rsidRPr="00FC1655" w:rsidRDefault="002815C0" w:rsidP="000B46FF">
            <w:pPr>
              <w:rPr>
                <w:rFonts w:ascii="Segoe UI" w:hAnsi="Segoe UI" w:cs="Segoe UI"/>
                <w:iCs/>
                <w:color w:val="000000" w:themeColor="text1"/>
                <w:lang w:val="en-US"/>
              </w:rPr>
            </w:pPr>
            <w:r>
              <w:rPr>
                <w:noProof/>
              </w:rPr>
              <w:drawing>
                <wp:inline distT="0" distB="0" distL="0" distR="0" wp14:anchorId="361C07A5" wp14:editId="0C1B3F74">
                  <wp:extent cx="3705307" cy="2795364"/>
                  <wp:effectExtent l="0" t="0" r="0" b="508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60"/>
                          <a:stretch>
                            <a:fillRect/>
                          </a:stretch>
                        </pic:blipFill>
                        <pic:spPr>
                          <a:xfrm>
                            <a:off x="0" y="0"/>
                            <a:ext cx="3725177" cy="2810355"/>
                          </a:xfrm>
                          <a:prstGeom prst="rect">
                            <a:avLst/>
                          </a:prstGeom>
                        </pic:spPr>
                      </pic:pic>
                    </a:graphicData>
                  </a:graphic>
                </wp:inline>
              </w:drawing>
            </w:r>
          </w:p>
        </w:tc>
        <w:tc>
          <w:tcPr>
            <w:tcW w:w="1417" w:type="dxa"/>
          </w:tcPr>
          <w:p w14:paraId="255D4A0F" w14:textId="16D404BA" w:rsidR="001413D2" w:rsidRPr="00FC1655" w:rsidRDefault="002815C0" w:rsidP="002815C0">
            <w:pPr>
              <w:rPr>
                <w:rFonts w:ascii="Segoe UI" w:hAnsi="Segoe UI" w:cs="Segoe UI"/>
                <w:iCs/>
                <w:color w:val="000000" w:themeColor="text1"/>
                <w:lang w:val="en-US"/>
              </w:rPr>
            </w:pPr>
            <w:r>
              <w:rPr>
                <w:rFonts w:ascii="Segoe UI" w:hAnsi="Segoe UI" w:cs="Segoe UI"/>
                <w:b/>
                <w:color w:val="212529"/>
                <w:shd w:val="clear" w:color="auto" w:fill="FFFFFF"/>
              </w:rPr>
              <w:t>CMS Support Team</w:t>
            </w:r>
          </w:p>
        </w:tc>
      </w:tr>
    </w:tbl>
    <w:p w14:paraId="2FECEA60" w14:textId="7CF58210" w:rsidR="008D6BFD" w:rsidRDefault="007E78F3" w:rsidP="009F1A52">
      <w:pPr>
        <w:pStyle w:val="Heading2"/>
        <w:rPr>
          <w:rFonts w:ascii="Calibri" w:hAnsi="Calibri" w:cs="Calibri"/>
        </w:rPr>
      </w:pPr>
      <w:bookmarkStart w:id="13" w:name="_Toc38452004"/>
      <w:r>
        <w:rPr>
          <w:rFonts w:ascii="Calibri" w:hAnsi="Calibri" w:cs="Calibri"/>
        </w:rPr>
        <w:lastRenderedPageBreak/>
        <w:t xml:space="preserve"> </w:t>
      </w:r>
      <w:r w:rsidR="008D6BFD">
        <w:rPr>
          <w:rFonts w:ascii="Calibri" w:hAnsi="Calibri" w:cs="Calibri"/>
        </w:rPr>
        <w:t>Summary</w:t>
      </w:r>
      <w:bookmarkEnd w:id="13"/>
    </w:p>
    <w:p w14:paraId="26D79F85" w14:textId="05AEF5E3" w:rsidR="00AF5F7D" w:rsidRDefault="007E78F3" w:rsidP="008D6BFD">
      <w:r>
        <w:t xml:space="preserve"> </w:t>
      </w:r>
    </w:p>
    <w:tbl>
      <w:tblPr>
        <w:tblStyle w:val="TableGrid"/>
        <w:tblW w:w="0" w:type="auto"/>
        <w:tblLook w:val="04A0" w:firstRow="1" w:lastRow="0" w:firstColumn="1" w:lastColumn="0" w:noHBand="0" w:noVBand="1"/>
      </w:tblPr>
      <w:tblGrid>
        <w:gridCol w:w="3209"/>
        <w:gridCol w:w="3210"/>
        <w:gridCol w:w="3210"/>
      </w:tblGrid>
      <w:tr w:rsidR="00AF5F7D" w14:paraId="140117D3" w14:textId="77777777" w:rsidTr="00AF5F7D">
        <w:tc>
          <w:tcPr>
            <w:tcW w:w="3209" w:type="dxa"/>
            <w:shd w:val="clear" w:color="auto" w:fill="B8CCE4" w:themeFill="accent1" w:themeFillTint="66"/>
          </w:tcPr>
          <w:p w14:paraId="0943A78E" w14:textId="36243F2F" w:rsidR="00AF5F7D" w:rsidRDefault="00AF5F7D" w:rsidP="008D6BFD">
            <w:r w:rsidRPr="007E78F3">
              <w:rPr>
                <w:rFonts w:ascii="Segoe UI" w:hAnsi="Segoe UI" w:cs="Segoe UI"/>
                <w:b/>
                <w:bCs/>
              </w:rPr>
              <w:t>Number of Changes</w:t>
            </w:r>
          </w:p>
        </w:tc>
        <w:tc>
          <w:tcPr>
            <w:tcW w:w="3210" w:type="dxa"/>
            <w:shd w:val="clear" w:color="auto" w:fill="B8CCE4" w:themeFill="accent1" w:themeFillTint="66"/>
          </w:tcPr>
          <w:p w14:paraId="037FB640" w14:textId="42AB6942" w:rsidR="00AF5F7D" w:rsidRDefault="00AF5F7D" w:rsidP="008D6BFD">
            <w:r w:rsidRPr="007E78F3">
              <w:rPr>
                <w:rFonts w:ascii="Segoe UI" w:hAnsi="Segoe UI" w:cs="Segoe UI"/>
                <w:b/>
                <w:bCs/>
              </w:rPr>
              <w:t>Number of TFS Work Items</w:t>
            </w:r>
          </w:p>
        </w:tc>
        <w:tc>
          <w:tcPr>
            <w:tcW w:w="3210" w:type="dxa"/>
            <w:shd w:val="clear" w:color="auto" w:fill="B8CCE4" w:themeFill="accent1" w:themeFillTint="66"/>
          </w:tcPr>
          <w:p w14:paraId="557F698D" w14:textId="7458F93A" w:rsidR="00AF5F7D" w:rsidRDefault="00AF5F7D" w:rsidP="008D6BFD">
            <w:r w:rsidRPr="007E78F3">
              <w:rPr>
                <w:rFonts w:ascii="Segoe UI" w:hAnsi="Segoe UI" w:cs="Segoe UI"/>
                <w:b/>
                <w:bCs/>
              </w:rPr>
              <w:t>Number of TFS Work Tasks</w:t>
            </w:r>
          </w:p>
        </w:tc>
      </w:tr>
      <w:tr w:rsidR="00AF5F7D" w14:paraId="1A09612C" w14:textId="77777777" w:rsidTr="00AF5F7D">
        <w:tc>
          <w:tcPr>
            <w:tcW w:w="3209" w:type="dxa"/>
          </w:tcPr>
          <w:p w14:paraId="08FBA5B7" w14:textId="6200C908" w:rsidR="00AF5F7D" w:rsidRDefault="00AF5F7D" w:rsidP="008D6BFD">
            <w:r>
              <w:rPr>
                <w:rFonts w:ascii="Segoe UI" w:hAnsi="Segoe UI" w:cs="Segoe UI"/>
              </w:rPr>
              <w:t>22</w:t>
            </w:r>
          </w:p>
        </w:tc>
        <w:tc>
          <w:tcPr>
            <w:tcW w:w="3210" w:type="dxa"/>
          </w:tcPr>
          <w:p w14:paraId="39110977" w14:textId="333B4B99" w:rsidR="00AF5F7D" w:rsidRDefault="00AF5F7D" w:rsidP="008D6BFD">
            <w:r>
              <w:rPr>
                <w:rFonts w:ascii="Segoe UI" w:hAnsi="Segoe UI" w:cs="Segoe UI"/>
              </w:rPr>
              <w:t>42 – Over 4 Sprints</w:t>
            </w:r>
          </w:p>
        </w:tc>
        <w:tc>
          <w:tcPr>
            <w:tcW w:w="3210" w:type="dxa"/>
          </w:tcPr>
          <w:p w14:paraId="5DA4E59B" w14:textId="4C3DA65D" w:rsidR="00AF5F7D" w:rsidRDefault="00AF5F7D" w:rsidP="008D6BFD">
            <w:r>
              <w:rPr>
                <w:rFonts w:ascii="Segoe UI" w:hAnsi="Segoe UI" w:cs="Segoe UI"/>
              </w:rPr>
              <w:t>70 – Over 4 Sprints</w:t>
            </w:r>
          </w:p>
        </w:tc>
      </w:tr>
    </w:tbl>
    <w:p w14:paraId="23B95673" w14:textId="5B1C764C" w:rsidR="00AF5F7D" w:rsidRDefault="00AF5F7D" w:rsidP="008D6BFD"/>
    <w:tbl>
      <w:tblPr>
        <w:tblStyle w:val="TableGrid"/>
        <w:tblW w:w="0" w:type="auto"/>
        <w:tblLook w:val="04A0" w:firstRow="1" w:lastRow="0" w:firstColumn="1" w:lastColumn="0" w:noHBand="0" w:noVBand="1"/>
      </w:tblPr>
      <w:tblGrid>
        <w:gridCol w:w="1925"/>
        <w:gridCol w:w="1926"/>
        <w:gridCol w:w="1926"/>
        <w:gridCol w:w="1926"/>
        <w:gridCol w:w="1926"/>
      </w:tblGrid>
      <w:tr w:rsidR="00AF5F7D" w14:paraId="183361CF" w14:textId="77777777" w:rsidTr="00346D9E">
        <w:tc>
          <w:tcPr>
            <w:tcW w:w="1925" w:type="dxa"/>
            <w:shd w:val="clear" w:color="auto" w:fill="B8CCE4" w:themeFill="accent1" w:themeFillTint="66"/>
          </w:tcPr>
          <w:p w14:paraId="7179E7BC" w14:textId="50A111F6" w:rsidR="00AF5F7D" w:rsidRDefault="00AF5F7D" w:rsidP="008D6BFD">
            <w:r w:rsidRPr="007E78F3">
              <w:rPr>
                <w:rFonts w:ascii="Segoe UI" w:hAnsi="Segoe UI" w:cs="Segoe UI"/>
                <w:b/>
                <w:bCs/>
              </w:rPr>
              <w:t>Bug Fixes</w:t>
            </w:r>
          </w:p>
        </w:tc>
        <w:tc>
          <w:tcPr>
            <w:tcW w:w="1926" w:type="dxa"/>
            <w:shd w:val="clear" w:color="auto" w:fill="B8CCE4" w:themeFill="accent1" w:themeFillTint="66"/>
          </w:tcPr>
          <w:p w14:paraId="6CBC0178" w14:textId="555588CB" w:rsidR="00AF5F7D" w:rsidRDefault="00AF5F7D" w:rsidP="008D6BFD">
            <w:r w:rsidRPr="007E78F3">
              <w:rPr>
                <w:rFonts w:ascii="Segoe UI" w:hAnsi="Segoe UI" w:cs="Segoe UI"/>
                <w:b/>
              </w:rPr>
              <w:t>Layout Updates</w:t>
            </w:r>
          </w:p>
        </w:tc>
        <w:tc>
          <w:tcPr>
            <w:tcW w:w="1926" w:type="dxa"/>
            <w:shd w:val="clear" w:color="auto" w:fill="B8CCE4" w:themeFill="accent1" w:themeFillTint="66"/>
          </w:tcPr>
          <w:p w14:paraId="03914146" w14:textId="29EE4B19" w:rsidR="00AF5F7D" w:rsidRDefault="00AF5F7D" w:rsidP="008D6BFD">
            <w:r w:rsidRPr="007E78F3">
              <w:rPr>
                <w:rFonts w:ascii="Segoe UI" w:hAnsi="Segoe UI" w:cs="Segoe UI"/>
                <w:b/>
              </w:rPr>
              <w:t>Accessibility</w:t>
            </w:r>
          </w:p>
        </w:tc>
        <w:tc>
          <w:tcPr>
            <w:tcW w:w="1926" w:type="dxa"/>
            <w:shd w:val="clear" w:color="auto" w:fill="B8CCE4" w:themeFill="accent1" w:themeFillTint="66"/>
          </w:tcPr>
          <w:p w14:paraId="7681C476" w14:textId="078E6750" w:rsidR="00AF5F7D" w:rsidRDefault="00AF5F7D" w:rsidP="008D6BFD">
            <w:r w:rsidRPr="007E78F3">
              <w:rPr>
                <w:rFonts w:ascii="Segoe UI" w:hAnsi="Segoe UI" w:cs="Segoe UI"/>
                <w:b/>
              </w:rPr>
              <w:t>Welsh Language Standards</w:t>
            </w:r>
          </w:p>
        </w:tc>
        <w:tc>
          <w:tcPr>
            <w:tcW w:w="1926" w:type="dxa"/>
            <w:shd w:val="clear" w:color="auto" w:fill="B8CCE4" w:themeFill="accent1" w:themeFillTint="66"/>
          </w:tcPr>
          <w:p w14:paraId="6B5ADF3F" w14:textId="68D6BD4C" w:rsidR="00AF5F7D" w:rsidRDefault="00AF5F7D" w:rsidP="008D6BFD">
            <w:r w:rsidRPr="007E78F3">
              <w:rPr>
                <w:rFonts w:ascii="Segoe UI" w:hAnsi="Segoe UI" w:cs="Segoe UI"/>
                <w:b/>
              </w:rPr>
              <w:t>Additional Functionality</w:t>
            </w:r>
          </w:p>
        </w:tc>
      </w:tr>
      <w:tr w:rsidR="00AF5F7D" w14:paraId="73BE2BC8" w14:textId="77777777" w:rsidTr="00AF5F7D">
        <w:tc>
          <w:tcPr>
            <w:tcW w:w="1925" w:type="dxa"/>
          </w:tcPr>
          <w:p w14:paraId="063C07A9" w14:textId="606599E7" w:rsidR="00AF5F7D" w:rsidRDefault="00CB56A4" w:rsidP="008D6BFD">
            <w:r>
              <w:rPr>
                <w:rFonts w:ascii="Segoe UI" w:hAnsi="Segoe UI" w:cs="Segoe UI"/>
              </w:rPr>
              <w:t>3</w:t>
            </w:r>
          </w:p>
        </w:tc>
        <w:tc>
          <w:tcPr>
            <w:tcW w:w="1926" w:type="dxa"/>
          </w:tcPr>
          <w:p w14:paraId="47FEA07B" w14:textId="1BC5AB42" w:rsidR="00AF5F7D" w:rsidRPr="00CB56A4" w:rsidRDefault="00CB56A4" w:rsidP="008D6BFD">
            <w:pPr>
              <w:rPr>
                <w:rFonts w:ascii="Segoe UI" w:hAnsi="Segoe UI" w:cs="Segoe UI"/>
              </w:rPr>
            </w:pPr>
            <w:r w:rsidRPr="00CB56A4">
              <w:rPr>
                <w:rFonts w:ascii="Segoe UI" w:hAnsi="Segoe UI" w:cs="Segoe UI"/>
              </w:rPr>
              <w:t>12</w:t>
            </w:r>
          </w:p>
        </w:tc>
        <w:tc>
          <w:tcPr>
            <w:tcW w:w="1926" w:type="dxa"/>
          </w:tcPr>
          <w:p w14:paraId="0E5F7078" w14:textId="3E860FF3" w:rsidR="00AF5F7D" w:rsidRDefault="00AF5F7D" w:rsidP="008D6BFD">
            <w:r>
              <w:rPr>
                <w:rFonts w:ascii="Segoe UI" w:hAnsi="Segoe UI" w:cs="Segoe UI"/>
              </w:rPr>
              <w:t>3</w:t>
            </w:r>
          </w:p>
        </w:tc>
        <w:tc>
          <w:tcPr>
            <w:tcW w:w="1926" w:type="dxa"/>
          </w:tcPr>
          <w:p w14:paraId="7E6A60A4" w14:textId="065E4A1F" w:rsidR="00AF5F7D" w:rsidRDefault="00AF5F7D" w:rsidP="008D6BFD">
            <w:r>
              <w:rPr>
                <w:rFonts w:ascii="Segoe UI" w:hAnsi="Segoe UI" w:cs="Segoe UI"/>
              </w:rPr>
              <w:t>2</w:t>
            </w:r>
          </w:p>
        </w:tc>
        <w:tc>
          <w:tcPr>
            <w:tcW w:w="1926" w:type="dxa"/>
          </w:tcPr>
          <w:p w14:paraId="520A647F" w14:textId="53FCCFAE" w:rsidR="00AF5F7D" w:rsidRDefault="00AF5F7D" w:rsidP="008D6BFD">
            <w:r>
              <w:rPr>
                <w:rFonts w:ascii="Segoe UI" w:hAnsi="Segoe UI" w:cs="Segoe UI"/>
              </w:rPr>
              <w:t>2</w:t>
            </w:r>
          </w:p>
        </w:tc>
      </w:tr>
    </w:tbl>
    <w:p w14:paraId="6DF330F3" w14:textId="77777777" w:rsidR="00AF5F7D" w:rsidRPr="008D6BFD" w:rsidRDefault="00AF5F7D" w:rsidP="008D6BFD"/>
    <w:p w14:paraId="027ED398" w14:textId="61A27199" w:rsidR="009F1A52" w:rsidRPr="00CD5649" w:rsidRDefault="009F1A52" w:rsidP="009F1A52">
      <w:pPr>
        <w:pStyle w:val="Heading2"/>
        <w:rPr>
          <w:rFonts w:ascii="Calibri" w:hAnsi="Calibri" w:cs="Calibri"/>
        </w:rPr>
      </w:pPr>
      <w:bookmarkStart w:id="14" w:name="_Toc38452005"/>
      <w:r w:rsidRPr="00CD5649">
        <w:rPr>
          <w:rFonts w:ascii="Calibri" w:hAnsi="Calibri" w:cs="Calibri"/>
        </w:rPr>
        <w:t>Problems Fixed</w:t>
      </w:r>
      <w:bookmarkEnd w:id="14"/>
    </w:p>
    <w:p w14:paraId="6CC398FC" w14:textId="31F01251" w:rsidR="009F1A52" w:rsidRPr="00F533DA" w:rsidRDefault="00F533DA" w:rsidP="009F1A52">
      <w:pPr>
        <w:rPr>
          <w:rFonts w:ascii="Calibri" w:hAnsi="Calibri" w:cs="Calibri"/>
          <w:iCs/>
          <w:color w:val="000000" w:themeColor="text1"/>
          <w:lang w:val="en-US"/>
        </w:rPr>
      </w:pPr>
      <w:r w:rsidRPr="00F533DA">
        <w:rPr>
          <w:rFonts w:ascii="Calibri" w:hAnsi="Calibri" w:cs="Calibri"/>
          <w:iCs/>
          <w:color w:val="000000" w:themeColor="text1"/>
          <w:lang w:val="en-US"/>
        </w:rPr>
        <w:t>N/A</w:t>
      </w:r>
    </w:p>
    <w:p w14:paraId="26D0EAE4" w14:textId="77777777" w:rsidR="009F1A52" w:rsidRPr="00CD5649" w:rsidRDefault="009F1A52" w:rsidP="009F1A52">
      <w:pPr>
        <w:pStyle w:val="Heading2"/>
        <w:rPr>
          <w:rFonts w:ascii="Calibri" w:hAnsi="Calibri" w:cs="Calibri"/>
        </w:rPr>
      </w:pPr>
      <w:bookmarkStart w:id="15" w:name="_Toc38452006"/>
      <w:r w:rsidRPr="00CD5649">
        <w:rPr>
          <w:rFonts w:ascii="Calibri" w:hAnsi="Calibri" w:cs="Calibri"/>
        </w:rPr>
        <w:t>New Problems Identified During Testing and Associated Workarounds</w:t>
      </w:r>
      <w:bookmarkEnd w:id="15"/>
    </w:p>
    <w:p w14:paraId="4229A4F7" w14:textId="0A39051A" w:rsidR="009F1A52" w:rsidRPr="00F533DA" w:rsidRDefault="00F533DA" w:rsidP="00F533DA">
      <w:pPr>
        <w:rPr>
          <w:rFonts w:ascii="Calibri" w:hAnsi="Calibri" w:cs="Calibri"/>
          <w:iCs/>
          <w:color w:val="000000" w:themeColor="text1"/>
          <w:lang w:val="en-US"/>
        </w:rPr>
      </w:pPr>
      <w:r w:rsidRPr="00F533DA">
        <w:rPr>
          <w:rFonts w:ascii="Calibri" w:hAnsi="Calibri" w:cs="Calibri"/>
          <w:iCs/>
          <w:color w:val="000000" w:themeColor="text1"/>
          <w:lang w:val="en-US"/>
        </w:rPr>
        <w:t>N/A</w:t>
      </w:r>
    </w:p>
    <w:p w14:paraId="3D8E52F1" w14:textId="77777777" w:rsidR="009F1A52" w:rsidRPr="00CD5649" w:rsidRDefault="009F1A52" w:rsidP="009F1A52">
      <w:pPr>
        <w:pStyle w:val="Heading2"/>
        <w:rPr>
          <w:rFonts w:ascii="Calibri" w:hAnsi="Calibri" w:cs="Calibri"/>
        </w:rPr>
      </w:pPr>
      <w:bookmarkStart w:id="16" w:name="_Toc38452007"/>
      <w:r w:rsidRPr="00CD5649">
        <w:rPr>
          <w:rFonts w:ascii="Calibri" w:hAnsi="Calibri" w:cs="Calibri"/>
        </w:rPr>
        <w:t>Pre-requisites to Deploy the Release</w:t>
      </w:r>
      <w:bookmarkEnd w:id="16"/>
    </w:p>
    <w:p w14:paraId="48856E44" w14:textId="77777777" w:rsidR="00F533DA" w:rsidRPr="00F533DA" w:rsidRDefault="00F533DA" w:rsidP="00F533DA">
      <w:pPr>
        <w:rPr>
          <w:rFonts w:ascii="Calibri" w:hAnsi="Calibri" w:cs="Calibri"/>
          <w:iCs/>
          <w:color w:val="000000" w:themeColor="text1"/>
          <w:lang w:val="en-US"/>
        </w:rPr>
      </w:pPr>
      <w:r w:rsidRPr="00F533DA">
        <w:rPr>
          <w:rFonts w:ascii="Calibri" w:hAnsi="Calibri" w:cs="Calibri"/>
          <w:iCs/>
          <w:color w:val="000000" w:themeColor="text1"/>
          <w:lang w:val="en-US"/>
        </w:rPr>
        <w:t>N/A</w:t>
      </w:r>
    </w:p>
    <w:p w14:paraId="54737B09" w14:textId="77777777" w:rsidR="009F1A52" w:rsidRPr="00CD5649" w:rsidRDefault="009F1A52" w:rsidP="009F1A52">
      <w:pPr>
        <w:pStyle w:val="Heading2"/>
        <w:rPr>
          <w:rFonts w:ascii="Calibri" w:hAnsi="Calibri" w:cs="Calibri"/>
        </w:rPr>
      </w:pPr>
      <w:bookmarkStart w:id="17" w:name="_Toc38452008"/>
      <w:r w:rsidRPr="00CD5649">
        <w:rPr>
          <w:rFonts w:ascii="Calibri" w:hAnsi="Calibri" w:cs="Calibri"/>
        </w:rPr>
        <w:t>Training Requirements</w:t>
      </w:r>
      <w:bookmarkEnd w:id="17"/>
    </w:p>
    <w:p w14:paraId="620C4969" w14:textId="3C1EDF4E" w:rsidR="009F1A52" w:rsidRPr="00F533DA" w:rsidRDefault="00000000" w:rsidP="009F1A52">
      <w:pPr>
        <w:rPr>
          <w:rFonts w:ascii="Calibri" w:hAnsi="Calibri" w:cs="Calibri"/>
          <w:color w:val="000000" w:themeColor="text1"/>
        </w:rPr>
      </w:pPr>
      <w:hyperlink r:id="rId61" w:history="1">
        <w:r w:rsidR="00F533DA" w:rsidRPr="005E1582">
          <w:rPr>
            <w:rStyle w:val="Hyperlink"/>
            <w:rFonts w:ascii="Calibri" w:hAnsi="Calibri" w:cs="Calibri"/>
          </w:rPr>
          <w:t xml:space="preserve">CMS </w:t>
        </w:r>
        <w:r w:rsidR="00F533DA">
          <w:rPr>
            <w:rStyle w:val="Hyperlink"/>
            <w:rFonts w:ascii="Calibri" w:hAnsi="Calibri" w:cs="Calibri"/>
          </w:rPr>
          <w:t>S</w:t>
        </w:r>
        <w:r w:rsidR="00F533DA" w:rsidRPr="005E1582">
          <w:rPr>
            <w:rStyle w:val="Hyperlink"/>
            <w:rFonts w:ascii="Calibri" w:hAnsi="Calibri" w:cs="Calibri"/>
          </w:rPr>
          <w:t>upport Site</w:t>
        </w:r>
      </w:hyperlink>
      <w:r w:rsidR="00F533DA">
        <w:rPr>
          <w:rFonts w:ascii="Calibri" w:hAnsi="Calibri" w:cs="Calibri"/>
        </w:rPr>
        <w:t xml:space="preserve"> </w:t>
      </w:r>
      <w:r w:rsidR="00F533DA" w:rsidRPr="00F533DA">
        <w:rPr>
          <w:rFonts w:ascii="Calibri" w:hAnsi="Calibri" w:cs="Calibri"/>
          <w:color w:val="000000" w:themeColor="text1"/>
        </w:rPr>
        <w:t>will be updated with any changes that introduce new functionality or changes to workflow.</w:t>
      </w:r>
    </w:p>
    <w:p w14:paraId="0C691B96" w14:textId="77777777" w:rsidR="009F1A52" w:rsidRPr="00CD5649" w:rsidRDefault="009F1A52" w:rsidP="009F1A52">
      <w:pPr>
        <w:pStyle w:val="Heading2"/>
        <w:rPr>
          <w:rFonts w:ascii="Calibri" w:hAnsi="Calibri" w:cs="Calibri"/>
        </w:rPr>
      </w:pPr>
      <w:bookmarkStart w:id="18" w:name="_Toc38452009"/>
      <w:r w:rsidRPr="00CD5649">
        <w:rPr>
          <w:rFonts w:ascii="Calibri" w:hAnsi="Calibri" w:cs="Calibri"/>
        </w:rPr>
        <w:t>Step by Step Deployment Instructions</w:t>
      </w:r>
      <w:bookmarkEnd w:id="18"/>
    </w:p>
    <w:p w14:paraId="7817807B" w14:textId="77777777" w:rsidR="00F533DA" w:rsidRPr="00F533DA" w:rsidRDefault="00F533DA" w:rsidP="00F533DA">
      <w:pPr>
        <w:rPr>
          <w:rFonts w:ascii="Calibri" w:hAnsi="Calibri"/>
        </w:rPr>
      </w:pPr>
      <w:r w:rsidRPr="00F533DA">
        <w:rPr>
          <w:rFonts w:ascii="Calibri" w:eastAsia="MS Mincho" w:hAnsi="Calibri" w:cs="Times New Roman"/>
          <w:color w:val="auto"/>
          <w:kern w:val="0"/>
        </w:rPr>
        <w:t>No Deployment actions required by Health Boards</w:t>
      </w:r>
    </w:p>
    <w:p w14:paraId="2D7E17DC" w14:textId="77777777" w:rsidR="009F1A52" w:rsidRPr="00CD5649" w:rsidRDefault="009F1A52" w:rsidP="009F1A52">
      <w:pPr>
        <w:pStyle w:val="Heading2"/>
        <w:rPr>
          <w:rFonts w:ascii="Calibri" w:hAnsi="Calibri" w:cs="Calibri"/>
        </w:rPr>
      </w:pPr>
      <w:bookmarkStart w:id="19" w:name="_Toc38452010"/>
      <w:r w:rsidRPr="00CD5649">
        <w:rPr>
          <w:rFonts w:ascii="Calibri" w:hAnsi="Calibri" w:cs="Calibri"/>
        </w:rPr>
        <w:t>Deployment Plan</w:t>
      </w:r>
      <w:bookmarkEnd w:id="19"/>
    </w:p>
    <w:p w14:paraId="29E9732F" w14:textId="00BCB79E" w:rsidR="00F533DA" w:rsidRPr="00F533DA" w:rsidRDefault="00F533DA" w:rsidP="00F533DA">
      <w:pPr>
        <w:rPr>
          <w:rFonts w:ascii="Tahoma" w:hAnsi="Tahoma" w:cs="Tahoma"/>
          <w:color w:val="000000" w:themeColor="text1"/>
          <w:sz w:val="16"/>
          <w:szCs w:val="16"/>
        </w:rPr>
      </w:pPr>
      <w:r w:rsidRPr="00F533DA">
        <w:rPr>
          <w:rFonts w:ascii="Calibri" w:hAnsi="Calibri"/>
          <w:color w:val="000000" w:themeColor="text1"/>
        </w:rPr>
        <w:t>Changes to be implemented as specified in the Change Record</w:t>
      </w:r>
      <w:r>
        <w:rPr>
          <w:rFonts w:ascii="Tahoma" w:hAnsi="Tahoma" w:cs="Tahoma"/>
          <w:color w:val="000000" w:themeColor="text1"/>
          <w:sz w:val="16"/>
          <w:szCs w:val="16"/>
        </w:rPr>
        <w:t xml:space="preserve"> </w:t>
      </w:r>
      <w:r w:rsidRPr="00F533DA">
        <w:rPr>
          <w:rFonts w:ascii="Calibri" w:hAnsi="Calibri" w:cs="Tahoma"/>
          <w:color w:val="000000" w:themeColor="text1"/>
        </w:rPr>
        <w:t xml:space="preserve">Release to be deployed via change record </w:t>
      </w:r>
      <w:hyperlink r:id="rId62" w:history="1">
        <w:r w:rsidRPr="00F533DA">
          <w:rPr>
            <w:rStyle w:val="Hyperlink"/>
            <w:rFonts w:ascii="Calibri" w:hAnsi="Calibri" w:cs="Calibri"/>
            <w:i/>
            <w:iCs/>
          </w:rPr>
          <w:t>78963</w:t>
        </w:r>
      </w:hyperlink>
    </w:p>
    <w:p w14:paraId="3E857562" w14:textId="77777777" w:rsidR="009F1A52" w:rsidRPr="00CD5649" w:rsidRDefault="009F1A52" w:rsidP="009F1A52">
      <w:pPr>
        <w:pStyle w:val="Heading2"/>
        <w:rPr>
          <w:rFonts w:ascii="Calibri" w:hAnsi="Calibri" w:cs="Calibri"/>
        </w:rPr>
      </w:pPr>
      <w:bookmarkStart w:id="20" w:name="_Toc38452011"/>
      <w:r w:rsidRPr="00CD5649">
        <w:rPr>
          <w:rFonts w:ascii="Calibri" w:hAnsi="Calibri" w:cs="Calibri"/>
        </w:rPr>
        <w:t>Back-Out Plan</w:t>
      </w:r>
      <w:bookmarkEnd w:id="20"/>
    </w:p>
    <w:p w14:paraId="2BF73D4F" w14:textId="77777777" w:rsidR="00F533DA" w:rsidRPr="00F533DA" w:rsidRDefault="00F533DA" w:rsidP="00F533DA">
      <w:pPr>
        <w:rPr>
          <w:rFonts w:ascii="Calibri" w:hAnsi="Calibri"/>
          <w:color w:val="000000" w:themeColor="text1"/>
        </w:rPr>
      </w:pPr>
      <w:r w:rsidRPr="00F533DA">
        <w:rPr>
          <w:rFonts w:ascii="Calibri" w:hAnsi="Calibri"/>
          <w:color w:val="000000" w:themeColor="text1"/>
        </w:rPr>
        <w:t>Back out as detailed on each change record</w:t>
      </w:r>
    </w:p>
    <w:p w14:paraId="75956C16" w14:textId="77777777" w:rsidR="009F1A52" w:rsidRPr="00CD5649" w:rsidRDefault="009F1A52" w:rsidP="009F1A52">
      <w:pPr>
        <w:pStyle w:val="Heading2"/>
        <w:rPr>
          <w:rFonts w:ascii="Calibri" w:hAnsi="Calibri" w:cs="Calibri"/>
        </w:rPr>
      </w:pPr>
      <w:bookmarkStart w:id="21" w:name="_Toc38452012"/>
      <w:r w:rsidRPr="00CD5649">
        <w:rPr>
          <w:rFonts w:ascii="Calibri" w:hAnsi="Calibri" w:cs="Calibri"/>
        </w:rPr>
        <w:lastRenderedPageBreak/>
        <w:t>Release Available for Deployment Date</w:t>
      </w:r>
      <w:bookmarkEnd w:id="21"/>
    </w:p>
    <w:p w14:paraId="323FBCB3" w14:textId="142625F5" w:rsidR="00F533DA" w:rsidRPr="00400521" w:rsidRDefault="00F533DA" w:rsidP="00F533DA">
      <w:pPr>
        <w:rPr>
          <w:rFonts w:ascii="Calibri" w:hAnsi="Calibri" w:cs="Calibri"/>
          <w:color w:val="auto"/>
          <w:lang w:val="en-US"/>
        </w:rPr>
      </w:pPr>
      <w:r>
        <w:rPr>
          <w:rFonts w:ascii="Calibri" w:hAnsi="Calibri" w:cs="Calibri"/>
          <w:color w:val="auto"/>
          <w:lang w:val="en-US"/>
        </w:rPr>
        <w:t>NHS Wales: 22/04/20</w:t>
      </w:r>
      <w:r w:rsidR="00DC44C8">
        <w:rPr>
          <w:rFonts w:ascii="Calibri" w:hAnsi="Calibri" w:cs="Calibri"/>
          <w:color w:val="auto"/>
          <w:lang w:val="en-US"/>
        </w:rPr>
        <w:t>20</w:t>
      </w:r>
    </w:p>
    <w:p w14:paraId="136C8B4B" w14:textId="77777777" w:rsidR="009F1A52" w:rsidRPr="00CD5649" w:rsidRDefault="009F1A52" w:rsidP="009F1A52">
      <w:pPr>
        <w:rPr>
          <w:rFonts w:ascii="Calibri" w:hAnsi="Calibri" w:cs="Calibri"/>
        </w:rPr>
      </w:pPr>
    </w:p>
    <w:sectPr w:rsidR="009F1A52" w:rsidRPr="00CD5649" w:rsidSect="00626C2C">
      <w:headerReference w:type="default" r:id="rId63"/>
      <w:pgSz w:w="11906" w:h="16838"/>
      <w:pgMar w:top="1134" w:right="1133" w:bottom="1134" w:left="1134" w:header="397" w:footer="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C0C0F3" w14:textId="77777777" w:rsidR="00A15B0E" w:rsidRDefault="00A15B0E" w:rsidP="0081146D">
      <w:pPr>
        <w:spacing w:line="240" w:lineRule="auto"/>
      </w:pPr>
      <w:r>
        <w:separator/>
      </w:r>
    </w:p>
  </w:endnote>
  <w:endnote w:type="continuationSeparator" w:id="0">
    <w:p w14:paraId="51A3E7EF" w14:textId="77777777" w:rsidR="00A15B0E" w:rsidRDefault="00A15B0E" w:rsidP="0081146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0295" w:type="dxa"/>
      <w:jc w:val="center"/>
      <w:tblLook w:val="04A0" w:firstRow="1" w:lastRow="0" w:firstColumn="1" w:lastColumn="0" w:noHBand="0" w:noVBand="1"/>
    </w:tblPr>
    <w:tblGrid>
      <w:gridCol w:w="10295"/>
    </w:tblGrid>
    <w:tr w:rsidR="000B46FF" w:rsidRPr="00B34991" w14:paraId="58F2320E" w14:textId="77777777" w:rsidTr="000B46FF">
      <w:trPr>
        <w:trHeight w:val="132"/>
        <w:jc w:val="center"/>
      </w:trPr>
      <w:tc>
        <w:tcPr>
          <w:tcW w:w="10295" w:type="dxa"/>
          <w:tcBorders>
            <w:top w:val="nil"/>
            <w:left w:val="nil"/>
            <w:bottom w:val="nil"/>
            <w:right w:val="nil"/>
          </w:tcBorders>
        </w:tcPr>
        <w:p w14:paraId="6B75871C" w14:textId="77777777" w:rsidR="000B46FF" w:rsidRPr="00E54E28" w:rsidRDefault="000B46FF" w:rsidP="00626C2C">
          <w:pPr>
            <w:pStyle w:val="Footer"/>
            <w:jc w:val="center"/>
          </w:pPr>
          <w:r w:rsidRPr="00E54E28">
            <w:rPr>
              <w:rFonts w:eastAsia="Calibri"/>
              <w:b/>
              <w:noProof/>
              <w:sz w:val="14"/>
              <w:szCs w:val="14"/>
              <w:lang w:eastAsia="en-GB"/>
            </w:rPr>
            <w:t>INTERNAL</w:t>
          </w:r>
        </w:p>
        <w:p w14:paraId="16CD318A" w14:textId="77777777" w:rsidR="000B46FF" w:rsidRPr="00B34991" w:rsidRDefault="000B46FF" w:rsidP="00626C2C">
          <w:pPr>
            <w:pStyle w:val="Footer"/>
            <w:jc w:val="center"/>
            <w:rPr>
              <w:rFonts w:eastAsia="Calibri"/>
              <w:b/>
              <w:noProof/>
              <w:sz w:val="14"/>
              <w:szCs w:val="14"/>
              <w:lang w:eastAsia="en-GB"/>
            </w:rPr>
          </w:pPr>
          <w:r w:rsidRPr="00B34991">
            <w:rPr>
              <w:sz w:val="16"/>
              <w:szCs w:val="16"/>
              <w:highlight w:val="lightGray"/>
            </w:rPr>
            <w:t>IF PRINTED THIS BECOMES AN UNCONTROLLED COPY</w:t>
          </w:r>
          <w:r>
            <w:rPr>
              <w:b/>
              <w:noProof/>
              <w:sz w:val="14"/>
              <w:szCs w:val="14"/>
              <w:lang w:eastAsia="en-GB"/>
            </w:rPr>
            <w:drawing>
              <wp:anchor distT="0" distB="0" distL="114300" distR="114300" simplePos="0" relativeHeight="251672576" behindDoc="0" locked="0" layoutInCell="1" allowOverlap="1" wp14:anchorId="6AB411D0" wp14:editId="191C436A">
                <wp:simplePos x="0" y="0"/>
                <wp:positionH relativeFrom="column">
                  <wp:align>center</wp:align>
                </wp:positionH>
                <wp:positionV relativeFrom="paragraph">
                  <wp:posOffset>135890</wp:posOffset>
                </wp:positionV>
                <wp:extent cx="6235200" cy="46800"/>
                <wp:effectExtent l="0" t="0" r="0" b="0"/>
                <wp:wrapSquare wrapText="bothSides"/>
                <wp:docPr id="40" name="Pictur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logo2.png"/>
                        <pic:cNvPicPr/>
                      </pic:nvPicPr>
                      <pic:blipFill>
                        <a:blip r:embed="rId1">
                          <a:extLst>
                            <a:ext uri="{28A0092B-C50C-407E-A947-70E740481C1C}">
                              <a14:useLocalDpi xmlns:a14="http://schemas.microsoft.com/office/drawing/2010/main" val="0"/>
                            </a:ext>
                          </a:extLst>
                        </a:blip>
                        <a:stretch>
                          <a:fillRect/>
                        </a:stretch>
                      </pic:blipFill>
                      <pic:spPr>
                        <a:xfrm>
                          <a:off x="0" y="0"/>
                          <a:ext cx="6235200" cy="46800"/>
                        </a:xfrm>
                        <a:prstGeom prst="rect">
                          <a:avLst/>
                        </a:prstGeom>
                      </pic:spPr>
                    </pic:pic>
                  </a:graphicData>
                </a:graphic>
                <wp14:sizeRelH relativeFrom="margin">
                  <wp14:pctWidth>0</wp14:pctWidth>
                </wp14:sizeRelH>
                <wp14:sizeRelV relativeFrom="margin">
                  <wp14:pctHeight>0</wp14:pctHeight>
                </wp14:sizeRelV>
              </wp:anchor>
            </w:drawing>
          </w:r>
        </w:p>
      </w:tc>
    </w:tr>
    <w:tr w:rsidR="000B46FF" w:rsidRPr="00E54E28" w14:paraId="76107B1A" w14:textId="77777777" w:rsidTr="000B46FF">
      <w:tblPrEx>
        <w:tblBorders>
          <w:left w:val="none" w:sz="0" w:space="0" w:color="auto"/>
          <w:bottom w:val="none" w:sz="0" w:space="0" w:color="auto"/>
          <w:right w:val="none" w:sz="0" w:space="0" w:color="auto"/>
          <w:insideH w:val="none" w:sz="0" w:space="0" w:color="auto"/>
          <w:insideV w:val="none" w:sz="0" w:space="0" w:color="auto"/>
        </w:tblBorders>
      </w:tblPrEx>
      <w:trPr>
        <w:trHeight w:val="137"/>
        <w:jc w:val="center"/>
      </w:trPr>
      <w:tc>
        <w:tcPr>
          <w:tcW w:w="10295" w:type="dxa"/>
          <w:tcBorders>
            <w:top w:val="nil"/>
            <w:left w:val="nil"/>
            <w:bottom w:val="nil"/>
            <w:right w:val="nil"/>
          </w:tcBorders>
        </w:tcPr>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59"/>
            <w:gridCol w:w="3360"/>
            <w:gridCol w:w="3236"/>
          </w:tblGrid>
          <w:tr w:rsidR="000B46FF" w:rsidRPr="00E54E28" w14:paraId="2133D308" w14:textId="77777777" w:rsidTr="000B46FF">
            <w:tc>
              <w:tcPr>
                <w:tcW w:w="3359" w:type="dxa"/>
              </w:tcPr>
              <w:p w14:paraId="5E772265" w14:textId="0DC86AF3" w:rsidR="000B46FF" w:rsidRPr="00E54E28" w:rsidRDefault="000B46FF" w:rsidP="00626C2C">
                <w:pPr>
                  <w:pStyle w:val="Footer"/>
                  <w:rPr>
                    <w:sz w:val="14"/>
                    <w:szCs w:val="14"/>
                  </w:rPr>
                </w:pPr>
                <w:r>
                  <w:rPr>
                    <w:sz w:val="14"/>
                    <w:szCs w:val="14"/>
                  </w:rPr>
                  <w:t>Release Note: April 2020</w:t>
                </w:r>
              </w:p>
            </w:tc>
            <w:tc>
              <w:tcPr>
                <w:tcW w:w="3360" w:type="dxa"/>
              </w:tcPr>
              <w:p w14:paraId="1B6F5855" w14:textId="77777777" w:rsidR="000B46FF" w:rsidRPr="00E54E28" w:rsidRDefault="000B46FF" w:rsidP="00626C2C">
                <w:pPr>
                  <w:pStyle w:val="Footer"/>
                  <w:jc w:val="center"/>
                  <w:rPr>
                    <w:sz w:val="14"/>
                    <w:szCs w:val="14"/>
                  </w:rPr>
                </w:pPr>
                <w:r w:rsidRPr="00E54E28">
                  <w:rPr>
                    <w:sz w:val="14"/>
                    <w:szCs w:val="14"/>
                  </w:rPr>
                  <w:t xml:space="preserve">Page </w:t>
                </w:r>
                <w:r w:rsidRPr="00E54E28">
                  <w:rPr>
                    <w:sz w:val="14"/>
                    <w:szCs w:val="14"/>
                  </w:rPr>
                  <w:fldChar w:fldCharType="begin"/>
                </w:r>
                <w:r w:rsidRPr="00E54E28">
                  <w:rPr>
                    <w:sz w:val="14"/>
                    <w:szCs w:val="14"/>
                  </w:rPr>
                  <w:instrText xml:space="preserve"> PAGE   \* MERGEFORMAT </w:instrText>
                </w:r>
                <w:r w:rsidRPr="00E54E28">
                  <w:rPr>
                    <w:sz w:val="14"/>
                    <w:szCs w:val="14"/>
                  </w:rPr>
                  <w:fldChar w:fldCharType="separate"/>
                </w:r>
                <w:r>
                  <w:rPr>
                    <w:noProof/>
                    <w:sz w:val="14"/>
                    <w:szCs w:val="14"/>
                  </w:rPr>
                  <w:t>1</w:t>
                </w:r>
                <w:r w:rsidRPr="00E54E28">
                  <w:rPr>
                    <w:noProof/>
                    <w:sz w:val="14"/>
                    <w:szCs w:val="14"/>
                  </w:rPr>
                  <w:fldChar w:fldCharType="end"/>
                </w:r>
                <w:r w:rsidRPr="00E54E28">
                  <w:rPr>
                    <w:noProof/>
                    <w:sz w:val="14"/>
                    <w:szCs w:val="14"/>
                  </w:rPr>
                  <w:t xml:space="preserve"> of </w:t>
                </w:r>
                <w:r w:rsidRPr="00E54E28">
                  <w:rPr>
                    <w:noProof/>
                    <w:sz w:val="14"/>
                    <w:szCs w:val="14"/>
                  </w:rPr>
                  <w:fldChar w:fldCharType="begin"/>
                </w:r>
                <w:r w:rsidRPr="00E54E28">
                  <w:rPr>
                    <w:noProof/>
                    <w:sz w:val="14"/>
                    <w:szCs w:val="14"/>
                  </w:rPr>
                  <w:instrText xml:space="preserve"> NUMPAGES   \* MERGEFORMAT </w:instrText>
                </w:r>
                <w:r w:rsidRPr="00E54E28">
                  <w:rPr>
                    <w:noProof/>
                    <w:sz w:val="14"/>
                    <w:szCs w:val="14"/>
                  </w:rPr>
                  <w:fldChar w:fldCharType="separate"/>
                </w:r>
                <w:r>
                  <w:rPr>
                    <w:noProof/>
                    <w:sz w:val="14"/>
                    <w:szCs w:val="14"/>
                  </w:rPr>
                  <w:t>7</w:t>
                </w:r>
                <w:r w:rsidRPr="00E54E28">
                  <w:rPr>
                    <w:noProof/>
                    <w:sz w:val="14"/>
                    <w:szCs w:val="14"/>
                  </w:rPr>
                  <w:fldChar w:fldCharType="end"/>
                </w:r>
              </w:p>
            </w:tc>
            <w:tc>
              <w:tcPr>
                <w:tcW w:w="3236" w:type="dxa"/>
              </w:tcPr>
              <w:p w14:paraId="199C6DFA" w14:textId="6FA36DA5" w:rsidR="000B46FF" w:rsidRPr="00E54E28" w:rsidRDefault="000B46FF" w:rsidP="00626C2C">
                <w:pPr>
                  <w:pStyle w:val="Footer"/>
                  <w:jc w:val="right"/>
                  <w:rPr>
                    <w:sz w:val="14"/>
                    <w:szCs w:val="14"/>
                  </w:rPr>
                </w:pPr>
                <w:r w:rsidRPr="00E54E28">
                  <w:rPr>
                    <w:sz w:val="14"/>
                    <w:szCs w:val="14"/>
                  </w:rPr>
                  <w:t xml:space="preserve">Author: </w:t>
                </w:r>
                <w:r>
                  <w:rPr>
                    <w:sz w:val="14"/>
                    <w:szCs w:val="14"/>
                  </w:rPr>
                  <w:t>Helen McGrath</w:t>
                </w:r>
              </w:p>
            </w:tc>
          </w:tr>
          <w:tr w:rsidR="000B46FF" w:rsidRPr="00E54E28" w14:paraId="2E9AFF3C" w14:textId="77777777" w:rsidTr="000B46FF">
            <w:trPr>
              <w:trHeight w:val="80"/>
            </w:trPr>
            <w:tc>
              <w:tcPr>
                <w:tcW w:w="3359" w:type="dxa"/>
              </w:tcPr>
              <w:p w14:paraId="5C33B11F" w14:textId="77777777" w:rsidR="000B46FF" w:rsidRPr="00E54E28" w:rsidRDefault="000B46FF" w:rsidP="00626C2C">
                <w:pPr>
                  <w:pStyle w:val="Footer"/>
                  <w:jc w:val="center"/>
                  <w:rPr>
                    <w:sz w:val="14"/>
                    <w:szCs w:val="14"/>
                  </w:rPr>
                </w:pPr>
              </w:p>
            </w:tc>
            <w:tc>
              <w:tcPr>
                <w:tcW w:w="3360" w:type="dxa"/>
              </w:tcPr>
              <w:p w14:paraId="461EDC96" w14:textId="77777777" w:rsidR="000B46FF" w:rsidRPr="00E54E28" w:rsidRDefault="000B46FF" w:rsidP="00626C2C">
                <w:pPr>
                  <w:pStyle w:val="Footer"/>
                  <w:jc w:val="center"/>
                  <w:rPr>
                    <w:sz w:val="14"/>
                    <w:szCs w:val="14"/>
                  </w:rPr>
                </w:pPr>
              </w:p>
            </w:tc>
            <w:tc>
              <w:tcPr>
                <w:tcW w:w="3236" w:type="dxa"/>
              </w:tcPr>
              <w:p w14:paraId="290136AB" w14:textId="029B1E8D" w:rsidR="000B46FF" w:rsidRPr="00E54E28" w:rsidRDefault="000B46FF" w:rsidP="00626C2C">
                <w:pPr>
                  <w:pStyle w:val="Footer"/>
                  <w:jc w:val="right"/>
                  <w:rPr>
                    <w:sz w:val="14"/>
                    <w:szCs w:val="14"/>
                  </w:rPr>
                </w:pPr>
                <w:r w:rsidRPr="00E54E28">
                  <w:rPr>
                    <w:sz w:val="14"/>
                    <w:szCs w:val="14"/>
                  </w:rPr>
                  <w:t xml:space="preserve">Approver: </w:t>
                </w:r>
                <w:r>
                  <w:rPr>
                    <w:sz w:val="14"/>
                    <w:szCs w:val="14"/>
                  </w:rPr>
                  <w:t>Stephen Price</w:t>
                </w:r>
              </w:p>
            </w:tc>
          </w:tr>
        </w:tbl>
        <w:p w14:paraId="0B3E74B8" w14:textId="77777777" w:rsidR="000B46FF" w:rsidRPr="00E54E28" w:rsidRDefault="000B46FF" w:rsidP="00626C2C">
          <w:pPr>
            <w:pStyle w:val="Footer"/>
            <w:jc w:val="center"/>
            <w:rPr>
              <w:sz w:val="14"/>
              <w:szCs w:val="14"/>
            </w:rPr>
          </w:pPr>
        </w:p>
      </w:tc>
    </w:tr>
  </w:tbl>
  <w:p w14:paraId="714F807D" w14:textId="77777777" w:rsidR="000B46FF" w:rsidRPr="002D4717" w:rsidRDefault="000B46FF" w:rsidP="00626C2C">
    <w:pPr>
      <w:pStyle w:val="Footer"/>
      <w:shd w:val="clear" w:color="auto" w:fill="FFFFFF"/>
      <w:tabs>
        <w:tab w:val="left" w:pos="720"/>
      </w:tabs>
      <w:rPr>
        <w:rFonts w:asciiTheme="minorHAnsi" w:hAnsiTheme="minorHAnsi" w:cstheme="minorHAnsi"/>
        <w:color w:val="000000"/>
        <w:sz w:val="14"/>
        <w:szCs w:val="14"/>
      </w:rPr>
    </w:pPr>
    <w:r>
      <w:rPr>
        <w:b/>
        <w:noProof/>
        <w:color w:val="000000"/>
        <w:sz w:val="14"/>
        <w:szCs w:val="14"/>
        <w:lang w:eastAsia="en-GB"/>
      </w:rPr>
      <mc:AlternateContent>
        <mc:Choice Requires="wps">
          <w:drawing>
            <wp:anchor distT="0" distB="0" distL="114300" distR="114300" simplePos="0" relativeHeight="251657216" behindDoc="0" locked="0" layoutInCell="1" allowOverlap="1" wp14:anchorId="6C52EDBB" wp14:editId="44770FED">
              <wp:simplePos x="0" y="0"/>
              <wp:positionH relativeFrom="page">
                <wp:posOffset>25400</wp:posOffset>
              </wp:positionH>
              <wp:positionV relativeFrom="paragraph">
                <wp:posOffset>-614680</wp:posOffset>
              </wp:positionV>
              <wp:extent cx="406400" cy="701040"/>
              <wp:effectExtent l="0" t="0" r="0" b="3810"/>
              <wp:wrapNone/>
              <wp:docPr id="3"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06400" cy="70104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6D29961F" w14:textId="77777777" w:rsidR="000B46FF" w:rsidRPr="00CB51EA" w:rsidRDefault="000B46FF" w:rsidP="004F3C9C">
                          <w:pPr>
                            <w:spacing w:line="240" w:lineRule="auto"/>
                            <w:rPr>
                              <w:sz w:val="12"/>
                              <w:szCs w:val="12"/>
                            </w:rPr>
                          </w:pPr>
                          <w:r>
                            <w:rPr>
                              <w:sz w:val="12"/>
                              <w:szCs w:val="12"/>
                            </w:rPr>
                            <w:t>TEM-POL-v5</w:t>
                          </w:r>
                        </w:p>
                      </w:txbxContent>
                    </wps:txbx>
                    <wps:bodyPr rot="0" vert="vert270" wrap="square" lIns="91440" tIns="45720" rIns="91440" bIns="45720" anchor="b" anchorCtr="0" upright="1">
                      <a:noAutofit/>
                    </wps:bodyPr>
                  </wps:wsp>
                </a:graphicData>
              </a:graphic>
              <wp14:sizeRelH relativeFrom="page">
                <wp14:pctWidth>0</wp14:pctWidth>
              </wp14:sizeRelH>
              <wp14:sizeRelV relativeFrom="page">
                <wp14:pctHeight>0</wp14:pctHeight>
              </wp14:sizeRelV>
            </wp:anchor>
          </w:drawing>
        </mc:Choice>
        <mc:Fallback>
          <w:pict>
            <v:shapetype w14:anchorId="6C52EDBB" id="_x0000_t202" coordsize="21600,21600" o:spt="202" path="m,l,21600r21600,l21600,xe">
              <v:stroke joinstyle="miter"/>
              <v:path gradientshapeok="t" o:connecttype="rect"/>
            </v:shapetype>
            <v:shape id="Text Box 3" o:spid="_x0000_s1026" type="#_x0000_t202" style="position:absolute;margin-left:2pt;margin-top:-48.4pt;width:32pt;height:55.2pt;z-index:2516572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" stroked="f">
              <v:textbox style="layout-flow:vertical;mso-layout-flow-alt:bottom-to-top">
                <w:txbxContent>
                  <w:p w14:paraId="6D29961F" w14:textId="77777777" w:rsidR="000B46FF" w:rsidRPr="00CB51EA" w:rsidRDefault="000B46FF" w:rsidP="004F3C9C">
                    <w:pPr>
                      <w:spacing w:line="240" w:lineRule="auto"/>
                      <w:rPr>
                        <w:sz w:val="12"/>
                        <w:szCs w:val="12"/>
                      </w:rPr>
                    </w:pPr>
                    <w:r>
                      <w:rPr>
                        <w:sz w:val="12"/>
                        <w:szCs w:val="12"/>
                      </w:rPr>
                      <w:t>TEM-POL-v5</w:t>
                    </w:r>
                  </w:p>
                </w:txbxContent>
              </v:textbox>
              <w10:wrap anchorx="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75BFA1" w14:textId="77777777" w:rsidR="00A15B0E" w:rsidRDefault="00A15B0E" w:rsidP="0081146D">
      <w:pPr>
        <w:spacing w:line="240" w:lineRule="auto"/>
      </w:pPr>
      <w:r>
        <w:separator/>
      </w:r>
    </w:p>
  </w:footnote>
  <w:footnote w:type="continuationSeparator" w:id="0">
    <w:p w14:paraId="68CBE6A3" w14:textId="77777777" w:rsidR="00A15B0E" w:rsidRDefault="00A15B0E" w:rsidP="0081146D">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36A4CFD" w14:textId="77777777" w:rsidR="000B46FF" w:rsidRDefault="000B46FF" w:rsidP="00626C2C">
    <w:pPr>
      <w:pStyle w:val="Header"/>
    </w:pPr>
    <w:r w:rsidRPr="008F113D">
      <w:rPr>
        <w:noProof/>
        <w:sz w:val="28"/>
        <w:szCs w:val="28"/>
        <w:lang w:eastAsia="en-GB"/>
      </w:rPr>
      <w:drawing>
        <wp:anchor distT="0" distB="0" distL="114300" distR="114300" simplePos="0" relativeHeight="251670528" behindDoc="0" locked="0" layoutInCell="1" allowOverlap="1" wp14:anchorId="61202BDE" wp14:editId="2A3FBFF6">
          <wp:simplePos x="0" y="0"/>
          <wp:positionH relativeFrom="margin">
            <wp:align>center</wp:align>
          </wp:positionH>
          <wp:positionV relativeFrom="paragraph">
            <wp:posOffset>158750</wp:posOffset>
          </wp:positionV>
          <wp:extent cx="6642000" cy="896400"/>
          <wp:effectExtent l="0" t="0" r="6985" b="0"/>
          <wp:wrapSquare wrapText="bothSides"/>
          <wp:docPr id="9" name="Picture 9"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3F14C70" w14:textId="77777777" w:rsidR="000B46FF" w:rsidRPr="009B2791" w:rsidRDefault="000B46FF" w:rsidP="00626C2C">
    <w:pPr>
      <w:pStyle w:val="Header"/>
      <w:tabs>
        <w:tab w:val="clear" w:pos="4513"/>
        <w:tab w:val="center" w:pos="5103"/>
      </w:tabs>
      <w:ind w:left="-454"/>
      <w:rPr>
        <w:rFonts w:ascii="Verdana" w:hAnsi="Verdana"/>
        <w:sz w:val="16"/>
        <w:szCs w:val="16"/>
      </w:rPr>
    </w:pPr>
    <w:r w:rsidRPr="008F113D">
      <w:rPr>
        <w:noProof/>
        <w:sz w:val="28"/>
        <w:szCs w:val="28"/>
        <w:lang w:eastAsia="en-GB"/>
      </w:rPr>
      <w:drawing>
        <wp:anchor distT="0" distB="0" distL="114300" distR="114300" simplePos="0" relativeHeight="251674624" behindDoc="0" locked="0" layoutInCell="1" allowOverlap="1" wp14:anchorId="26AACDA4" wp14:editId="019FDE8E">
          <wp:simplePos x="0" y="0"/>
          <wp:positionH relativeFrom="margin">
            <wp:align>center</wp:align>
          </wp:positionH>
          <wp:positionV relativeFrom="paragraph">
            <wp:posOffset>122555</wp:posOffset>
          </wp:positionV>
          <wp:extent cx="6642000" cy="896400"/>
          <wp:effectExtent l="0" t="0" r="6985" b="0"/>
          <wp:wrapSquare wrapText="bothSides"/>
          <wp:docPr id="6" name="Picture 6" descr="C:\Users\pa126389\Downloads\Templates\logo.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126389\Downloads\Templates\logo.pn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642000" cy="8964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F4331E7"/>
    <w:multiLevelType w:val="multilevel"/>
    <w:tmpl w:val="C840E1C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576" w:hanging="576"/>
      </w:pPr>
      <w:rPr>
        <w:rFonts w:hint="default"/>
      </w:rPr>
    </w:lvl>
    <w:lvl w:ilvl="2">
      <w:start w:val="1"/>
      <w:numFmt w:val="decimal"/>
      <w:lvlText w:val="%1.%2.%3"/>
      <w:lvlJc w:val="left"/>
      <w:pPr>
        <w:tabs>
          <w:tab w:val="num" w:pos="1134"/>
        </w:tabs>
        <w:ind w:left="720" w:hanging="720"/>
      </w:pPr>
      <w:rPr>
        <w:rFonts w:hint="default"/>
        <w:b/>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upperLetter"/>
      <w:lvlRestart w:val="0"/>
      <w:lvlText w:val="Appendix %7"/>
      <w:lvlJc w:val="left"/>
      <w:pPr>
        <w:tabs>
          <w:tab w:val="num" w:pos="1296"/>
        </w:tabs>
        <w:ind w:left="1296" w:hanging="1296"/>
      </w:pPr>
      <w:rPr>
        <w:rFonts w:hint="default"/>
      </w:rPr>
    </w:lvl>
    <w:lvl w:ilvl="7">
      <w:start w:val="1"/>
      <w:numFmt w:val="decimal"/>
      <w:lvlText w:val="%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 w15:restartNumberingAfterBreak="0">
    <w:nsid w:val="1FE70B07"/>
    <w:multiLevelType w:val="hybridMultilevel"/>
    <w:tmpl w:val="E4423654"/>
    <w:lvl w:ilvl="0" w:tplc="838E3EB0">
      <w:start w:val="1"/>
      <w:numFmt w:val="bullet"/>
      <w:pStyle w:val="Head2Bullet"/>
      <w:lvlText w:val=""/>
      <w:lvlJc w:val="left"/>
      <w:pPr>
        <w:tabs>
          <w:tab w:val="num" w:pos="1985"/>
        </w:tabs>
        <w:ind w:left="2705" w:hanging="1004"/>
      </w:pPr>
      <w:rPr>
        <w:rFonts w:ascii="Symbol" w:hAnsi="Symbol" w:hint="default"/>
      </w:rPr>
    </w:lvl>
    <w:lvl w:ilvl="1" w:tplc="08090003" w:tentative="1">
      <w:start w:val="1"/>
      <w:numFmt w:val="bullet"/>
      <w:lvlText w:val="o"/>
      <w:lvlJc w:val="left"/>
      <w:pPr>
        <w:tabs>
          <w:tab w:val="num" w:pos="2574"/>
        </w:tabs>
        <w:ind w:left="2574" w:hanging="360"/>
      </w:pPr>
      <w:rPr>
        <w:rFonts w:ascii="Courier New" w:hAnsi="Courier New" w:cs="Courier New" w:hint="default"/>
      </w:rPr>
    </w:lvl>
    <w:lvl w:ilvl="2" w:tplc="08090005" w:tentative="1">
      <w:start w:val="1"/>
      <w:numFmt w:val="bullet"/>
      <w:lvlText w:val=""/>
      <w:lvlJc w:val="left"/>
      <w:pPr>
        <w:tabs>
          <w:tab w:val="num" w:pos="3294"/>
        </w:tabs>
        <w:ind w:left="3294" w:hanging="360"/>
      </w:pPr>
      <w:rPr>
        <w:rFonts w:ascii="Wingdings" w:hAnsi="Wingdings" w:hint="default"/>
      </w:rPr>
    </w:lvl>
    <w:lvl w:ilvl="3" w:tplc="08090001" w:tentative="1">
      <w:start w:val="1"/>
      <w:numFmt w:val="bullet"/>
      <w:lvlText w:val=""/>
      <w:lvlJc w:val="left"/>
      <w:pPr>
        <w:tabs>
          <w:tab w:val="num" w:pos="4014"/>
        </w:tabs>
        <w:ind w:left="4014" w:hanging="360"/>
      </w:pPr>
      <w:rPr>
        <w:rFonts w:ascii="Symbol" w:hAnsi="Symbol" w:hint="default"/>
      </w:rPr>
    </w:lvl>
    <w:lvl w:ilvl="4" w:tplc="08090003" w:tentative="1">
      <w:start w:val="1"/>
      <w:numFmt w:val="bullet"/>
      <w:lvlText w:val="o"/>
      <w:lvlJc w:val="left"/>
      <w:pPr>
        <w:tabs>
          <w:tab w:val="num" w:pos="4734"/>
        </w:tabs>
        <w:ind w:left="4734" w:hanging="360"/>
      </w:pPr>
      <w:rPr>
        <w:rFonts w:ascii="Courier New" w:hAnsi="Courier New" w:cs="Courier New" w:hint="default"/>
      </w:rPr>
    </w:lvl>
    <w:lvl w:ilvl="5" w:tplc="08090005" w:tentative="1">
      <w:start w:val="1"/>
      <w:numFmt w:val="bullet"/>
      <w:lvlText w:val=""/>
      <w:lvlJc w:val="left"/>
      <w:pPr>
        <w:tabs>
          <w:tab w:val="num" w:pos="5454"/>
        </w:tabs>
        <w:ind w:left="5454" w:hanging="360"/>
      </w:pPr>
      <w:rPr>
        <w:rFonts w:ascii="Wingdings" w:hAnsi="Wingdings" w:hint="default"/>
      </w:rPr>
    </w:lvl>
    <w:lvl w:ilvl="6" w:tplc="08090001" w:tentative="1">
      <w:start w:val="1"/>
      <w:numFmt w:val="bullet"/>
      <w:lvlText w:val=""/>
      <w:lvlJc w:val="left"/>
      <w:pPr>
        <w:tabs>
          <w:tab w:val="num" w:pos="6174"/>
        </w:tabs>
        <w:ind w:left="6174" w:hanging="360"/>
      </w:pPr>
      <w:rPr>
        <w:rFonts w:ascii="Symbol" w:hAnsi="Symbol" w:hint="default"/>
      </w:rPr>
    </w:lvl>
    <w:lvl w:ilvl="7" w:tplc="08090003" w:tentative="1">
      <w:start w:val="1"/>
      <w:numFmt w:val="bullet"/>
      <w:lvlText w:val="o"/>
      <w:lvlJc w:val="left"/>
      <w:pPr>
        <w:tabs>
          <w:tab w:val="num" w:pos="6894"/>
        </w:tabs>
        <w:ind w:left="6894" w:hanging="360"/>
      </w:pPr>
      <w:rPr>
        <w:rFonts w:ascii="Courier New" w:hAnsi="Courier New" w:cs="Courier New" w:hint="default"/>
      </w:rPr>
    </w:lvl>
    <w:lvl w:ilvl="8" w:tplc="08090005" w:tentative="1">
      <w:start w:val="1"/>
      <w:numFmt w:val="bullet"/>
      <w:lvlText w:val=""/>
      <w:lvlJc w:val="left"/>
      <w:pPr>
        <w:tabs>
          <w:tab w:val="num" w:pos="7614"/>
        </w:tabs>
        <w:ind w:left="7614" w:hanging="360"/>
      </w:pPr>
      <w:rPr>
        <w:rFonts w:ascii="Wingdings" w:hAnsi="Wingdings" w:hint="default"/>
      </w:rPr>
    </w:lvl>
  </w:abstractNum>
  <w:abstractNum w:abstractNumId="2" w15:restartNumberingAfterBreak="0">
    <w:nsid w:val="23C16B22"/>
    <w:multiLevelType w:val="hybridMultilevel"/>
    <w:tmpl w:val="D59E9F40"/>
    <w:lvl w:ilvl="0" w:tplc="3BEE7C74">
      <w:start w:val="7"/>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3491629F"/>
    <w:multiLevelType w:val="hybridMultilevel"/>
    <w:tmpl w:val="D7D472D4"/>
    <w:lvl w:ilvl="0" w:tplc="EF66AF28">
      <w:start w:val="1"/>
      <w:numFmt w:val="bullet"/>
      <w:lvlText w:val=""/>
      <w:lvlJc w:val="left"/>
      <w:pPr>
        <w:tabs>
          <w:tab w:val="num" w:pos="720"/>
        </w:tabs>
        <w:ind w:left="720" w:hanging="360"/>
      </w:pPr>
      <w:rPr>
        <w:rFonts w:ascii="Wingdings" w:hAnsi="Wingdings" w:hint="default"/>
      </w:rPr>
    </w:lvl>
    <w:lvl w:ilvl="1" w:tplc="08090003">
      <w:start w:val="1"/>
      <w:numFmt w:val="bullet"/>
      <w:lvlText w:val="o"/>
      <w:lvlJc w:val="left"/>
      <w:pPr>
        <w:tabs>
          <w:tab w:val="num" w:pos="1440"/>
        </w:tabs>
        <w:ind w:left="1440" w:hanging="360"/>
      </w:pPr>
      <w:rPr>
        <w:rFonts w:ascii="Courier New" w:hAnsi="Courier New" w:cs="Courier New" w:hint="default"/>
      </w:rPr>
    </w:lvl>
    <w:lvl w:ilvl="2" w:tplc="9F422D2C">
      <w:start w:val="1"/>
      <w:numFmt w:val="bullet"/>
      <w:pStyle w:val="Head3Bullet"/>
      <w:lvlText w:val=""/>
      <w:lvlJc w:val="left"/>
      <w:pPr>
        <w:tabs>
          <w:tab w:val="num" w:pos="2160"/>
        </w:tabs>
        <w:ind w:left="2160" w:hanging="360"/>
      </w:pPr>
      <w:rPr>
        <w:rFonts w:ascii="Symbol" w:hAnsi="Symbol" w:hint="default"/>
        <w:color w:val="333333"/>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41505A23"/>
    <w:multiLevelType w:val="hybridMultilevel"/>
    <w:tmpl w:val="FB06C96E"/>
    <w:lvl w:ilvl="0" w:tplc="04090001">
      <w:start w:val="1"/>
      <w:numFmt w:val="decimal"/>
      <w:lvlText w:val="%1."/>
      <w:lvlJc w:val="left"/>
      <w:pPr>
        <w:tabs>
          <w:tab w:val="num" w:pos="720"/>
        </w:tabs>
        <w:ind w:left="720" w:hanging="360"/>
      </w:pPr>
    </w:lvl>
    <w:lvl w:ilvl="1" w:tplc="04090003">
      <w:start w:val="1"/>
      <w:numFmt w:val="lowerLetter"/>
      <w:lvlText w:val="%2."/>
      <w:lvlJc w:val="left"/>
      <w:pPr>
        <w:tabs>
          <w:tab w:val="num" w:pos="1440"/>
        </w:tabs>
        <w:ind w:left="1440" w:hanging="360"/>
      </w:pPr>
    </w:lvl>
    <w:lvl w:ilvl="2" w:tplc="04090005" w:tentative="1">
      <w:start w:val="1"/>
      <w:numFmt w:val="lowerRoman"/>
      <w:lvlText w:val="%3."/>
      <w:lvlJc w:val="right"/>
      <w:pPr>
        <w:tabs>
          <w:tab w:val="num" w:pos="2160"/>
        </w:tabs>
        <w:ind w:left="2160" w:hanging="180"/>
      </w:pPr>
    </w:lvl>
    <w:lvl w:ilvl="3" w:tplc="04090001" w:tentative="1">
      <w:start w:val="1"/>
      <w:numFmt w:val="decimal"/>
      <w:lvlText w:val="%4."/>
      <w:lvlJc w:val="left"/>
      <w:pPr>
        <w:tabs>
          <w:tab w:val="num" w:pos="2880"/>
        </w:tabs>
        <w:ind w:left="2880" w:hanging="360"/>
      </w:pPr>
    </w:lvl>
    <w:lvl w:ilvl="4" w:tplc="04090003" w:tentative="1">
      <w:start w:val="1"/>
      <w:numFmt w:val="lowerLetter"/>
      <w:lvlText w:val="%5."/>
      <w:lvlJc w:val="left"/>
      <w:pPr>
        <w:tabs>
          <w:tab w:val="num" w:pos="3600"/>
        </w:tabs>
        <w:ind w:left="3600" w:hanging="360"/>
      </w:pPr>
    </w:lvl>
    <w:lvl w:ilvl="5" w:tplc="04090005" w:tentative="1">
      <w:start w:val="1"/>
      <w:numFmt w:val="lowerRoman"/>
      <w:lvlText w:val="%6."/>
      <w:lvlJc w:val="right"/>
      <w:pPr>
        <w:tabs>
          <w:tab w:val="num" w:pos="4320"/>
        </w:tabs>
        <w:ind w:left="4320" w:hanging="180"/>
      </w:pPr>
    </w:lvl>
    <w:lvl w:ilvl="6" w:tplc="04090001" w:tentative="1">
      <w:start w:val="1"/>
      <w:numFmt w:val="decimal"/>
      <w:lvlText w:val="%7."/>
      <w:lvlJc w:val="left"/>
      <w:pPr>
        <w:tabs>
          <w:tab w:val="num" w:pos="5040"/>
        </w:tabs>
        <w:ind w:left="5040" w:hanging="360"/>
      </w:pPr>
    </w:lvl>
    <w:lvl w:ilvl="7" w:tplc="04090003" w:tentative="1">
      <w:start w:val="1"/>
      <w:numFmt w:val="lowerLetter"/>
      <w:lvlText w:val="%8."/>
      <w:lvlJc w:val="left"/>
      <w:pPr>
        <w:tabs>
          <w:tab w:val="num" w:pos="5760"/>
        </w:tabs>
        <w:ind w:left="5760" w:hanging="360"/>
      </w:pPr>
    </w:lvl>
    <w:lvl w:ilvl="8" w:tplc="04090005" w:tentative="1">
      <w:start w:val="1"/>
      <w:numFmt w:val="lowerRoman"/>
      <w:lvlText w:val="%9."/>
      <w:lvlJc w:val="right"/>
      <w:pPr>
        <w:tabs>
          <w:tab w:val="num" w:pos="6480"/>
        </w:tabs>
        <w:ind w:left="6480" w:hanging="180"/>
      </w:pPr>
    </w:lvl>
  </w:abstractNum>
  <w:abstractNum w:abstractNumId="5" w15:restartNumberingAfterBreak="0">
    <w:nsid w:val="44FF3C52"/>
    <w:multiLevelType w:val="hybridMultilevel"/>
    <w:tmpl w:val="F0EE677A"/>
    <w:lvl w:ilvl="0" w:tplc="1BE6921C">
      <w:start w:val="1"/>
      <w:numFmt w:val="bullet"/>
      <w:pStyle w:val="Head1Bullet"/>
      <w:lvlText w:val=""/>
      <w:lvlJc w:val="left"/>
      <w:pPr>
        <w:tabs>
          <w:tab w:val="num" w:pos="1701"/>
        </w:tabs>
        <w:ind w:left="2280" w:hanging="1004"/>
      </w:pPr>
      <w:rPr>
        <w:rFonts w:ascii="Symbol" w:hAnsi="Symbol" w:hint="default"/>
      </w:rPr>
    </w:lvl>
    <w:lvl w:ilvl="1" w:tplc="08090003" w:tentative="1">
      <w:start w:val="1"/>
      <w:numFmt w:val="bullet"/>
      <w:lvlText w:val="o"/>
      <w:lvlJc w:val="left"/>
      <w:pPr>
        <w:tabs>
          <w:tab w:val="num" w:pos="2716"/>
        </w:tabs>
        <w:ind w:left="2716" w:hanging="360"/>
      </w:pPr>
      <w:rPr>
        <w:rFonts w:ascii="Courier New" w:hAnsi="Courier New" w:cs="Courier New" w:hint="default"/>
      </w:rPr>
    </w:lvl>
    <w:lvl w:ilvl="2" w:tplc="08090005" w:tentative="1">
      <w:start w:val="1"/>
      <w:numFmt w:val="bullet"/>
      <w:lvlText w:val=""/>
      <w:lvlJc w:val="left"/>
      <w:pPr>
        <w:tabs>
          <w:tab w:val="num" w:pos="3436"/>
        </w:tabs>
        <w:ind w:left="3436" w:hanging="360"/>
      </w:pPr>
      <w:rPr>
        <w:rFonts w:ascii="Wingdings" w:hAnsi="Wingdings" w:hint="default"/>
      </w:rPr>
    </w:lvl>
    <w:lvl w:ilvl="3" w:tplc="08090001" w:tentative="1">
      <w:start w:val="1"/>
      <w:numFmt w:val="bullet"/>
      <w:lvlText w:val=""/>
      <w:lvlJc w:val="left"/>
      <w:pPr>
        <w:tabs>
          <w:tab w:val="num" w:pos="4156"/>
        </w:tabs>
        <w:ind w:left="4156" w:hanging="360"/>
      </w:pPr>
      <w:rPr>
        <w:rFonts w:ascii="Symbol" w:hAnsi="Symbol" w:hint="default"/>
      </w:rPr>
    </w:lvl>
    <w:lvl w:ilvl="4" w:tplc="08090003" w:tentative="1">
      <w:start w:val="1"/>
      <w:numFmt w:val="bullet"/>
      <w:lvlText w:val="o"/>
      <w:lvlJc w:val="left"/>
      <w:pPr>
        <w:tabs>
          <w:tab w:val="num" w:pos="4876"/>
        </w:tabs>
        <w:ind w:left="4876" w:hanging="360"/>
      </w:pPr>
      <w:rPr>
        <w:rFonts w:ascii="Courier New" w:hAnsi="Courier New" w:cs="Courier New" w:hint="default"/>
      </w:rPr>
    </w:lvl>
    <w:lvl w:ilvl="5" w:tplc="08090005" w:tentative="1">
      <w:start w:val="1"/>
      <w:numFmt w:val="bullet"/>
      <w:lvlText w:val=""/>
      <w:lvlJc w:val="left"/>
      <w:pPr>
        <w:tabs>
          <w:tab w:val="num" w:pos="5596"/>
        </w:tabs>
        <w:ind w:left="5596" w:hanging="360"/>
      </w:pPr>
      <w:rPr>
        <w:rFonts w:ascii="Wingdings" w:hAnsi="Wingdings" w:hint="default"/>
      </w:rPr>
    </w:lvl>
    <w:lvl w:ilvl="6" w:tplc="08090001" w:tentative="1">
      <w:start w:val="1"/>
      <w:numFmt w:val="bullet"/>
      <w:lvlText w:val=""/>
      <w:lvlJc w:val="left"/>
      <w:pPr>
        <w:tabs>
          <w:tab w:val="num" w:pos="6316"/>
        </w:tabs>
        <w:ind w:left="6316" w:hanging="360"/>
      </w:pPr>
      <w:rPr>
        <w:rFonts w:ascii="Symbol" w:hAnsi="Symbol" w:hint="default"/>
      </w:rPr>
    </w:lvl>
    <w:lvl w:ilvl="7" w:tplc="08090003" w:tentative="1">
      <w:start w:val="1"/>
      <w:numFmt w:val="bullet"/>
      <w:lvlText w:val="o"/>
      <w:lvlJc w:val="left"/>
      <w:pPr>
        <w:tabs>
          <w:tab w:val="num" w:pos="7036"/>
        </w:tabs>
        <w:ind w:left="7036" w:hanging="360"/>
      </w:pPr>
      <w:rPr>
        <w:rFonts w:ascii="Courier New" w:hAnsi="Courier New" w:cs="Courier New" w:hint="default"/>
      </w:rPr>
    </w:lvl>
    <w:lvl w:ilvl="8" w:tplc="08090005" w:tentative="1">
      <w:start w:val="1"/>
      <w:numFmt w:val="bullet"/>
      <w:lvlText w:val=""/>
      <w:lvlJc w:val="left"/>
      <w:pPr>
        <w:tabs>
          <w:tab w:val="num" w:pos="7756"/>
        </w:tabs>
        <w:ind w:left="7756" w:hanging="360"/>
      </w:pPr>
      <w:rPr>
        <w:rFonts w:ascii="Wingdings" w:hAnsi="Wingdings" w:hint="default"/>
      </w:rPr>
    </w:lvl>
  </w:abstractNum>
  <w:abstractNum w:abstractNumId="6" w15:restartNumberingAfterBreak="0">
    <w:nsid w:val="55AA2941"/>
    <w:multiLevelType w:val="hybridMultilevel"/>
    <w:tmpl w:val="907200B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7" w15:restartNumberingAfterBreak="0">
    <w:nsid w:val="5AAE0FFE"/>
    <w:multiLevelType w:val="hybridMultilevel"/>
    <w:tmpl w:val="977632B8"/>
    <w:lvl w:ilvl="0" w:tplc="B02CFE3C">
      <w:start w:val="1"/>
      <w:numFmt w:val="decimal"/>
      <w:lvlText w:val="%1."/>
      <w:lvlJc w:val="left"/>
      <w:pPr>
        <w:tabs>
          <w:tab w:val="num" w:pos="720"/>
        </w:tabs>
        <w:ind w:left="720" w:hanging="360"/>
      </w:pPr>
      <w:rPr>
        <w:rFonts w:ascii="Times New Roman" w:hAnsi="Times New Roman" w:hint="default"/>
        <w:b w:val="0"/>
        <w:i/>
        <w:color w:val="0000FF"/>
        <w:sz w:val="24"/>
        <w:szCs w:val="24"/>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5CEF0897"/>
    <w:multiLevelType w:val="multilevel"/>
    <w:tmpl w:val="C716422A"/>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9" w15:restartNumberingAfterBreak="0">
    <w:nsid w:val="6E53289F"/>
    <w:multiLevelType w:val="hybridMultilevel"/>
    <w:tmpl w:val="2DC06A1C"/>
    <w:lvl w:ilvl="0" w:tplc="FFFFFFFF">
      <w:start w:val="1"/>
      <w:numFmt w:val="bullet"/>
      <w:lvlText w:val=""/>
      <w:lvlJc w:val="left"/>
      <w:pPr>
        <w:tabs>
          <w:tab w:val="num" w:pos="720"/>
        </w:tabs>
        <w:ind w:left="720" w:hanging="360"/>
      </w:pPr>
      <w:rPr>
        <w:rFonts w:ascii="Symbol" w:hAnsi="Symbol" w:hint="default"/>
      </w:rPr>
    </w:lvl>
    <w:lvl w:ilvl="1" w:tplc="FFFFFFFF" w:tentative="1">
      <w:start w:val="1"/>
      <w:numFmt w:val="bullet"/>
      <w:lvlText w:val="o"/>
      <w:lvlJc w:val="left"/>
      <w:pPr>
        <w:tabs>
          <w:tab w:val="num" w:pos="1440"/>
        </w:tabs>
        <w:ind w:left="1440" w:hanging="360"/>
      </w:pPr>
      <w:rPr>
        <w:rFonts w:ascii="Courier New" w:hAnsi="Courier New" w:hint="default"/>
      </w:rPr>
    </w:lvl>
    <w:lvl w:ilvl="2" w:tplc="FFFFFFFF" w:tentative="1">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758A798C"/>
    <w:multiLevelType w:val="hybridMultilevel"/>
    <w:tmpl w:val="75DE661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7FCD307D"/>
    <w:multiLevelType w:val="hybridMultilevel"/>
    <w:tmpl w:val="EF1240C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294285084">
    <w:abstractNumId w:val="1"/>
  </w:num>
  <w:num w:numId="2" w16cid:durableId="24453922">
    <w:abstractNumId w:val="5"/>
  </w:num>
  <w:num w:numId="3" w16cid:durableId="1097092321">
    <w:abstractNumId w:val="3"/>
  </w:num>
  <w:num w:numId="4" w16cid:durableId="1138110555">
    <w:abstractNumId w:val="0"/>
  </w:num>
  <w:num w:numId="5" w16cid:durableId="1189098432">
    <w:abstractNumId w:val="2"/>
  </w:num>
  <w:num w:numId="6" w16cid:durableId="1287934876">
    <w:abstractNumId w:val="6"/>
  </w:num>
  <w:num w:numId="7" w16cid:durableId="2128310520">
    <w:abstractNumId w:val="0"/>
    <w:lvlOverride w:ilvl="0">
      <w:startOverride w:val="12"/>
    </w:lvlOverride>
    <w:lvlOverride w:ilvl="1">
      <w:startOverride w:val="3"/>
    </w:lvlOverride>
  </w:num>
  <w:num w:numId="8" w16cid:durableId="221067065">
    <w:abstractNumId w:val="4"/>
  </w:num>
  <w:num w:numId="9" w16cid:durableId="360596672">
    <w:abstractNumId w:val="7"/>
  </w:num>
  <w:num w:numId="10" w16cid:durableId="806357219">
    <w:abstractNumId w:val="9"/>
  </w:num>
  <w:num w:numId="11" w16cid:durableId="684669982">
    <w:abstractNumId w:val="8"/>
  </w:num>
  <w:num w:numId="12" w16cid:durableId="868756867">
    <w:abstractNumId w:val="10"/>
  </w:num>
  <w:num w:numId="13" w16cid:durableId="857544446">
    <w:abstractNumId w:val="1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attachedTemplate r:id="rId1"/>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33DA"/>
    <w:rsid w:val="00024A18"/>
    <w:rsid w:val="00025804"/>
    <w:rsid w:val="000412B8"/>
    <w:rsid w:val="000421D6"/>
    <w:rsid w:val="00061AE7"/>
    <w:rsid w:val="00074162"/>
    <w:rsid w:val="00080DD9"/>
    <w:rsid w:val="00086211"/>
    <w:rsid w:val="000978A7"/>
    <w:rsid w:val="000A0ECE"/>
    <w:rsid w:val="000B1C58"/>
    <w:rsid w:val="000B308E"/>
    <w:rsid w:val="000B46FF"/>
    <w:rsid w:val="000B68DC"/>
    <w:rsid w:val="000D6217"/>
    <w:rsid w:val="000E3097"/>
    <w:rsid w:val="000E5F87"/>
    <w:rsid w:val="000F3775"/>
    <w:rsid w:val="00110358"/>
    <w:rsid w:val="0011162D"/>
    <w:rsid w:val="001165C1"/>
    <w:rsid w:val="00140047"/>
    <w:rsid w:val="001413D2"/>
    <w:rsid w:val="001442BA"/>
    <w:rsid w:val="001509EF"/>
    <w:rsid w:val="00153762"/>
    <w:rsid w:val="00160F6E"/>
    <w:rsid w:val="00181FB1"/>
    <w:rsid w:val="00183F74"/>
    <w:rsid w:val="00191C4A"/>
    <w:rsid w:val="001A22A1"/>
    <w:rsid w:val="001A3E5A"/>
    <w:rsid w:val="001B3B0C"/>
    <w:rsid w:val="001B6CE2"/>
    <w:rsid w:val="001C0DB2"/>
    <w:rsid w:val="001C6BD0"/>
    <w:rsid w:val="001D2D0C"/>
    <w:rsid w:val="001E0B1B"/>
    <w:rsid w:val="001F1769"/>
    <w:rsid w:val="002112AF"/>
    <w:rsid w:val="002214C3"/>
    <w:rsid w:val="00227E62"/>
    <w:rsid w:val="002317B1"/>
    <w:rsid w:val="002325FE"/>
    <w:rsid w:val="00232F1B"/>
    <w:rsid w:val="002425EE"/>
    <w:rsid w:val="002426CE"/>
    <w:rsid w:val="00255E2E"/>
    <w:rsid w:val="002815C0"/>
    <w:rsid w:val="00283C03"/>
    <w:rsid w:val="002A5A10"/>
    <w:rsid w:val="002B6219"/>
    <w:rsid w:val="002C0051"/>
    <w:rsid w:val="002C3120"/>
    <w:rsid w:val="002D4096"/>
    <w:rsid w:val="002D4717"/>
    <w:rsid w:val="002F00C1"/>
    <w:rsid w:val="002F6158"/>
    <w:rsid w:val="00306F22"/>
    <w:rsid w:val="003222B1"/>
    <w:rsid w:val="003227D5"/>
    <w:rsid w:val="00331819"/>
    <w:rsid w:val="00342738"/>
    <w:rsid w:val="00346D9E"/>
    <w:rsid w:val="00347E3D"/>
    <w:rsid w:val="0036215D"/>
    <w:rsid w:val="00366477"/>
    <w:rsid w:val="00370EA2"/>
    <w:rsid w:val="00385D72"/>
    <w:rsid w:val="00390934"/>
    <w:rsid w:val="003919A3"/>
    <w:rsid w:val="003960E3"/>
    <w:rsid w:val="003A14A0"/>
    <w:rsid w:val="003C3DD4"/>
    <w:rsid w:val="003E3731"/>
    <w:rsid w:val="00405A61"/>
    <w:rsid w:val="0042112B"/>
    <w:rsid w:val="004279B1"/>
    <w:rsid w:val="0044252A"/>
    <w:rsid w:val="00452183"/>
    <w:rsid w:val="00452312"/>
    <w:rsid w:val="00466DDF"/>
    <w:rsid w:val="004728E6"/>
    <w:rsid w:val="004803A9"/>
    <w:rsid w:val="00491F60"/>
    <w:rsid w:val="004B46B8"/>
    <w:rsid w:val="004D1BAE"/>
    <w:rsid w:val="004D3BBA"/>
    <w:rsid w:val="004E145D"/>
    <w:rsid w:val="004E7505"/>
    <w:rsid w:val="004F2756"/>
    <w:rsid w:val="004F3C9C"/>
    <w:rsid w:val="00510715"/>
    <w:rsid w:val="0051464A"/>
    <w:rsid w:val="005234FC"/>
    <w:rsid w:val="00532C27"/>
    <w:rsid w:val="005565F6"/>
    <w:rsid w:val="0057044D"/>
    <w:rsid w:val="00577AE9"/>
    <w:rsid w:val="00594750"/>
    <w:rsid w:val="005F7982"/>
    <w:rsid w:val="00610C5F"/>
    <w:rsid w:val="00626C2C"/>
    <w:rsid w:val="00627FB9"/>
    <w:rsid w:val="006377A8"/>
    <w:rsid w:val="00640FED"/>
    <w:rsid w:val="006613CA"/>
    <w:rsid w:val="00682AF4"/>
    <w:rsid w:val="00684AB7"/>
    <w:rsid w:val="00692541"/>
    <w:rsid w:val="0069713C"/>
    <w:rsid w:val="006B715B"/>
    <w:rsid w:val="006C1456"/>
    <w:rsid w:val="006C1F73"/>
    <w:rsid w:val="006D3D4B"/>
    <w:rsid w:val="006D60B3"/>
    <w:rsid w:val="006F09D8"/>
    <w:rsid w:val="006F4409"/>
    <w:rsid w:val="00714C7A"/>
    <w:rsid w:val="00731985"/>
    <w:rsid w:val="007342FA"/>
    <w:rsid w:val="007539B9"/>
    <w:rsid w:val="00754FF3"/>
    <w:rsid w:val="007553E9"/>
    <w:rsid w:val="00777260"/>
    <w:rsid w:val="0078258C"/>
    <w:rsid w:val="0078630D"/>
    <w:rsid w:val="007A69C4"/>
    <w:rsid w:val="007B4044"/>
    <w:rsid w:val="007B79E3"/>
    <w:rsid w:val="007C255D"/>
    <w:rsid w:val="007D43DA"/>
    <w:rsid w:val="007D57F2"/>
    <w:rsid w:val="007D6FAE"/>
    <w:rsid w:val="007E78F3"/>
    <w:rsid w:val="007F071D"/>
    <w:rsid w:val="007F4F5F"/>
    <w:rsid w:val="0080266E"/>
    <w:rsid w:val="00802CB7"/>
    <w:rsid w:val="0081146D"/>
    <w:rsid w:val="00822670"/>
    <w:rsid w:val="00834992"/>
    <w:rsid w:val="0083652D"/>
    <w:rsid w:val="00843297"/>
    <w:rsid w:val="00844BC9"/>
    <w:rsid w:val="0084571A"/>
    <w:rsid w:val="00853B0C"/>
    <w:rsid w:val="008670C7"/>
    <w:rsid w:val="00883B1B"/>
    <w:rsid w:val="00883C01"/>
    <w:rsid w:val="00896E44"/>
    <w:rsid w:val="008B7FAF"/>
    <w:rsid w:val="008D0DD2"/>
    <w:rsid w:val="008D6BFD"/>
    <w:rsid w:val="008E506D"/>
    <w:rsid w:val="008F3AD7"/>
    <w:rsid w:val="00914B12"/>
    <w:rsid w:val="009168B6"/>
    <w:rsid w:val="00926AFD"/>
    <w:rsid w:val="00935355"/>
    <w:rsid w:val="00974451"/>
    <w:rsid w:val="00974E88"/>
    <w:rsid w:val="009B222B"/>
    <w:rsid w:val="009B2791"/>
    <w:rsid w:val="009B7529"/>
    <w:rsid w:val="009C3A27"/>
    <w:rsid w:val="009D52AA"/>
    <w:rsid w:val="009D5365"/>
    <w:rsid w:val="009E072F"/>
    <w:rsid w:val="009F06C7"/>
    <w:rsid w:val="009F1A52"/>
    <w:rsid w:val="009F63AC"/>
    <w:rsid w:val="00A005CF"/>
    <w:rsid w:val="00A15B0E"/>
    <w:rsid w:val="00A30977"/>
    <w:rsid w:val="00A40185"/>
    <w:rsid w:val="00A443FE"/>
    <w:rsid w:val="00A46D8C"/>
    <w:rsid w:val="00A618AF"/>
    <w:rsid w:val="00A746F9"/>
    <w:rsid w:val="00A83584"/>
    <w:rsid w:val="00A876E9"/>
    <w:rsid w:val="00A919AA"/>
    <w:rsid w:val="00AC19F6"/>
    <w:rsid w:val="00AC4B3C"/>
    <w:rsid w:val="00AF1FDC"/>
    <w:rsid w:val="00AF5F7D"/>
    <w:rsid w:val="00B00D4D"/>
    <w:rsid w:val="00B01A0C"/>
    <w:rsid w:val="00B05C3E"/>
    <w:rsid w:val="00B12D8C"/>
    <w:rsid w:val="00B238D8"/>
    <w:rsid w:val="00B373AF"/>
    <w:rsid w:val="00B43E54"/>
    <w:rsid w:val="00B54A88"/>
    <w:rsid w:val="00B56334"/>
    <w:rsid w:val="00B62DE9"/>
    <w:rsid w:val="00B64212"/>
    <w:rsid w:val="00BB3327"/>
    <w:rsid w:val="00BB584C"/>
    <w:rsid w:val="00BB7C94"/>
    <w:rsid w:val="00BD6DFA"/>
    <w:rsid w:val="00BD7104"/>
    <w:rsid w:val="00BE4D00"/>
    <w:rsid w:val="00BE650F"/>
    <w:rsid w:val="00C00536"/>
    <w:rsid w:val="00C00F53"/>
    <w:rsid w:val="00C15799"/>
    <w:rsid w:val="00C16DAB"/>
    <w:rsid w:val="00C21476"/>
    <w:rsid w:val="00C22F16"/>
    <w:rsid w:val="00C31388"/>
    <w:rsid w:val="00C45F64"/>
    <w:rsid w:val="00C47683"/>
    <w:rsid w:val="00C51856"/>
    <w:rsid w:val="00C66640"/>
    <w:rsid w:val="00C94F40"/>
    <w:rsid w:val="00C966DA"/>
    <w:rsid w:val="00CA0EC9"/>
    <w:rsid w:val="00CA21E5"/>
    <w:rsid w:val="00CB51EA"/>
    <w:rsid w:val="00CB56A4"/>
    <w:rsid w:val="00CB60D0"/>
    <w:rsid w:val="00CD5649"/>
    <w:rsid w:val="00CE6954"/>
    <w:rsid w:val="00CF00CF"/>
    <w:rsid w:val="00D323ED"/>
    <w:rsid w:val="00D431C9"/>
    <w:rsid w:val="00D62D49"/>
    <w:rsid w:val="00D73482"/>
    <w:rsid w:val="00D86A94"/>
    <w:rsid w:val="00DB28C0"/>
    <w:rsid w:val="00DB352B"/>
    <w:rsid w:val="00DB524A"/>
    <w:rsid w:val="00DC44C8"/>
    <w:rsid w:val="00DD3BF0"/>
    <w:rsid w:val="00DE052B"/>
    <w:rsid w:val="00DF487A"/>
    <w:rsid w:val="00DF5692"/>
    <w:rsid w:val="00E22B99"/>
    <w:rsid w:val="00E316F7"/>
    <w:rsid w:val="00E40400"/>
    <w:rsid w:val="00E52D09"/>
    <w:rsid w:val="00E53B64"/>
    <w:rsid w:val="00E6450B"/>
    <w:rsid w:val="00E7363E"/>
    <w:rsid w:val="00E73D46"/>
    <w:rsid w:val="00E816C3"/>
    <w:rsid w:val="00E95079"/>
    <w:rsid w:val="00E9574C"/>
    <w:rsid w:val="00EB558C"/>
    <w:rsid w:val="00EC1A9A"/>
    <w:rsid w:val="00EC4A94"/>
    <w:rsid w:val="00EC6096"/>
    <w:rsid w:val="00EE09E5"/>
    <w:rsid w:val="00EE72C3"/>
    <w:rsid w:val="00EF6278"/>
    <w:rsid w:val="00EF7749"/>
    <w:rsid w:val="00F06AED"/>
    <w:rsid w:val="00F1781C"/>
    <w:rsid w:val="00F43BD6"/>
    <w:rsid w:val="00F47B21"/>
    <w:rsid w:val="00F53238"/>
    <w:rsid w:val="00F533DA"/>
    <w:rsid w:val="00F53B9E"/>
    <w:rsid w:val="00F540C7"/>
    <w:rsid w:val="00F61E63"/>
    <w:rsid w:val="00F72DCF"/>
    <w:rsid w:val="00F76289"/>
    <w:rsid w:val="00F950ED"/>
    <w:rsid w:val="00FB6AF8"/>
    <w:rsid w:val="00FC1655"/>
    <w:rsid w:val="00FC19CD"/>
    <w:rsid w:val="00FC5106"/>
    <w:rsid w:val="00FD6A2F"/>
    <w:rsid w:val="00FD6D78"/>
    <w:rsid w:val="00FE0F5D"/>
    <w:rsid w:val="00FE4A80"/>
    <w:rsid w:val="00FE6ED2"/>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7C1FBEC"/>
  <w15:docId w15:val="{1C0C3BA0-C74C-4B65-8BA7-1CE09AC2CDF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0" w:unhideWhenUsed="1" w:qFormat="1"/>
    <w:lsdException w:name="heading 8" w:semiHidden="1" w:uiPriority="0"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35355"/>
    <w:pPr>
      <w:spacing w:line="276" w:lineRule="auto"/>
    </w:pPr>
    <w:rPr>
      <w:color w:val="333333"/>
      <w:kern w:val="28"/>
      <w:sz w:val="22"/>
      <w:szCs w:val="22"/>
      <w:lang w:eastAsia="en-US"/>
    </w:rPr>
  </w:style>
  <w:style w:type="paragraph" w:styleId="Heading1">
    <w:name w:val="heading 1"/>
    <w:basedOn w:val="Normal"/>
    <w:next w:val="Normal"/>
    <w:link w:val="Heading1Char"/>
    <w:autoRedefine/>
    <w:qFormat/>
    <w:rsid w:val="00F533DA"/>
    <w:pPr>
      <w:keepNext/>
      <w:numPr>
        <w:numId w:val="11"/>
      </w:numPr>
      <w:spacing w:before="480" w:after="120" w:line="240" w:lineRule="auto"/>
      <w:outlineLvl w:val="0"/>
    </w:pPr>
    <w:rPr>
      <w:rFonts w:ascii="Calibri" w:eastAsia="Times New Roman" w:hAnsi="Calibri" w:cs="Calibri"/>
      <w:b/>
      <w:color w:val="000000"/>
      <w:kern w:val="32"/>
      <w:sz w:val="32"/>
      <w:szCs w:val="24"/>
    </w:rPr>
  </w:style>
  <w:style w:type="paragraph" w:styleId="Heading2">
    <w:name w:val="heading 2"/>
    <w:basedOn w:val="Normal"/>
    <w:next w:val="Normal"/>
    <w:link w:val="Heading2Char"/>
    <w:qFormat/>
    <w:rsid w:val="00C966DA"/>
    <w:pPr>
      <w:keepNext/>
      <w:numPr>
        <w:ilvl w:val="1"/>
        <w:numId w:val="11"/>
      </w:numPr>
      <w:spacing w:before="480" w:after="120" w:line="240" w:lineRule="auto"/>
      <w:outlineLvl w:val="1"/>
    </w:pPr>
    <w:rPr>
      <w:rFonts w:eastAsia="Times New Roman"/>
      <w:b/>
      <w:sz w:val="28"/>
    </w:rPr>
  </w:style>
  <w:style w:type="paragraph" w:styleId="Heading3">
    <w:name w:val="heading 3"/>
    <w:basedOn w:val="Normal"/>
    <w:next w:val="Normal"/>
    <w:link w:val="Heading3Char"/>
    <w:qFormat/>
    <w:rsid w:val="006D3D4B"/>
    <w:pPr>
      <w:keepNext/>
      <w:numPr>
        <w:ilvl w:val="2"/>
        <w:numId w:val="11"/>
      </w:numPr>
      <w:spacing w:before="480" w:after="120" w:line="240" w:lineRule="auto"/>
      <w:outlineLvl w:val="2"/>
    </w:pPr>
    <w:rPr>
      <w:rFonts w:eastAsia="Times New Roman"/>
      <w:bCs/>
      <w:szCs w:val="26"/>
    </w:rPr>
  </w:style>
  <w:style w:type="paragraph" w:styleId="Heading4">
    <w:name w:val="heading 4"/>
    <w:basedOn w:val="Normal"/>
    <w:next w:val="Normal"/>
    <w:link w:val="Heading4Char"/>
    <w:uiPriority w:val="9"/>
    <w:semiHidden/>
    <w:unhideWhenUsed/>
    <w:qFormat/>
    <w:rsid w:val="00CD5649"/>
    <w:pPr>
      <w:keepNext/>
      <w:keepLines/>
      <w:numPr>
        <w:ilvl w:val="3"/>
        <w:numId w:val="11"/>
      </w:numPr>
      <w:spacing w:before="40"/>
      <w:outlineLvl w:val="3"/>
    </w:pPr>
    <w:rPr>
      <w:rFonts w:asciiTheme="majorHAnsi" w:eastAsiaTheme="majorEastAsia" w:hAnsiTheme="majorHAnsi" w:cstheme="majorBidi"/>
      <w:i/>
      <w:iCs/>
      <w:color w:val="365F91" w:themeColor="accent1" w:themeShade="BF"/>
    </w:rPr>
  </w:style>
  <w:style w:type="paragraph" w:styleId="Heading5">
    <w:name w:val="heading 5"/>
    <w:basedOn w:val="Normal"/>
    <w:next w:val="Normal"/>
    <w:link w:val="Heading5Char"/>
    <w:uiPriority w:val="9"/>
    <w:semiHidden/>
    <w:unhideWhenUsed/>
    <w:qFormat/>
    <w:rsid w:val="00CD5649"/>
    <w:pPr>
      <w:keepNext/>
      <w:keepLines/>
      <w:numPr>
        <w:ilvl w:val="4"/>
        <w:numId w:val="11"/>
      </w:numPr>
      <w:spacing w:before="40"/>
      <w:outlineLvl w:val="4"/>
    </w:pPr>
    <w:rPr>
      <w:rFonts w:asciiTheme="majorHAnsi" w:eastAsiaTheme="majorEastAsia" w:hAnsiTheme="majorHAnsi" w:cstheme="majorBidi"/>
      <w:color w:val="365F91" w:themeColor="accent1" w:themeShade="BF"/>
    </w:rPr>
  </w:style>
  <w:style w:type="paragraph" w:styleId="Heading6">
    <w:name w:val="heading 6"/>
    <w:basedOn w:val="Normal"/>
    <w:next w:val="Normal"/>
    <w:link w:val="Heading6Char"/>
    <w:uiPriority w:val="9"/>
    <w:semiHidden/>
    <w:unhideWhenUsed/>
    <w:qFormat/>
    <w:rsid w:val="00CD5649"/>
    <w:pPr>
      <w:keepNext/>
      <w:keepLines/>
      <w:numPr>
        <w:ilvl w:val="5"/>
        <w:numId w:val="11"/>
      </w:numPr>
      <w:spacing w:before="40"/>
      <w:outlineLvl w:val="5"/>
    </w:pPr>
    <w:rPr>
      <w:rFonts w:asciiTheme="majorHAnsi" w:eastAsiaTheme="majorEastAsia" w:hAnsiTheme="majorHAnsi" w:cstheme="majorBidi"/>
      <w:color w:val="243F60" w:themeColor="accent1" w:themeShade="7F"/>
    </w:rPr>
  </w:style>
  <w:style w:type="paragraph" w:styleId="Heading7">
    <w:name w:val="heading 7"/>
    <w:aliases w:val="Appendices"/>
    <w:basedOn w:val="Heading1"/>
    <w:next w:val="Head1Normal"/>
    <w:link w:val="Heading7Char"/>
    <w:qFormat/>
    <w:rsid w:val="00C966DA"/>
    <w:pPr>
      <w:numPr>
        <w:ilvl w:val="6"/>
      </w:numPr>
      <w:spacing w:after="60"/>
      <w:outlineLvl w:val="6"/>
    </w:pPr>
    <w:rPr>
      <w:rFonts w:ascii="Verdana" w:hAnsi="Verdana"/>
    </w:rPr>
  </w:style>
  <w:style w:type="paragraph" w:styleId="Heading8">
    <w:name w:val="heading 8"/>
    <w:aliases w:val="AppendixSub"/>
    <w:basedOn w:val="Normal"/>
    <w:next w:val="Normal"/>
    <w:link w:val="Heading8Char"/>
    <w:qFormat/>
    <w:rsid w:val="00C966DA"/>
    <w:pPr>
      <w:keepNext/>
      <w:numPr>
        <w:ilvl w:val="7"/>
        <w:numId w:val="11"/>
      </w:numPr>
      <w:tabs>
        <w:tab w:val="left" w:pos="851"/>
        <w:tab w:val="left" w:pos="1134"/>
      </w:tabs>
      <w:spacing w:before="240" w:after="60" w:line="240" w:lineRule="auto"/>
      <w:outlineLvl w:val="7"/>
    </w:pPr>
    <w:rPr>
      <w:rFonts w:ascii="Verdana" w:eastAsia="Times New Roman" w:hAnsi="Verdana"/>
      <w:b/>
      <w:iCs/>
      <w:sz w:val="24"/>
      <w:szCs w:val="24"/>
    </w:rPr>
  </w:style>
  <w:style w:type="paragraph" w:styleId="Heading9">
    <w:name w:val="heading 9"/>
    <w:basedOn w:val="Normal"/>
    <w:next w:val="Normal"/>
    <w:link w:val="Heading9Char"/>
    <w:uiPriority w:val="9"/>
    <w:semiHidden/>
    <w:unhideWhenUsed/>
    <w:qFormat/>
    <w:rsid w:val="00CD5649"/>
    <w:pPr>
      <w:keepNext/>
      <w:keepLines/>
      <w:numPr>
        <w:ilvl w:val="8"/>
        <w:numId w:val="11"/>
      </w:numPr>
      <w:spacing w:before="40"/>
      <w:outlineLvl w:val="8"/>
    </w:pPr>
    <w:rPr>
      <w:rFonts w:asciiTheme="majorHAnsi" w:eastAsiaTheme="majorEastAsia" w:hAnsiTheme="majorHAnsi" w:cstheme="majorBidi"/>
      <w:i/>
      <w:iCs/>
      <w:color w:val="272727" w:themeColor="text1" w:themeTint="D8"/>
      <w:sz w:val="21"/>
      <w:szCs w:val="2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nhideWhenUsed/>
    <w:rsid w:val="0081146D"/>
    <w:pPr>
      <w:tabs>
        <w:tab w:val="center" w:pos="4513"/>
        <w:tab w:val="right" w:pos="9026"/>
      </w:tabs>
      <w:spacing w:line="240" w:lineRule="auto"/>
    </w:pPr>
  </w:style>
  <w:style w:type="character" w:customStyle="1" w:styleId="HeaderChar">
    <w:name w:val="Header Char"/>
    <w:basedOn w:val="DefaultParagraphFont"/>
    <w:link w:val="Header"/>
    <w:rsid w:val="0081146D"/>
  </w:style>
  <w:style w:type="paragraph" w:styleId="Footer">
    <w:name w:val="footer"/>
    <w:basedOn w:val="Normal"/>
    <w:link w:val="FooterChar"/>
    <w:uiPriority w:val="99"/>
    <w:unhideWhenUsed/>
    <w:rsid w:val="0081146D"/>
    <w:pPr>
      <w:tabs>
        <w:tab w:val="center" w:pos="4513"/>
        <w:tab w:val="right" w:pos="9026"/>
      </w:tabs>
      <w:spacing w:line="240" w:lineRule="auto"/>
    </w:pPr>
  </w:style>
  <w:style w:type="character" w:customStyle="1" w:styleId="FooterChar">
    <w:name w:val="Footer Char"/>
    <w:basedOn w:val="DefaultParagraphFont"/>
    <w:link w:val="Footer"/>
    <w:uiPriority w:val="99"/>
    <w:rsid w:val="0081146D"/>
  </w:style>
  <w:style w:type="paragraph" w:styleId="BalloonText">
    <w:name w:val="Balloon Text"/>
    <w:basedOn w:val="Normal"/>
    <w:link w:val="BalloonTextChar"/>
    <w:uiPriority w:val="99"/>
    <w:semiHidden/>
    <w:unhideWhenUsed/>
    <w:rsid w:val="0081146D"/>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1146D"/>
    <w:rPr>
      <w:rFonts w:ascii="Tahoma" w:hAnsi="Tahoma" w:cs="Tahoma"/>
      <w:sz w:val="16"/>
      <w:szCs w:val="16"/>
    </w:rPr>
  </w:style>
  <w:style w:type="paragraph" w:customStyle="1" w:styleId="Head1Normal">
    <w:name w:val="Head1Normal"/>
    <w:basedOn w:val="Normal"/>
    <w:link w:val="Head1NormalChar"/>
    <w:rsid w:val="0081146D"/>
    <w:pPr>
      <w:keepNext/>
      <w:spacing w:before="120" w:after="120" w:line="240" w:lineRule="auto"/>
      <w:jc w:val="both"/>
    </w:pPr>
    <w:rPr>
      <w:rFonts w:ascii="Verdana" w:eastAsia="Times New Roman" w:hAnsi="Verdana"/>
      <w:sz w:val="20"/>
      <w:szCs w:val="20"/>
    </w:rPr>
  </w:style>
  <w:style w:type="character" w:customStyle="1" w:styleId="Head1NormalChar">
    <w:name w:val="Head1Normal Char"/>
    <w:basedOn w:val="DefaultParagraphFont"/>
    <w:link w:val="Head1Normal"/>
    <w:rsid w:val="0081146D"/>
    <w:rPr>
      <w:rFonts w:ascii="Verdana" w:eastAsia="Times New Roman" w:hAnsi="Verdana" w:cs="Arial"/>
      <w:color w:val="333333"/>
      <w:kern w:val="28"/>
      <w:sz w:val="20"/>
      <w:szCs w:val="20"/>
    </w:rPr>
  </w:style>
  <w:style w:type="paragraph" w:customStyle="1" w:styleId="DocStdDescription">
    <w:name w:val="DocStdDescription"/>
    <w:basedOn w:val="Normal"/>
    <w:next w:val="Normal"/>
    <w:rsid w:val="00FC5106"/>
    <w:pPr>
      <w:keepNext/>
      <w:keepLines/>
      <w:spacing w:before="600" w:line="240" w:lineRule="atLeast"/>
      <w:ind w:left="1077"/>
      <w:jc w:val="right"/>
    </w:pPr>
    <w:rPr>
      <w:rFonts w:ascii="Times New Roman" w:eastAsia="Times New Roman" w:hAnsi="Times New Roman"/>
      <w:i/>
      <w:spacing w:val="-20"/>
      <w:sz w:val="40"/>
      <w:szCs w:val="20"/>
    </w:rPr>
  </w:style>
  <w:style w:type="character" w:customStyle="1" w:styleId="TOC">
    <w:name w:val="TOC"/>
    <w:basedOn w:val="DefaultParagraphFont"/>
    <w:rsid w:val="00DB524A"/>
    <w:rPr>
      <w:rFonts w:ascii="Arial" w:hAnsi="Arial"/>
      <w:b/>
      <w:bCs/>
      <w:sz w:val="22"/>
    </w:rPr>
  </w:style>
  <w:style w:type="paragraph" w:styleId="TOC1">
    <w:name w:val="toc 1"/>
    <w:basedOn w:val="Normal"/>
    <w:next w:val="Normal"/>
    <w:autoRedefine/>
    <w:uiPriority w:val="39"/>
    <w:rsid w:val="00CD5649"/>
    <w:pPr>
      <w:tabs>
        <w:tab w:val="left" w:pos="400"/>
        <w:tab w:val="right" w:leader="dot" w:pos="9639"/>
      </w:tabs>
      <w:spacing w:line="360" w:lineRule="auto"/>
    </w:pPr>
    <w:rPr>
      <w:rFonts w:eastAsia="Times New Roman"/>
      <w:szCs w:val="20"/>
    </w:rPr>
  </w:style>
  <w:style w:type="paragraph" w:styleId="TOC2">
    <w:name w:val="toc 2"/>
    <w:basedOn w:val="Normal"/>
    <w:next w:val="Normal"/>
    <w:autoRedefine/>
    <w:uiPriority w:val="39"/>
    <w:rsid w:val="002D4717"/>
    <w:pPr>
      <w:tabs>
        <w:tab w:val="left" w:pos="880"/>
        <w:tab w:val="right" w:leader="dot" w:pos="9639"/>
      </w:tabs>
      <w:spacing w:line="360" w:lineRule="auto"/>
      <w:ind w:left="198"/>
    </w:pPr>
    <w:rPr>
      <w:rFonts w:eastAsia="Times New Roman"/>
      <w:noProof/>
      <w:szCs w:val="20"/>
    </w:rPr>
  </w:style>
  <w:style w:type="paragraph" w:styleId="TOC3">
    <w:name w:val="toc 3"/>
    <w:basedOn w:val="Normal"/>
    <w:next w:val="Normal"/>
    <w:autoRedefine/>
    <w:semiHidden/>
    <w:rsid w:val="009B2791"/>
    <w:pPr>
      <w:spacing w:line="240" w:lineRule="auto"/>
      <w:ind w:left="400"/>
    </w:pPr>
    <w:rPr>
      <w:rFonts w:ascii="Verdana" w:eastAsia="Times New Roman" w:hAnsi="Verdana"/>
      <w:sz w:val="20"/>
      <w:szCs w:val="20"/>
    </w:rPr>
  </w:style>
  <w:style w:type="character" w:styleId="Hyperlink">
    <w:name w:val="Hyperlink"/>
    <w:basedOn w:val="DefaultParagraphFont"/>
    <w:uiPriority w:val="99"/>
    <w:rsid w:val="009B2791"/>
    <w:rPr>
      <w:color w:val="0000FF"/>
      <w:u w:val="single"/>
    </w:rPr>
  </w:style>
  <w:style w:type="character" w:customStyle="1" w:styleId="Heading1Char">
    <w:name w:val="Heading 1 Char"/>
    <w:basedOn w:val="DefaultParagraphFont"/>
    <w:link w:val="Heading1"/>
    <w:rsid w:val="00F533DA"/>
    <w:rPr>
      <w:rFonts w:ascii="Calibri" w:eastAsia="Times New Roman" w:hAnsi="Calibri" w:cs="Calibri"/>
      <w:b/>
      <w:color w:val="000000"/>
      <w:kern w:val="32"/>
      <w:sz w:val="32"/>
      <w:szCs w:val="24"/>
      <w:lang w:eastAsia="en-US"/>
    </w:rPr>
  </w:style>
  <w:style w:type="character" w:customStyle="1" w:styleId="Heading2Char">
    <w:name w:val="Heading 2 Char"/>
    <w:basedOn w:val="DefaultParagraphFont"/>
    <w:link w:val="Heading2"/>
    <w:rsid w:val="00C966DA"/>
    <w:rPr>
      <w:rFonts w:eastAsia="Times New Roman"/>
      <w:b/>
      <w:sz w:val="28"/>
      <w:lang w:eastAsia="en-US"/>
    </w:rPr>
  </w:style>
  <w:style w:type="character" w:customStyle="1" w:styleId="Heading3Char">
    <w:name w:val="Heading 3 Char"/>
    <w:basedOn w:val="DefaultParagraphFont"/>
    <w:link w:val="Heading3"/>
    <w:rsid w:val="006D3D4B"/>
    <w:rPr>
      <w:rFonts w:eastAsia="Times New Roman"/>
      <w:bCs/>
      <w:szCs w:val="26"/>
      <w:lang w:eastAsia="en-US"/>
    </w:rPr>
  </w:style>
  <w:style w:type="character" w:customStyle="1" w:styleId="Heading7Char">
    <w:name w:val="Heading 7 Char"/>
    <w:aliases w:val="Appendices Char"/>
    <w:basedOn w:val="DefaultParagraphFont"/>
    <w:link w:val="Heading7"/>
    <w:rsid w:val="00C966DA"/>
    <w:rPr>
      <w:rFonts w:ascii="Verdana" w:eastAsia="Times New Roman" w:hAnsi="Verdana"/>
      <w:b/>
      <w:kern w:val="32"/>
      <w:sz w:val="32"/>
      <w:szCs w:val="24"/>
      <w:lang w:eastAsia="en-US"/>
    </w:rPr>
  </w:style>
  <w:style w:type="character" w:customStyle="1" w:styleId="Heading8Char">
    <w:name w:val="Heading 8 Char"/>
    <w:aliases w:val="AppendixSub Char"/>
    <w:basedOn w:val="DefaultParagraphFont"/>
    <w:link w:val="Heading8"/>
    <w:rsid w:val="00C966DA"/>
    <w:rPr>
      <w:rFonts w:ascii="Verdana" w:eastAsia="Times New Roman" w:hAnsi="Verdana"/>
      <w:b/>
      <w:iCs/>
      <w:sz w:val="24"/>
      <w:szCs w:val="24"/>
      <w:lang w:eastAsia="en-US"/>
    </w:rPr>
  </w:style>
  <w:style w:type="paragraph" w:customStyle="1" w:styleId="DocTable">
    <w:name w:val="DocTable"/>
    <w:basedOn w:val="Head1Normal"/>
    <w:rsid w:val="009B2791"/>
    <w:pPr>
      <w:spacing w:before="60" w:after="60"/>
    </w:pPr>
    <w:rPr>
      <w:sz w:val="16"/>
    </w:rPr>
  </w:style>
  <w:style w:type="paragraph" w:customStyle="1" w:styleId="StyleDocTableLeft">
    <w:name w:val="Style DocTable + Left"/>
    <w:basedOn w:val="DocTable"/>
    <w:rsid w:val="009B2791"/>
    <w:pPr>
      <w:tabs>
        <w:tab w:val="left" w:pos="0"/>
      </w:tabs>
      <w:jc w:val="left"/>
    </w:pPr>
    <w:rPr>
      <w:rFonts w:cs="Times New Roman"/>
    </w:rPr>
  </w:style>
  <w:style w:type="paragraph" w:customStyle="1" w:styleId="DocTableBold">
    <w:name w:val="DocTableBold"/>
    <w:basedOn w:val="DocTable"/>
    <w:rsid w:val="009B2791"/>
    <w:pPr>
      <w:tabs>
        <w:tab w:val="left" w:pos="0"/>
      </w:tabs>
      <w:jc w:val="left"/>
    </w:pPr>
    <w:rPr>
      <w:b/>
      <w:bCs/>
    </w:rPr>
  </w:style>
  <w:style w:type="paragraph" w:customStyle="1" w:styleId="Head2Normal">
    <w:name w:val="Head2 Normal"/>
    <w:basedOn w:val="Normal"/>
    <w:link w:val="Head2NormalChar"/>
    <w:rsid w:val="00B373AF"/>
    <w:pPr>
      <w:keepNext/>
      <w:spacing w:before="120" w:after="120" w:line="240" w:lineRule="auto"/>
      <w:ind w:left="851"/>
      <w:jc w:val="both"/>
    </w:pPr>
    <w:rPr>
      <w:rFonts w:ascii="Verdana" w:eastAsia="Times New Roman" w:hAnsi="Verdana"/>
      <w:sz w:val="20"/>
      <w:szCs w:val="20"/>
    </w:rPr>
  </w:style>
  <w:style w:type="character" w:customStyle="1" w:styleId="Head2NormalChar">
    <w:name w:val="Head2 Normal Char"/>
    <w:basedOn w:val="DefaultParagraphFont"/>
    <w:link w:val="Head2Normal"/>
    <w:rsid w:val="00B373AF"/>
    <w:rPr>
      <w:rFonts w:ascii="Verdana" w:eastAsia="Times New Roman" w:hAnsi="Verdana" w:cs="Arial"/>
      <w:color w:val="333333"/>
      <w:kern w:val="28"/>
      <w:lang w:eastAsia="en-US"/>
    </w:rPr>
  </w:style>
  <w:style w:type="paragraph" w:customStyle="1" w:styleId="Head3Normal">
    <w:name w:val="Head3 Normal"/>
    <w:basedOn w:val="Normal"/>
    <w:rsid w:val="00B373AF"/>
    <w:pPr>
      <w:keepNext/>
      <w:spacing w:before="120" w:after="120" w:line="240" w:lineRule="auto"/>
      <w:ind w:left="1134"/>
      <w:jc w:val="both"/>
    </w:pPr>
    <w:rPr>
      <w:rFonts w:ascii="Verdana" w:eastAsia="Times New Roman" w:hAnsi="Verdana"/>
      <w:sz w:val="20"/>
      <w:szCs w:val="20"/>
    </w:rPr>
  </w:style>
  <w:style w:type="paragraph" w:customStyle="1" w:styleId="TableNameBold">
    <w:name w:val="TableNameBold"/>
    <w:basedOn w:val="DocTable"/>
    <w:next w:val="TableHeaderWhite"/>
    <w:rsid w:val="00B373AF"/>
    <w:rPr>
      <w:b/>
      <w:bCs/>
    </w:rPr>
  </w:style>
  <w:style w:type="paragraph" w:customStyle="1" w:styleId="TableHeaderWhite">
    <w:name w:val="TableHeaderWhite"/>
    <w:basedOn w:val="DocTable"/>
    <w:next w:val="DocTable"/>
    <w:rsid w:val="00B373AF"/>
    <w:rPr>
      <w:b/>
      <w:bCs/>
      <w:color w:val="FFFFFF"/>
    </w:rPr>
  </w:style>
  <w:style w:type="paragraph" w:customStyle="1" w:styleId="STEP">
    <w:name w:val="STEP"/>
    <w:basedOn w:val="Heading2"/>
    <w:next w:val="Head1Normal"/>
    <w:link w:val="STEPChar"/>
    <w:rsid w:val="00B373AF"/>
    <w:pPr>
      <w:numPr>
        <w:ilvl w:val="0"/>
        <w:numId w:val="0"/>
      </w:numPr>
      <w:ind w:left="851" w:hanging="851"/>
    </w:pPr>
  </w:style>
  <w:style w:type="character" w:customStyle="1" w:styleId="STEPChar">
    <w:name w:val="STEP Char"/>
    <w:basedOn w:val="DefaultParagraphFont"/>
    <w:link w:val="STEP"/>
    <w:rsid w:val="00B373AF"/>
    <w:rPr>
      <w:rFonts w:ascii="Verdana" w:eastAsia="Times New Roman" w:hAnsi="Verdana" w:cs="Arial"/>
      <w:b/>
      <w:color w:val="333333"/>
      <w:kern w:val="28"/>
      <w:sz w:val="28"/>
      <w:lang w:eastAsia="en-US"/>
    </w:rPr>
  </w:style>
  <w:style w:type="paragraph" w:customStyle="1" w:styleId="Heading1NoBreak">
    <w:name w:val="Heading 1 NoBreak"/>
    <w:basedOn w:val="Heading1"/>
    <w:next w:val="Head1Normal"/>
    <w:rsid w:val="00B373AF"/>
    <w:pPr>
      <w:numPr>
        <w:numId w:val="0"/>
      </w:numPr>
      <w:spacing w:before="800"/>
      <w:ind w:left="567" w:hanging="567"/>
    </w:pPr>
  </w:style>
  <w:style w:type="paragraph" w:customStyle="1" w:styleId="Head1Bullet">
    <w:name w:val="Head1Bullet"/>
    <w:basedOn w:val="Normal"/>
    <w:rsid w:val="00B373AF"/>
    <w:pPr>
      <w:keepNext/>
      <w:numPr>
        <w:numId w:val="2"/>
      </w:numPr>
      <w:tabs>
        <w:tab w:val="left" w:pos="567"/>
        <w:tab w:val="left" w:pos="851"/>
      </w:tabs>
      <w:spacing w:before="120" w:after="120" w:line="240" w:lineRule="auto"/>
      <w:ind w:left="568" w:hanging="284"/>
    </w:pPr>
    <w:rPr>
      <w:rFonts w:ascii="Verdana" w:eastAsia="Times New Roman" w:hAnsi="Verdana"/>
      <w:sz w:val="20"/>
      <w:szCs w:val="20"/>
    </w:rPr>
  </w:style>
  <w:style w:type="paragraph" w:customStyle="1" w:styleId="Head2Bullet">
    <w:name w:val="Head2Bullet"/>
    <w:basedOn w:val="Normal"/>
    <w:rsid w:val="00B373AF"/>
    <w:pPr>
      <w:keepNext/>
      <w:numPr>
        <w:numId w:val="1"/>
      </w:numPr>
      <w:tabs>
        <w:tab w:val="clear" w:pos="1985"/>
        <w:tab w:val="left" w:pos="425"/>
      </w:tabs>
      <w:spacing w:before="120" w:after="120" w:line="240" w:lineRule="auto"/>
      <w:ind w:left="1446" w:hanging="454"/>
    </w:pPr>
    <w:rPr>
      <w:rFonts w:ascii="Verdana" w:eastAsia="Times New Roman" w:hAnsi="Verdana"/>
      <w:sz w:val="20"/>
      <w:szCs w:val="20"/>
    </w:rPr>
  </w:style>
  <w:style w:type="paragraph" w:customStyle="1" w:styleId="Head3Bullet">
    <w:name w:val="Head3Bullet"/>
    <w:basedOn w:val="Head2Bullet"/>
    <w:rsid w:val="00B373AF"/>
    <w:pPr>
      <w:numPr>
        <w:ilvl w:val="2"/>
        <w:numId w:val="3"/>
      </w:numPr>
      <w:tabs>
        <w:tab w:val="clear" w:pos="425"/>
        <w:tab w:val="clear" w:pos="2160"/>
        <w:tab w:val="left" w:pos="1701"/>
      </w:tabs>
      <w:ind w:left="1702" w:hanging="284"/>
    </w:pPr>
  </w:style>
  <w:style w:type="paragraph" w:styleId="TOCHeading">
    <w:name w:val="TOC Heading"/>
    <w:basedOn w:val="Heading1"/>
    <w:next w:val="Normal"/>
    <w:uiPriority w:val="39"/>
    <w:semiHidden/>
    <w:unhideWhenUsed/>
    <w:qFormat/>
    <w:rsid w:val="00C966DA"/>
    <w:pPr>
      <w:keepLines/>
      <w:numPr>
        <w:numId w:val="0"/>
      </w:numPr>
      <w:spacing w:after="0" w:line="276" w:lineRule="auto"/>
      <w:outlineLvl w:val="9"/>
    </w:pPr>
    <w:rPr>
      <w:rFonts w:ascii="Cambria" w:hAnsi="Cambria" w:cs="Times New Roman"/>
      <w:bCs/>
      <w:color w:val="365F91"/>
      <w:kern w:val="0"/>
      <w:sz w:val="28"/>
      <w:szCs w:val="28"/>
      <w:lang w:val="en-US"/>
    </w:rPr>
  </w:style>
  <w:style w:type="table" w:styleId="TableGrid">
    <w:name w:val="Table Grid"/>
    <w:basedOn w:val="TableNormal"/>
    <w:rsid w:val="00347E3D"/>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Caption">
    <w:name w:val="caption"/>
    <w:basedOn w:val="Normal"/>
    <w:next w:val="Normal"/>
    <w:uiPriority w:val="35"/>
    <w:unhideWhenUsed/>
    <w:qFormat/>
    <w:rsid w:val="00C966DA"/>
    <w:pPr>
      <w:spacing w:line="240" w:lineRule="auto"/>
    </w:pPr>
    <w:rPr>
      <w:b/>
      <w:bCs/>
      <w:color w:val="4F81BD"/>
      <w:sz w:val="18"/>
      <w:szCs w:val="18"/>
    </w:rPr>
  </w:style>
  <w:style w:type="paragraph" w:customStyle="1" w:styleId="Paranumbered">
    <w:name w:val="Para numbered"/>
    <w:basedOn w:val="BodyText"/>
    <w:rsid w:val="00B64212"/>
    <w:pPr>
      <w:spacing w:line="240" w:lineRule="auto"/>
      <w:jc w:val="both"/>
    </w:pPr>
    <w:rPr>
      <w:rFonts w:ascii="Times New Roman" w:eastAsia="Times New Roman" w:hAnsi="Times New Roman" w:cs="Times New Roman"/>
      <w:color w:val="auto"/>
      <w:kern w:val="0"/>
      <w:sz w:val="24"/>
      <w:szCs w:val="24"/>
      <w:lang w:eastAsia="en-GB"/>
    </w:rPr>
  </w:style>
  <w:style w:type="paragraph" w:styleId="BodyText">
    <w:name w:val="Body Text"/>
    <w:basedOn w:val="Normal"/>
    <w:link w:val="BodyTextChar"/>
    <w:uiPriority w:val="99"/>
    <w:semiHidden/>
    <w:unhideWhenUsed/>
    <w:rsid w:val="00B64212"/>
    <w:pPr>
      <w:spacing w:after="120"/>
    </w:pPr>
  </w:style>
  <w:style w:type="character" w:customStyle="1" w:styleId="BodyTextChar">
    <w:name w:val="Body Text Char"/>
    <w:basedOn w:val="DefaultParagraphFont"/>
    <w:link w:val="BodyText"/>
    <w:uiPriority w:val="99"/>
    <w:semiHidden/>
    <w:rsid w:val="00B64212"/>
    <w:rPr>
      <w:color w:val="333333"/>
      <w:kern w:val="28"/>
      <w:sz w:val="22"/>
      <w:szCs w:val="22"/>
      <w:lang w:eastAsia="en-US"/>
    </w:rPr>
  </w:style>
  <w:style w:type="paragraph" w:styleId="ListParagraph">
    <w:name w:val="List Paragraph"/>
    <w:basedOn w:val="Normal"/>
    <w:uiPriority w:val="34"/>
    <w:qFormat/>
    <w:rsid w:val="00B64212"/>
    <w:pPr>
      <w:ind w:left="720"/>
      <w:contextualSpacing/>
    </w:pPr>
  </w:style>
  <w:style w:type="paragraph" w:customStyle="1" w:styleId="Default">
    <w:name w:val="Default"/>
    <w:rsid w:val="00A919AA"/>
    <w:pPr>
      <w:autoSpaceDE w:val="0"/>
      <w:autoSpaceDN w:val="0"/>
      <w:adjustRightInd w:val="0"/>
    </w:pPr>
    <w:rPr>
      <w:rFonts w:eastAsiaTheme="minorHAnsi"/>
      <w:color w:val="000000"/>
      <w:sz w:val="24"/>
      <w:szCs w:val="24"/>
      <w:lang w:eastAsia="en-US"/>
    </w:rPr>
  </w:style>
  <w:style w:type="paragraph" w:styleId="PlainText">
    <w:name w:val="Plain Text"/>
    <w:basedOn w:val="Normal"/>
    <w:link w:val="PlainTextChar"/>
    <w:uiPriority w:val="99"/>
    <w:unhideWhenUsed/>
    <w:rsid w:val="00A919AA"/>
    <w:pPr>
      <w:spacing w:line="240" w:lineRule="auto"/>
    </w:pPr>
    <w:rPr>
      <w:rFonts w:ascii="Consolas" w:eastAsiaTheme="minorHAnsi" w:hAnsi="Consolas" w:cstheme="minorBidi"/>
      <w:color w:val="auto"/>
      <w:kern w:val="0"/>
      <w:sz w:val="21"/>
      <w:szCs w:val="21"/>
    </w:rPr>
  </w:style>
  <w:style w:type="character" w:customStyle="1" w:styleId="PlainTextChar">
    <w:name w:val="Plain Text Char"/>
    <w:basedOn w:val="DefaultParagraphFont"/>
    <w:link w:val="PlainText"/>
    <w:uiPriority w:val="99"/>
    <w:rsid w:val="00A919AA"/>
    <w:rPr>
      <w:rFonts w:ascii="Consolas" w:eastAsiaTheme="minorHAnsi" w:hAnsi="Consolas" w:cstheme="minorBidi"/>
      <w:sz w:val="21"/>
      <w:szCs w:val="21"/>
      <w:lang w:eastAsia="en-US"/>
    </w:rPr>
  </w:style>
  <w:style w:type="paragraph" w:customStyle="1" w:styleId="Instructions">
    <w:name w:val="Instructions"/>
    <w:basedOn w:val="Normal"/>
    <w:autoRedefine/>
    <w:rsid w:val="00A005CF"/>
    <w:pPr>
      <w:shd w:val="clear" w:color="auto" w:fill="FFFFFF"/>
      <w:spacing w:line="240" w:lineRule="auto"/>
    </w:pPr>
    <w:rPr>
      <w:rFonts w:ascii="Times New Roman" w:eastAsia="Times New Roman" w:hAnsi="Times New Roman" w:cs="Times New Roman"/>
      <w:i/>
      <w:color w:val="0000FF"/>
      <w:kern w:val="0"/>
      <w:sz w:val="24"/>
      <w:szCs w:val="20"/>
      <w:lang w:val="en-US"/>
    </w:rPr>
  </w:style>
  <w:style w:type="paragraph" w:customStyle="1" w:styleId="InfoBlue">
    <w:name w:val="InfoBlue"/>
    <w:basedOn w:val="Normal"/>
    <w:next w:val="BodyText"/>
    <w:rsid w:val="00A005CF"/>
    <w:pPr>
      <w:widowControl w:val="0"/>
      <w:spacing w:after="120" w:line="240" w:lineRule="atLeast"/>
      <w:ind w:left="576"/>
      <w:jc w:val="both"/>
    </w:pPr>
    <w:rPr>
      <w:rFonts w:ascii="Times New Roman" w:eastAsia="Times New Roman" w:hAnsi="Times New Roman" w:cs="Times New Roman"/>
      <w:i/>
      <w:color w:val="0000FF"/>
      <w:kern w:val="0"/>
      <w:sz w:val="24"/>
      <w:szCs w:val="20"/>
      <w:lang w:val="en-US"/>
    </w:rPr>
  </w:style>
  <w:style w:type="character" w:customStyle="1" w:styleId="Heading4Char">
    <w:name w:val="Heading 4 Char"/>
    <w:basedOn w:val="DefaultParagraphFont"/>
    <w:link w:val="Heading4"/>
    <w:uiPriority w:val="9"/>
    <w:semiHidden/>
    <w:rsid w:val="00CD5649"/>
    <w:rPr>
      <w:rFonts w:asciiTheme="majorHAnsi" w:eastAsiaTheme="majorEastAsia" w:hAnsiTheme="majorHAnsi" w:cstheme="majorBidi"/>
      <w:i/>
      <w:iCs/>
      <w:color w:val="365F91" w:themeColor="accent1" w:themeShade="BF"/>
      <w:kern w:val="28"/>
      <w:sz w:val="22"/>
      <w:szCs w:val="22"/>
      <w:lang w:eastAsia="en-US"/>
    </w:rPr>
  </w:style>
  <w:style w:type="character" w:customStyle="1" w:styleId="Heading5Char">
    <w:name w:val="Heading 5 Char"/>
    <w:basedOn w:val="DefaultParagraphFont"/>
    <w:link w:val="Heading5"/>
    <w:uiPriority w:val="9"/>
    <w:semiHidden/>
    <w:rsid w:val="00CD5649"/>
    <w:rPr>
      <w:rFonts w:asciiTheme="majorHAnsi" w:eastAsiaTheme="majorEastAsia" w:hAnsiTheme="majorHAnsi" w:cstheme="majorBidi"/>
      <w:color w:val="365F91" w:themeColor="accent1" w:themeShade="BF"/>
      <w:kern w:val="28"/>
      <w:sz w:val="22"/>
      <w:szCs w:val="22"/>
      <w:lang w:eastAsia="en-US"/>
    </w:rPr>
  </w:style>
  <w:style w:type="character" w:customStyle="1" w:styleId="Heading6Char">
    <w:name w:val="Heading 6 Char"/>
    <w:basedOn w:val="DefaultParagraphFont"/>
    <w:link w:val="Heading6"/>
    <w:uiPriority w:val="9"/>
    <w:semiHidden/>
    <w:rsid w:val="00CD5649"/>
    <w:rPr>
      <w:rFonts w:asciiTheme="majorHAnsi" w:eastAsiaTheme="majorEastAsia" w:hAnsiTheme="majorHAnsi" w:cstheme="majorBidi"/>
      <w:color w:val="243F60" w:themeColor="accent1" w:themeShade="7F"/>
      <w:kern w:val="28"/>
      <w:sz w:val="22"/>
      <w:szCs w:val="22"/>
      <w:lang w:eastAsia="en-US"/>
    </w:rPr>
  </w:style>
  <w:style w:type="character" w:customStyle="1" w:styleId="Heading9Char">
    <w:name w:val="Heading 9 Char"/>
    <w:basedOn w:val="DefaultParagraphFont"/>
    <w:link w:val="Heading9"/>
    <w:uiPriority w:val="9"/>
    <w:semiHidden/>
    <w:rsid w:val="00CD5649"/>
    <w:rPr>
      <w:rFonts w:asciiTheme="majorHAnsi" w:eastAsiaTheme="majorEastAsia" w:hAnsiTheme="majorHAnsi" w:cstheme="majorBidi"/>
      <w:i/>
      <w:iCs/>
      <w:color w:val="272727" w:themeColor="text1" w:themeTint="D8"/>
      <w:kern w:val="28"/>
      <w:sz w:val="21"/>
      <w:szCs w:val="21"/>
      <w:lang w:eastAsia="en-US"/>
    </w:rPr>
  </w:style>
  <w:style w:type="character" w:styleId="Strong">
    <w:name w:val="Strong"/>
    <w:basedOn w:val="DefaultParagraphFont"/>
    <w:uiPriority w:val="22"/>
    <w:qFormat/>
    <w:rsid w:val="00FC165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84976433">
      <w:bodyDiv w:val="1"/>
      <w:marLeft w:val="0"/>
      <w:marRight w:val="0"/>
      <w:marTop w:val="0"/>
      <w:marBottom w:val="0"/>
      <w:divBdr>
        <w:top w:val="none" w:sz="0" w:space="0" w:color="auto"/>
        <w:left w:val="none" w:sz="0" w:space="0" w:color="auto"/>
        <w:bottom w:val="none" w:sz="0" w:space="0" w:color="auto"/>
        <w:right w:val="none" w:sz="0" w:space="0" w:color="auto"/>
      </w:divBdr>
    </w:div>
    <w:div w:id="772096650">
      <w:bodyDiv w:val="1"/>
      <w:marLeft w:val="0"/>
      <w:marRight w:val="0"/>
      <w:marTop w:val="0"/>
      <w:marBottom w:val="0"/>
      <w:divBdr>
        <w:top w:val="none" w:sz="0" w:space="0" w:color="auto"/>
        <w:left w:val="none" w:sz="0" w:space="0" w:color="auto"/>
        <w:bottom w:val="none" w:sz="0" w:space="0" w:color="auto"/>
        <w:right w:val="none" w:sz="0" w:space="0" w:color="auto"/>
      </w:divBdr>
      <w:divsChild>
        <w:div w:id="1652444160">
          <w:marLeft w:val="0"/>
          <w:marRight w:val="0"/>
          <w:marTop w:val="0"/>
          <w:marBottom w:val="0"/>
          <w:divBdr>
            <w:top w:val="none" w:sz="0" w:space="0" w:color="auto"/>
            <w:left w:val="none" w:sz="0" w:space="0" w:color="auto"/>
            <w:bottom w:val="none" w:sz="0" w:space="0" w:color="auto"/>
            <w:right w:val="none" w:sz="0" w:space="0" w:color="auto"/>
          </w:divBdr>
          <w:divsChild>
            <w:div w:id="1174687959">
              <w:marLeft w:val="0"/>
              <w:marRight w:val="0"/>
              <w:marTop w:val="0"/>
              <w:marBottom w:val="0"/>
              <w:divBdr>
                <w:top w:val="none" w:sz="0" w:space="0" w:color="auto"/>
                <w:left w:val="none" w:sz="0" w:space="0" w:color="auto"/>
                <w:bottom w:val="none" w:sz="0" w:space="0" w:color="auto"/>
                <w:right w:val="none" w:sz="0" w:space="0" w:color="auto"/>
              </w:divBdr>
              <w:divsChild>
                <w:div w:id="826019583">
                  <w:marLeft w:val="0"/>
                  <w:marRight w:val="0"/>
                  <w:marTop w:val="0"/>
                  <w:marBottom w:val="0"/>
                  <w:divBdr>
                    <w:top w:val="none" w:sz="0" w:space="0" w:color="auto"/>
                    <w:left w:val="none" w:sz="0" w:space="0" w:color="auto"/>
                    <w:bottom w:val="none" w:sz="0" w:space="0" w:color="auto"/>
                    <w:right w:val="none" w:sz="0" w:space="0" w:color="auto"/>
                  </w:divBdr>
                  <w:divsChild>
                    <w:div w:id="187564610">
                      <w:marLeft w:val="0"/>
                      <w:marRight w:val="0"/>
                      <w:marTop w:val="0"/>
                      <w:marBottom w:val="0"/>
                      <w:divBdr>
                        <w:top w:val="none" w:sz="0" w:space="0" w:color="auto"/>
                        <w:left w:val="none" w:sz="0" w:space="0" w:color="auto"/>
                        <w:bottom w:val="none" w:sz="0" w:space="0" w:color="auto"/>
                        <w:right w:val="none" w:sz="0" w:space="0" w:color="auto"/>
                      </w:divBdr>
                      <w:divsChild>
                        <w:div w:id="511920407">
                          <w:marLeft w:val="0"/>
                          <w:marRight w:val="0"/>
                          <w:marTop w:val="0"/>
                          <w:marBottom w:val="0"/>
                          <w:divBdr>
                            <w:top w:val="none" w:sz="0" w:space="0" w:color="auto"/>
                            <w:left w:val="none" w:sz="0" w:space="0" w:color="auto"/>
                            <w:bottom w:val="none" w:sz="0" w:space="0" w:color="auto"/>
                            <w:right w:val="none" w:sz="0" w:space="0" w:color="auto"/>
                          </w:divBdr>
                          <w:divsChild>
                            <w:div w:id="1833182308">
                              <w:marLeft w:val="-180"/>
                              <w:marRight w:val="0"/>
                              <w:marTop w:val="0"/>
                              <w:marBottom w:val="0"/>
                              <w:divBdr>
                                <w:top w:val="none" w:sz="0" w:space="0" w:color="auto"/>
                                <w:left w:val="none" w:sz="0" w:space="0" w:color="auto"/>
                                <w:bottom w:val="none" w:sz="0" w:space="0" w:color="auto"/>
                                <w:right w:val="none" w:sz="0" w:space="0" w:color="auto"/>
                              </w:divBdr>
                              <w:divsChild>
                                <w:div w:id="2067365146">
                                  <w:marLeft w:val="0"/>
                                  <w:marRight w:val="0"/>
                                  <w:marTop w:val="0"/>
                                  <w:marBottom w:val="0"/>
                                  <w:divBdr>
                                    <w:top w:val="none" w:sz="0" w:space="0" w:color="auto"/>
                                    <w:left w:val="none" w:sz="0" w:space="0" w:color="auto"/>
                                    <w:bottom w:val="none" w:sz="0" w:space="0" w:color="auto"/>
                                    <w:right w:val="none" w:sz="0" w:space="0" w:color="auto"/>
                                  </w:divBdr>
                                  <w:divsChild>
                                    <w:div w:id="890044699">
                                      <w:marLeft w:val="0"/>
                                      <w:marRight w:val="0"/>
                                      <w:marTop w:val="0"/>
                                      <w:marBottom w:val="0"/>
                                      <w:divBdr>
                                        <w:top w:val="none" w:sz="0" w:space="0" w:color="auto"/>
                                        <w:left w:val="none" w:sz="0" w:space="0" w:color="auto"/>
                                        <w:bottom w:val="none" w:sz="0" w:space="0" w:color="auto"/>
                                        <w:right w:val="none" w:sz="0" w:space="0" w:color="auto"/>
                                      </w:divBdr>
                                      <w:divsChild>
                                        <w:div w:id="747850765">
                                          <w:marLeft w:val="0"/>
                                          <w:marRight w:val="0"/>
                                          <w:marTop w:val="0"/>
                                          <w:marBottom w:val="0"/>
                                          <w:divBdr>
                                            <w:top w:val="none" w:sz="0" w:space="0" w:color="auto"/>
                                            <w:left w:val="none" w:sz="0" w:space="0" w:color="auto"/>
                                            <w:bottom w:val="none" w:sz="0" w:space="0" w:color="auto"/>
                                            <w:right w:val="none" w:sz="0" w:space="0" w:color="auto"/>
                                          </w:divBdr>
                                          <w:divsChild>
                                            <w:div w:id="380136720">
                                              <w:marLeft w:val="0"/>
                                              <w:marRight w:val="0"/>
                                              <w:marTop w:val="0"/>
                                              <w:marBottom w:val="0"/>
                                              <w:divBdr>
                                                <w:top w:val="none" w:sz="0" w:space="0" w:color="auto"/>
                                                <w:left w:val="none" w:sz="0" w:space="0" w:color="auto"/>
                                                <w:bottom w:val="none" w:sz="0" w:space="0" w:color="auto"/>
                                                <w:right w:val="none" w:sz="0" w:space="0" w:color="auto"/>
                                              </w:divBdr>
                                              <w:divsChild>
                                                <w:div w:id="1812017506">
                                                  <w:marLeft w:val="0"/>
                                                  <w:marRight w:val="0"/>
                                                  <w:marTop w:val="0"/>
                                                  <w:marBottom w:val="0"/>
                                                  <w:divBdr>
                                                    <w:top w:val="none" w:sz="0" w:space="0" w:color="auto"/>
                                                    <w:left w:val="none" w:sz="0" w:space="0" w:color="auto"/>
                                                    <w:bottom w:val="none" w:sz="0" w:space="0" w:color="auto"/>
                                                    <w:right w:val="none" w:sz="0" w:space="0" w:color="auto"/>
                                                  </w:divBdr>
                                                  <w:divsChild>
                                                    <w:div w:id="1214194309">
                                                      <w:marLeft w:val="0"/>
                                                      <w:marRight w:val="0"/>
                                                      <w:marTop w:val="0"/>
                                                      <w:marBottom w:val="0"/>
                                                      <w:divBdr>
                                                        <w:top w:val="none" w:sz="0" w:space="0" w:color="auto"/>
                                                        <w:left w:val="none" w:sz="0" w:space="0" w:color="auto"/>
                                                        <w:bottom w:val="none" w:sz="0" w:space="0" w:color="auto"/>
                                                        <w:right w:val="none" w:sz="0" w:space="0" w:color="auto"/>
                                                      </w:divBdr>
                                                      <w:divsChild>
                                                        <w:div w:id="113434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1159803782">
      <w:bodyDiv w:val="1"/>
      <w:marLeft w:val="0"/>
      <w:marRight w:val="0"/>
      <w:marTop w:val="0"/>
      <w:marBottom w:val="0"/>
      <w:divBdr>
        <w:top w:val="none" w:sz="0" w:space="0" w:color="auto"/>
        <w:left w:val="none" w:sz="0" w:space="0" w:color="auto"/>
        <w:bottom w:val="none" w:sz="0" w:space="0" w:color="auto"/>
        <w:right w:val="none" w:sz="0" w:space="0" w:color="auto"/>
      </w:divBdr>
    </w:div>
    <w:div w:id="1492718694">
      <w:bodyDiv w:val="1"/>
      <w:marLeft w:val="0"/>
      <w:marRight w:val="0"/>
      <w:marTop w:val="0"/>
      <w:marBottom w:val="0"/>
      <w:divBdr>
        <w:top w:val="none" w:sz="0" w:space="0" w:color="auto"/>
        <w:left w:val="none" w:sz="0" w:space="0" w:color="auto"/>
        <w:bottom w:val="none" w:sz="0" w:space="0" w:color="auto"/>
        <w:right w:val="none" w:sz="0" w:space="0" w:color="auto"/>
      </w:divBdr>
      <w:divsChild>
        <w:div w:id="1264418260">
          <w:marLeft w:val="0"/>
          <w:marRight w:val="0"/>
          <w:marTop w:val="0"/>
          <w:marBottom w:val="0"/>
          <w:divBdr>
            <w:top w:val="none" w:sz="0" w:space="0" w:color="auto"/>
            <w:left w:val="none" w:sz="0" w:space="0" w:color="auto"/>
            <w:bottom w:val="none" w:sz="0" w:space="0" w:color="auto"/>
            <w:right w:val="none" w:sz="0" w:space="0" w:color="auto"/>
          </w:divBdr>
          <w:divsChild>
            <w:div w:id="2122606004">
              <w:marLeft w:val="0"/>
              <w:marRight w:val="0"/>
              <w:marTop w:val="0"/>
              <w:marBottom w:val="0"/>
              <w:divBdr>
                <w:top w:val="none" w:sz="0" w:space="0" w:color="auto"/>
                <w:left w:val="none" w:sz="0" w:space="0" w:color="auto"/>
                <w:bottom w:val="none" w:sz="0" w:space="0" w:color="auto"/>
                <w:right w:val="none" w:sz="0" w:space="0" w:color="auto"/>
              </w:divBdr>
              <w:divsChild>
                <w:div w:id="1074545225">
                  <w:marLeft w:val="0"/>
                  <w:marRight w:val="0"/>
                  <w:marTop w:val="0"/>
                  <w:marBottom w:val="0"/>
                  <w:divBdr>
                    <w:top w:val="none" w:sz="0" w:space="0" w:color="auto"/>
                    <w:left w:val="none" w:sz="0" w:space="0" w:color="auto"/>
                    <w:bottom w:val="none" w:sz="0" w:space="0" w:color="auto"/>
                    <w:right w:val="none" w:sz="0" w:space="0" w:color="auto"/>
                  </w:divBdr>
                  <w:divsChild>
                    <w:div w:id="274558962">
                      <w:marLeft w:val="0"/>
                      <w:marRight w:val="0"/>
                      <w:marTop w:val="0"/>
                      <w:marBottom w:val="0"/>
                      <w:divBdr>
                        <w:top w:val="none" w:sz="0" w:space="0" w:color="auto"/>
                        <w:left w:val="none" w:sz="0" w:space="0" w:color="auto"/>
                        <w:bottom w:val="none" w:sz="0" w:space="0" w:color="auto"/>
                        <w:right w:val="none" w:sz="0" w:space="0" w:color="auto"/>
                      </w:divBdr>
                      <w:divsChild>
                        <w:div w:id="826241372">
                          <w:marLeft w:val="0"/>
                          <w:marRight w:val="0"/>
                          <w:marTop w:val="0"/>
                          <w:marBottom w:val="0"/>
                          <w:divBdr>
                            <w:top w:val="none" w:sz="0" w:space="0" w:color="auto"/>
                            <w:left w:val="none" w:sz="0" w:space="0" w:color="auto"/>
                            <w:bottom w:val="none" w:sz="0" w:space="0" w:color="auto"/>
                            <w:right w:val="none" w:sz="0" w:space="0" w:color="auto"/>
                          </w:divBdr>
                          <w:divsChild>
                            <w:div w:id="124741464">
                              <w:marLeft w:val="-180"/>
                              <w:marRight w:val="0"/>
                              <w:marTop w:val="0"/>
                              <w:marBottom w:val="0"/>
                              <w:divBdr>
                                <w:top w:val="none" w:sz="0" w:space="0" w:color="auto"/>
                                <w:left w:val="none" w:sz="0" w:space="0" w:color="auto"/>
                                <w:bottom w:val="none" w:sz="0" w:space="0" w:color="auto"/>
                                <w:right w:val="none" w:sz="0" w:space="0" w:color="auto"/>
                              </w:divBdr>
                              <w:divsChild>
                                <w:div w:id="1932228516">
                                  <w:marLeft w:val="0"/>
                                  <w:marRight w:val="0"/>
                                  <w:marTop w:val="0"/>
                                  <w:marBottom w:val="0"/>
                                  <w:divBdr>
                                    <w:top w:val="none" w:sz="0" w:space="0" w:color="auto"/>
                                    <w:left w:val="none" w:sz="0" w:space="0" w:color="auto"/>
                                    <w:bottom w:val="none" w:sz="0" w:space="0" w:color="auto"/>
                                    <w:right w:val="none" w:sz="0" w:space="0" w:color="auto"/>
                                  </w:divBdr>
                                  <w:divsChild>
                                    <w:div w:id="153375472">
                                      <w:marLeft w:val="0"/>
                                      <w:marRight w:val="0"/>
                                      <w:marTop w:val="0"/>
                                      <w:marBottom w:val="0"/>
                                      <w:divBdr>
                                        <w:top w:val="none" w:sz="0" w:space="0" w:color="auto"/>
                                        <w:left w:val="none" w:sz="0" w:space="0" w:color="auto"/>
                                        <w:bottom w:val="none" w:sz="0" w:space="0" w:color="auto"/>
                                        <w:right w:val="none" w:sz="0" w:space="0" w:color="auto"/>
                                      </w:divBdr>
                                      <w:divsChild>
                                        <w:div w:id="1154688046">
                                          <w:marLeft w:val="0"/>
                                          <w:marRight w:val="0"/>
                                          <w:marTop w:val="0"/>
                                          <w:marBottom w:val="0"/>
                                          <w:divBdr>
                                            <w:top w:val="none" w:sz="0" w:space="0" w:color="auto"/>
                                            <w:left w:val="none" w:sz="0" w:space="0" w:color="auto"/>
                                            <w:bottom w:val="none" w:sz="0" w:space="0" w:color="auto"/>
                                            <w:right w:val="none" w:sz="0" w:space="0" w:color="auto"/>
                                          </w:divBdr>
                                          <w:divsChild>
                                            <w:div w:id="1502357725">
                                              <w:marLeft w:val="0"/>
                                              <w:marRight w:val="0"/>
                                              <w:marTop w:val="0"/>
                                              <w:marBottom w:val="0"/>
                                              <w:divBdr>
                                                <w:top w:val="none" w:sz="0" w:space="0" w:color="auto"/>
                                                <w:left w:val="none" w:sz="0" w:space="0" w:color="auto"/>
                                                <w:bottom w:val="none" w:sz="0" w:space="0" w:color="auto"/>
                                                <w:right w:val="none" w:sz="0" w:space="0" w:color="auto"/>
                                              </w:divBdr>
                                              <w:divsChild>
                                                <w:div w:id="1332757851">
                                                  <w:marLeft w:val="0"/>
                                                  <w:marRight w:val="0"/>
                                                  <w:marTop w:val="0"/>
                                                  <w:marBottom w:val="0"/>
                                                  <w:divBdr>
                                                    <w:top w:val="none" w:sz="0" w:space="0" w:color="auto"/>
                                                    <w:left w:val="none" w:sz="0" w:space="0" w:color="auto"/>
                                                    <w:bottom w:val="none" w:sz="0" w:space="0" w:color="auto"/>
                                                    <w:right w:val="none" w:sz="0" w:space="0" w:color="auto"/>
                                                  </w:divBdr>
                                                  <w:divsChild>
                                                    <w:div w:id="1326200674">
                                                      <w:marLeft w:val="0"/>
                                                      <w:marRight w:val="0"/>
                                                      <w:marTop w:val="0"/>
                                                      <w:marBottom w:val="0"/>
                                                      <w:divBdr>
                                                        <w:top w:val="none" w:sz="0" w:space="0" w:color="auto"/>
                                                        <w:left w:val="none" w:sz="0" w:space="0" w:color="auto"/>
                                                        <w:bottom w:val="none" w:sz="0" w:space="0" w:color="auto"/>
                                                        <w:right w:val="none" w:sz="0" w:space="0" w:color="auto"/>
                                                      </w:divBdr>
                                                      <w:divsChild>
                                                        <w:div w:id="10437549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 w:id="21204874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s://servicepoint.cymru.nhs.uk/releaseForm.cfm?id=585" TargetMode="External"/><Relationship Id="rId18" Type="http://schemas.openxmlformats.org/officeDocument/2006/relationships/footer" Target="footer1.xml"/><Relationship Id="rId26" Type="http://schemas.openxmlformats.org/officeDocument/2006/relationships/image" Target="media/image9.png"/><Relationship Id="rId39" Type="http://schemas.openxmlformats.org/officeDocument/2006/relationships/image" Target="media/image22.png"/><Relationship Id="rId21" Type="http://schemas.openxmlformats.org/officeDocument/2006/relationships/image" Target="media/image4.png"/><Relationship Id="rId34" Type="http://schemas.openxmlformats.org/officeDocument/2006/relationships/image" Target="media/image17.png"/><Relationship Id="rId42" Type="http://schemas.openxmlformats.org/officeDocument/2006/relationships/image" Target="media/image25.png"/><Relationship Id="rId47" Type="http://schemas.openxmlformats.org/officeDocument/2006/relationships/image" Target="media/image30.png"/><Relationship Id="rId50" Type="http://schemas.openxmlformats.org/officeDocument/2006/relationships/image" Target="media/image33.png"/><Relationship Id="rId55" Type="http://schemas.openxmlformats.org/officeDocument/2006/relationships/image" Target="media/image38.png"/><Relationship Id="rId63" Type="http://schemas.openxmlformats.org/officeDocument/2006/relationships/header" Target="header2.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hyperlink" Target="http://www.wales.nhs.uk/informatics" TargetMode="External"/><Relationship Id="rId20" Type="http://schemas.openxmlformats.org/officeDocument/2006/relationships/image" Target="media/image3.png"/><Relationship Id="rId29" Type="http://schemas.openxmlformats.org/officeDocument/2006/relationships/image" Target="media/image12.png"/><Relationship Id="rId41" Type="http://schemas.openxmlformats.org/officeDocument/2006/relationships/image" Target="media/image24.png"/><Relationship Id="rId54" Type="http://schemas.openxmlformats.org/officeDocument/2006/relationships/image" Target="media/image37.png"/><Relationship Id="rId62" Type="http://schemas.openxmlformats.org/officeDocument/2006/relationships/hyperlink" Target="https://servicepoint.cymru.nhs.uk/changeForm.cfm?id=78963"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image" Target="media/image7.png"/><Relationship Id="rId32" Type="http://schemas.openxmlformats.org/officeDocument/2006/relationships/image" Target="media/image15.png"/><Relationship Id="rId37" Type="http://schemas.openxmlformats.org/officeDocument/2006/relationships/image" Target="media/image20.png"/><Relationship Id="rId40" Type="http://schemas.openxmlformats.org/officeDocument/2006/relationships/image" Target="media/image23.png"/><Relationship Id="rId45" Type="http://schemas.openxmlformats.org/officeDocument/2006/relationships/image" Target="media/image28.jpeg"/><Relationship Id="rId53" Type="http://schemas.openxmlformats.org/officeDocument/2006/relationships/image" Target="media/image36.png"/><Relationship Id="rId58" Type="http://schemas.openxmlformats.org/officeDocument/2006/relationships/image" Target="media/image40.png"/><Relationship Id="rId5" Type="http://schemas.openxmlformats.org/officeDocument/2006/relationships/customXml" Target="../customXml/item5.xml"/><Relationship Id="rId15" Type="http://schemas.openxmlformats.org/officeDocument/2006/relationships/hyperlink" Target="http://www.cymru.nhs.uk/gwybodeg" TargetMode="External"/><Relationship Id="rId23" Type="http://schemas.openxmlformats.org/officeDocument/2006/relationships/image" Target="media/image6.png"/><Relationship Id="rId28" Type="http://schemas.openxmlformats.org/officeDocument/2006/relationships/image" Target="media/image11.png"/><Relationship Id="rId36" Type="http://schemas.openxmlformats.org/officeDocument/2006/relationships/image" Target="media/image19.png"/><Relationship Id="rId49" Type="http://schemas.openxmlformats.org/officeDocument/2006/relationships/image" Target="media/image32.png"/><Relationship Id="rId57" Type="http://schemas.openxmlformats.org/officeDocument/2006/relationships/image" Target="cid:image002.jpg@01D601DD.D4574E60" TargetMode="External"/><Relationship Id="rId61" Type="http://schemas.openxmlformats.org/officeDocument/2006/relationships/hyperlink" Target="https://cmssupport.nhs.wales/" TargetMode="External"/><Relationship Id="rId10" Type="http://schemas.openxmlformats.org/officeDocument/2006/relationships/footnotes" Target="footnotes.xml"/><Relationship Id="rId19" Type="http://schemas.openxmlformats.org/officeDocument/2006/relationships/hyperlink" Target="https://servicepoint.cymru.nhs.uk/releaseForm.cfm?id=585" TargetMode="External"/><Relationship Id="rId31" Type="http://schemas.openxmlformats.org/officeDocument/2006/relationships/image" Target="media/image14.png"/><Relationship Id="rId44" Type="http://schemas.openxmlformats.org/officeDocument/2006/relationships/image" Target="media/image27.png"/><Relationship Id="rId52" Type="http://schemas.openxmlformats.org/officeDocument/2006/relationships/image" Target="media/image35.png"/><Relationship Id="rId60" Type="http://schemas.openxmlformats.org/officeDocument/2006/relationships/image" Target="media/image42.png"/><Relationship Id="rId65"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servicepoint.cymru.nhs.uk/releaseForm.cfm?id=585" TargetMode="External"/><Relationship Id="rId22" Type="http://schemas.openxmlformats.org/officeDocument/2006/relationships/image" Target="media/image5.png"/><Relationship Id="rId27" Type="http://schemas.openxmlformats.org/officeDocument/2006/relationships/image" Target="media/image10.png"/><Relationship Id="rId30" Type="http://schemas.openxmlformats.org/officeDocument/2006/relationships/image" Target="media/image13.png"/><Relationship Id="rId35" Type="http://schemas.openxmlformats.org/officeDocument/2006/relationships/image" Target="media/image18.png"/><Relationship Id="rId43" Type="http://schemas.openxmlformats.org/officeDocument/2006/relationships/image" Target="media/image26.png"/><Relationship Id="rId48" Type="http://schemas.openxmlformats.org/officeDocument/2006/relationships/image" Target="media/image31.png"/><Relationship Id="rId56" Type="http://schemas.openxmlformats.org/officeDocument/2006/relationships/image" Target="media/image39.jpeg"/><Relationship Id="rId64" Type="http://schemas.openxmlformats.org/officeDocument/2006/relationships/fontTable" Target="fontTable.xml"/><Relationship Id="rId8" Type="http://schemas.openxmlformats.org/officeDocument/2006/relationships/settings" Target="settings.xml"/><Relationship Id="rId51" Type="http://schemas.openxmlformats.org/officeDocument/2006/relationships/image" Target="media/image34.png"/><Relationship Id="rId3" Type="http://schemas.openxmlformats.org/officeDocument/2006/relationships/customXml" Target="../customXml/item3.xml"/><Relationship Id="rId12" Type="http://schemas.openxmlformats.org/officeDocument/2006/relationships/hyperlink" Target="https://servicepoint.cymru.nhs.uk/releaseForm.cfm?id=585" TargetMode="External"/><Relationship Id="rId17" Type="http://schemas.openxmlformats.org/officeDocument/2006/relationships/header" Target="header1.xml"/><Relationship Id="rId25" Type="http://schemas.openxmlformats.org/officeDocument/2006/relationships/image" Target="media/image8.png"/><Relationship Id="rId33" Type="http://schemas.openxmlformats.org/officeDocument/2006/relationships/image" Target="media/image16.png"/><Relationship Id="rId38" Type="http://schemas.openxmlformats.org/officeDocument/2006/relationships/image" Target="media/image21.png"/><Relationship Id="rId46" Type="http://schemas.openxmlformats.org/officeDocument/2006/relationships/image" Target="media/image29.png"/><Relationship Id="rId59" Type="http://schemas.openxmlformats.org/officeDocument/2006/relationships/image" Target="media/image41.png"/></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he126504\Downloads\TEM-SMS-010-Release%20Notes%20Template%20v3.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a44bc776538401f9a8df0f5dbe3572a xmlns="0b4d7ab1-059e-46a6-8ceb-974cd725366d">
      <Terms xmlns="http://schemas.microsoft.com/office/infopath/2007/PartnerControls">
        <TermInfo xmlns="http://schemas.microsoft.com/office/infopath/2007/PartnerControls">
          <TermName xmlns="http://schemas.microsoft.com/office/infopath/2007/PartnerControls">Service Management</TermName>
          <TermId xmlns="http://schemas.microsoft.com/office/infopath/2007/PartnerControls">b7871c38-7a1b-4e07-bd96-c3035961a6a8</TermId>
        </TermInfo>
      </Terms>
    </la44bc776538401f9a8df0f5dbe3572a>
    <Effective_x0020_Date xmlns="0b4d7ab1-059e-46a6-8ceb-974cd725366d">2019-05-19T23:00:00+00:00</Effective_x0020_Date>
    <TaxCatchAll xmlns="0b4d7ab1-059e-46a6-8ceb-974cd725366d">
      <Value>13</Value>
      <Value>23</Value>
      <Value>125</Value>
      <Value>30</Value>
      <Value>83</Value>
    </TaxCatchAll>
    <g4ed7693517e4cf384fee5b3d406a91d xmlns="0b4d7ab1-059e-46a6-8ceb-974cd725366d">
      <Terms xmlns="http://schemas.microsoft.com/office/infopath/2007/PartnerControls">
        <TermInfo xmlns="http://schemas.microsoft.com/office/infopath/2007/PartnerControls">
          <TermName xmlns="http://schemas.microsoft.com/office/infopath/2007/PartnerControls">Published</TermName>
          <TermId xmlns="http://schemas.microsoft.com/office/infopath/2007/PartnerControls">b8adbd0c-f1f8-46a3-a469-d3207ebddcab</TermId>
        </TermInfo>
      </Terms>
    </g4ed7693517e4cf384fee5b3d406a91d>
    <ReportOwner xmlns="http://schemas.microsoft.com/sharepoint/v3">
      <UserInfo>
        <DisplayName>Rowena Jones (NWIS - Service Management)</DisplayName>
        <AccountId>108</AccountId>
        <AccountType/>
      </UserInfo>
    </ReportOwner>
    <pea4c0187ddb43e5ac63081eea7edbf4 xmlns="f2f91eb1-d9e7-47ff-9d21-3100c31967d0">
      <Terms xmlns="http://schemas.microsoft.com/office/infopath/2007/PartnerControls">
        <TermInfo xmlns="http://schemas.microsoft.com/office/infopath/2007/PartnerControls">
          <TermName xmlns="http://schemas.microsoft.com/office/infopath/2007/PartnerControls">Service Management (ISO20000)</TermName>
          <TermId xmlns="http://schemas.microsoft.com/office/infopath/2007/PartnerControls">5e3b989d-ccb6-4193-8595-d79c41872fda</TermId>
        </TermInfo>
        <TermInfo xmlns="http://schemas.microsoft.com/office/infopath/2007/PartnerControls">
          <TermName xmlns="http://schemas.microsoft.com/office/infopath/2007/PartnerControls">Control</TermName>
          <TermId xmlns="http://schemas.microsoft.com/office/infopath/2007/PartnerControls">1d54c67e-8e8e-4922-8901-795ab23ac783</TermId>
        </TermInfo>
        <TermInfo xmlns="http://schemas.microsoft.com/office/infopath/2007/PartnerControls">
          <TermName xmlns="http://schemas.microsoft.com/office/infopath/2007/PartnerControls">Release and Deployment</TermName>
          <TermId xmlns="http://schemas.microsoft.com/office/infopath/2007/PartnerControls">e0b01c8d-0c91-4d9b-99bd-9c4f6008199b</TermId>
        </TermInfo>
      </Terms>
    </pea4c0187ddb43e5ac63081eea7edbf4>
    <Approver xmlns="f2f91eb1-d9e7-47ff-9d21-3100c31967d0">
      <UserInfo>
        <DisplayName>Simon Williams (NWIS - Service Management)</DisplayName>
        <AccountId>116</AccountId>
        <AccountType/>
      </UserInfo>
    </Approver>
    <_Version xmlns="http://schemas.microsoft.com/sharepoint/v3/fields">3</_Version>
    <Meeting_x0020_date xmlns="0b4d7ab1-059e-46a6-8ceb-974cd725366d" xsi:nil="true"/>
  </documentManagement>
</p:properties>
</file>

<file path=customXml/item3.xml><?xml version="1.0" encoding="utf-8"?>
<b:Sources xmlns:b="http://schemas.openxmlformats.org/officeDocument/2006/bibliography" xmlns="http://schemas.openxmlformats.org/officeDocument/2006/bibliography" SelectedStyle="\APA.XSL" StyleName="APA Fifth Edition"/>
</file>

<file path=customXml/item4.xml><?xml version="1.0" encoding="utf-8"?>
<?mso-contentType ?>
<SharedContentType xmlns="Microsoft.SharePoint.Taxonomy.ContentTypeSync" SourceId="1424bd63-5142-440d-95e5-fa2d8431da0c" ContentTypeId="0x0101000C7809689597C04B91033893590B1FAF" PreviousValue="false"/>
</file>

<file path=customXml/item5.xml><?xml version="1.0" encoding="utf-8"?>
<ct:contentTypeSchema xmlns:ct="http://schemas.microsoft.com/office/2006/metadata/contentType" xmlns:ma="http://schemas.microsoft.com/office/2006/metadata/properties/metaAttributes" ct:_="" ma:_="" ma:contentTypeName="Template" ma:contentTypeID="0x0101000C7809689597C04B91033893590B1FAF00A0F619DA39B70145B8129448A1C11132" ma:contentTypeVersion="29" ma:contentTypeDescription="" ma:contentTypeScope="" ma:versionID="e79158b6794bc6ac5ddedac477d12084">
  <xsd:schema xmlns:xsd="http://www.w3.org/2001/XMLSchema" xmlns:xs="http://www.w3.org/2001/XMLSchema" xmlns:p="http://schemas.microsoft.com/office/2006/metadata/properties" xmlns:ns1="http://schemas.microsoft.com/sharepoint/v3" xmlns:ns2="0b4d7ab1-059e-46a6-8ceb-974cd725366d" xmlns:ns3="f2f91eb1-d9e7-47ff-9d21-3100c31967d0" xmlns:ns4="http://schemas.microsoft.com/sharepoint/v3/fields" targetNamespace="http://schemas.microsoft.com/office/2006/metadata/properties" ma:root="true" ma:fieldsID="cbf959d7a138bb0b95742818be958bf0" ns1:_="" ns2:_="" ns3:_="" ns4:_="">
    <xsd:import namespace="http://schemas.microsoft.com/sharepoint/v3"/>
    <xsd:import namespace="0b4d7ab1-059e-46a6-8ceb-974cd725366d"/>
    <xsd:import namespace="f2f91eb1-d9e7-47ff-9d21-3100c31967d0"/>
    <xsd:import namespace="http://schemas.microsoft.com/sharepoint/v3/fields"/>
    <xsd:element name="properties">
      <xsd:complexType>
        <xsd:sequence>
          <xsd:element name="documentManagement">
            <xsd:complexType>
              <xsd:all>
                <xsd:element ref="ns2:g4ed7693517e4cf384fee5b3d406a91d" minOccurs="0"/>
                <xsd:element ref="ns2:TaxCatchAll" minOccurs="0"/>
                <xsd:element ref="ns2:TaxCatchAllLabel" minOccurs="0"/>
                <xsd:element ref="ns2:Effective_x0020_Date" minOccurs="0"/>
                <xsd:element ref="ns1:ReportOwner" minOccurs="0"/>
                <xsd:element ref="ns2:la44bc776538401f9a8df0f5dbe3572a" minOccurs="0"/>
                <xsd:element ref="ns3:pea4c0187ddb43e5ac63081eea7edbf4" minOccurs="0"/>
                <xsd:element ref="ns2:Meeting_x0020_date" minOccurs="0"/>
                <xsd:element ref="ns4:_Version" minOccurs="0"/>
                <xsd:element ref="ns3:Approve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ReportOwner" ma:index="13" nillable="true" ma:displayName="Author" ma:description="Author of this document" ma:indexed="true" ma:list="UserInfo" ma:SharePointGroup="0" ma:internalName="ReportOwner"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0b4d7ab1-059e-46a6-8ceb-974cd725366d" elementFormDefault="qualified">
    <xsd:import namespace="http://schemas.microsoft.com/office/2006/documentManagement/types"/>
    <xsd:import namespace="http://schemas.microsoft.com/office/infopath/2007/PartnerControls"/>
    <xsd:element name="g4ed7693517e4cf384fee5b3d406a91d" ma:index="8" nillable="true" ma:taxonomy="true" ma:internalName="g4ed7693517e4cf384fee5b3d406a91d" ma:taxonomyFieldName="Document_x0020_Status" ma:displayName="Document Status" ma:default="" ma:fieldId="{04ed7693-517e-4cf3-84fe-e5b3d406a91d}" ma:sspId="1424bd63-5142-440d-95e5-fa2d8431da0c" ma:termSetId="5078670f-6890-460b-a855-5e7e1f270b9c"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cc3c620f-7e76-435b-bc72-52f1fbb5492f}" ma:internalName="TaxCatchAll" ma:showField="CatchAllData" ma:web="014528bb-9eef-46ea-a503-ea7a2d419ea8">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cc3c620f-7e76-435b-bc72-52f1fbb5492f}" ma:internalName="TaxCatchAllLabel" ma:readOnly="true" ma:showField="CatchAllDataLabel" ma:web="014528bb-9eef-46ea-a503-ea7a2d419ea8">
      <xsd:complexType>
        <xsd:complexContent>
          <xsd:extension base="dms:MultiChoiceLookup">
            <xsd:sequence>
              <xsd:element name="Value" type="dms:Lookup" maxOccurs="unbounded" minOccurs="0" nillable="true"/>
            </xsd:sequence>
          </xsd:extension>
        </xsd:complexContent>
      </xsd:complexType>
    </xsd:element>
    <xsd:element name="Effective_x0020_Date" ma:index="12" nillable="true" ma:displayName="Effective Date" ma:default="[today]" ma:format="DateOnly" ma:internalName="Effective_x0020_Date">
      <xsd:simpleType>
        <xsd:restriction base="dms:DateTime"/>
      </xsd:simpleType>
    </xsd:element>
    <xsd:element name="la44bc776538401f9a8df0f5dbe3572a" ma:index="14" nillable="true" ma:taxonomy="true" ma:internalName="la44bc776538401f9a8df0f5dbe3572a" ma:taxonomyFieldName="NWIS_x0020_Department" ma:displayName="NWIS Department" ma:indexed="true" ma:default="" ma:fieldId="{5a44bc77-6538-401f-9a8d-f0f5dbe3572a}" ma:sspId="1424bd63-5142-440d-95e5-fa2d8431da0c" ma:termSetId="cd5957c7-5406-4918-a5a7-692320f813e7" ma:anchorId="00000000-0000-0000-0000-000000000000" ma:open="false" ma:isKeyword="false">
      <xsd:complexType>
        <xsd:sequence>
          <xsd:element ref="pc:Terms" minOccurs="0" maxOccurs="1"/>
        </xsd:sequence>
      </xsd:complexType>
    </xsd:element>
    <xsd:element name="Meeting_x0020_date" ma:index="19" nillable="true" ma:displayName="Meeting Date" ma:description="The date and time of the meeting" ma:format="DateTime" ma:internalName="Meeting_x0020_dat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f2f91eb1-d9e7-47ff-9d21-3100c31967d0" elementFormDefault="qualified">
    <xsd:import namespace="http://schemas.microsoft.com/office/2006/documentManagement/types"/>
    <xsd:import namespace="http://schemas.microsoft.com/office/infopath/2007/PartnerControls"/>
    <xsd:element name="pea4c0187ddb43e5ac63081eea7edbf4" ma:index="16" nillable="true" ma:taxonomy="true" ma:internalName="pea4c0187ddb43e5ac63081eea7edbf4" ma:taxonomyFieldName="Management_x0020_System_x0020_Area" ma:displayName="Management System Area" ma:readOnly="false" ma:default="" ma:fieldId="{9ea4c018-7ddb-43e5-ac63-081eea7edbf4}" ma:taxonomyMulti="true" ma:sspId="1424bd63-5142-440d-95e5-fa2d8431da0c" ma:termSetId="33fa86af-f033-4b43-8e48-4f0f498b0777" ma:anchorId="00000000-0000-0000-0000-000000000000" ma:open="false" ma:isKeyword="false">
      <xsd:complexType>
        <xsd:sequence>
          <xsd:element ref="pc:Terms" minOccurs="0" maxOccurs="1"/>
        </xsd:sequence>
      </xsd:complexType>
    </xsd:element>
    <xsd:element name="Approver" ma:index="22" nillable="true" ma:displayName="Approver" ma:description="The approver (e.g. senior management owner) of the document." ma:list="UserInfo" ma:SharePointGroup="0" ma:internalName="Approver"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fields" elementFormDefault="qualified">
    <xsd:import namespace="http://schemas.microsoft.com/office/2006/documentManagement/types"/>
    <xsd:import namespace="http://schemas.microsoft.com/office/infopath/2007/PartnerControls"/>
    <xsd:element name="_Version" ma:index="20" nillable="true" ma:displayName="Version" ma:internalName="_Version">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9FB53AB-8684-4C46-818F-5242C965A752}">
  <ds:schemaRefs>
    <ds:schemaRef ds:uri="http://schemas.microsoft.com/sharepoint/v3/contenttype/forms"/>
  </ds:schemaRefs>
</ds:datastoreItem>
</file>

<file path=customXml/itemProps2.xml><?xml version="1.0" encoding="utf-8"?>
<ds:datastoreItem xmlns:ds="http://schemas.openxmlformats.org/officeDocument/2006/customXml" ds:itemID="{8DD92F8D-E5EF-4783-8188-E1B86CB9D262}">
  <ds:schemaRefs>
    <ds:schemaRef ds:uri="http://schemas.microsoft.com/office/2006/metadata/properties"/>
    <ds:schemaRef ds:uri="http://schemas.microsoft.com/office/infopath/2007/PartnerControls"/>
    <ds:schemaRef ds:uri="0b4d7ab1-059e-46a6-8ceb-974cd725366d"/>
    <ds:schemaRef ds:uri="http://schemas.microsoft.com/sharepoint/v3"/>
    <ds:schemaRef ds:uri="f2f91eb1-d9e7-47ff-9d21-3100c31967d0"/>
    <ds:schemaRef ds:uri="http://schemas.microsoft.com/sharepoint/v3/fields"/>
  </ds:schemaRefs>
</ds:datastoreItem>
</file>

<file path=customXml/itemProps3.xml><?xml version="1.0" encoding="utf-8"?>
<ds:datastoreItem xmlns:ds="http://schemas.openxmlformats.org/officeDocument/2006/customXml" ds:itemID="{A794E1F6-CCC3-4009-AF8C-E418E2BCCE11}">
  <ds:schemaRefs>
    <ds:schemaRef ds:uri="http://schemas.openxmlformats.org/officeDocument/2006/bibliography"/>
  </ds:schemaRefs>
</ds:datastoreItem>
</file>

<file path=customXml/itemProps4.xml><?xml version="1.0" encoding="utf-8"?>
<ds:datastoreItem xmlns:ds="http://schemas.openxmlformats.org/officeDocument/2006/customXml" ds:itemID="{69BD98FD-FCD3-4A1E-AF0E-ECE1D7A38A1C}">
  <ds:schemaRefs>
    <ds:schemaRef ds:uri="Microsoft.SharePoint.Taxonomy.ContentTypeSync"/>
  </ds:schemaRefs>
</ds:datastoreItem>
</file>

<file path=customXml/itemProps5.xml><?xml version="1.0" encoding="utf-8"?>
<ds:datastoreItem xmlns:ds="http://schemas.openxmlformats.org/officeDocument/2006/customXml" ds:itemID="{E6BFF78A-4605-4D84-A8BA-3B0A269DD07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b4d7ab1-059e-46a6-8ceb-974cd725366d"/>
    <ds:schemaRef ds:uri="f2f91eb1-d9e7-47ff-9d21-3100c31967d0"/>
    <ds:schemaRef ds:uri="http://schemas.microsoft.com/sharepoint/v3/fields"/>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TEM-SMS-010-Release Notes Template v3.dotx</Template>
  <TotalTime>0</TotalTime>
  <Pages>17</Pages>
  <Words>1835</Words>
  <Characters>10464</Characters>
  <Application>Microsoft Office Word</Application>
  <DocSecurity>0</DocSecurity>
  <Lines>87</Lines>
  <Paragraphs>24</Paragraphs>
  <ScaleCrop>false</ScaleCrop>
  <HeadingPairs>
    <vt:vector size="2" baseType="variant">
      <vt:variant>
        <vt:lpstr>Title</vt:lpstr>
      </vt:variant>
      <vt:variant>
        <vt:i4>1</vt:i4>
      </vt:variant>
    </vt:vector>
  </HeadingPairs>
  <TitlesOfParts>
    <vt:vector size="1" baseType="lpstr">
      <vt:lpstr>Release Notes Template</vt:lpstr>
    </vt:vector>
  </TitlesOfParts>
  <Company>NHS Wales</Company>
  <LinksUpToDate>false</LinksUpToDate>
  <CharactersWithSpaces>12275</CharactersWithSpaces>
  <SharedDoc>false</SharedDoc>
  <HLinks>
    <vt:vector size="90" baseType="variant">
      <vt:variant>
        <vt:i4>1310776</vt:i4>
      </vt:variant>
      <vt:variant>
        <vt:i4>86</vt:i4>
      </vt:variant>
      <vt:variant>
        <vt:i4>0</vt:i4>
      </vt:variant>
      <vt:variant>
        <vt:i4>5</vt:i4>
      </vt:variant>
      <vt:variant>
        <vt:lpwstr/>
      </vt:variant>
      <vt:variant>
        <vt:lpwstr>_Toc363214937</vt:lpwstr>
      </vt:variant>
      <vt:variant>
        <vt:i4>1310776</vt:i4>
      </vt:variant>
      <vt:variant>
        <vt:i4>80</vt:i4>
      </vt:variant>
      <vt:variant>
        <vt:i4>0</vt:i4>
      </vt:variant>
      <vt:variant>
        <vt:i4>5</vt:i4>
      </vt:variant>
      <vt:variant>
        <vt:lpwstr/>
      </vt:variant>
      <vt:variant>
        <vt:lpwstr>_Toc363214936</vt:lpwstr>
      </vt:variant>
      <vt:variant>
        <vt:i4>1310776</vt:i4>
      </vt:variant>
      <vt:variant>
        <vt:i4>74</vt:i4>
      </vt:variant>
      <vt:variant>
        <vt:i4>0</vt:i4>
      </vt:variant>
      <vt:variant>
        <vt:i4>5</vt:i4>
      </vt:variant>
      <vt:variant>
        <vt:lpwstr/>
      </vt:variant>
      <vt:variant>
        <vt:lpwstr>_Toc363214935</vt:lpwstr>
      </vt:variant>
      <vt:variant>
        <vt:i4>1310776</vt:i4>
      </vt:variant>
      <vt:variant>
        <vt:i4>68</vt:i4>
      </vt:variant>
      <vt:variant>
        <vt:i4>0</vt:i4>
      </vt:variant>
      <vt:variant>
        <vt:i4>5</vt:i4>
      </vt:variant>
      <vt:variant>
        <vt:lpwstr/>
      </vt:variant>
      <vt:variant>
        <vt:lpwstr>_Toc363214934</vt:lpwstr>
      </vt:variant>
      <vt:variant>
        <vt:i4>1310776</vt:i4>
      </vt:variant>
      <vt:variant>
        <vt:i4>62</vt:i4>
      </vt:variant>
      <vt:variant>
        <vt:i4>0</vt:i4>
      </vt:variant>
      <vt:variant>
        <vt:i4>5</vt:i4>
      </vt:variant>
      <vt:variant>
        <vt:lpwstr/>
      </vt:variant>
      <vt:variant>
        <vt:lpwstr>_Toc363214933</vt:lpwstr>
      </vt:variant>
      <vt:variant>
        <vt:i4>1310776</vt:i4>
      </vt:variant>
      <vt:variant>
        <vt:i4>56</vt:i4>
      </vt:variant>
      <vt:variant>
        <vt:i4>0</vt:i4>
      </vt:variant>
      <vt:variant>
        <vt:i4>5</vt:i4>
      </vt:variant>
      <vt:variant>
        <vt:lpwstr/>
      </vt:variant>
      <vt:variant>
        <vt:lpwstr>_Toc363214932</vt:lpwstr>
      </vt:variant>
      <vt:variant>
        <vt:i4>1310776</vt:i4>
      </vt:variant>
      <vt:variant>
        <vt:i4>50</vt:i4>
      </vt:variant>
      <vt:variant>
        <vt:i4>0</vt:i4>
      </vt:variant>
      <vt:variant>
        <vt:i4>5</vt:i4>
      </vt:variant>
      <vt:variant>
        <vt:lpwstr/>
      </vt:variant>
      <vt:variant>
        <vt:lpwstr>_Toc363214931</vt:lpwstr>
      </vt:variant>
      <vt:variant>
        <vt:i4>1310776</vt:i4>
      </vt:variant>
      <vt:variant>
        <vt:i4>44</vt:i4>
      </vt:variant>
      <vt:variant>
        <vt:i4>0</vt:i4>
      </vt:variant>
      <vt:variant>
        <vt:i4>5</vt:i4>
      </vt:variant>
      <vt:variant>
        <vt:lpwstr/>
      </vt:variant>
      <vt:variant>
        <vt:lpwstr>_Toc363214930</vt:lpwstr>
      </vt:variant>
      <vt:variant>
        <vt:i4>1376312</vt:i4>
      </vt:variant>
      <vt:variant>
        <vt:i4>38</vt:i4>
      </vt:variant>
      <vt:variant>
        <vt:i4>0</vt:i4>
      </vt:variant>
      <vt:variant>
        <vt:i4>5</vt:i4>
      </vt:variant>
      <vt:variant>
        <vt:lpwstr/>
      </vt:variant>
      <vt:variant>
        <vt:lpwstr>_Toc363214929</vt:lpwstr>
      </vt:variant>
      <vt:variant>
        <vt:i4>1376312</vt:i4>
      </vt:variant>
      <vt:variant>
        <vt:i4>32</vt:i4>
      </vt:variant>
      <vt:variant>
        <vt:i4>0</vt:i4>
      </vt:variant>
      <vt:variant>
        <vt:i4>5</vt:i4>
      </vt:variant>
      <vt:variant>
        <vt:lpwstr/>
      </vt:variant>
      <vt:variant>
        <vt:lpwstr>_Toc363214928</vt:lpwstr>
      </vt:variant>
      <vt:variant>
        <vt:i4>1376312</vt:i4>
      </vt:variant>
      <vt:variant>
        <vt:i4>26</vt:i4>
      </vt:variant>
      <vt:variant>
        <vt:i4>0</vt:i4>
      </vt:variant>
      <vt:variant>
        <vt:i4>5</vt:i4>
      </vt:variant>
      <vt:variant>
        <vt:lpwstr/>
      </vt:variant>
      <vt:variant>
        <vt:lpwstr>_Toc363214927</vt:lpwstr>
      </vt:variant>
      <vt:variant>
        <vt:i4>1376312</vt:i4>
      </vt:variant>
      <vt:variant>
        <vt:i4>20</vt:i4>
      </vt:variant>
      <vt:variant>
        <vt:i4>0</vt:i4>
      </vt:variant>
      <vt:variant>
        <vt:i4>5</vt:i4>
      </vt:variant>
      <vt:variant>
        <vt:lpwstr/>
      </vt:variant>
      <vt:variant>
        <vt:lpwstr>_Toc363214926</vt:lpwstr>
      </vt:variant>
      <vt:variant>
        <vt:i4>1376312</vt:i4>
      </vt:variant>
      <vt:variant>
        <vt:i4>14</vt:i4>
      </vt:variant>
      <vt:variant>
        <vt:i4>0</vt:i4>
      </vt:variant>
      <vt:variant>
        <vt:i4>5</vt:i4>
      </vt:variant>
      <vt:variant>
        <vt:lpwstr/>
      </vt:variant>
      <vt:variant>
        <vt:lpwstr>_Toc363214925</vt:lpwstr>
      </vt:variant>
      <vt:variant>
        <vt:i4>1376312</vt:i4>
      </vt:variant>
      <vt:variant>
        <vt:i4>8</vt:i4>
      </vt:variant>
      <vt:variant>
        <vt:i4>0</vt:i4>
      </vt:variant>
      <vt:variant>
        <vt:i4>5</vt:i4>
      </vt:variant>
      <vt:variant>
        <vt:lpwstr/>
      </vt:variant>
      <vt:variant>
        <vt:lpwstr>_Toc363214924</vt:lpwstr>
      </vt:variant>
      <vt:variant>
        <vt:i4>1376312</vt:i4>
      </vt:variant>
      <vt:variant>
        <vt:i4>2</vt:i4>
      </vt:variant>
      <vt:variant>
        <vt:i4>0</vt:i4>
      </vt:variant>
      <vt:variant>
        <vt:i4>5</vt:i4>
      </vt:variant>
      <vt:variant>
        <vt:lpwstr/>
      </vt:variant>
      <vt:variant>
        <vt:lpwstr>_Toc363214923</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Release Notes Template</dc:title>
  <dc:creator>Helen McGrath</dc:creator>
  <cp:lastModifiedBy>Frankie Rooney (DHCW - Corporate Applications)</cp:lastModifiedBy>
  <cp:revision>2</cp:revision>
  <cp:lastPrinted>2013-06-25T13:55:00Z</cp:lastPrinted>
  <dcterms:created xsi:type="dcterms:W3CDTF">2023-11-22T12:25:00Z</dcterms:created>
  <dcterms:modified xsi:type="dcterms:W3CDTF">2023-11-22T12:25:00Z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policyId">
    <vt:lpwstr/>
  </property>
  <property fmtid="{D5CDD505-2E9C-101B-9397-08002B2CF9AE}" pid="3" name="ContentTypeId">
    <vt:lpwstr>0x0101000C7809689597C04B91033893590B1FAF00A0F619DA39B70145B8129448A1C11132</vt:lpwstr>
  </property>
  <property fmtid="{D5CDD505-2E9C-101B-9397-08002B2CF9AE}" pid="4" name="ItemRetentionFormula">
    <vt:lpwstr/>
  </property>
  <property fmtid="{D5CDD505-2E9C-101B-9397-08002B2CF9AE}" pid="5" name="e19424617f9040278eeafba0c17f3334">
    <vt:lpwstr/>
  </property>
  <property fmtid="{D5CDD505-2E9C-101B-9397-08002B2CF9AE}" pid="6" name="pea4c0187ddb43e5ac63081eea7edbf4">
    <vt:lpwstr/>
  </property>
  <property fmtid="{D5CDD505-2E9C-101B-9397-08002B2CF9AE}" pid="7" name="Organisation">
    <vt:lpwstr/>
  </property>
  <property fmtid="{D5CDD505-2E9C-101B-9397-08002B2CF9AE}" pid="8" name="Venue">
    <vt:lpwstr/>
  </property>
  <property fmtid="{D5CDD505-2E9C-101B-9397-08002B2CF9AE}" pid="9" name="Management System Area">
    <vt:lpwstr>83;#Service Management (ISO20000)|5e3b989d-ccb6-4193-8595-d79c41872fda;#125;#Control|1d54c67e-8e8e-4922-8901-795ab23ac783;#23;#Release and Deployment|e0b01c8d-0c91-4d9b-99bd-9c4f6008199b</vt:lpwstr>
  </property>
  <property fmtid="{D5CDD505-2E9C-101B-9397-08002B2CF9AE}" pid="10" name="Document_x0020_Status">
    <vt:lpwstr/>
  </property>
  <property fmtid="{D5CDD505-2E9C-101B-9397-08002B2CF9AE}" pid="11" name="eb36d95f4cba4632acdee39f281b82a8">
    <vt:lpwstr/>
  </property>
  <property fmtid="{D5CDD505-2E9C-101B-9397-08002B2CF9AE}" pid="12" name="NWIS Department">
    <vt:lpwstr>30;#Service Management|b7871c38-7a1b-4e07-bd96-c3035961a6a8</vt:lpwstr>
  </property>
  <property fmtid="{D5CDD505-2E9C-101B-9397-08002B2CF9AE}" pid="13" name="Document Status">
    <vt:lpwstr>13;#Published|b8adbd0c-f1f8-46a3-a469-d3207ebddcab</vt:lpwstr>
  </property>
  <property fmtid="{D5CDD505-2E9C-101B-9397-08002B2CF9AE}" pid="14" name="Send e-mail when review date approaches">
    <vt:lpwstr>https://informatics.wales.nhs.uk/FinBus/_layouts/15/wrkstat.aspx?List=f2f91eb1-d9e7-47ff-9d21-3100c31967d0&amp;WorkflowInstanceName=2fb72649-16b6-465d-afd2-f741b4498c4f, Stage 1</vt:lpwstr>
  </property>
  <property fmtid="{D5CDD505-2E9C-101B-9397-08002B2CF9AE}" pid="15" name="Send email when review date approaches">
    <vt:lpwstr>https://informatics.wales.nhs.uk/FinBus/_layouts/15/wrkstat.aspx?List=f2f91eb1-d9e7-47ff-9d21-3100c31967d0&amp;WorkflowInstanceName=8fefdeeb-dfff-41bb-823e-6a93cc6aca29, Stage 1</vt:lpwstr>
  </property>
</Properties>
</file>