
<file path=[Content_Types].xml><?xml version="1.0" encoding="utf-8"?>
<Types xmlns="http://schemas.openxmlformats.org/package/2006/content-types">
  <Default Extension="6C5175E0" ContentType="image/pn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065" w:type="dxa"/>
        <w:tblLook w:val="04A0" w:firstRow="1" w:lastRow="0" w:firstColumn="1" w:lastColumn="0" w:noHBand="0" w:noVBand="1"/>
      </w:tblPr>
      <w:tblGrid>
        <w:gridCol w:w="10065"/>
      </w:tblGrid>
      <w:tr w:rsidR="00E22B99" w:rsidRPr="00CD5649" w14:paraId="551F3436" w14:textId="77777777" w:rsidTr="004B5F0D">
        <w:trPr>
          <w:trHeight w:val="120"/>
        </w:trPr>
        <w:tc>
          <w:tcPr>
            <w:tcW w:w="10065" w:type="dxa"/>
          </w:tcPr>
          <w:p w14:paraId="34BF90CE" w14:textId="4FBF226C" w:rsidR="00492C53" w:rsidRPr="00492C53" w:rsidRDefault="00CD5649" w:rsidP="00492C53">
            <w:pPr>
              <w:spacing w:after="200"/>
              <w:rPr>
                <w:rFonts w:ascii="Calibri" w:hAnsi="Calibri" w:cs="Calibri"/>
                <w:b/>
                <w:color w:val="000000"/>
                <w:sz w:val="40"/>
                <w:szCs w:val="40"/>
              </w:rPr>
            </w:pPr>
            <w:r>
              <w:rPr>
                <w:rFonts w:ascii="Calibri" w:hAnsi="Calibri" w:cs="Calibri"/>
                <w:b/>
                <w:color w:val="000000"/>
                <w:sz w:val="40"/>
                <w:szCs w:val="40"/>
              </w:rPr>
              <w:t>REL</w:t>
            </w:r>
            <w:r w:rsidR="00140047" w:rsidRPr="00CD5649">
              <w:rPr>
                <w:rFonts w:ascii="Calibri" w:hAnsi="Calibri" w:cs="Calibri"/>
                <w:b/>
                <w:color w:val="000000"/>
                <w:sz w:val="40"/>
                <w:szCs w:val="40"/>
              </w:rPr>
              <w:t>-ID</w:t>
            </w:r>
            <w:r w:rsidR="00AB6D20">
              <w:rPr>
                <w:rFonts w:ascii="Calibri" w:hAnsi="Calibri" w:cs="Calibri"/>
                <w:b/>
                <w:color w:val="000000"/>
                <w:sz w:val="40"/>
                <w:szCs w:val="40"/>
              </w:rPr>
              <w:t xml:space="preserve"> </w:t>
            </w:r>
            <w:hyperlink r:id="rId12" w:history="1">
              <w:r w:rsidR="00FC365E" w:rsidRPr="00FC365E">
                <w:rPr>
                  <w:rStyle w:val="Hyperlink"/>
                  <w:rFonts w:ascii="Calibri" w:hAnsi="Calibri" w:cs="Calibri"/>
                  <w:b/>
                  <w:sz w:val="40"/>
                  <w:szCs w:val="40"/>
                </w:rPr>
                <w:t>497</w:t>
              </w:r>
            </w:hyperlink>
            <w:r w:rsidR="00C11D6E">
              <w:rPr>
                <w:rFonts w:ascii="Calibri" w:hAnsi="Calibri" w:cs="Calibri"/>
                <w:b/>
                <w:color w:val="000000"/>
                <w:sz w:val="40"/>
                <w:szCs w:val="40"/>
              </w:rPr>
              <w:t xml:space="preserve"> </w:t>
            </w:r>
            <w:r w:rsidR="00FC365E">
              <w:rPr>
                <w:rFonts w:ascii="Calibri" w:hAnsi="Calibri" w:cs="Calibri"/>
                <w:b/>
                <w:color w:val="000000"/>
                <w:sz w:val="40"/>
                <w:szCs w:val="40"/>
              </w:rPr>
              <w:t>CMS/01-2019</w:t>
            </w:r>
          </w:p>
          <w:p w14:paraId="2AE4B6D0" w14:textId="46CA907E" w:rsidR="00AB6D20" w:rsidRPr="00AB6D20" w:rsidRDefault="00AB6D20" w:rsidP="00AB6D20">
            <w:pPr>
              <w:spacing w:after="200"/>
              <w:rPr>
                <w:rFonts w:ascii="Calibri" w:hAnsi="Calibri" w:cs="Calibri"/>
                <w:b/>
                <w:bCs/>
                <w:color w:val="000000"/>
                <w:sz w:val="40"/>
                <w:szCs w:val="40"/>
              </w:rPr>
            </w:pPr>
          </w:p>
          <w:p w14:paraId="234625A7" w14:textId="77777777" w:rsidR="00074162" w:rsidRPr="00CD5649" w:rsidRDefault="00074162" w:rsidP="00CD5649">
            <w:pPr>
              <w:spacing w:after="200"/>
              <w:rPr>
                <w:rFonts w:ascii="Calibri" w:eastAsia="Times New Roman" w:hAnsi="Calibri" w:cs="Calibri"/>
                <w:b/>
                <w:color w:val="000000"/>
                <w:sz w:val="40"/>
                <w:szCs w:val="40"/>
              </w:rPr>
            </w:pPr>
          </w:p>
        </w:tc>
      </w:tr>
      <w:tr w:rsidR="00140047" w:rsidRPr="00CD5649" w14:paraId="370ACAB2" w14:textId="77777777" w:rsidTr="004B5F0D">
        <w:trPr>
          <w:trHeight w:val="905"/>
        </w:trPr>
        <w:tc>
          <w:tcPr>
            <w:tcW w:w="10065" w:type="dxa"/>
            <w:vAlign w:val="bottom"/>
          </w:tcPr>
          <w:p w14:paraId="2922CC77" w14:textId="77777777" w:rsidR="00140047" w:rsidRPr="00CD5649" w:rsidRDefault="00A005CF" w:rsidP="00A005CF">
            <w:pPr>
              <w:spacing w:after="200"/>
              <w:contextualSpacing/>
              <w:jc w:val="right"/>
              <w:rPr>
                <w:rFonts w:ascii="Calibri" w:eastAsia="Times New Roman" w:hAnsi="Calibri" w:cs="Calibri"/>
                <w:b/>
                <w:bCs/>
                <w:color w:val="000000"/>
                <w:spacing w:val="-48"/>
                <w:sz w:val="66"/>
                <w:szCs w:val="72"/>
              </w:rPr>
            </w:pPr>
            <w:r w:rsidRPr="00CD5649">
              <w:rPr>
                <w:rFonts w:ascii="Calibri" w:hAnsi="Calibri" w:cs="Calibri"/>
                <w:b/>
                <w:bCs/>
                <w:color w:val="000000"/>
                <w:spacing w:val="-48"/>
                <w:sz w:val="66"/>
                <w:szCs w:val="72"/>
              </w:rPr>
              <w:t>NHS WALES IT SERVICE MANAGEMENT</w:t>
            </w:r>
          </w:p>
        </w:tc>
      </w:tr>
      <w:tr w:rsidR="00140047" w:rsidRPr="00CD5649" w14:paraId="61F4218C" w14:textId="77777777" w:rsidTr="004B5F0D">
        <w:trPr>
          <w:trHeight w:val="318"/>
        </w:trPr>
        <w:tc>
          <w:tcPr>
            <w:tcW w:w="10065" w:type="dxa"/>
            <w:vAlign w:val="bottom"/>
          </w:tcPr>
          <w:p w14:paraId="340EE3DC" w14:textId="48370C6E" w:rsidR="00A005CF" w:rsidRPr="00CD5649" w:rsidRDefault="00D70DAB" w:rsidP="00A005CF">
            <w:pPr>
              <w:spacing w:before="200"/>
              <w:jc w:val="right"/>
              <w:rPr>
                <w:rFonts w:ascii="Calibri" w:hAnsi="Calibri" w:cs="Calibri"/>
                <w:i/>
                <w:color w:val="000000"/>
                <w:spacing w:val="-20"/>
                <w:sz w:val="40"/>
                <w:szCs w:val="40"/>
              </w:rPr>
            </w:pPr>
            <w:proofErr w:type="gramStart"/>
            <w:r>
              <w:rPr>
                <w:rFonts w:ascii="Calibri" w:hAnsi="Calibri" w:cs="Calibri"/>
                <w:i/>
                <w:color w:val="00B0F0"/>
                <w:spacing w:val="-20"/>
                <w:sz w:val="40"/>
                <w:szCs w:val="40"/>
              </w:rPr>
              <w:t xml:space="preserve">CMS </w:t>
            </w:r>
            <w:r w:rsidR="00A005CF" w:rsidRPr="00CD5649">
              <w:rPr>
                <w:rFonts w:ascii="Calibri" w:hAnsi="Calibri" w:cs="Calibri"/>
                <w:i/>
                <w:color w:val="00B0F0"/>
                <w:spacing w:val="-20"/>
                <w:sz w:val="40"/>
                <w:szCs w:val="40"/>
              </w:rPr>
              <w:t xml:space="preserve"> </w:t>
            </w:r>
            <w:r w:rsidR="00A005CF" w:rsidRPr="00CD5649">
              <w:rPr>
                <w:rFonts w:ascii="Calibri" w:hAnsi="Calibri" w:cs="Calibri"/>
                <w:i/>
                <w:color w:val="000000"/>
                <w:spacing w:val="-20"/>
                <w:sz w:val="40"/>
                <w:szCs w:val="40"/>
              </w:rPr>
              <w:t>Release</w:t>
            </w:r>
            <w:proofErr w:type="gramEnd"/>
            <w:r w:rsidR="00A005CF" w:rsidRPr="00CD5649">
              <w:rPr>
                <w:rFonts w:ascii="Calibri" w:hAnsi="Calibri" w:cs="Calibri"/>
                <w:i/>
                <w:color w:val="000000"/>
                <w:spacing w:val="-20"/>
                <w:sz w:val="40"/>
                <w:szCs w:val="40"/>
              </w:rPr>
              <w:t xml:space="preserve"> Notes</w:t>
            </w:r>
          </w:p>
          <w:p w14:paraId="7F61B1EF" w14:textId="0F128E66" w:rsidR="00140047" w:rsidRPr="00492C53" w:rsidRDefault="00A005CF" w:rsidP="00492C53">
            <w:pPr>
              <w:spacing w:before="200"/>
              <w:jc w:val="right"/>
              <w:rPr>
                <w:rFonts w:ascii="Calibri" w:hAnsi="Calibri" w:cs="Calibri"/>
                <w:i/>
                <w:color w:val="000000"/>
                <w:spacing w:val="-20"/>
                <w:sz w:val="40"/>
                <w:szCs w:val="40"/>
              </w:rPr>
            </w:pPr>
            <w:r w:rsidRPr="00CD5649">
              <w:rPr>
                <w:rFonts w:ascii="Calibri" w:hAnsi="Calibri" w:cs="Calibri"/>
                <w:i/>
                <w:color w:val="000000"/>
                <w:spacing w:val="-20"/>
                <w:sz w:val="40"/>
                <w:szCs w:val="40"/>
              </w:rPr>
              <w:t>Release ID:</w:t>
            </w:r>
            <w:r w:rsidR="00492C53" w:rsidRPr="00492C53">
              <w:rPr>
                <w:rFonts w:ascii="Tahoma" w:hAnsi="Tahoma" w:cs="Tahoma"/>
                <w:sz w:val="16"/>
                <w:szCs w:val="16"/>
              </w:rPr>
              <w:t xml:space="preserve"> </w:t>
            </w:r>
            <w:hyperlink r:id="rId13" w:history="1">
              <w:r w:rsidR="00FC365E" w:rsidRPr="00FC365E">
                <w:rPr>
                  <w:rStyle w:val="Hyperlink"/>
                  <w:rFonts w:ascii="Calibri" w:hAnsi="Calibri" w:cs="Calibri"/>
                  <w:i/>
                  <w:spacing w:val="-20"/>
                  <w:sz w:val="40"/>
                  <w:szCs w:val="40"/>
                </w:rPr>
                <w:t>497</w:t>
              </w:r>
            </w:hyperlink>
            <w:r w:rsidR="00C11D6E">
              <w:rPr>
                <w:rFonts w:ascii="Calibri" w:hAnsi="Calibri" w:cs="Calibri"/>
                <w:i/>
                <w:color w:val="000000"/>
                <w:spacing w:val="-20"/>
                <w:sz w:val="40"/>
                <w:szCs w:val="40"/>
              </w:rPr>
              <w:t xml:space="preserve"> </w:t>
            </w:r>
            <w:r w:rsidR="00FC365E">
              <w:rPr>
                <w:rFonts w:ascii="Calibri" w:hAnsi="Calibri" w:cs="Calibri"/>
                <w:i/>
                <w:color w:val="000000"/>
                <w:spacing w:val="-20"/>
                <w:sz w:val="40"/>
                <w:szCs w:val="40"/>
              </w:rPr>
              <w:t>CMS/01-2019</w:t>
            </w:r>
          </w:p>
        </w:tc>
      </w:tr>
      <w:tr w:rsidR="00E22B99" w:rsidRPr="00CD5649" w14:paraId="54672218" w14:textId="77777777" w:rsidTr="004B5F0D">
        <w:trPr>
          <w:trHeight w:val="1560"/>
        </w:trPr>
        <w:tc>
          <w:tcPr>
            <w:tcW w:w="10065" w:type="dxa"/>
            <w:vAlign w:val="bottom"/>
          </w:tcPr>
          <w:p w14:paraId="6DB7DE49" w14:textId="77777777" w:rsidR="009E072F" w:rsidRPr="00CD5649" w:rsidRDefault="009E072F" w:rsidP="004F3C9C">
            <w:pPr>
              <w:pStyle w:val="Header"/>
              <w:jc w:val="right"/>
              <w:rPr>
                <w:rFonts w:ascii="Calibri" w:hAnsi="Calibri" w:cs="Calibri"/>
                <w:color w:val="000000"/>
              </w:rPr>
            </w:pPr>
          </w:p>
          <w:p w14:paraId="41D77BF9" w14:textId="77777777" w:rsidR="009E072F" w:rsidRPr="00CD5649" w:rsidRDefault="009E072F" w:rsidP="009E072F">
            <w:pPr>
              <w:pStyle w:val="Header"/>
              <w:rPr>
                <w:rFonts w:ascii="Calibri" w:hAnsi="Calibri" w:cs="Calibri"/>
                <w:color w:val="000000"/>
              </w:rPr>
            </w:pPr>
          </w:p>
          <w:p w14:paraId="02BBD734" w14:textId="77777777" w:rsidR="009E072F" w:rsidRPr="00CD5649" w:rsidRDefault="00A005CF" w:rsidP="004F3C9C">
            <w:pPr>
              <w:pStyle w:val="Header"/>
              <w:jc w:val="right"/>
              <w:rPr>
                <w:rFonts w:ascii="Calibri" w:hAnsi="Calibri" w:cs="Calibri"/>
                <w:color w:val="000000"/>
              </w:rPr>
            </w:pPr>
            <w:r w:rsidRPr="00CD5649">
              <w:rPr>
                <w:rFonts w:ascii="Calibri" w:hAnsi="Calibri" w:cs="Calibri"/>
                <w:color w:val="000000"/>
              </w:rPr>
              <w:t>These Release Notes describe the scope and content of</w:t>
            </w:r>
          </w:p>
          <w:p w14:paraId="62A352C9" w14:textId="6B0BF65B" w:rsidR="00492C53" w:rsidRPr="00492C53" w:rsidRDefault="00A005CF" w:rsidP="00492C53">
            <w:pPr>
              <w:spacing w:after="200"/>
              <w:contextualSpacing/>
              <w:jc w:val="right"/>
              <w:rPr>
                <w:rFonts w:ascii="Calibri" w:hAnsi="Calibri" w:cs="Calibri"/>
                <w:color w:val="000000"/>
              </w:rPr>
            </w:pPr>
            <w:r w:rsidRPr="00CD5649">
              <w:rPr>
                <w:rFonts w:ascii="Calibri" w:hAnsi="Calibri" w:cs="Calibri"/>
                <w:color w:val="000000"/>
              </w:rPr>
              <w:t xml:space="preserve">Release ID: </w:t>
            </w:r>
            <w:hyperlink r:id="rId14" w:history="1">
              <w:r w:rsidR="00FC365E" w:rsidRPr="00FC365E">
                <w:rPr>
                  <w:rStyle w:val="Hyperlink"/>
                  <w:rFonts w:ascii="Calibri" w:hAnsi="Calibri" w:cs="Calibri"/>
                </w:rPr>
                <w:t>497</w:t>
              </w:r>
            </w:hyperlink>
            <w:r w:rsidR="00C11D6E">
              <w:rPr>
                <w:rFonts w:ascii="Calibri" w:hAnsi="Calibri" w:cs="Calibri"/>
                <w:color w:val="000000"/>
              </w:rPr>
              <w:t xml:space="preserve"> </w:t>
            </w:r>
            <w:r w:rsidR="00FC365E">
              <w:rPr>
                <w:rFonts w:ascii="Calibri" w:hAnsi="Calibri" w:cs="Calibri"/>
                <w:color w:val="000000"/>
              </w:rPr>
              <w:t>CMS/01-2019</w:t>
            </w:r>
          </w:p>
          <w:p w14:paraId="7B3B8DE6" w14:textId="4C95A30E" w:rsidR="00A005CF" w:rsidRDefault="00A005CF" w:rsidP="00AB6D20">
            <w:pPr>
              <w:spacing w:after="200"/>
              <w:contextualSpacing/>
              <w:jc w:val="right"/>
              <w:rPr>
                <w:rFonts w:eastAsia="Times New Roman" w:cs="Calibri"/>
                <w:b/>
                <w:bCs/>
                <w:color w:val="000000"/>
                <w:spacing w:val="-48"/>
                <w:sz w:val="40"/>
                <w:szCs w:val="40"/>
              </w:rPr>
            </w:pPr>
          </w:p>
          <w:p w14:paraId="36BFB09C" w14:textId="12308642" w:rsidR="00AB6D20" w:rsidRPr="00AB6D20" w:rsidRDefault="004B5F0D" w:rsidP="00AB6D20">
            <w:pPr>
              <w:spacing w:after="200"/>
              <w:contextualSpacing/>
              <w:jc w:val="right"/>
              <w:rPr>
                <w:rFonts w:eastAsia="Times New Roman" w:cs="Calibri"/>
                <w:b/>
                <w:bCs/>
                <w:color w:val="00B0F0"/>
                <w:spacing w:val="-48"/>
                <w:sz w:val="66"/>
                <w:szCs w:val="72"/>
              </w:rPr>
            </w:pPr>
            <w:r>
              <w:rPr>
                <w:rFonts w:eastAsia="Times New Roman" w:cs="Calibri"/>
                <w:b/>
                <w:bCs/>
                <w:color w:val="000000"/>
                <w:spacing w:val="-48"/>
                <w:sz w:val="40"/>
                <w:szCs w:val="40"/>
              </w:rPr>
              <w:t>CMS</w:t>
            </w:r>
          </w:p>
          <w:p w14:paraId="72E72B68" w14:textId="77777777" w:rsidR="009E072F" w:rsidRPr="00CD5649" w:rsidRDefault="009E072F" w:rsidP="004F3C9C">
            <w:pPr>
              <w:pStyle w:val="Header"/>
              <w:jc w:val="right"/>
              <w:rPr>
                <w:rFonts w:ascii="Calibri" w:hAnsi="Calibri" w:cs="Calibri"/>
                <w:color w:val="000000"/>
              </w:rPr>
            </w:pPr>
          </w:p>
          <w:p w14:paraId="297933B6" w14:textId="77777777" w:rsidR="009E072F" w:rsidRPr="00CD5649" w:rsidRDefault="009E072F" w:rsidP="004F3C9C">
            <w:pPr>
              <w:pStyle w:val="Header"/>
              <w:jc w:val="right"/>
              <w:rPr>
                <w:rFonts w:ascii="Calibri" w:hAnsi="Calibri" w:cs="Calibri"/>
                <w:color w:val="000000"/>
              </w:rPr>
            </w:pPr>
          </w:p>
          <w:p w14:paraId="29C19B92" w14:textId="77777777" w:rsidR="009E072F" w:rsidRPr="00CD5649" w:rsidRDefault="009E072F" w:rsidP="004F3C9C">
            <w:pPr>
              <w:pStyle w:val="Header"/>
              <w:jc w:val="right"/>
              <w:rPr>
                <w:rFonts w:ascii="Calibri" w:hAnsi="Calibri" w:cs="Calibri"/>
                <w:color w:val="000000"/>
              </w:rPr>
            </w:pPr>
          </w:p>
          <w:p w14:paraId="0379EA56" w14:textId="77777777" w:rsidR="009E072F" w:rsidRPr="00CD5649" w:rsidRDefault="009E072F" w:rsidP="009E072F">
            <w:pPr>
              <w:pStyle w:val="Header"/>
              <w:rPr>
                <w:rFonts w:ascii="Calibri" w:hAnsi="Calibri" w:cs="Calibri"/>
                <w:color w:val="000000"/>
              </w:rPr>
            </w:pPr>
          </w:p>
          <w:p w14:paraId="771FA4DA" w14:textId="77777777" w:rsidR="009E072F" w:rsidRPr="00CD5649" w:rsidRDefault="009E072F" w:rsidP="009E072F">
            <w:pPr>
              <w:pStyle w:val="Header"/>
              <w:rPr>
                <w:rFonts w:ascii="Calibri" w:hAnsi="Calibri" w:cs="Calibri"/>
                <w:color w:val="000000"/>
              </w:rPr>
            </w:pPr>
          </w:p>
          <w:p w14:paraId="14044791" w14:textId="77777777" w:rsidR="00A005CF" w:rsidRPr="00CD5649" w:rsidRDefault="00AB6D20" w:rsidP="004F3C9C">
            <w:pPr>
              <w:pStyle w:val="Header"/>
              <w:jc w:val="right"/>
              <w:rPr>
                <w:rFonts w:ascii="Calibri" w:hAnsi="Calibri" w:cs="Calibri"/>
                <w:color w:val="000000"/>
              </w:rPr>
            </w:pPr>
            <w:r>
              <w:rPr>
                <w:rFonts w:ascii="Calibri" w:hAnsi="Calibri" w:cs="Calibri"/>
                <w:color w:val="000000"/>
              </w:rPr>
              <w:t>Version No. 1.0</w:t>
            </w:r>
            <w:r w:rsidR="0078630D" w:rsidRPr="00CD5649">
              <w:rPr>
                <w:rFonts w:ascii="Calibri" w:hAnsi="Calibri" w:cs="Calibri"/>
                <w:color w:val="000000"/>
              </w:rPr>
              <w:br/>
              <w:t xml:space="preserve">Status: </w:t>
            </w:r>
            <w:r>
              <w:rPr>
                <w:rFonts w:ascii="Calibri" w:hAnsi="Calibri" w:cs="Calibri"/>
                <w:color w:val="000000"/>
              </w:rPr>
              <w:t>Approved</w:t>
            </w:r>
          </w:p>
          <w:p w14:paraId="033A4FA2" w14:textId="77777777" w:rsidR="00A30977" w:rsidRPr="00CD5649" w:rsidRDefault="00A30977" w:rsidP="004F3C9C">
            <w:pPr>
              <w:pStyle w:val="Header"/>
              <w:jc w:val="right"/>
              <w:rPr>
                <w:rFonts w:ascii="Calibri" w:hAnsi="Calibri" w:cs="Calibri"/>
                <w:color w:val="000000"/>
              </w:rPr>
            </w:pPr>
          </w:p>
          <w:p w14:paraId="6F0DB80A" w14:textId="5A3D527B" w:rsidR="004F3C9C" w:rsidRPr="00CD5649" w:rsidRDefault="00A005CF" w:rsidP="004F3C9C">
            <w:pPr>
              <w:pStyle w:val="Header"/>
              <w:jc w:val="right"/>
              <w:rPr>
                <w:rFonts w:ascii="Calibri" w:hAnsi="Calibri" w:cs="Calibri"/>
                <w:color w:val="2C3E72"/>
                <w:kern w:val="0"/>
              </w:rPr>
            </w:pPr>
            <w:r w:rsidRPr="00CD5649">
              <w:rPr>
                <w:rFonts w:ascii="Calibri" w:hAnsi="Calibri" w:cs="Calibri"/>
                <w:color w:val="000000"/>
              </w:rPr>
              <w:t xml:space="preserve">Owner: </w:t>
            </w:r>
            <w:r w:rsidR="004B5F0D">
              <w:rPr>
                <w:rFonts w:ascii="Calibri" w:hAnsi="Calibri" w:cs="Calibri"/>
                <w:color w:val="00B0F0"/>
              </w:rPr>
              <w:t>CMS</w:t>
            </w:r>
            <w:r w:rsidRPr="00CD5649">
              <w:rPr>
                <w:rFonts w:ascii="Calibri" w:hAnsi="Calibri" w:cs="Calibri"/>
                <w:color w:val="000000"/>
              </w:rPr>
              <w:t xml:space="preserve"> Service Management Board</w:t>
            </w:r>
            <w:r w:rsidR="0078630D" w:rsidRPr="00CD5649">
              <w:rPr>
                <w:rFonts w:ascii="Calibri" w:hAnsi="Calibri" w:cs="Calibri"/>
                <w:color w:val="000000"/>
              </w:rPr>
              <w:br/>
              <w:t xml:space="preserve">Author: </w:t>
            </w:r>
            <w:r w:rsidR="00AB6D20">
              <w:rPr>
                <w:rFonts w:ascii="Calibri" w:hAnsi="Calibri" w:cs="Calibri"/>
                <w:color w:val="000000"/>
              </w:rPr>
              <w:t xml:space="preserve">Michele </w:t>
            </w:r>
            <w:proofErr w:type="spellStart"/>
            <w:r w:rsidR="00AB6D20">
              <w:rPr>
                <w:rFonts w:ascii="Calibri" w:hAnsi="Calibri" w:cs="Calibri"/>
                <w:color w:val="000000"/>
              </w:rPr>
              <w:t>Golpaykar-rad</w:t>
            </w:r>
            <w:proofErr w:type="spellEnd"/>
            <w:r w:rsidR="0078630D" w:rsidRPr="00CD5649">
              <w:rPr>
                <w:rFonts w:ascii="Calibri" w:hAnsi="Calibri" w:cs="Calibri"/>
                <w:color w:val="000000"/>
              </w:rPr>
              <w:br/>
              <w:t xml:space="preserve">Approver: </w:t>
            </w:r>
            <w:r w:rsidR="00AB6D20">
              <w:rPr>
                <w:rFonts w:ascii="Calibri" w:hAnsi="Calibri" w:cs="Calibri"/>
                <w:color w:val="000000"/>
              </w:rPr>
              <w:t xml:space="preserve">Michele </w:t>
            </w:r>
            <w:proofErr w:type="spellStart"/>
            <w:r w:rsidR="00AB6D20">
              <w:rPr>
                <w:rFonts w:ascii="Calibri" w:hAnsi="Calibri" w:cs="Calibri"/>
                <w:color w:val="000000"/>
              </w:rPr>
              <w:t>Golpaykar-rad</w:t>
            </w:r>
            <w:proofErr w:type="spellEnd"/>
            <w:r w:rsidR="0078630D" w:rsidRPr="00CD5649">
              <w:rPr>
                <w:rFonts w:ascii="Calibri" w:hAnsi="Calibri" w:cs="Calibri"/>
                <w:color w:val="000000"/>
              </w:rPr>
              <w:br/>
            </w:r>
            <w:r w:rsidR="0078630D" w:rsidRPr="00CD5649">
              <w:rPr>
                <w:rFonts w:ascii="Calibri" w:hAnsi="Calibri" w:cs="Calibri"/>
                <w:color w:val="000000"/>
              </w:rPr>
              <w:br/>
              <w:t xml:space="preserve">Date: </w:t>
            </w:r>
            <w:r w:rsidR="00FC365E">
              <w:rPr>
                <w:rFonts w:ascii="Calibri" w:hAnsi="Calibri" w:cs="Calibri"/>
                <w:color w:val="000000"/>
              </w:rPr>
              <w:t>14</w:t>
            </w:r>
            <w:r w:rsidR="0078630D" w:rsidRPr="00CD5649">
              <w:rPr>
                <w:rFonts w:ascii="Calibri" w:hAnsi="Calibri" w:cs="Calibri"/>
                <w:color w:val="000000"/>
              </w:rPr>
              <w:t>/</w:t>
            </w:r>
            <w:r w:rsidR="004B5F0D">
              <w:rPr>
                <w:rFonts w:ascii="Calibri" w:hAnsi="Calibri" w:cs="Calibri"/>
                <w:color w:val="000000"/>
              </w:rPr>
              <w:t>11</w:t>
            </w:r>
            <w:r w:rsidR="0078630D" w:rsidRPr="00CD5649">
              <w:rPr>
                <w:rFonts w:ascii="Calibri" w:hAnsi="Calibri" w:cs="Calibri"/>
                <w:color w:val="000000"/>
              </w:rPr>
              <w:t>/</w:t>
            </w:r>
            <w:r w:rsidR="00AB6D20">
              <w:rPr>
                <w:rFonts w:ascii="Calibri" w:hAnsi="Calibri" w:cs="Calibri"/>
                <w:color w:val="000000"/>
              </w:rPr>
              <w:t xml:space="preserve">2018 </w:t>
            </w:r>
            <w:r w:rsidR="00AB6D20">
              <w:rPr>
                <w:rFonts w:ascii="Calibri" w:hAnsi="Calibri" w:cs="Calibri"/>
                <w:color w:val="000000"/>
              </w:rPr>
              <w:br/>
              <w:t>Next Review Date: 14</w:t>
            </w:r>
            <w:r w:rsidR="004B5F0D">
              <w:rPr>
                <w:rFonts w:ascii="Calibri" w:hAnsi="Calibri" w:cs="Calibri"/>
                <w:color w:val="000000"/>
              </w:rPr>
              <w:t>/11</w:t>
            </w:r>
            <w:r w:rsidR="0078630D" w:rsidRPr="00CD5649">
              <w:rPr>
                <w:rFonts w:ascii="Calibri" w:hAnsi="Calibri" w:cs="Calibri"/>
                <w:color w:val="000000"/>
              </w:rPr>
              <w:t>/</w:t>
            </w:r>
            <w:r w:rsidR="00AB6D20">
              <w:rPr>
                <w:rFonts w:ascii="Calibri" w:hAnsi="Calibri" w:cs="Calibri"/>
                <w:color w:val="000000"/>
              </w:rPr>
              <w:t>2019</w:t>
            </w:r>
            <w:r w:rsidR="00492C53">
              <w:rPr>
                <w:rFonts w:ascii="Calibri" w:hAnsi="Calibri" w:cs="Calibri"/>
                <w:color w:val="000000"/>
              </w:rPr>
              <w:t xml:space="preserve"> </w:t>
            </w:r>
            <w:r w:rsidR="00492C53">
              <w:rPr>
                <w:rFonts w:ascii="Calibri" w:hAnsi="Calibri" w:cs="Calibri"/>
                <w:color w:val="000000"/>
              </w:rPr>
              <w:br/>
            </w:r>
            <w:r w:rsidR="0078630D" w:rsidRPr="00CD5649">
              <w:rPr>
                <w:rFonts w:ascii="Calibri" w:hAnsi="Calibri" w:cs="Calibri"/>
                <w:color w:val="000000"/>
              </w:rPr>
              <w:br/>
            </w:r>
            <w:proofErr w:type="spellStart"/>
            <w:r w:rsidR="004F3C9C" w:rsidRPr="00CD5649">
              <w:rPr>
                <w:rFonts w:ascii="Calibri" w:hAnsi="Calibri" w:cs="Calibri"/>
                <w:color w:val="2C3E72"/>
                <w:kern w:val="0"/>
              </w:rPr>
              <w:t>Tŷ</w:t>
            </w:r>
            <w:proofErr w:type="spellEnd"/>
            <w:r w:rsidR="004F3C9C" w:rsidRPr="00CD5649">
              <w:rPr>
                <w:rFonts w:ascii="Calibri" w:hAnsi="Calibri" w:cs="Calibri"/>
                <w:color w:val="2C3E72"/>
                <w:kern w:val="0"/>
              </w:rPr>
              <w:t xml:space="preserve"> Glan-</w:t>
            </w:r>
            <w:proofErr w:type="spellStart"/>
            <w:r w:rsidR="004F3C9C" w:rsidRPr="00CD5649">
              <w:rPr>
                <w:rFonts w:ascii="Calibri" w:hAnsi="Calibri" w:cs="Calibri"/>
                <w:color w:val="2C3E72"/>
                <w:kern w:val="0"/>
              </w:rPr>
              <w:t>yr</w:t>
            </w:r>
            <w:proofErr w:type="spellEnd"/>
            <w:r w:rsidR="004F3C9C" w:rsidRPr="00CD5649">
              <w:rPr>
                <w:rFonts w:ascii="Calibri" w:hAnsi="Calibri" w:cs="Calibri"/>
                <w:color w:val="2C3E72"/>
                <w:kern w:val="0"/>
              </w:rPr>
              <w:t>-Afon</w:t>
            </w:r>
          </w:p>
          <w:p w14:paraId="7C5A4EB1" w14:textId="77777777" w:rsidR="004F3C9C" w:rsidRPr="00CD5649" w:rsidRDefault="004F3C9C" w:rsidP="004F3C9C">
            <w:pPr>
              <w:tabs>
                <w:tab w:val="center" w:pos="4513"/>
                <w:tab w:val="right" w:pos="9026"/>
              </w:tabs>
              <w:jc w:val="right"/>
              <w:rPr>
                <w:rFonts w:ascii="Calibri" w:hAnsi="Calibri" w:cs="Calibri"/>
                <w:color w:val="12A3C9"/>
                <w:kern w:val="0"/>
              </w:rPr>
            </w:pPr>
            <w:r w:rsidRPr="00CD5649">
              <w:rPr>
                <w:rFonts w:ascii="Calibri" w:hAnsi="Calibri" w:cs="Calibri"/>
                <w:color w:val="12A3C9"/>
                <w:kern w:val="0"/>
              </w:rPr>
              <w:t xml:space="preserve">21 </w:t>
            </w:r>
            <w:proofErr w:type="spellStart"/>
            <w:r w:rsidRPr="00CD5649">
              <w:rPr>
                <w:rFonts w:ascii="Calibri" w:hAnsi="Calibri" w:cs="Calibri"/>
                <w:color w:val="12A3C9"/>
                <w:kern w:val="0"/>
              </w:rPr>
              <w:t>Heol</w:t>
            </w:r>
            <w:proofErr w:type="spellEnd"/>
            <w:r w:rsidRPr="00CD5649">
              <w:rPr>
                <w:rFonts w:ascii="Calibri" w:hAnsi="Calibri" w:cs="Calibri"/>
                <w:color w:val="12A3C9"/>
                <w:kern w:val="0"/>
              </w:rPr>
              <w:t xml:space="preserve"> </w:t>
            </w:r>
            <w:proofErr w:type="spellStart"/>
            <w:r w:rsidRPr="00CD5649">
              <w:rPr>
                <w:rFonts w:ascii="Calibri" w:hAnsi="Calibri" w:cs="Calibri"/>
                <w:color w:val="12A3C9"/>
                <w:kern w:val="0"/>
              </w:rPr>
              <w:t>Ddwyreiniol</w:t>
            </w:r>
            <w:proofErr w:type="spellEnd"/>
            <w:r w:rsidRPr="00CD5649">
              <w:rPr>
                <w:rFonts w:ascii="Calibri" w:hAnsi="Calibri" w:cs="Calibri"/>
                <w:color w:val="12A3C9"/>
                <w:kern w:val="0"/>
              </w:rPr>
              <w:t xml:space="preserve"> Y Bont-</w:t>
            </w:r>
            <w:proofErr w:type="spellStart"/>
            <w:r w:rsidRPr="00CD5649">
              <w:rPr>
                <w:rFonts w:ascii="Calibri" w:hAnsi="Calibri" w:cs="Calibri"/>
                <w:color w:val="12A3C9"/>
                <w:kern w:val="0"/>
              </w:rPr>
              <w:t>Faen</w:t>
            </w:r>
            <w:proofErr w:type="spellEnd"/>
            <w:r w:rsidRPr="00CD5649">
              <w:rPr>
                <w:rFonts w:ascii="Calibri" w:hAnsi="Calibri" w:cs="Calibri"/>
                <w:color w:val="12A3C9"/>
                <w:kern w:val="0"/>
              </w:rPr>
              <w:t xml:space="preserve">, </w:t>
            </w:r>
            <w:proofErr w:type="spellStart"/>
            <w:r w:rsidRPr="00CD5649">
              <w:rPr>
                <w:rFonts w:ascii="Calibri" w:hAnsi="Calibri" w:cs="Calibri"/>
                <w:color w:val="12A3C9"/>
                <w:kern w:val="0"/>
              </w:rPr>
              <w:t>Caerdydd</w:t>
            </w:r>
            <w:proofErr w:type="spellEnd"/>
            <w:r w:rsidRPr="00CD5649">
              <w:rPr>
                <w:rFonts w:ascii="Calibri" w:hAnsi="Calibri" w:cs="Calibri"/>
                <w:color w:val="12A3C9"/>
                <w:kern w:val="0"/>
              </w:rPr>
              <w:t xml:space="preserve"> CF11 9AD</w:t>
            </w:r>
          </w:p>
          <w:p w14:paraId="2F89E532" w14:textId="77777777" w:rsidR="004F3C9C" w:rsidRPr="00CD5649" w:rsidRDefault="004F3C9C" w:rsidP="004F3C9C">
            <w:pPr>
              <w:tabs>
                <w:tab w:val="center" w:pos="4513"/>
                <w:tab w:val="right" w:pos="9026"/>
              </w:tabs>
              <w:jc w:val="right"/>
              <w:rPr>
                <w:rFonts w:ascii="Calibri" w:hAnsi="Calibri" w:cs="Calibri"/>
                <w:color w:val="2C3E72"/>
                <w:kern w:val="0"/>
              </w:rPr>
            </w:pPr>
            <w:r w:rsidRPr="00CD5649">
              <w:rPr>
                <w:rFonts w:ascii="Calibri" w:hAnsi="Calibri" w:cs="Calibri"/>
                <w:color w:val="2C3E72"/>
                <w:kern w:val="0"/>
              </w:rPr>
              <w:t>21 Cowbridge Road East, Cardiff CF11 9AD</w:t>
            </w:r>
          </w:p>
          <w:p w14:paraId="582A839B" w14:textId="77777777" w:rsidR="004F3C9C" w:rsidRPr="00CD5649" w:rsidRDefault="004F3C9C" w:rsidP="004F3C9C">
            <w:pPr>
              <w:tabs>
                <w:tab w:val="center" w:pos="4513"/>
                <w:tab w:val="right" w:pos="9026"/>
              </w:tabs>
              <w:jc w:val="right"/>
              <w:rPr>
                <w:rFonts w:ascii="Calibri" w:hAnsi="Calibri" w:cs="Calibri"/>
                <w:color w:val="97CC39"/>
                <w:kern w:val="0"/>
              </w:rPr>
            </w:pPr>
            <w:proofErr w:type="spellStart"/>
            <w:r w:rsidRPr="00CD5649">
              <w:rPr>
                <w:rFonts w:ascii="Calibri" w:hAnsi="Calibri" w:cs="Calibri"/>
                <w:color w:val="97CC39"/>
                <w:kern w:val="0"/>
              </w:rPr>
              <w:t>Ffôn</w:t>
            </w:r>
            <w:proofErr w:type="spellEnd"/>
            <w:r w:rsidRPr="00CD5649">
              <w:rPr>
                <w:rFonts w:ascii="Calibri" w:hAnsi="Calibri" w:cs="Calibri"/>
                <w:color w:val="97CC39"/>
                <w:kern w:val="0"/>
              </w:rPr>
              <w:t>/Tel: 02920 500500</w:t>
            </w:r>
          </w:p>
          <w:p w14:paraId="7207C658" w14:textId="77777777" w:rsidR="004F3C9C" w:rsidRPr="00CD5649" w:rsidRDefault="00000000" w:rsidP="004F3C9C">
            <w:pPr>
              <w:tabs>
                <w:tab w:val="center" w:pos="4513"/>
                <w:tab w:val="right" w:pos="9026"/>
              </w:tabs>
              <w:jc w:val="right"/>
              <w:rPr>
                <w:rFonts w:ascii="Calibri" w:hAnsi="Calibri" w:cs="Calibri"/>
                <w:color w:val="auto"/>
                <w:kern w:val="0"/>
              </w:rPr>
            </w:pPr>
            <w:hyperlink r:id="rId15" w:history="1">
              <w:r w:rsidR="004F3C9C" w:rsidRPr="00CD5649">
                <w:rPr>
                  <w:rStyle w:val="Hyperlink"/>
                  <w:rFonts w:ascii="Calibri" w:hAnsi="Calibri" w:cs="Calibri"/>
                  <w:kern w:val="0"/>
                </w:rPr>
                <w:t>www.cymru.nhs.uk/gwybodeg</w:t>
              </w:r>
            </w:hyperlink>
          </w:p>
          <w:p w14:paraId="2F511388" w14:textId="77777777" w:rsidR="00E22B99" w:rsidRPr="00CD5649" w:rsidRDefault="00000000" w:rsidP="004F3C9C">
            <w:pPr>
              <w:spacing w:before="200"/>
              <w:jc w:val="right"/>
              <w:rPr>
                <w:rFonts w:ascii="Calibri" w:eastAsia="Times New Roman" w:hAnsi="Calibri" w:cs="Calibri"/>
                <w:color w:val="000000"/>
              </w:rPr>
            </w:pPr>
            <w:hyperlink r:id="rId16" w:history="1">
              <w:r w:rsidR="004F3C9C" w:rsidRPr="00CD5649">
                <w:rPr>
                  <w:rStyle w:val="Hyperlink"/>
                  <w:rFonts w:ascii="Calibri" w:hAnsi="Calibri" w:cs="Calibri"/>
                  <w:kern w:val="0"/>
                </w:rPr>
                <w:t>www.wales.nhs.uk/informatics</w:t>
              </w:r>
            </w:hyperlink>
          </w:p>
        </w:tc>
      </w:tr>
    </w:tbl>
    <w:p w14:paraId="1393DCD2" w14:textId="77777777" w:rsidR="00E6450B" w:rsidRPr="00CD5649" w:rsidRDefault="00E6450B" w:rsidP="009E072F">
      <w:pPr>
        <w:spacing w:line="240" w:lineRule="auto"/>
        <w:contextualSpacing/>
        <w:rPr>
          <w:rFonts w:ascii="Calibri" w:hAnsi="Calibri" w:cs="Calibri"/>
          <w:b/>
          <w:sz w:val="12"/>
          <w:szCs w:val="12"/>
        </w:rPr>
        <w:sectPr w:rsidR="00E6450B" w:rsidRPr="00CD5649" w:rsidSect="00626C2C">
          <w:headerReference w:type="default" r:id="rId17"/>
          <w:footerReference w:type="default" r:id="rId18"/>
          <w:pgSz w:w="11906" w:h="16838"/>
          <w:pgMar w:top="1134" w:right="1134" w:bottom="1134" w:left="1134" w:header="397" w:footer="0" w:gutter="0"/>
          <w:cols w:space="708"/>
          <w:docGrid w:linePitch="360"/>
        </w:sectPr>
      </w:pPr>
    </w:p>
    <w:p w14:paraId="2A8B1F8F" w14:textId="77777777" w:rsidR="001C0DB2" w:rsidRPr="00CD5649" w:rsidRDefault="001C0DB2" w:rsidP="005F7982">
      <w:pPr>
        <w:spacing w:after="200" w:line="240" w:lineRule="auto"/>
        <w:contextualSpacing/>
        <w:rPr>
          <w:rFonts w:ascii="Calibri" w:eastAsia="Times New Roman" w:hAnsi="Calibri" w:cs="Calibri"/>
          <w:b/>
          <w:color w:val="000000"/>
          <w:kern w:val="32"/>
          <w:sz w:val="32"/>
          <w:szCs w:val="20"/>
        </w:rPr>
      </w:pPr>
      <w:r w:rsidRPr="00CD5649">
        <w:rPr>
          <w:rFonts w:ascii="Calibri" w:eastAsia="Times New Roman" w:hAnsi="Calibri" w:cs="Calibri"/>
          <w:b/>
          <w:color w:val="000000"/>
          <w:kern w:val="32"/>
          <w:sz w:val="32"/>
          <w:szCs w:val="20"/>
        </w:rPr>
        <w:lastRenderedPageBreak/>
        <w:t>TABLE OF CONTENTS</w:t>
      </w:r>
    </w:p>
    <w:p w14:paraId="36467E6D" w14:textId="77777777" w:rsidR="001C0DB2" w:rsidRPr="00CD5649" w:rsidRDefault="001C0DB2" w:rsidP="007342FA">
      <w:pPr>
        <w:rPr>
          <w:rFonts w:ascii="Calibri" w:hAnsi="Calibri" w:cs="Calibri"/>
          <w:color w:val="000000"/>
        </w:rPr>
      </w:pPr>
    </w:p>
    <w:bookmarkStart w:id="0" w:name="_Toc263868851"/>
    <w:bookmarkStart w:id="1" w:name="_Toc271635816"/>
    <w:p w14:paraId="496CEE65" w14:textId="2A366CA8" w:rsidR="00C9180D" w:rsidRDefault="00E73D46">
      <w:pPr>
        <w:pStyle w:val="TOC1"/>
        <w:rPr>
          <w:rFonts w:asciiTheme="minorHAnsi" w:eastAsiaTheme="minorEastAsia" w:hAnsiTheme="minorHAnsi" w:cstheme="minorBidi"/>
          <w:noProof/>
          <w:color w:val="auto"/>
          <w:kern w:val="0"/>
          <w:szCs w:val="22"/>
          <w:lang w:eastAsia="en-GB"/>
        </w:rPr>
      </w:pPr>
      <w:r w:rsidRPr="00CD5649">
        <w:rPr>
          <w:rFonts w:ascii="Calibri" w:hAnsi="Calibri" w:cs="Calibri"/>
          <w:color w:val="000000"/>
        </w:rPr>
        <w:fldChar w:fldCharType="begin"/>
      </w:r>
      <w:r w:rsidR="002F00C1" w:rsidRPr="00CD5649">
        <w:rPr>
          <w:rFonts w:ascii="Calibri" w:hAnsi="Calibri" w:cs="Calibri"/>
          <w:color w:val="000000"/>
        </w:rPr>
        <w:instrText xml:space="preserve"> TOC \o "1-2" \h \z \u </w:instrText>
      </w:r>
      <w:r w:rsidRPr="00CD5649">
        <w:rPr>
          <w:rFonts w:ascii="Calibri" w:hAnsi="Calibri" w:cs="Calibri"/>
          <w:color w:val="000000"/>
        </w:rPr>
        <w:fldChar w:fldCharType="separate"/>
      </w:r>
      <w:hyperlink w:anchor="_Toc524705853" w:history="1">
        <w:r w:rsidR="00C9180D" w:rsidRPr="000F063A">
          <w:rPr>
            <w:rStyle w:val="Hyperlink"/>
            <w:noProof/>
          </w:rPr>
          <w:t>1</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DOCUMENT HISTORY</w:t>
        </w:r>
        <w:r w:rsidR="00C9180D">
          <w:rPr>
            <w:noProof/>
            <w:webHidden/>
          </w:rPr>
          <w:tab/>
        </w:r>
        <w:r w:rsidR="00C9180D">
          <w:rPr>
            <w:noProof/>
            <w:webHidden/>
          </w:rPr>
          <w:fldChar w:fldCharType="begin"/>
        </w:r>
        <w:r w:rsidR="00C9180D">
          <w:rPr>
            <w:noProof/>
            <w:webHidden/>
          </w:rPr>
          <w:instrText xml:space="preserve"> PAGEREF _Toc524705853 \h </w:instrText>
        </w:r>
        <w:r w:rsidR="00C9180D">
          <w:rPr>
            <w:noProof/>
            <w:webHidden/>
          </w:rPr>
        </w:r>
        <w:r w:rsidR="00C9180D">
          <w:rPr>
            <w:noProof/>
            <w:webHidden/>
          </w:rPr>
          <w:fldChar w:fldCharType="separate"/>
        </w:r>
        <w:r w:rsidR="004C0E1F">
          <w:rPr>
            <w:noProof/>
            <w:webHidden/>
          </w:rPr>
          <w:t>3</w:t>
        </w:r>
        <w:r w:rsidR="00C9180D">
          <w:rPr>
            <w:noProof/>
            <w:webHidden/>
          </w:rPr>
          <w:fldChar w:fldCharType="end"/>
        </w:r>
      </w:hyperlink>
    </w:p>
    <w:p w14:paraId="73026783" w14:textId="3C5D1C14" w:rsidR="00C9180D" w:rsidRDefault="00000000">
      <w:pPr>
        <w:pStyle w:val="TOC2"/>
        <w:rPr>
          <w:rFonts w:asciiTheme="minorHAnsi" w:eastAsiaTheme="minorEastAsia" w:hAnsiTheme="minorHAnsi" w:cstheme="minorBidi"/>
          <w:color w:val="auto"/>
          <w:kern w:val="0"/>
          <w:szCs w:val="22"/>
          <w:lang w:eastAsia="en-GB"/>
        </w:rPr>
      </w:pPr>
      <w:hyperlink w:anchor="_Toc524705854" w:history="1">
        <w:r w:rsidR="00C9180D" w:rsidRPr="000F063A">
          <w:rPr>
            <w:rStyle w:val="Hyperlink"/>
            <w:rFonts w:ascii="Calibri" w:hAnsi="Calibri" w:cs="Calibri"/>
          </w:rPr>
          <w:t>1.1</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Template Revision History</w:t>
        </w:r>
        <w:r w:rsidR="00C9180D">
          <w:rPr>
            <w:webHidden/>
          </w:rPr>
          <w:tab/>
        </w:r>
        <w:r w:rsidR="00C9180D">
          <w:rPr>
            <w:webHidden/>
          </w:rPr>
          <w:fldChar w:fldCharType="begin"/>
        </w:r>
        <w:r w:rsidR="00C9180D">
          <w:rPr>
            <w:webHidden/>
          </w:rPr>
          <w:instrText xml:space="preserve"> PAGEREF _Toc524705854 \h </w:instrText>
        </w:r>
        <w:r w:rsidR="00C9180D">
          <w:rPr>
            <w:webHidden/>
          </w:rPr>
        </w:r>
        <w:r w:rsidR="00C9180D">
          <w:rPr>
            <w:webHidden/>
          </w:rPr>
          <w:fldChar w:fldCharType="separate"/>
        </w:r>
        <w:r w:rsidR="004C0E1F">
          <w:rPr>
            <w:webHidden/>
          </w:rPr>
          <w:t>3</w:t>
        </w:r>
        <w:r w:rsidR="00C9180D">
          <w:rPr>
            <w:webHidden/>
          </w:rPr>
          <w:fldChar w:fldCharType="end"/>
        </w:r>
      </w:hyperlink>
    </w:p>
    <w:p w14:paraId="3E4A1017" w14:textId="08E59CE0" w:rsidR="00C9180D" w:rsidRDefault="00000000">
      <w:pPr>
        <w:pStyle w:val="TOC2"/>
        <w:rPr>
          <w:rFonts w:asciiTheme="minorHAnsi" w:eastAsiaTheme="minorEastAsia" w:hAnsiTheme="minorHAnsi" w:cstheme="minorBidi"/>
          <w:color w:val="auto"/>
          <w:kern w:val="0"/>
          <w:szCs w:val="22"/>
          <w:lang w:eastAsia="en-GB"/>
        </w:rPr>
      </w:pPr>
      <w:hyperlink w:anchor="_Toc524705855" w:history="1">
        <w:r w:rsidR="00C9180D" w:rsidRPr="000F063A">
          <w:rPr>
            <w:rStyle w:val="Hyperlink"/>
            <w:rFonts w:ascii="Calibri" w:hAnsi="Calibri" w:cs="Calibri"/>
          </w:rPr>
          <w:t>1.2</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Revision History</w:t>
        </w:r>
        <w:r w:rsidR="00C9180D">
          <w:rPr>
            <w:webHidden/>
          </w:rPr>
          <w:tab/>
        </w:r>
        <w:r w:rsidR="00C9180D">
          <w:rPr>
            <w:webHidden/>
          </w:rPr>
          <w:fldChar w:fldCharType="begin"/>
        </w:r>
        <w:r w:rsidR="00C9180D">
          <w:rPr>
            <w:webHidden/>
          </w:rPr>
          <w:instrText xml:space="preserve"> PAGEREF _Toc524705855 \h </w:instrText>
        </w:r>
        <w:r w:rsidR="00C9180D">
          <w:rPr>
            <w:webHidden/>
          </w:rPr>
        </w:r>
        <w:r w:rsidR="00C9180D">
          <w:rPr>
            <w:webHidden/>
          </w:rPr>
          <w:fldChar w:fldCharType="separate"/>
        </w:r>
        <w:r w:rsidR="004C0E1F">
          <w:rPr>
            <w:webHidden/>
          </w:rPr>
          <w:t>3</w:t>
        </w:r>
        <w:r w:rsidR="00C9180D">
          <w:rPr>
            <w:webHidden/>
          </w:rPr>
          <w:fldChar w:fldCharType="end"/>
        </w:r>
      </w:hyperlink>
    </w:p>
    <w:p w14:paraId="3A5813CE" w14:textId="681D1457" w:rsidR="00C9180D" w:rsidRDefault="00000000">
      <w:pPr>
        <w:pStyle w:val="TOC2"/>
        <w:rPr>
          <w:rFonts w:asciiTheme="minorHAnsi" w:eastAsiaTheme="minorEastAsia" w:hAnsiTheme="minorHAnsi" w:cstheme="minorBidi"/>
          <w:color w:val="auto"/>
          <w:kern w:val="0"/>
          <w:szCs w:val="22"/>
          <w:lang w:eastAsia="en-GB"/>
        </w:rPr>
      </w:pPr>
      <w:hyperlink w:anchor="_Toc524705856" w:history="1">
        <w:r w:rsidR="00C9180D" w:rsidRPr="000F063A">
          <w:rPr>
            <w:rStyle w:val="Hyperlink"/>
            <w:rFonts w:ascii="Calibri" w:hAnsi="Calibri" w:cs="Calibri"/>
          </w:rPr>
          <w:t>1.3</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Reviewers</w:t>
        </w:r>
        <w:r w:rsidR="00C9180D">
          <w:rPr>
            <w:webHidden/>
          </w:rPr>
          <w:tab/>
        </w:r>
        <w:r w:rsidR="00C9180D">
          <w:rPr>
            <w:webHidden/>
          </w:rPr>
          <w:fldChar w:fldCharType="begin"/>
        </w:r>
        <w:r w:rsidR="00C9180D">
          <w:rPr>
            <w:webHidden/>
          </w:rPr>
          <w:instrText xml:space="preserve"> PAGEREF _Toc524705856 \h </w:instrText>
        </w:r>
        <w:r w:rsidR="00C9180D">
          <w:rPr>
            <w:webHidden/>
          </w:rPr>
        </w:r>
        <w:r w:rsidR="00C9180D">
          <w:rPr>
            <w:webHidden/>
          </w:rPr>
          <w:fldChar w:fldCharType="separate"/>
        </w:r>
        <w:r w:rsidR="004C0E1F">
          <w:rPr>
            <w:webHidden/>
          </w:rPr>
          <w:t>3</w:t>
        </w:r>
        <w:r w:rsidR="00C9180D">
          <w:rPr>
            <w:webHidden/>
          </w:rPr>
          <w:fldChar w:fldCharType="end"/>
        </w:r>
      </w:hyperlink>
    </w:p>
    <w:p w14:paraId="5FFC8A52" w14:textId="527FFD56" w:rsidR="00C9180D" w:rsidRDefault="00000000">
      <w:pPr>
        <w:pStyle w:val="TOC2"/>
        <w:rPr>
          <w:rFonts w:asciiTheme="minorHAnsi" w:eastAsiaTheme="minorEastAsia" w:hAnsiTheme="minorHAnsi" w:cstheme="minorBidi"/>
          <w:color w:val="auto"/>
          <w:kern w:val="0"/>
          <w:szCs w:val="22"/>
          <w:lang w:eastAsia="en-GB"/>
        </w:rPr>
      </w:pPr>
      <w:hyperlink w:anchor="_Toc524705857" w:history="1">
        <w:r w:rsidR="00C9180D" w:rsidRPr="000F063A">
          <w:rPr>
            <w:rStyle w:val="Hyperlink"/>
            <w:rFonts w:ascii="Calibri" w:hAnsi="Calibri" w:cs="Calibri"/>
          </w:rPr>
          <w:t>1.4</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Authorisation</w:t>
        </w:r>
        <w:r w:rsidR="00C9180D">
          <w:rPr>
            <w:webHidden/>
          </w:rPr>
          <w:tab/>
        </w:r>
        <w:r w:rsidR="00C9180D">
          <w:rPr>
            <w:webHidden/>
          </w:rPr>
          <w:fldChar w:fldCharType="begin"/>
        </w:r>
        <w:r w:rsidR="00C9180D">
          <w:rPr>
            <w:webHidden/>
          </w:rPr>
          <w:instrText xml:space="preserve"> PAGEREF _Toc524705857 \h </w:instrText>
        </w:r>
        <w:r w:rsidR="00C9180D">
          <w:rPr>
            <w:webHidden/>
          </w:rPr>
        </w:r>
        <w:r w:rsidR="00C9180D">
          <w:rPr>
            <w:webHidden/>
          </w:rPr>
          <w:fldChar w:fldCharType="separate"/>
        </w:r>
        <w:r w:rsidR="004C0E1F">
          <w:rPr>
            <w:webHidden/>
          </w:rPr>
          <w:t>3</w:t>
        </w:r>
        <w:r w:rsidR="00C9180D">
          <w:rPr>
            <w:webHidden/>
          </w:rPr>
          <w:fldChar w:fldCharType="end"/>
        </w:r>
      </w:hyperlink>
    </w:p>
    <w:p w14:paraId="76534660" w14:textId="0342B0DE" w:rsidR="00C9180D" w:rsidRDefault="00000000">
      <w:pPr>
        <w:pStyle w:val="TOC2"/>
        <w:rPr>
          <w:rFonts w:asciiTheme="minorHAnsi" w:eastAsiaTheme="minorEastAsia" w:hAnsiTheme="minorHAnsi" w:cstheme="minorBidi"/>
          <w:color w:val="auto"/>
          <w:kern w:val="0"/>
          <w:szCs w:val="22"/>
          <w:lang w:eastAsia="en-GB"/>
        </w:rPr>
      </w:pPr>
      <w:hyperlink w:anchor="_Toc524705858" w:history="1">
        <w:r w:rsidR="00C9180D" w:rsidRPr="000F063A">
          <w:rPr>
            <w:rStyle w:val="Hyperlink"/>
            <w:rFonts w:ascii="Calibri" w:hAnsi="Calibri" w:cs="Calibri"/>
          </w:rPr>
          <w:t>1.5</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Document Location</w:t>
        </w:r>
        <w:r w:rsidR="00C9180D">
          <w:rPr>
            <w:webHidden/>
          </w:rPr>
          <w:tab/>
        </w:r>
        <w:r w:rsidR="00C9180D">
          <w:rPr>
            <w:webHidden/>
          </w:rPr>
          <w:fldChar w:fldCharType="begin"/>
        </w:r>
        <w:r w:rsidR="00C9180D">
          <w:rPr>
            <w:webHidden/>
          </w:rPr>
          <w:instrText xml:space="preserve"> PAGEREF _Toc524705858 \h </w:instrText>
        </w:r>
        <w:r w:rsidR="00C9180D">
          <w:rPr>
            <w:webHidden/>
          </w:rPr>
        </w:r>
        <w:r w:rsidR="00C9180D">
          <w:rPr>
            <w:webHidden/>
          </w:rPr>
          <w:fldChar w:fldCharType="separate"/>
        </w:r>
        <w:r w:rsidR="004C0E1F">
          <w:rPr>
            <w:webHidden/>
          </w:rPr>
          <w:t>3</w:t>
        </w:r>
        <w:r w:rsidR="00C9180D">
          <w:rPr>
            <w:webHidden/>
          </w:rPr>
          <w:fldChar w:fldCharType="end"/>
        </w:r>
      </w:hyperlink>
    </w:p>
    <w:p w14:paraId="73BFC1DD" w14:textId="3E299675" w:rsidR="00C9180D" w:rsidRDefault="00000000">
      <w:pPr>
        <w:pStyle w:val="TOC1"/>
        <w:rPr>
          <w:rFonts w:asciiTheme="minorHAnsi" w:eastAsiaTheme="minorEastAsia" w:hAnsiTheme="minorHAnsi" w:cstheme="minorBidi"/>
          <w:noProof/>
          <w:color w:val="auto"/>
          <w:kern w:val="0"/>
          <w:szCs w:val="22"/>
          <w:lang w:eastAsia="en-GB"/>
        </w:rPr>
      </w:pPr>
      <w:hyperlink w:anchor="_Toc524705859" w:history="1">
        <w:r w:rsidR="00C9180D" w:rsidRPr="000F063A">
          <w:rPr>
            <w:rStyle w:val="Hyperlink"/>
            <w:noProof/>
          </w:rPr>
          <w:t>2</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INTRODUCTION</w:t>
        </w:r>
        <w:r w:rsidR="00C9180D">
          <w:rPr>
            <w:noProof/>
            <w:webHidden/>
          </w:rPr>
          <w:tab/>
        </w:r>
        <w:r w:rsidR="00C9180D">
          <w:rPr>
            <w:noProof/>
            <w:webHidden/>
          </w:rPr>
          <w:fldChar w:fldCharType="begin"/>
        </w:r>
        <w:r w:rsidR="00C9180D">
          <w:rPr>
            <w:noProof/>
            <w:webHidden/>
          </w:rPr>
          <w:instrText xml:space="preserve"> PAGEREF _Toc524705859 \h </w:instrText>
        </w:r>
        <w:r w:rsidR="00C9180D">
          <w:rPr>
            <w:noProof/>
            <w:webHidden/>
          </w:rPr>
        </w:r>
        <w:r w:rsidR="00C9180D">
          <w:rPr>
            <w:noProof/>
            <w:webHidden/>
          </w:rPr>
          <w:fldChar w:fldCharType="separate"/>
        </w:r>
        <w:r w:rsidR="004C0E1F">
          <w:rPr>
            <w:noProof/>
            <w:webHidden/>
          </w:rPr>
          <w:t>4</w:t>
        </w:r>
        <w:r w:rsidR="00C9180D">
          <w:rPr>
            <w:noProof/>
            <w:webHidden/>
          </w:rPr>
          <w:fldChar w:fldCharType="end"/>
        </w:r>
      </w:hyperlink>
    </w:p>
    <w:p w14:paraId="1E7D3831" w14:textId="5DE8D769" w:rsidR="00C9180D" w:rsidRDefault="00000000">
      <w:pPr>
        <w:pStyle w:val="TOC1"/>
        <w:rPr>
          <w:rFonts w:asciiTheme="minorHAnsi" w:eastAsiaTheme="minorEastAsia" w:hAnsiTheme="minorHAnsi" w:cstheme="minorBidi"/>
          <w:noProof/>
          <w:color w:val="auto"/>
          <w:kern w:val="0"/>
          <w:szCs w:val="22"/>
          <w:lang w:eastAsia="en-GB"/>
        </w:rPr>
      </w:pPr>
      <w:hyperlink w:anchor="_Toc524705860" w:history="1">
        <w:r w:rsidR="00C9180D" w:rsidRPr="000F063A">
          <w:rPr>
            <w:rStyle w:val="Hyperlink"/>
            <w:noProof/>
          </w:rPr>
          <w:t>3</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SERVICE MANAGEMENT BOARD (SMB)</w:t>
        </w:r>
        <w:r w:rsidR="00C9180D">
          <w:rPr>
            <w:noProof/>
            <w:webHidden/>
          </w:rPr>
          <w:tab/>
        </w:r>
        <w:r w:rsidR="00C9180D">
          <w:rPr>
            <w:noProof/>
            <w:webHidden/>
          </w:rPr>
          <w:fldChar w:fldCharType="begin"/>
        </w:r>
        <w:r w:rsidR="00C9180D">
          <w:rPr>
            <w:noProof/>
            <w:webHidden/>
          </w:rPr>
          <w:instrText xml:space="preserve"> PAGEREF _Toc524705860 \h </w:instrText>
        </w:r>
        <w:r w:rsidR="00C9180D">
          <w:rPr>
            <w:noProof/>
            <w:webHidden/>
          </w:rPr>
        </w:r>
        <w:r w:rsidR="00C9180D">
          <w:rPr>
            <w:noProof/>
            <w:webHidden/>
          </w:rPr>
          <w:fldChar w:fldCharType="separate"/>
        </w:r>
        <w:r w:rsidR="004C0E1F">
          <w:rPr>
            <w:noProof/>
            <w:webHidden/>
          </w:rPr>
          <w:t>4</w:t>
        </w:r>
        <w:r w:rsidR="00C9180D">
          <w:rPr>
            <w:noProof/>
            <w:webHidden/>
          </w:rPr>
          <w:fldChar w:fldCharType="end"/>
        </w:r>
      </w:hyperlink>
    </w:p>
    <w:p w14:paraId="44E181D9" w14:textId="4631ACF5" w:rsidR="00C9180D" w:rsidRDefault="00000000">
      <w:pPr>
        <w:pStyle w:val="TOC1"/>
        <w:rPr>
          <w:rFonts w:asciiTheme="minorHAnsi" w:eastAsiaTheme="minorEastAsia" w:hAnsiTheme="minorHAnsi" w:cstheme="minorBidi"/>
          <w:noProof/>
          <w:color w:val="auto"/>
          <w:kern w:val="0"/>
          <w:szCs w:val="22"/>
          <w:lang w:eastAsia="en-GB"/>
        </w:rPr>
      </w:pPr>
      <w:hyperlink w:anchor="_Toc524705861" w:history="1">
        <w:r w:rsidR="00C9180D" w:rsidRPr="000F063A">
          <w:rPr>
            <w:rStyle w:val="Hyperlink"/>
            <w:noProof/>
          </w:rPr>
          <w:t>4</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RELEASE NOTES REQUIREMENT</w:t>
        </w:r>
        <w:r w:rsidR="00C9180D">
          <w:rPr>
            <w:noProof/>
            <w:webHidden/>
          </w:rPr>
          <w:tab/>
        </w:r>
        <w:r w:rsidR="00C9180D">
          <w:rPr>
            <w:noProof/>
            <w:webHidden/>
          </w:rPr>
          <w:fldChar w:fldCharType="begin"/>
        </w:r>
        <w:r w:rsidR="00C9180D">
          <w:rPr>
            <w:noProof/>
            <w:webHidden/>
          </w:rPr>
          <w:instrText xml:space="preserve"> PAGEREF _Toc524705861 \h </w:instrText>
        </w:r>
        <w:r w:rsidR="00C9180D">
          <w:rPr>
            <w:noProof/>
            <w:webHidden/>
          </w:rPr>
        </w:r>
        <w:r w:rsidR="00C9180D">
          <w:rPr>
            <w:noProof/>
            <w:webHidden/>
          </w:rPr>
          <w:fldChar w:fldCharType="separate"/>
        </w:r>
        <w:r w:rsidR="004C0E1F">
          <w:rPr>
            <w:noProof/>
            <w:webHidden/>
          </w:rPr>
          <w:t>4</w:t>
        </w:r>
        <w:r w:rsidR="00C9180D">
          <w:rPr>
            <w:noProof/>
            <w:webHidden/>
          </w:rPr>
          <w:fldChar w:fldCharType="end"/>
        </w:r>
      </w:hyperlink>
    </w:p>
    <w:p w14:paraId="1A3F37B4" w14:textId="1201CC97" w:rsidR="00C9180D" w:rsidRDefault="00000000">
      <w:pPr>
        <w:pStyle w:val="TOC2"/>
        <w:rPr>
          <w:rFonts w:asciiTheme="minorHAnsi" w:eastAsiaTheme="minorEastAsia" w:hAnsiTheme="minorHAnsi" w:cstheme="minorBidi"/>
          <w:color w:val="auto"/>
          <w:kern w:val="0"/>
          <w:szCs w:val="22"/>
          <w:lang w:eastAsia="en-GB"/>
        </w:rPr>
      </w:pPr>
      <w:hyperlink w:anchor="_Toc524705862" w:history="1">
        <w:r w:rsidR="00C9180D" w:rsidRPr="000F063A">
          <w:rPr>
            <w:rStyle w:val="Hyperlink"/>
          </w:rPr>
          <w:t>4.1</w:t>
        </w:r>
        <w:r w:rsidR="00C9180D">
          <w:rPr>
            <w:rFonts w:asciiTheme="minorHAnsi" w:eastAsiaTheme="minorEastAsia" w:hAnsiTheme="minorHAnsi" w:cstheme="minorBidi"/>
            <w:color w:val="auto"/>
            <w:kern w:val="0"/>
            <w:szCs w:val="22"/>
            <w:lang w:eastAsia="en-GB"/>
          </w:rPr>
          <w:tab/>
        </w:r>
        <w:r w:rsidR="00C9180D" w:rsidRPr="000F063A">
          <w:rPr>
            <w:rStyle w:val="Hyperlink"/>
          </w:rPr>
          <w:t>Release Identification</w:t>
        </w:r>
        <w:r w:rsidR="00C9180D">
          <w:rPr>
            <w:webHidden/>
          </w:rPr>
          <w:tab/>
        </w:r>
        <w:r w:rsidR="00C9180D">
          <w:rPr>
            <w:webHidden/>
          </w:rPr>
          <w:fldChar w:fldCharType="begin"/>
        </w:r>
        <w:r w:rsidR="00C9180D">
          <w:rPr>
            <w:webHidden/>
          </w:rPr>
          <w:instrText xml:space="preserve"> PAGEREF _Toc524705862 \h </w:instrText>
        </w:r>
        <w:r w:rsidR="00C9180D">
          <w:rPr>
            <w:webHidden/>
          </w:rPr>
        </w:r>
        <w:r w:rsidR="00C9180D">
          <w:rPr>
            <w:webHidden/>
          </w:rPr>
          <w:fldChar w:fldCharType="separate"/>
        </w:r>
        <w:r w:rsidR="004C0E1F">
          <w:rPr>
            <w:webHidden/>
          </w:rPr>
          <w:t>4</w:t>
        </w:r>
        <w:r w:rsidR="00C9180D">
          <w:rPr>
            <w:webHidden/>
          </w:rPr>
          <w:fldChar w:fldCharType="end"/>
        </w:r>
      </w:hyperlink>
    </w:p>
    <w:p w14:paraId="0648AE04" w14:textId="48D28787" w:rsidR="00C9180D" w:rsidRDefault="00000000">
      <w:pPr>
        <w:pStyle w:val="TOC2"/>
        <w:rPr>
          <w:rFonts w:asciiTheme="minorHAnsi" w:eastAsiaTheme="minorEastAsia" w:hAnsiTheme="minorHAnsi" w:cstheme="minorBidi"/>
          <w:color w:val="auto"/>
          <w:kern w:val="0"/>
          <w:szCs w:val="22"/>
          <w:lang w:eastAsia="en-GB"/>
        </w:rPr>
      </w:pPr>
      <w:hyperlink w:anchor="_Toc524705863" w:history="1">
        <w:r w:rsidR="00C9180D" w:rsidRPr="000F063A">
          <w:rPr>
            <w:rStyle w:val="Hyperlink"/>
          </w:rPr>
          <w:t>4.2</w:t>
        </w:r>
        <w:r w:rsidR="00C9180D">
          <w:rPr>
            <w:rFonts w:asciiTheme="minorHAnsi" w:eastAsiaTheme="minorEastAsia" w:hAnsiTheme="minorHAnsi" w:cstheme="minorBidi"/>
            <w:color w:val="auto"/>
            <w:kern w:val="0"/>
            <w:szCs w:val="22"/>
            <w:lang w:eastAsia="en-GB"/>
          </w:rPr>
          <w:tab/>
        </w:r>
        <w:r w:rsidR="00C9180D" w:rsidRPr="000F063A">
          <w:rPr>
            <w:rStyle w:val="Hyperlink"/>
          </w:rPr>
          <w:t>Description of New or Modified Functionality</w:t>
        </w:r>
        <w:r w:rsidR="00C9180D">
          <w:rPr>
            <w:webHidden/>
          </w:rPr>
          <w:tab/>
        </w:r>
        <w:r w:rsidR="00C9180D">
          <w:rPr>
            <w:webHidden/>
          </w:rPr>
          <w:fldChar w:fldCharType="begin"/>
        </w:r>
        <w:r w:rsidR="00C9180D">
          <w:rPr>
            <w:webHidden/>
          </w:rPr>
          <w:instrText xml:space="preserve"> PAGEREF _Toc524705863 \h </w:instrText>
        </w:r>
        <w:r w:rsidR="00C9180D">
          <w:rPr>
            <w:webHidden/>
          </w:rPr>
        </w:r>
        <w:r w:rsidR="00C9180D">
          <w:rPr>
            <w:webHidden/>
          </w:rPr>
          <w:fldChar w:fldCharType="separate"/>
        </w:r>
        <w:r w:rsidR="004C0E1F">
          <w:rPr>
            <w:webHidden/>
          </w:rPr>
          <w:t>4</w:t>
        </w:r>
        <w:r w:rsidR="00C9180D">
          <w:rPr>
            <w:webHidden/>
          </w:rPr>
          <w:fldChar w:fldCharType="end"/>
        </w:r>
      </w:hyperlink>
    </w:p>
    <w:p w14:paraId="2D4876B8" w14:textId="43F3E4CF" w:rsidR="00C9180D" w:rsidRDefault="00000000">
      <w:pPr>
        <w:pStyle w:val="TOC2"/>
        <w:rPr>
          <w:rFonts w:asciiTheme="minorHAnsi" w:eastAsiaTheme="minorEastAsia" w:hAnsiTheme="minorHAnsi" w:cstheme="minorBidi"/>
          <w:color w:val="auto"/>
          <w:kern w:val="0"/>
          <w:szCs w:val="22"/>
          <w:lang w:eastAsia="en-GB"/>
        </w:rPr>
      </w:pPr>
      <w:hyperlink w:anchor="_Toc524705864" w:history="1">
        <w:r w:rsidR="00C9180D" w:rsidRPr="000F063A">
          <w:rPr>
            <w:rStyle w:val="Hyperlink"/>
          </w:rPr>
          <w:t>4.3</w:t>
        </w:r>
        <w:r w:rsidR="00C9180D">
          <w:rPr>
            <w:rFonts w:asciiTheme="minorHAnsi" w:eastAsiaTheme="minorEastAsia" w:hAnsiTheme="minorHAnsi" w:cstheme="minorBidi"/>
            <w:color w:val="auto"/>
            <w:kern w:val="0"/>
            <w:szCs w:val="22"/>
            <w:lang w:eastAsia="en-GB"/>
          </w:rPr>
          <w:tab/>
        </w:r>
        <w:r w:rsidR="00C9180D" w:rsidRPr="000F063A">
          <w:rPr>
            <w:rStyle w:val="Hyperlink"/>
          </w:rPr>
          <w:t>Problems Fixed</w:t>
        </w:r>
        <w:r w:rsidR="00C9180D">
          <w:rPr>
            <w:webHidden/>
          </w:rPr>
          <w:tab/>
        </w:r>
        <w:r w:rsidR="00C9180D">
          <w:rPr>
            <w:webHidden/>
          </w:rPr>
          <w:fldChar w:fldCharType="begin"/>
        </w:r>
        <w:r w:rsidR="00C9180D">
          <w:rPr>
            <w:webHidden/>
          </w:rPr>
          <w:instrText xml:space="preserve"> PAGEREF _Toc524705864 \h </w:instrText>
        </w:r>
        <w:r w:rsidR="00C9180D">
          <w:rPr>
            <w:webHidden/>
          </w:rPr>
        </w:r>
        <w:r w:rsidR="00C9180D">
          <w:rPr>
            <w:webHidden/>
          </w:rPr>
          <w:fldChar w:fldCharType="separate"/>
        </w:r>
        <w:r w:rsidR="004C0E1F">
          <w:rPr>
            <w:webHidden/>
          </w:rPr>
          <w:t>7</w:t>
        </w:r>
        <w:r w:rsidR="00C9180D">
          <w:rPr>
            <w:webHidden/>
          </w:rPr>
          <w:fldChar w:fldCharType="end"/>
        </w:r>
      </w:hyperlink>
    </w:p>
    <w:p w14:paraId="4FFF2B36" w14:textId="5B7EE841" w:rsidR="00C9180D" w:rsidRDefault="00000000">
      <w:pPr>
        <w:pStyle w:val="TOC2"/>
        <w:rPr>
          <w:rFonts w:asciiTheme="minorHAnsi" w:eastAsiaTheme="minorEastAsia" w:hAnsiTheme="minorHAnsi" w:cstheme="minorBidi"/>
          <w:color w:val="auto"/>
          <w:kern w:val="0"/>
          <w:szCs w:val="22"/>
          <w:lang w:eastAsia="en-GB"/>
        </w:rPr>
      </w:pPr>
      <w:hyperlink w:anchor="_Toc524705865" w:history="1">
        <w:r w:rsidR="00C9180D" w:rsidRPr="000F063A">
          <w:rPr>
            <w:rStyle w:val="Hyperlink"/>
          </w:rPr>
          <w:t>4.4</w:t>
        </w:r>
        <w:r w:rsidR="00C9180D">
          <w:rPr>
            <w:rFonts w:asciiTheme="minorHAnsi" w:eastAsiaTheme="minorEastAsia" w:hAnsiTheme="minorHAnsi" w:cstheme="minorBidi"/>
            <w:color w:val="auto"/>
            <w:kern w:val="0"/>
            <w:szCs w:val="22"/>
            <w:lang w:eastAsia="en-GB"/>
          </w:rPr>
          <w:tab/>
        </w:r>
        <w:r w:rsidR="00C9180D" w:rsidRPr="000F063A">
          <w:rPr>
            <w:rStyle w:val="Hyperlink"/>
          </w:rPr>
          <w:t>New Problems Identified During Testing and Associated Workarounds</w:t>
        </w:r>
        <w:r w:rsidR="00C9180D">
          <w:rPr>
            <w:webHidden/>
          </w:rPr>
          <w:tab/>
        </w:r>
        <w:r w:rsidR="00C9180D">
          <w:rPr>
            <w:webHidden/>
          </w:rPr>
          <w:fldChar w:fldCharType="begin"/>
        </w:r>
        <w:r w:rsidR="00C9180D">
          <w:rPr>
            <w:webHidden/>
          </w:rPr>
          <w:instrText xml:space="preserve"> PAGEREF _Toc524705865 \h </w:instrText>
        </w:r>
        <w:r w:rsidR="00C9180D">
          <w:rPr>
            <w:webHidden/>
          </w:rPr>
        </w:r>
        <w:r w:rsidR="00C9180D">
          <w:rPr>
            <w:webHidden/>
          </w:rPr>
          <w:fldChar w:fldCharType="separate"/>
        </w:r>
        <w:r w:rsidR="004C0E1F">
          <w:rPr>
            <w:webHidden/>
          </w:rPr>
          <w:t>7</w:t>
        </w:r>
        <w:r w:rsidR="00C9180D">
          <w:rPr>
            <w:webHidden/>
          </w:rPr>
          <w:fldChar w:fldCharType="end"/>
        </w:r>
      </w:hyperlink>
    </w:p>
    <w:p w14:paraId="0B29A391" w14:textId="0961AD70" w:rsidR="00C9180D" w:rsidRDefault="00000000">
      <w:pPr>
        <w:pStyle w:val="TOC2"/>
        <w:rPr>
          <w:rFonts w:asciiTheme="minorHAnsi" w:eastAsiaTheme="minorEastAsia" w:hAnsiTheme="minorHAnsi" w:cstheme="minorBidi"/>
          <w:color w:val="auto"/>
          <w:kern w:val="0"/>
          <w:szCs w:val="22"/>
          <w:lang w:eastAsia="en-GB"/>
        </w:rPr>
      </w:pPr>
      <w:hyperlink w:anchor="_Toc524705866" w:history="1">
        <w:r w:rsidR="00C9180D" w:rsidRPr="000F063A">
          <w:rPr>
            <w:rStyle w:val="Hyperlink"/>
          </w:rPr>
          <w:t>4.5</w:t>
        </w:r>
        <w:r w:rsidR="00C9180D">
          <w:rPr>
            <w:rFonts w:asciiTheme="minorHAnsi" w:eastAsiaTheme="minorEastAsia" w:hAnsiTheme="minorHAnsi" w:cstheme="minorBidi"/>
            <w:color w:val="auto"/>
            <w:kern w:val="0"/>
            <w:szCs w:val="22"/>
            <w:lang w:eastAsia="en-GB"/>
          </w:rPr>
          <w:tab/>
        </w:r>
        <w:r w:rsidR="00C9180D" w:rsidRPr="000F063A">
          <w:rPr>
            <w:rStyle w:val="Hyperlink"/>
          </w:rPr>
          <w:t>Pre-requisites to Deploy the Release</w:t>
        </w:r>
        <w:r w:rsidR="00C9180D">
          <w:rPr>
            <w:webHidden/>
          </w:rPr>
          <w:tab/>
        </w:r>
        <w:r w:rsidR="00C9180D">
          <w:rPr>
            <w:webHidden/>
          </w:rPr>
          <w:fldChar w:fldCharType="begin"/>
        </w:r>
        <w:r w:rsidR="00C9180D">
          <w:rPr>
            <w:webHidden/>
          </w:rPr>
          <w:instrText xml:space="preserve"> PAGEREF _Toc524705866 \h </w:instrText>
        </w:r>
        <w:r w:rsidR="00C9180D">
          <w:rPr>
            <w:webHidden/>
          </w:rPr>
        </w:r>
        <w:r w:rsidR="00C9180D">
          <w:rPr>
            <w:webHidden/>
          </w:rPr>
          <w:fldChar w:fldCharType="separate"/>
        </w:r>
        <w:r w:rsidR="004C0E1F">
          <w:rPr>
            <w:webHidden/>
          </w:rPr>
          <w:t>7</w:t>
        </w:r>
        <w:r w:rsidR="00C9180D">
          <w:rPr>
            <w:webHidden/>
          </w:rPr>
          <w:fldChar w:fldCharType="end"/>
        </w:r>
      </w:hyperlink>
    </w:p>
    <w:p w14:paraId="5774A932" w14:textId="68DB4C3B" w:rsidR="00C9180D" w:rsidRDefault="00000000">
      <w:pPr>
        <w:pStyle w:val="TOC2"/>
        <w:rPr>
          <w:rFonts w:asciiTheme="minorHAnsi" w:eastAsiaTheme="minorEastAsia" w:hAnsiTheme="minorHAnsi" w:cstheme="minorBidi"/>
          <w:color w:val="auto"/>
          <w:kern w:val="0"/>
          <w:szCs w:val="22"/>
          <w:lang w:eastAsia="en-GB"/>
        </w:rPr>
      </w:pPr>
      <w:hyperlink w:anchor="_Toc524705867" w:history="1">
        <w:r w:rsidR="00C9180D" w:rsidRPr="000F063A">
          <w:rPr>
            <w:rStyle w:val="Hyperlink"/>
          </w:rPr>
          <w:t>4.6</w:t>
        </w:r>
        <w:r w:rsidR="00C9180D">
          <w:rPr>
            <w:rFonts w:asciiTheme="minorHAnsi" w:eastAsiaTheme="minorEastAsia" w:hAnsiTheme="minorHAnsi" w:cstheme="minorBidi"/>
            <w:color w:val="auto"/>
            <w:kern w:val="0"/>
            <w:szCs w:val="22"/>
            <w:lang w:eastAsia="en-GB"/>
          </w:rPr>
          <w:tab/>
        </w:r>
        <w:r w:rsidR="00C9180D" w:rsidRPr="000F063A">
          <w:rPr>
            <w:rStyle w:val="Hyperlink"/>
          </w:rPr>
          <w:t>Training Requirements</w:t>
        </w:r>
        <w:r w:rsidR="00C9180D">
          <w:rPr>
            <w:webHidden/>
          </w:rPr>
          <w:tab/>
        </w:r>
        <w:r w:rsidR="00C9180D">
          <w:rPr>
            <w:webHidden/>
          </w:rPr>
          <w:fldChar w:fldCharType="begin"/>
        </w:r>
        <w:r w:rsidR="00C9180D">
          <w:rPr>
            <w:webHidden/>
          </w:rPr>
          <w:instrText xml:space="preserve"> PAGEREF _Toc524705867 \h </w:instrText>
        </w:r>
        <w:r w:rsidR="00C9180D">
          <w:rPr>
            <w:webHidden/>
          </w:rPr>
        </w:r>
        <w:r w:rsidR="00C9180D">
          <w:rPr>
            <w:webHidden/>
          </w:rPr>
          <w:fldChar w:fldCharType="separate"/>
        </w:r>
        <w:r w:rsidR="004C0E1F">
          <w:rPr>
            <w:webHidden/>
          </w:rPr>
          <w:t>7</w:t>
        </w:r>
        <w:r w:rsidR="00C9180D">
          <w:rPr>
            <w:webHidden/>
          </w:rPr>
          <w:fldChar w:fldCharType="end"/>
        </w:r>
      </w:hyperlink>
    </w:p>
    <w:p w14:paraId="318BD3DB" w14:textId="10A55B1A" w:rsidR="00C9180D" w:rsidRDefault="00000000">
      <w:pPr>
        <w:pStyle w:val="TOC2"/>
        <w:rPr>
          <w:rFonts w:asciiTheme="minorHAnsi" w:eastAsiaTheme="minorEastAsia" w:hAnsiTheme="minorHAnsi" w:cstheme="minorBidi"/>
          <w:color w:val="auto"/>
          <w:kern w:val="0"/>
          <w:szCs w:val="22"/>
          <w:lang w:eastAsia="en-GB"/>
        </w:rPr>
      </w:pPr>
      <w:hyperlink w:anchor="_Toc524705868" w:history="1">
        <w:r w:rsidR="00C9180D" w:rsidRPr="000F063A">
          <w:rPr>
            <w:rStyle w:val="Hyperlink"/>
          </w:rPr>
          <w:t>4.7</w:t>
        </w:r>
        <w:r w:rsidR="00C9180D">
          <w:rPr>
            <w:rFonts w:asciiTheme="minorHAnsi" w:eastAsiaTheme="minorEastAsia" w:hAnsiTheme="minorHAnsi" w:cstheme="minorBidi"/>
            <w:color w:val="auto"/>
            <w:kern w:val="0"/>
            <w:szCs w:val="22"/>
            <w:lang w:eastAsia="en-GB"/>
          </w:rPr>
          <w:tab/>
        </w:r>
        <w:r w:rsidR="00C9180D" w:rsidRPr="000F063A">
          <w:rPr>
            <w:rStyle w:val="Hyperlink"/>
          </w:rPr>
          <w:t>Step by Step Deployment Instructions</w:t>
        </w:r>
        <w:r w:rsidR="00C9180D">
          <w:rPr>
            <w:webHidden/>
          </w:rPr>
          <w:tab/>
        </w:r>
        <w:r w:rsidR="00C9180D">
          <w:rPr>
            <w:webHidden/>
          </w:rPr>
          <w:fldChar w:fldCharType="begin"/>
        </w:r>
        <w:r w:rsidR="00C9180D">
          <w:rPr>
            <w:webHidden/>
          </w:rPr>
          <w:instrText xml:space="preserve"> PAGEREF _Toc524705868 \h </w:instrText>
        </w:r>
        <w:r w:rsidR="00C9180D">
          <w:rPr>
            <w:webHidden/>
          </w:rPr>
        </w:r>
        <w:r w:rsidR="00C9180D">
          <w:rPr>
            <w:webHidden/>
          </w:rPr>
          <w:fldChar w:fldCharType="separate"/>
        </w:r>
        <w:r w:rsidR="004C0E1F">
          <w:rPr>
            <w:webHidden/>
          </w:rPr>
          <w:t>7</w:t>
        </w:r>
        <w:r w:rsidR="00C9180D">
          <w:rPr>
            <w:webHidden/>
          </w:rPr>
          <w:fldChar w:fldCharType="end"/>
        </w:r>
      </w:hyperlink>
    </w:p>
    <w:p w14:paraId="5C4B5997" w14:textId="29277163" w:rsidR="00C9180D" w:rsidRDefault="00000000">
      <w:pPr>
        <w:pStyle w:val="TOC2"/>
        <w:rPr>
          <w:rFonts w:asciiTheme="minorHAnsi" w:eastAsiaTheme="minorEastAsia" w:hAnsiTheme="minorHAnsi" w:cstheme="minorBidi"/>
          <w:color w:val="auto"/>
          <w:kern w:val="0"/>
          <w:szCs w:val="22"/>
          <w:lang w:eastAsia="en-GB"/>
        </w:rPr>
      </w:pPr>
      <w:hyperlink w:anchor="_Toc524705869" w:history="1">
        <w:r w:rsidR="00C9180D" w:rsidRPr="000F063A">
          <w:rPr>
            <w:rStyle w:val="Hyperlink"/>
          </w:rPr>
          <w:t>4.8</w:t>
        </w:r>
        <w:r w:rsidR="00C9180D">
          <w:rPr>
            <w:rFonts w:asciiTheme="minorHAnsi" w:eastAsiaTheme="minorEastAsia" w:hAnsiTheme="minorHAnsi" w:cstheme="minorBidi"/>
            <w:color w:val="auto"/>
            <w:kern w:val="0"/>
            <w:szCs w:val="22"/>
            <w:lang w:eastAsia="en-GB"/>
          </w:rPr>
          <w:tab/>
        </w:r>
        <w:r w:rsidR="00C9180D" w:rsidRPr="000F063A">
          <w:rPr>
            <w:rStyle w:val="Hyperlink"/>
          </w:rPr>
          <w:t>Deployment Plan</w:t>
        </w:r>
        <w:r w:rsidR="00C9180D">
          <w:rPr>
            <w:webHidden/>
          </w:rPr>
          <w:tab/>
        </w:r>
        <w:r w:rsidR="00C9180D">
          <w:rPr>
            <w:webHidden/>
          </w:rPr>
          <w:fldChar w:fldCharType="begin"/>
        </w:r>
        <w:r w:rsidR="00C9180D">
          <w:rPr>
            <w:webHidden/>
          </w:rPr>
          <w:instrText xml:space="preserve"> PAGEREF _Toc524705869 \h </w:instrText>
        </w:r>
        <w:r w:rsidR="00C9180D">
          <w:rPr>
            <w:webHidden/>
          </w:rPr>
        </w:r>
        <w:r w:rsidR="00C9180D">
          <w:rPr>
            <w:webHidden/>
          </w:rPr>
          <w:fldChar w:fldCharType="separate"/>
        </w:r>
        <w:r w:rsidR="004C0E1F">
          <w:rPr>
            <w:webHidden/>
          </w:rPr>
          <w:t>7</w:t>
        </w:r>
        <w:r w:rsidR="00C9180D">
          <w:rPr>
            <w:webHidden/>
          </w:rPr>
          <w:fldChar w:fldCharType="end"/>
        </w:r>
      </w:hyperlink>
    </w:p>
    <w:p w14:paraId="51B8D84F" w14:textId="7980505B" w:rsidR="00C9180D" w:rsidRDefault="00000000">
      <w:pPr>
        <w:pStyle w:val="TOC2"/>
        <w:rPr>
          <w:rFonts w:asciiTheme="minorHAnsi" w:eastAsiaTheme="minorEastAsia" w:hAnsiTheme="minorHAnsi" w:cstheme="minorBidi"/>
          <w:color w:val="auto"/>
          <w:kern w:val="0"/>
          <w:szCs w:val="22"/>
          <w:lang w:eastAsia="en-GB"/>
        </w:rPr>
      </w:pPr>
      <w:hyperlink w:anchor="_Toc524705870" w:history="1">
        <w:r w:rsidR="00C9180D" w:rsidRPr="000F063A">
          <w:rPr>
            <w:rStyle w:val="Hyperlink"/>
          </w:rPr>
          <w:t>4.9</w:t>
        </w:r>
        <w:r w:rsidR="00C9180D">
          <w:rPr>
            <w:rFonts w:asciiTheme="minorHAnsi" w:eastAsiaTheme="minorEastAsia" w:hAnsiTheme="minorHAnsi" w:cstheme="minorBidi"/>
            <w:color w:val="auto"/>
            <w:kern w:val="0"/>
            <w:szCs w:val="22"/>
            <w:lang w:eastAsia="en-GB"/>
          </w:rPr>
          <w:tab/>
        </w:r>
        <w:r w:rsidR="00C9180D" w:rsidRPr="000F063A">
          <w:rPr>
            <w:rStyle w:val="Hyperlink"/>
          </w:rPr>
          <w:t>Back-Out Plan</w:t>
        </w:r>
        <w:r w:rsidR="00C9180D">
          <w:rPr>
            <w:webHidden/>
          </w:rPr>
          <w:tab/>
        </w:r>
        <w:r w:rsidR="00C9180D">
          <w:rPr>
            <w:webHidden/>
          </w:rPr>
          <w:fldChar w:fldCharType="begin"/>
        </w:r>
        <w:r w:rsidR="00C9180D">
          <w:rPr>
            <w:webHidden/>
          </w:rPr>
          <w:instrText xml:space="preserve"> PAGEREF _Toc524705870 \h </w:instrText>
        </w:r>
        <w:r w:rsidR="00C9180D">
          <w:rPr>
            <w:webHidden/>
          </w:rPr>
        </w:r>
        <w:r w:rsidR="00C9180D">
          <w:rPr>
            <w:webHidden/>
          </w:rPr>
          <w:fldChar w:fldCharType="separate"/>
        </w:r>
        <w:r w:rsidR="004C0E1F">
          <w:rPr>
            <w:webHidden/>
          </w:rPr>
          <w:t>7</w:t>
        </w:r>
        <w:r w:rsidR="00C9180D">
          <w:rPr>
            <w:webHidden/>
          </w:rPr>
          <w:fldChar w:fldCharType="end"/>
        </w:r>
      </w:hyperlink>
    </w:p>
    <w:p w14:paraId="3B4F4277" w14:textId="23416531" w:rsidR="00C9180D" w:rsidRDefault="00000000">
      <w:pPr>
        <w:pStyle w:val="TOC2"/>
        <w:rPr>
          <w:rFonts w:asciiTheme="minorHAnsi" w:eastAsiaTheme="minorEastAsia" w:hAnsiTheme="minorHAnsi" w:cstheme="minorBidi"/>
          <w:color w:val="auto"/>
          <w:kern w:val="0"/>
          <w:szCs w:val="22"/>
          <w:lang w:eastAsia="en-GB"/>
        </w:rPr>
      </w:pPr>
      <w:hyperlink w:anchor="_Toc524705871" w:history="1">
        <w:r w:rsidR="00C9180D" w:rsidRPr="000F063A">
          <w:rPr>
            <w:rStyle w:val="Hyperlink"/>
          </w:rPr>
          <w:t>4.10</w:t>
        </w:r>
        <w:r w:rsidR="00C9180D">
          <w:rPr>
            <w:rFonts w:asciiTheme="minorHAnsi" w:eastAsiaTheme="minorEastAsia" w:hAnsiTheme="minorHAnsi" w:cstheme="minorBidi"/>
            <w:color w:val="auto"/>
            <w:kern w:val="0"/>
            <w:szCs w:val="22"/>
            <w:lang w:eastAsia="en-GB"/>
          </w:rPr>
          <w:tab/>
        </w:r>
        <w:r w:rsidR="00C9180D" w:rsidRPr="000F063A">
          <w:rPr>
            <w:rStyle w:val="Hyperlink"/>
          </w:rPr>
          <w:t>Release Available for Deployment Date</w:t>
        </w:r>
        <w:r w:rsidR="00C9180D">
          <w:rPr>
            <w:webHidden/>
          </w:rPr>
          <w:tab/>
        </w:r>
        <w:r w:rsidR="00C9180D">
          <w:rPr>
            <w:webHidden/>
          </w:rPr>
          <w:fldChar w:fldCharType="begin"/>
        </w:r>
        <w:r w:rsidR="00C9180D">
          <w:rPr>
            <w:webHidden/>
          </w:rPr>
          <w:instrText xml:space="preserve"> PAGEREF _Toc524705871 \h </w:instrText>
        </w:r>
        <w:r w:rsidR="00C9180D">
          <w:rPr>
            <w:webHidden/>
          </w:rPr>
        </w:r>
        <w:r w:rsidR="00C9180D">
          <w:rPr>
            <w:webHidden/>
          </w:rPr>
          <w:fldChar w:fldCharType="separate"/>
        </w:r>
        <w:r w:rsidR="004C0E1F">
          <w:rPr>
            <w:webHidden/>
          </w:rPr>
          <w:t>8</w:t>
        </w:r>
        <w:r w:rsidR="00C9180D">
          <w:rPr>
            <w:webHidden/>
          </w:rPr>
          <w:fldChar w:fldCharType="end"/>
        </w:r>
      </w:hyperlink>
    </w:p>
    <w:p w14:paraId="6AB59B0E" w14:textId="77777777" w:rsidR="00935355" w:rsidRPr="00CD5649" w:rsidRDefault="00E73D46" w:rsidP="00CD5649">
      <w:pPr>
        <w:pStyle w:val="TOC1"/>
        <w:rPr>
          <w:rFonts w:ascii="Calibri" w:hAnsi="Calibri" w:cs="Calibri"/>
        </w:rPr>
      </w:pPr>
      <w:r w:rsidRPr="00CD5649">
        <w:rPr>
          <w:rFonts w:ascii="Calibri" w:hAnsi="Calibri" w:cs="Calibri"/>
          <w:kern w:val="0"/>
        </w:rPr>
        <w:fldChar w:fldCharType="end"/>
      </w:r>
      <w:r w:rsidR="00935355" w:rsidRPr="00CD5649">
        <w:rPr>
          <w:rFonts w:ascii="Calibri" w:hAnsi="Calibri" w:cs="Calibri"/>
        </w:rPr>
        <w:br w:type="page"/>
      </w:r>
    </w:p>
    <w:p w14:paraId="540A6165" w14:textId="77777777" w:rsidR="007F071D" w:rsidRPr="00CD5649" w:rsidRDefault="007F071D" w:rsidP="00CD5649">
      <w:pPr>
        <w:pStyle w:val="Heading1"/>
      </w:pPr>
      <w:bookmarkStart w:id="2" w:name="_Toc524705853"/>
      <w:r w:rsidRPr="00CD5649">
        <w:lastRenderedPageBreak/>
        <w:t>D</w:t>
      </w:r>
      <w:bookmarkEnd w:id="0"/>
      <w:bookmarkEnd w:id="1"/>
      <w:r w:rsidRPr="00CD5649">
        <w:t>OCUMENT HISTORY</w:t>
      </w:r>
      <w:bookmarkEnd w:id="2"/>
    </w:p>
    <w:p w14:paraId="2D473C74" w14:textId="77777777" w:rsidR="007F071D" w:rsidRPr="00CD5649" w:rsidRDefault="00CD5649" w:rsidP="005F7982">
      <w:pPr>
        <w:pStyle w:val="Heading2"/>
        <w:widowControl w:val="0"/>
        <w:spacing w:before="240"/>
        <w:ind w:left="578" w:right="-74" w:hanging="578"/>
        <w:rPr>
          <w:rFonts w:ascii="Calibri" w:hAnsi="Calibri" w:cs="Calibri"/>
          <w:color w:val="000000"/>
          <w:szCs w:val="28"/>
        </w:rPr>
      </w:pPr>
      <w:bookmarkStart w:id="3" w:name="_Toc263868852"/>
      <w:bookmarkStart w:id="4" w:name="_Toc271635817"/>
      <w:bookmarkStart w:id="5" w:name="_Toc524705854"/>
      <w:r w:rsidRPr="00CD5649">
        <w:rPr>
          <w:rFonts w:ascii="Calibri" w:hAnsi="Calibri" w:cs="Calibri"/>
          <w:color w:val="000000"/>
          <w:szCs w:val="28"/>
        </w:rPr>
        <w:t>Template</w:t>
      </w:r>
      <w:r w:rsidR="007F071D" w:rsidRPr="00CD5649">
        <w:rPr>
          <w:rFonts w:ascii="Calibri" w:hAnsi="Calibri" w:cs="Calibri"/>
          <w:color w:val="000000"/>
          <w:szCs w:val="28"/>
        </w:rPr>
        <w:t xml:space="preserve"> Revision History</w:t>
      </w:r>
      <w:bookmarkEnd w:id="3"/>
      <w:bookmarkEnd w:id="4"/>
      <w:bookmarkEnd w:id="5"/>
      <w:r w:rsidRPr="00CD5649">
        <w:rPr>
          <w:rFonts w:ascii="Calibri" w:hAnsi="Calibri" w:cs="Calibri"/>
          <w:color w:val="000000"/>
          <w:szCs w:val="28"/>
        </w:rPr>
        <w:t xml:space="preserve"> </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7F071D" w:rsidRPr="00CD5649" w14:paraId="40904943" w14:textId="77777777" w:rsidTr="009D5365">
        <w:tc>
          <w:tcPr>
            <w:tcW w:w="1828" w:type="dxa"/>
            <w:shd w:val="clear" w:color="auto" w:fill="B3B3B3"/>
            <w:vAlign w:val="center"/>
          </w:tcPr>
          <w:p w14:paraId="20E70309" w14:textId="77777777" w:rsidR="007F071D" w:rsidRPr="00CD5649" w:rsidRDefault="0051464A" w:rsidP="005565F6">
            <w:pPr>
              <w:spacing w:before="60" w:after="60" w:line="240" w:lineRule="auto"/>
              <w:rPr>
                <w:rFonts w:ascii="Calibri" w:hAnsi="Calibri" w:cs="Calibri"/>
                <w:color w:val="000000"/>
              </w:rPr>
            </w:pPr>
            <w:bookmarkStart w:id="6" w:name="_Toc263868853"/>
            <w:r w:rsidRPr="00CD5649">
              <w:rPr>
                <w:rFonts w:ascii="Calibri" w:hAnsi="Calibri" w:cs="Calibri"/>
                <w:color w:val="000000"/>
              </w:rPr>
              <w:t>D</w:t>
            </w:r>
            <w:r w:rsidR="007F071D" w:rsidRPr="00CD5649">
              <w:rPr>
                <w:rFonts w:ascii="Calibri" w:hAnsi="Calibri" w:cs="Calibri"/>
                <w:color w:val="000000"/>
              </w:rPr>
              <w:t>ate</w:t>
            </w:r>
          </w:p>
        </w:tc>
        <w:tc>
          <w:tcPr>
            <w:tcW w:w="992" w:type="dxa"/>
            <w:shd w:val="clear" w:color="auto" w:fill="B3B3B3"/>
            <w:vAlign w:val="center"/>
          </w:tcPr>
          <w:p w14:paraId="596C4264"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293BD32A"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7720CE1E"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 xml:space="preserve">Revision </w:t>
            </w:r>
            <w:r w:rsidR="0051464A" w:rsidRPr="00CD5649">
              <w:rPr>
                <w:rFonts w:ascii="Calibri" w:hAnsi="Calibri" w:cs="Calibri"/>
                <w:color w:val="000000"/>
              </w:rPr>
              <w:t>S</w:t>
            </w:r>
            <w:r w:rsidRPr="00CD5649">
              <w:rPr>
                <w:rFonts w:ascii="Calibri" w:hAnsi="Calibri" w:cs="Calibri"/>
                <w:color w:val="000000"/>
              </w:rPr>
              <w:t>ummary</w:t>
            </w:r>
          </w:p>
        </w:tc>
      </w:tr>
      <w:tr w:rsidR="00A005CF" w:rsidRPr="00CD5649" w14:paraId="6AA96239" w14:textId="77777777" w:rsidTr="009D5365">
        <w:tc>
          <w:tcPr>
            <w:tcW w:w="1828" w:type="dxa"/>
          </w:tcPr>
          <w:p w14:paraId="7A576C9F"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6</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06EF1570"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0.1</w:t>
            </w:r>
          </w:p>
        </w:tc>
        <w:tc>
          <w:tcPr>
            <w:tcW w:w="2392" w:type="dxa"/>
          </w:tcPr>
          <w:p w14:paraId="1D161EF7"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74AEA2D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 xml:space="preserve">First Draft </w:t>
            </w:r>
          </w:p>
        </w:tc>
      </w:tr>
      <w:tr w:rsidR="00A005CF" w:rsidRPr="00CD5649" w14:paraId="6ED9955F" w14:textId="77777777" w:rsidTr="009D5365">
        <w:tc>
          <w:tcPr>
            <w:tcW w:w="1828" w:type="dxa"/>
          </w:tcPr>
          <w:p w14:paraId="7F2A225C"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15</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0E7514B8"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0.2</w:t>
            </w:r>
          </w:p>
        </w:tc>
        <w:tc>
          <w:tcPr>
            <w:tcW w:w="2392" w:type="dxa"/>
          </w:tcPr>
          <w:p w14:paraId="3CA87C89"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26BE5542"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Second Draft following comments from SW</w:t>
            </w:r>
          </w:p>
        </w:tc>
      </w:tr>
      <w:tr w:rsidR="00A005CF" w:rsidRPr="00CD5649" w14:paraId="2E2E8A48" w14:textId="77777777" w:rsidTr="009D5365">
        <w:tc>
          <w:tcPr>
            <w:tcW w:w="1828" w:type="dxa"/>
          </w:tcPr>
          <w:p w14:paraId="2C4459E5"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5</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55396DBF"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0.3</w:t>
            </w:r>
          </w:p>
        </w:tc>
        <w:tc>
          <w:tcPr>
            <w:tcW w:w="2392" w:type="dxa"/>
          </w:tcPr>
          <w:p w14:paraId="1734242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465B0DD5"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Third Draft following release process modifications</w:t>
            </w:r>
          </w:p>
        </w:tc>
      </w:tr>
      <w:tr w:rsidR="00A005CF" w:rsidRPr="00CD5649" w14:paraId="4D7802C9" w14:textId="77777777" w:rsidTr="009D5365">
        <w:tc>
          <w:tcPr>
            <w:tcW w:w="1828" w:type="dxa"/>
          </w:tcPr>
          <w:p w14:paraId="4A7BC732"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26</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0995973E"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1.0</w:t>
            </w:r>
          </w:p>
        </w:tc>
        <w:tc>
          <w:tcPr>
            <w:tcW w:w="2392" w:type="dxa"/>
          </w:tcPr>
          <w:p w14:paraId="4AD7E357"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Kelly Tremlett</w:t>
            </w:r>
          </w:p>
        </w:tc>
        <w:tc>
          <w:tcPr>
            <w:tcW w:w="4677" w:type="dxa"/>
          </w:tcPr>
          <w:p w14:paraId="573954D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Issued as approved version 1.0</w:t>
            </w:r>
          </w:p>
        </w:tc>
      </w:tr>
    </w:tbl>
    <w:p w14:paraId="100FB496" w14:textId="77777777" w:rsidR="00CD5649" w:rsidRPr="00CD5649" w:rsidRDefault="007F071D" w:rsidP="00CD5649">
      <w:pPr>
        <w:pStyle w:val="Heading2"/>
        <w:widowControl w:val="0"/>
        <w:spacing w:before="240"/>
        <w:ind w:left="578" w:right="-74" w:hanging="578"/>
        <w:rPr>
          <w:rFonts w:ascii="Calibri" w:hAnsi="Calibri" w:cs="Calibri"/>
          <w:color w:val="000000"/>
          <w:szCs w:val="28"/>
        </w:rPr>
      </w:pPr>
      <w:bookmarkStart w:id="7" w:name="_Toc271635818"/>
      <w:r w:rsidRPr="00CD5649">
        <w:rPr>
          <w:rFonts w:ascii="Calibri" w:hAnsi="Calibri" w:cs="Calibri"/>
          <w:color w:val="000000"/>
          <w:szCs w:val="28"/>
        </w:rPr>
        <w:t xml:space="preserve"> </w:t>
      </w:r>
      <w:bookmarkStart w:id="8" w:name="_Toc524705855"/>
      <w:r w:rsidR="00CD5649" w:rsidRPr="00CD5649">
        <w:rPr>
          <w:rFonts w:ascii="Calibri" w:hAnsi="Calibri" w:cs="Calibri"/>
          <w:color w:val="000000"/>
          <w:szCs w:val="28"/>
        </w:rPr>
        <w:t>Revision History</w:t>
      </w:r>
      <w:bookmarkEnd w:id="8"/>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CD5649" w:rsidRPr="00CD5649" w14:paraId="31F61DAD" w14:textId="77777777" w:rsidTr="0090453C">
        <w:tc>
          <w:tcPr>
            <w:tcW w:w="1828" w:type="dxa"/>
            <w:shd w:val="clear" w:color="auto" w:fill="B3B3B3"/>
            <w:vAlign w:val="center"/>
          </w:tcPr>
          <w:p w14:paraId="458F909F"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vAlign w:val="center"/>
          </w:tcPr>
          <w:p w14:paraId="2FABEB18"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7166CE8F"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100F31CC"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Revision Summary</w:t>
            </w:r>
          </w:p>
        </w:tc>
      </w:tr>
      <w:tr w:rsidR="00400521" w:rsidRPr="00CD5649" w14:paraId="66E40006" w14:textId="77777777" w:rsidTr="0090453C">
        <w:tc>
          <w:tcPr>
            <w:tcW w:w="1828" w:type="dxa"/>
          </w:tcPr>
          <w:p w14:paraId="49DD4306" w14:textId="2AC63EF9" w:rsidR="00400521" w:rsidRPr="001302DD" w:rsidRDefault="00FC365E" w:rsidP="00FC365E">
            <w:pPr>
              <w:rPr>
                <w:rFonts w:ascii="Calibri" w:hAnsi="Calibri"/>
              </w:rPr>
            </w:pPr>
            <w:r>
              <w:rPr>
                <w:rFonts w:ascii="Calibri" w:hAnsi="Calibri"/>
              </w:rPr>
              <w:t>22</w:t>
            </w:r>
            <w:r w:rsidR="00504ADC">
              <w:rPr>
                <w:rFonts w:ascii="Calibri" w:hAnsi="Calibri"/>
              </w:rPr>
              <w:t>/</w:t>
            </w:r>
            <w:r>
              <w:rPr>
                <w:rFonts w:ascii="Calibri" w:hAnsi="Calibri"/>
              </w:rPr>
              <w:t>01/2019</w:t>
            </w:r>
          </w:p>
        </w:tc>
        <w:tc>
          <w:tcPr>
            <w:tcW w:w="992" w:type="dxa"/>
          </w:tcPr>
          <w:p w14:paraId="48611A77" w14:textId="77777777" w:rsidR="00400521" w:rsidRPr="001302DD" w:rsidRDefault="00400521" w:rsidP="00400521">
            <w:pPr>
              <w:rPr>
                <w:rFonts w:ascii="Calibri" w:hAnsi="Calibri"/>
              </w:rPr>
            </w:pPr>
            <w:r w:rsidRPr="001302DD">
              <w:rPr>
                <w:rFonts w:ascii="Calibri" w:hAnsi="Calibri"/>
              </w:rPr>
              <w:t>1.0</w:t>
            </w:r>
          </w:p>
        </w:tc>
        <w:tc>
          <w:tcPr>
            <w:tcW w:w="2392" w:type="dxa"/>
          </w:tcPr>
          <w:p w14:paraId="5041268A" w14:textId="77777777" w:rsidR="00400521" w:rsidRPr="001302DD" w:rsidRDefault="00400521" w:rsidP="00400521">
            <w:pPr>
              <w:rPr>
                <w:rFonts w:ascii="Calibri" w:hAnsi="Calibri"/>
              </w:rPr>
            </w:pPr>
            <w:r w:rsidRPr="001302DD">
              <w:rPr>
                <w:rFonts w:ascii="Calibri" w:hAnsi="Calibri"/>
              </w:rPr>
              <w:t xml:space="preserve">Michele </w:t>
            </w:r>
            <w:proofErr w:type="spellStart"/>
            <w:r w:rsidRPr="001302DD">
              <w:rPr>
                <w:rFonts w:ascii="Calibri" w:hAnsi="Calibri"/>
              </w:rPr>
              <w:t>Golpaykar-rad</w:t>
            </w:r>
            <w:proofErr w:type="spellEnd"/>
          </w:p>
        </w:tc>
        <w:tc>
          <w:tcPr>
            <w:tcW w:w="4677" w:type="dxa"/>
          </w:tcPr>
          <w:p w14:paraId="6E7057C5" w14:textId="5A58BED2" w:rsidR="00400521" w:rsidRPr="001302DD" w:rsidRDefault="001302DD" w:rsidP="00400521">
            <w:pPr>
              <w:rPr>
                <w:rFonts w:ascii="Calibri" w:hAnsi="Calibri"/>
              </w:rPr>
            </w:pPr>
            <w:r w:rsidRPr="001302DD">
              <w:rPr>
                <w:rFonts w:ascii="Calibri" w:hAnsi="Calibri"/>
              </w:rPr>
              <w:t>Prin</w:t>
            </w:r>
            <w:r w:rsidR="00400521" w:rsidRPr="001302DD">
              <w:rPr>
                <w:rFonts w:ascii="Calibri" w:hAnsi="Calibri"/>
              </w:rPr>
              <w:t xml:space="preserve">cipal Support &amp; </w:t>
            </w:r>
            <w:r w:rsidRPr="001302DD">
              <w:rPr>
                <w:rFonts w:ascii="Calibri" w:hAnsi="Calibri"/>
              </w:rPr>
              <w:t>Business</w:t>
            </w:r>
            <w:r w:rsidR="00400521" w:rsidRPr="001302DD">
              <w:rPr>
                <w:rFonts w:ascii="Calibri" w:hAnsi="Calibri"/>
              </w:rPr>
              <w:t xml:space="preserve"> Analyst</w:t>
            </w:r>
          </w:p>
        </w:tc>
      </w:tr>
    </w:tbl>
    <w:p w14:paraId="53E1CFE7"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9" w:name="_Toc524705856"/>
      <w:r w:rsidRPr="00CD5649">
        <w:rPr>
          <w:rFonts w:ascii="Calibri" w:hAnsi="Calibri" w:cs="Calibri"/>
          <w:color w:val="000000"/>
          <w:szCs w:val="28"/>
        </w:rPr>
        <w:t>Reviewers</w:t>
      </w:r>
      <w:bookmarkEnd w:id="9"/>
      <w:r w:rsidRPr="00CD5649">
        <w:rPr>
          <w:rFonts w:ascii="Calibri" w:hAnsi="Calibri" w:cs="Calibri"/>
          <w:color w:val="000000"/>
          <w:szCs w:val="28"/>
        </w:rPr>
        <w:t xml:space="preserve"> </w:t>
      </w:r>
      <w:bookmarkEnd w:id="6"/>
      <w:bookmarkEnd w:id="7"/>
    </w:p>
    <w:p w14:paraId="18F1B613" w14:textId="77777777" w:rsidR="007F071D" w:rsidRPr="00CD5649" w:rsidRDefault="007F071D" w:rsidP="00DB28C0">
      <w:pPr>
        <w:spacing w:after="120"/>
        <w:rPr>
          <w:rFonts w:ascii="Calibri" w:hAnsi="Calibri" w:cs="Calibri"/>
          <w:color w:val="000000"/>
        </w:rPr>
      </w:pPr>
      <w:r w:rsidRPr="00CD5649">
        <w:rPr>
          <w:rFonts w:ascii="Calibri" w:hAnsi="Calibri" w:cs="Calibri"/>
          <w:color w:val="000000"/>
        </w:rPr>
        <w:t>This document requires the following reviews</w:t>
      </w:r>
      <w:r w:rsidR="004E145D" w:rsidRPr="00CD5649">
        <w:rPr>
          <w:rFonts w:ascii="Calibri" w:hAnsi="Calibri" w:cs="Calibri"/>
          <w:color w:val="000000"/>
        </w:rPr>
        <w:t>:</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526"/>
        <w:gridCol w:w="992"/>
        <w:gridCol w:w="2693"/>
        <w:gridCol w:w="4678"/>
      </w:tblGrid>
      <w:tr w:rsidR="00EB558C" w:rsidRPr="00CD5649" w14:paraId="74AAF97A" w14:textId="77777777" w:rsidTr="00C11D6E">
        <w:tc>
          <w:tcPr>
            <w:tcW w:w="1526" w:type="dxa"/>
            <w:tcBorders>
              <w:top w:val="single" w:sz="4" w:space="0" w:color="auto"/>
              <w:left w:val="single" w:sz="4" w:space="0" w:color="auto"/>
              <w:bottom w:val="single" w:sz="4" w:space="0" w:color="auto"/>
              <w:right w:val="single" w:sz="4" w:space="0" w:color="auto"/>
            </w:tcBorders>
            <w:shd w:val="clear" w:color="auto" w:fill="B3B3B3"/>
          </w:tcPr>
          <w:p w14:paraId="0BE2B2A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tcBorders>
              <w:top w:val="single" w:sz="4" w:space="0" w:color="auto"/>
              <w:left w:val="single" w:sz="4" w:space="0" w:color="auto"/>
              <w:bottom w:val="single" w:sz="4" w:space="0" w:color="auto"/>
              <w:right w:val="single" w:sz="4" w:space="0" w:color="auto"/>
            </w:tcBorders>
            <w:shd w:val="clear" w:color="auto" w:fill="B3B3B3"/>
          </w:tcPr>
          <w:p w14:paraId="12EB4EB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693" w:type="dxa"/>
            <w:tcBorders>
              <w:top w:val="single" w:sz="4" w:space="0" w:color="auto"/>
              <w:left w:val="single" w:sz="4" w:space="0" w:color="auto"/>
              <w:bottom w:val="single" w:sz="4" w:space="0" w:color="auto"/>
              <w:right w:val="single" w:sz="4" w:space="0" w:color="auto"/>
            </w:tcBorders>
            <w:shd w:val="clear" w:color="auto" w:fill="B3B3B3"/>
          </w:tcPr>
          <w:p w14:paraId="68367001"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Name</w:t>
            </w:r>
          </w:p>
        </w:tc>
        <w:tc>
          <w:tcPr>
            <w:tcW w:w="4678" w:type="dxa"/>
            <w:tcBorders>
              <w:top w:val="single" w:sz="4" w:space="0" w:color="auto"/>
              <w:left w:val="single" w:sz="4" w:space="0" w:color="auto"/>
              <w:bottom w:val="single" w:sz="4" w:space="0" w:color="auto"/>
              <w:right w:val="single" w:sz="4" w:space="0" w:color="auto"/>
            </w:tcBorders>
            <w:shd w:val="clear" w:color="auto" w:fill="B3B3B3"/>
          </w:tcPr>
          <w:p w14:paraId="0B73CDCD"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Position</w:t>
            </w:r>
          </w:p>
        </w:tc>
      </w:tr>
      <w:tr w:rsidR="00EB558C" w:rsidRPr="00CD5649" w14:paraId="2D51FA56" w14:textId="77777777" w:rsidTr="00C11D6E">
        <w:tc>
          <w:tcPr>
            <w:tcW w:w="1526" w:type="dxa"/>
            <w:tcBorders>
              <w:top w:val="single" w:sz="4" w:space="0" w:color="auto"/>
              <w:left w:val="single" w:sz="4" w:space="0" w:color="auto"/>
              <w:bottom w:val="single" w:sz="4" w:space="0" w:color="auto"/>
              <w:right w:val="single" w:sz="4" w:space="0" w:color="auto"/>
            </w:tcBorders>
          </w:tcPr>
          <w:p w14:paraId="5E31AC83" w14:textId="77777777" w:rsidR="00EB558C" w:rsidRPr="00CD5649" w:rsidRDefault="00EB558C" w:rsidP="00D431C9">
            <w:pPr>
              <w:spacing w:before="60" w:after="60" w:line="240" w:lineRule="auto"/>
              <w:rPr>
                <w:rFonts w:ascii="Calibri" w:hAnsi="Calibri" w:cs="Calibri"/>
                <w:color w:val="000000"/>
              </w:rPr>
            </w:pPr>
          </w:p>
        </w:tc>
        <w:tc>
          <w:tcPr>
            <w:tcW w:w="992" w:type="dxa"/>
            <w:tcBorders>
              <w:top w:val="single" w:sz="4" w:space="0" w:color="auto"/>
              <w:left w:val="single" w:sz="4" w:space="0" w:color="auto"/>
              <w:bottom w:val="single" w:sz="4" w:space="0" w:color="auto"/>
              <w:right w:val="single" w:sz="4" w:space="0" w:color="auto"/>
            </w:tcBorders>
          </w:tcPr>
          <w:p w14:paraId="32B40CB6" w14:textId="77777777" w:rsidR="00EB558C" w:rsidRPr="00CD5649" w:rsidRDefault="00EB558C" w:rsidP="00D431C9">
            <w:pPr>
              <w:spacing w:before="60" w:after="60" w:line="240" w:lineRule="auto"/>
              <w:rPr>
                <w:rFonts w:ascii="Calibri" w:hAnsi="Calibri" w:cs="Calibri"/>
                <w:color w:val="000000"/>
              </w:rPr>
            </w:pPr>
          </w:p>
        </w:tc>
        <w:tc>
          <w:tcPr>
            <w:tcW w:w="2693" w:type="dxa"/>
            <w:tcBorders>
              <w:top w:val="single" w:sz="4" w:space="0" w:color="auto"/>
              <w:left w:val="single" w:sz="4" w:space="0" w:color="auto"/>
              <w:bottom w:val="single" w:sz="4" w:space="0" w:color="auto"/>
              <w:right w:val="single" w:sz="4" w:space="0" w:color="auto"/>
            </w:tcBorders>
          </w:tcPr>
          <w:p w14:paraId="405863E8" w14:textId="77777777" w:rsidR="00EB558C" w:rsidRPr="00CD5649" w:rsidRDefault="00EB558C" w:rsidP="00D431C9">
            <w:pPr>
              <w:spacing w:before="60" w:after="60" w:line="240" w:lineRule="auto"/>
              <w:rPr>
                <w:rFonts w:ascii="Calibri" w:hAnsi="Calibri" w:cs="Calibri"/>
                <w:color w:val="000000"/>
              </w:rPr>
            </w:pPr>
          </w:p>
        </w:tc>
        <w:tc>
          <w:tcPr>
            <w:tcW w:w="4678" w:type="dxa"/>
            <w:tcBorders>
              <w:top w:val="single" w:sz="4" w:space="0" w:color="auto"/>
              <w:left w:val="single" w:sz="4" w:space="0" w:color="auto"/>
              <w:bottom w:val="single" w:sz="4" w:space="0" w:color="auto"/>
              <w:right w:val="single" w:sz="4" w:space="0" w:color="auto"/>
            </w:tcBorders>
          </w:tcPr>
          <w:p w14:paraId="19FD8131" w14:textId="77777777" w:rsidR="00EB558C" w:rsidRPr="00CD5649" w:rsidRDefault="00EB558C" w:rsidP="00D431C9">
            <w:pPr>
              <w:spacing w:before="60" w:after="60" w:line="240" w:lineRule="auto"/>
              <w:rPr>
                <w:rFonts w:ascii="Calibri" w:hAnsi="Calibri" w:cs="Calibri"/>
                <w:color w:val="000000"/>
              </w:rPr>
            </w:pPr>
          </w:p>
        </w:tc>
      </w:tr>
    </w:tbl>
    <w:p w14:paraId="3CFD7E4C"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10" w:name="_Toc524705857"/>
      <w:r w:rsidRPr="00CD5649">
        <w:rPr>
          <w:rFonts w:ascii="Calibri" w:hAnsi="Calibri" w:cs="Calibri"/>
          <w:color w:val="000000"/>
          <w:szCs w:val="28"/>
        </w:rPr>
        <w:t>Authorisation</w:t>
      </w:r>
      <w:bookmarkEnd w:id="10"/>
    </w:p>
    <w:p w14:paraId="63E30745" w14:textId="77777777" w:rsidR="007F071D" w:rsidRPr="00CD5649" w:rsidRDefault="007F071D" w:rsidP="00DB28C0">
      <w:pPr>
        <w:pStyle w:val="Head1Normal"/>
        <w:spacing w:before="0" w:line="276" w:lineRule="auto"/>
        <w:contextualSpacing/>
        <w:rPr>
          <w:rFonts w:ascii="Calibri" w:hAnsi="Calibri" w:cs="Calibri"/>
          <w:color w:val="000000"/>
          <w:sz w:val="22"/>
          <w:szCs w:val="22"/>
        </w:rPr>
      </w:pPr>
      <w:r w:rsidRPr="00CD5649">
        <w:rPr>
          <w:rFonts w:ascii="Calibri" w:hAnsi="Calibri" w:cs="Calibri"/>
          <w:color w:val="000000"/>
          <w:sz w:val="22"/>
          <w:szCs w:val="22"/>
        </w:rPr>
        <w:t>Signing of this document indicates acceptance of its contents.</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72"/>
        <w:gridCol w:w="3848"/>
        <w:gridCol w:w="898"/>
        <w:gridCol w:w="2391"/>
      </w:tblGrid>
      <w:tr w:rsidR="007F071D" w:rsidRPr="00CD5649" w14:paraId="084B1F31" w14:textId="77777777" w:rsidTr="007C255D">
        <w:tc>
          <w:tcPr>
            <w:tcW w:w="2518" w:type="dxa"/>
            <w:vAlign w:val="center"/>
          </w:tcPr>
          <w:p w14:paraId="179ABDDB" w14:textId="77777777" w:rsidR="007F071D" w:rsidRPr="00CD5649" w:rsidRDefault="00BD6DFA" w:rsidP="00D431C9">
            <w:pPr>
              <w:spacing w:before="60" w:after="60" w:line="240" w:lineRule="auto"/>
              <w:rPr>
                <w:rFonts w:ascii="Calibri" w:hAnsi="Calibri" w:cs="Calibri"/>
                <w:color w:val="000000"/>
              </w:rPr>
            </w:pPr>
            <w:r w:rsidRPr="00CD5649">
              <w:rPr>
                <w:rFonts w:ascii="Calibri" w:hAnsi="Calibri" w:cs="Calibri"/>
                <w:color w:val="000000"/>
              </w:rPr>
              <w:t xml:space="preserve">Author’s </w:t>
            </w:r>
            <w:r w:rsidR="007F071D" w:rsidRPr="00CD5649">
              <w:rPr>
                <w:rFonts w:ascii="Calibri" w:hAnsi="Calibri" w:cs="Calibri"/>
                <w:color w:val="000000"/>
              </w:rPr>
              <w:t>Name:</w:t>
            </w:r>
          </w:p>
        </w:tc>
        <w:tc>
          <w:tcPr>
            <w:tcW w:w="7337" w:type="dxa"/>
            <w:gridSpan w:val="3"/>
            <w:vAlign w:val="center"/>
          </w:tcPr>
          <w:p w14:paraId="26724198" w14:textId="2E9A8EDD" w:rsidR="007F071D" w:rsidRPr="00CD5649" w:rsidRDefault="00FC365E" w:rsidP="00D431C9">
            <w:pPr>
              <w:spacing w:before="60" w:after="60" w:line="240" w:lineRule="auto"/>
              <w:rPr>
                <w:rFonts w:ascii="Calibri" w:hAnsi="Calibri" w:cs="Calibri"/>
                <w:color w:val="000000"/>
              </w:rPr>
            </w:pPr>
            <w:r>
              <w:rPr>
                <w:rFonts w:ascii="Calibri" w:hAnsi="Calibri" w:cs="Calibri"/>
                <w:color w:val="000000"/>
              </w:rPr>
              <w:t xml:space="preserve">Michele </w:t>
            </w:r>
            <w:proofErr w:type="spellStart"/>
            <w:r>
              <w:rPr>
                <w:rFonts w:ascii="Calibri" w:hAnsi="Calibri" w:cs="Calibri"/>
                <w:color w:val="000000"/>
              </w:rPr>
              <w:t>Golpaykar-rad</w:t>
            </w:r>
            <w:proofErr w:type="spellEnd"/>
          </w:p>
        </w:tc>
      </w:tr>
      <w:tr w:rsidR="000D6217" w:rsidRPr="00CD5649" w14:paraId="53AD165A" w14:textId="77777777" w:rsidTr="007C255D">
        <w:tc>
          <w:tcPr>
            <w:tcW w:w="2518" w:type="dxa"/>
            <w:vAlign w:val="center"/>
          </w:tcPr>
          <w:p w14:paraId="44F84C67"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vAlign w:val="center"/>
          </w:tcPr>
          <w:p w14:paraId="0497EEB4" w14:textId="564CD1DA" w:rsidR="000D6217" w:rsidRPr="00CD5649" w:rsidRDefault="00FC365E" w:rsidP="00D431C9">
            <w:pPr>
              <w:spacing w:before="60" w:after="60" w:line="240" w:lineRule="auto"/>
              <w:rPr>
                <w:rFonts w:ascii="Calibri" w:hAnsi="Calibri" w:cs="Calibri"/>
                <w:color w:val="000000"/>
              </w:rPr>
            </w:pPr>
            <w:r>
              <w:rPr>
                <w:rFonts w:ascii="Calibri" w:hAnsi="Calibri" w:cs="Calibri"/>
                <w:color w:val="000000"/>
              </w:rPr>
              <w:t>Principal Support &amp; Business Analyst</w:t>
            </w:r>
          </w:p>
        </w:tc>
      </w:tr>
      <w:tr w:rsidR="000D6217" w:rsidRPr="00CD5649" w14:paraId="506E9F27" w14:textId="77777777" w:rsidTr="007C255D">
        <w:tc>
          <w:tcPr>
            <w:tcW w:w="2518" w:type="dxa"/>
            <w:vAlign w:val="center"/>
          </w:tcPr>
          <w:p w14:paraId="323F65EB"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vAlign w:val="center"/>
          </w:tcPr>
          <w:p w14:paraId="4535BF70" w14:textId="77777777" w:rsidR="000D6217" w:rsidRPr="00CD5649" w:rsidRDefault="000D6217" w:rsidP="00D431C9">
            <w:pPr>
              <w:spacing w:before="60" w:after="60" w:line="240" w:lineRule="auto"/>
              <w:rPr>
                <w:rFonts w:ascii="Calibri" w:hAnsi="Calibri" w:cs="Calibri"/>
                <w:color w:val="000000"/>
              </w:rPr>
            </w:pPr>
          </w:p>
        </w:tc>
        <w:tc>
          <w:tcPr>
            <w:tcW w:w="904" w:type="dxa"/>
            <w:vAlign w:val="center"/>
          </w:tcPr>
          <w:p w14:paraId="39FE0813"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vAlign w:val="center"/>
          </w:tcPr>
          <w:p w14:paraId="61889951" w14:textId="77777777" w:rsidR="000D6217" w:rsidRPr="00CD5649" w:rsidRDefault="000D6217" w:rsidP="00D431C9">
            <w:pPr>
              <w:spacing w:before="60" w:after="60" w:line="240" w:lineRule="auto"/>
              <w:rPr>
                <w:rFonts w:ascii="Calibri" w:hAnsi="Calibri" w:cs="Calibri"/>
                <w:color w:val="000000"/>
              </w:rPr>
            </w:pPr>
          </w:p>
        </w:tc>
      </w:tr>
    </w:tbl>
    <w:p w14:paraId="3EDC7622" w14:textId="77777777" w:rsidR="007F071D" w:rsidRPr="00CD5649" w:rsidRDefault="007F071D" w:rsidP="000D6217">
      <w:pPr>
        <w:contextualSpacing/>
        <w:rPr>
          <w:rFonts w:ascii="Calibri" w:hAnsi="Calibri" w:cs="Calibri"/>
          <w:color w:val="000000"/>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74"/>
        <w:gridCol w:w="3847"/>
        <w:gridCol w:w="898"/>
        <w:gridCol w:w="2390"/>
      </w:tblGrid>
      <w:tr w:rsidR="007F071D" w:rsidRPr="00CD5649" w14:paraId="0603C7AF" w14:textId="77777777" w:rsidTr="007C255D">
        <w:trPr>
          <w:cantSplit/>
          <w:trHeight w:val="327"/>
        </w:trPr>
        <w:tc>
          <w:tcPr>
            <w:tcW w:w="2518" w:type="dxa"/>
          </w:tcPr>
          <w:p w14:paraId="2AACBD76" w14:textId="77777777" w:rsidR="007F071D" w:rsidRPr="00CD5649" w:rsidRDefault="00A746F9" w:rsidP="00D431C9">
            <w:pPr>
              <w:spacing w:before="60" w:after="60" w:line="240" w:lineRule="auto"/>
              <w:rPr>
                <w:rFonts w:ascii="Calibri" w:hAnsi="Calibri" w:cs="Calibri"/>
                <w:color w:val="000000"/>
              </w:rPr>
            </w:pPr>
            <w:r w:rsidRPr="00CD5649">
              <w:rPr>
                <w:rFonts w:ascii="Calibri" w:hAnsi="Calibri" w:cs="Calibri"/>
                <w:color w:val="000000"/>
              </w:rPr>
              <w:t xml:space="preserve">Approver’s </w:t>
            </w:r>
            <w:r w:rsidR="007F071D" w:rsidRPr="00CD5649">
              <w:rPr>
                <w:rFonts w:ascii="Calibri" w:hAnsi="Calibri" w:cs="Calibri"/>
                <w:color w:val="000000"/>
              </w:rPr>
              <w:t>Name:</w:t>
            </w:r>
          </w:p>
        </w:tc>
        <w:tc>
          <w:tcPr>
            <w:tcW w:w="7337" w:type="dxa"/>
            <w:gridSpan w:val="3"/>
          </w:tcPr>
          <w:p w14:paraId="3FED19CE" w14:textId="0302FBB9" w:rsidR="007F071D" w:rsidRPr="00CD5649" w:rsidRDefault="00FC365E" w:rsidP="00D431C9">
            <w:pPr>
              <w:spacing w:before="60" w:after="60" w:line="240" w:lineRule="auto"/>
              <w:rPr>
                <w:rFonts w:ascii="Calibri" w:hAnsi="Calibri" w:cs="Calibri"/>
                <w:color w:val="000000"/>
              </w:rPr>
            </w:pPr>
            <w:r>
              <w:rPr>
                <w:rFonts w:ascii="Calibri" w:hAnsi="Calibri" w:cs="Calibri"/>
                <w:color w:val="000000"/>
              </w:rPr>
              <w:t>Stephen Price</w:t>
            </w:r>
          </w:p>
        </w:tc>
      </w:tr>
      <w:tr w:rsidR="000D6217" w:rsidRPr="00CD5649" w14:paraId="06AD57C3" w14:textId="77777777" w:rsidTr="007C255D">
        <w:trPr>
          <w:cantSplit/>
          <w:trHeight w:val="327"/>
        </w:trPr>
        <w:tc>
          <w:tcPr>
            <w:tcW w:w="2518" w:type="dxa"/>
          </w:tcPr>
          <w:p w14:paraId="5A1041DD"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tcPr>
          <w:p w14:paraId="3CBBAB74" w14:textId="5A8F90B1" w:rsidR="000D6217" w:rsidRPr="00CD5649" w:rsidRDefault="00FC365E" w:rsidP="00D431C9">
            <w:pPr>
              <w:spacing w:before="60" w:after="60" w:line="240" w:lineRule="auto"/>
              <w:rPr>
                <w:rFonts w:ascii="Calibri" w:hAnsi="Calibri" w:cs="Calibri"/>
                <w:color w:val="000000"/>
              </w:rPr>
            </w:pPr>
            <w:r w:rsidRPr="00FC365E">
              <w:rPr>
                <w:rFonts w:ascii="Calibri" w:hAnsi="Calibri" w:cs="Calibri"/>
                <w:color w:val="000000"/>
              </w:rPr>
              <w:t>Applications Manager (Corporate)</w:t>
            </w:r>
          </w:p>
        </w:tc>
      </w:tr>
      <w:tr w:rsidR="007F071D" w:rsidRPr="00CD5649" w14:paraId="43164666" w14:textId="77777777" w:rsidTr="007C255D">
        <w:trPr>
          <w:cantSplit/>
          <w:trHeight w:val="327"/>
        </w:trPr>
        <w:tc>
          <w:tcPr>
            <w:tcW w:w="2518" w:type="dxa"/>
          </w:tcPr>
          <w:p w14:paraId="430C866B"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tcPr>
          <w:p w14:paraId="528D81A6" w14:textId="77777777" w:rsidR="007F071D" w:rsidRPr="00CD5649" w:rsidRDefault="007F071D" w:rsidP="00D431C9">
            <w:pPr>
              <w:spacing w:before="60" w:after="60" w:line="240" w:lineRule="auto"/>
              <w:rPr>
                <w:rFonts w:ascii="Calibri" w:hAnsi="Calibri" w:cs="Calibri"/>
                <w:color w:val="000000"/>
              </w:rPr>
            </w:pPr>
          </w:p>
        </w:tc>
        <w:tc>
          <w:tcPr>
            <w:tcW w:w="904" w:type="dxa"/>
          </w:tcPr>
          <w:p w14:paraId="19B3A1C9"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tcPr>
          <w:p w14:paraId="1B5265C0" w14:textId="77777777" w:rsidR="007F071D" w:rsidRPr="00CD5649" w:rsidRDefault="007F071D" w:rsidP="00D431C9">
            <w:pPr>
              <w:spacing w:before="60" w:after="60" w:line="240" w:lineRule="auto"/>
              <w:rPr>
                <w:rFonts w:ascii="Calibri" w:hAnsi="Calibri" w:cs="Calibri"/>
                <w:color w:val="000000"/>
              </w:rPr>
            </w:pPr>
          </w:p>
        </w:tc>
      </w:tr>
    </w:tbl>
    <w:p w14:paraId="4897941E" w14:textId="77777777" w:rsidR="00A746F9" w:rsidRPr="00CD5649" w:rsidRDefault="00A746F9" w:rsidP="005F7982">
      <w:pPr>
        <w:pStyle w:val="Heading2"/>
        <w:widowControl w:val="0"/>
        <w:spacing w:before="240"/>
        <w:ind w:left="578" w:right="-74" w:hanging="578"/>
        <w:rPr>
          <w:rFonts w:ascii="Calibri" w:hAnsi="Calibri" w:cs="Calibri"/>
          <w:color w:val="000000"/>
          <w:szCs w:val="28"/>
        </w:rPr>
      </w:pPr>
      <w:bookmarkStart w:id="11" w:name="_Toc524705858"/>
      <w:r w:rsidRPr="00CD5649">
        <w:rPr>
          <w:rFonts w:ascii="Calibri" w:hAnsi="Calibri" w:cs="Calibri"/>
          <w:color w:val="000000"/>
          <w:szCs w:val="28"/>
        </w:rPr>
        <w:t>Document Location</w:t>
      </w:r>
      <w:bookmarkEnd w:id="11"/>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062"/>
        <w:gridCol w:w="7547"/>
      </w:tblGrid>
      <w:tr w:rsidR="006D3D4B" w:rsidRPr="00CD5649" w14:paraId="60E670CA" w14:textId="77777777" w:rsidTr="00C22F16">
        <w:tc>
          <w:tcPr>
            <w:tcW w:w="2062" w:type="dxa"/>
            <w:shd w:val="clear" w:color="auto" w:fill="B3B3B3"/>
          </w:tcPr>
          <w:p w14:paraId="7A1A0D4D"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Type</w:t>
            </w:r>
          </w:p>
        </w:tc>
        <w:tc>
          <w:tcPr>
            <w:tcW w:w="7547" w:type="dxa"/>
            <w:shd w:val="clear" w:color="auto" w:fill="B3B3B3"/>
          </w:tcPr>
          <w:p w14:paraId="547D2AF9"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Location</w:t>
            </w:r>
          </w:p>
        </w:tc>
      </w:tr>
      <w:tr w:rsidR="0078630D" w:rsidRPr="00CD5649" w14:paraId="57CF8540" w14:textId="77777777" w:rsidTr="00C22F16">
        <w:tc>
          <w:tcPr>
            <w:tcW w:w="2062" w:type="dxa"/>
          </w:tcPr>
          <w:p w14:paraId="0381E987" w14:textId="77777777" w:rsidR="0078630D" w:rsidRPr="00CD5649" w:rsidRDefault="0078630D" w:rsidP="00D431C9">
            <w:pPr>
              <w:spacing w:before="60" w:after="60" w:line="240" w:lineRule="auto"/>
              <w:rPr>
                <w:rFonts w:ascii="Calibri" w:hAnsi="Calibri" w:cs="Calibri"/>
                <w:color w:val="000000"/>
              </w:rPr>
            </w:pPr>
            <w:r w:rsidRPr="00CD5649">
              <w:rPr>
                <w:rFonts w:ascii="Calibri" w:hAnsi="Calibri" w:cs="Calibri"/>
                <w:color w:val="000000"/>
              </w:rPr>
              <w:t>Electronic</w:t>
            </w:r>
          </w:p>
        </w:tc>
        <w:tc>
          <w:tcPr>
            <w:tcW w:w="7547" w:type="dxa"/>
          </w:tcPr>
          <w:p w14:paraId="29E881FD" w14:textId="77777777" w:rsidR="0078630D" w:rsidRPr="00CD5649" w:rsidRDefault="0078630D" w:rsidP="00B64212">
            <w:pPr>
              <w:spacing w:before="60" w:after="60" w:line="240" w:lineRule="auto"/>
              <w:rPr>
                <w:rFonts w:ascii="Calibri" w:hAnsi="Calibri" w:cs="Calibri"/>
                <w:color w:val="000000"/>
              </w:rPr>
            </w:pPr>
          </w:p>
        </w:tc>
      </w:tr>
    </w:tbl>
    <w:p w14:paraId="4F37C6E2" w14:textId="77777777" w:rsidR="009B2791" w:rsidRPr="00CD5649" w:rsidRDefault="009B2791" w:rsidP="009B2791">
      <w:pPr>
        <w:contextualSpacing/>
        <w:rPr>
          <w:rFonts w:ascii="Calibri" w:hAnsi="Calibri" w:cs="Calibri"/>
          <w:color w:val="000000"/>
        </w:rPr>
      </w:pPr>
    </w:p>
    <w:p w14:paraId="29D5B5C1" w14:textId="77777777" w:rsidR="009E072F" w:rsidRPr="00CD5649" w:rsidRDefault="00A876E9" w:rsidP="00400521">
      <w:pPr>
        <w:pStyle w:val="Heading1"/>
      </w:pPr>
      <w:r w:rsidRPr="00CD5649">
        <w:br w:type="page"/>
      </w:r>
      <w:bookmarkStart w:id="12" w:name="_Toc524705859"/>
      <w:r w:rsidR="00A005CF" w:rsidRPr="00CD5649">
        <w:lastRenderedPageBreak/>
        <w:t>INTRODUCTION</w:t>
      </w:r>
      <w:bookmarkEnd w:id="12"/>
    </w:p>
    <w:p w14:paraId="06AA64F0" w14:textId="77777777"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 </w:t>
      </w:r>
    </w:p>
    <w:p w14:paraId="51EF0B07" w14:textId="77777777" w:rsidR="00A005CF" w:rsidRPr="00CD5649" w:rsidRDefault="00A005CF" w:rsidP="00A005CF">
      <w:pPr>
        <w:jc w:val="both"/>
        <w:rPr>
          <w:rFonts w:ascii="Calibri" w:hAnsi="Calibri" w:cs="Calibri"/>
          <w:sz w:val="20"/>
          <w:szCs w:val="20"/>
        </w:rPr>
      </w:pPr>
    </w:p>
    <w:p w14:paraId="251AB661" w14:textId="104FAE34" w:rsidR="00A005CF" w:rsidRPr="006C7A6B" w:rsidRDefault="00A005CF" w:rsidP="006C7A6B">
      <w:pPr>
        <w:jc w:val="both"/>
        <w:rPr>
          <w:rFonts w:ascii="Calibri" w:hAnsi="Calibri" w:cs="Calibri"/>
          <w:sz w:val="20"/>
          <w:szCs w:val="20"/>
        </w:rPr>
      </w:pPr>
      <w:r w:rsidRPr="00CD5649">
        <w:rPr>
          <w:rFonts w:ascii="Calibri" w:hAnsi="Calibri" w:cs="Calibri"/>
          <w:sz w:val="20"/>
          <w:szCs w:val="20"/>
        </w:rPr>
        <w:t xml:space="preserve">These notes contain information on the agreed scope and content of Release id </w:t>
      </w:r>
      <w:r w:rsidR="00FC365E">
        <w:rPr>
          <w:rFonts w:ascii="Calibri" w:hAnsi="Calibri" w:cs="Calibri"/>
          <w:color w:val="0033CC"/>
          <w:sz w:val="20"/>
          <w:szCs w:val="20"/>
        </w:rPr>
        <w:t>CMS/01-2019</w:t>
      </w:r>
      <w:r w:rsidRPr="00CD5649">
        <w:rPr>
          <w:rFonts w:ascii="Calibri" w:eastAsia="Times New Roman" w:hAnsi="Calibri" w:cs="Calibri"/>
          <w:i/>
          <w:color w:val="0000FF"/>
          <w:sz w:val="20"/>
          <w:szCs w:val="20"/>
          <w:lang w:val="en-US"/>
        </w:rPr>
        <w:t xml:space="preserve"> </w:t>
      </w:r>
      <w:r w:rsidRPr="00CD5649">
        <w:rPr>
          <w:rFonts w:ascii="Calibri" w:hAnsi="Calibri" w:cs="Calibri"/>
          <w:sz w:val="20"/>
          <w:szCs w:val="20"/>
        </w:rPr>
        <w:t>for the</w:t>
      </w:r>
      <w:r w:rsidRPr="00CD5649">
        <w:rPr>
          <w:rFonts w:ascii="Calibri" w:eastAsia="Times New Roman" w:hAnsi="Calibri" w:cs="Calibri"/>
          <w:i/>
          <w:color w:val="0000FF"/>
          <w:sz w:val="20"/>
          <w:szCs w:val="20"/>
          <w:lang w:val="en-US"/>
        </w:rPr>
        <w:t xml:space="preserve"> </w:t>
      </w:r>
      <w:r w:rsidR="004B5F0D">
        <w:rPr>
          <w:rFonts w:ascii="Calibri" w:eastAsia="Times New Roman" w:hAnsi="Calibri" w:cs="Calibri"/>
          <w:i/>
          <w:color w:val="0000FF"/>
          <w:sz w:val="20"/>
          <w:szCs w:val="20"/>
          <w:lang w:val="en-US"/>
        </w:rPr>
        <w:t xml:space="preserve">CMS </w:t>
      </w:r>
      <w:r w:rsidRPr="00CD5649">
        <w:rPr>
          <w:rFonts w:ascii="Calibri" w:hAnsi="Calibri" w:cs="Calibri"/>
          <w:sz w:val="20"/>
          <w:szCs w:val="20"/>
        </w:rPr>
        <w:t>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0CD36D61" w14:textId="77777777" w:rsidR="009E072F" w:rsidRPr="00400521" w:rsidRDefault="00A005CF" w:rsidP="00400521">
      <w:pPr>
        <w:pStyle w:val="Heading1"/>
      </w:pPr>
      <w:bookmarkStart w:id="13" w:name="_Toc524705860"/>
      <w:r w:rsidRPr="00400521">
        <w:t>SERVICE MANAGEMENT BOARD (SMB)</w:t>
      </w:r>
      <w:bookmarkEnd w:id="13"/>
    </w:p>
    <w:p w14:paraId="2617C6F4" w14:textId="038F55E5"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w:t>
      </w:r>
      <w:r w:rsidR="00504ADC">
        <w:rPr>
          <w:rFonts w:ascii="Calibri" w:eastAsia="Times New Roman" w:hAnsi="Calibri" w:cs="Calibri"/>
          <w:i/>
          <w:color w:val="0000FF"/>
          <w:sz w:val="20"/>
          <w:szCs w:val="20"/>
          <w:lang w:val="en-US"/>
        </w:rPr>
        <w:t xml:space="preserve">CMS </w:t>
      </w:r>
      <w:r w:rsidRPr="00CD5649">
        <w:rPr>
          <w:rFonts w:ascii="Calibri" w:hAnsi="Calibri" w:cs="Calibri"/>
          <w:sz w:val="20"/>
          <w:szCs w:val="20"/>
        </w:rPr>
        <w:t xml:space="preserve">Service Management Board has overall responsibility for ensuring that these Release Notes accurately describes the Release and that it is kept under constant review and updated to reflect any modifications to the Release prior to its deployment. </w:t>
      </w:r>
    </w:p>
    <w:p w14:paraId="793858A0" w14:textId="77777777" w:rsidR="009E072F" w:rsidRPr="00CD5649" w:rsidRDefault="00A005CF" w:rsidP="00400521">
      <w:pPr>
        <w:pStyle w:val="Heading1"/>
      </w:pPr>
      <w:bookmarkStart w:id="14" w:name="_Toc524705861"/>
      <w:r w:rsidRPr="00CD5649">
        <w:t>RELEASE NOTES REQUIREMENT</w:t>
      </w:r>
      <w:bookmarkEnd w:id="14"/>
    </w:p>
    <w:p w14:paraId="01ACF81A" w14:textId="65330F7D" w:rsidR="009E072F" w:rsidRDefault="002112AF" w:rsidP="00400521">
      <w:pPr>
        <w:pStyle w:val="Heading2"/>
      </w:pPr>
      <w:bookmarkStart w:id="15" w:name="_Toc524705862"/>
      <w:r w:rsidRPr="00CD5649">
        <w:t>Release Identification</w:t>
      </w:r>
      <w:bookmarkEnd w:id="15"/>
    </w:p>
    <w:p w14:paraId="0093B1EE" w14:textId="4DC1E593" w:rsidR="00FC365E" w:rsidRPr="00492C53" w:rsidRDefault="00000000" w:rsidP="00492C53">
      <w:hyperlink r:id="rId19" w:history="1">
        <w:r w:rsidR="00FC365E" w:rsidRPr="00FC365E">
          <w:rPr>
            <w:rStyle w:val="Hyperlink"/>
            <w:rFonts w:ascii="Calibri" w:hAnsi="Calibri" w:cs="Tahoma"/>
            <w:b/>
          </w:rPr>
          <w:t>497</w:t>
        </w:r>
      </w:hyperlink>
    </w:p>
    <w:p w14:paraId="7160AE68" w14:textId="77777777" w:rsidR="009E072F" w:rsidRPr="00CD5649" w:rsidRDefault="009F1A52" w:rsidP="00400521">
      <w:pPr>
        <w:pStyle w:val="Heading2"/>
      </w:pPr>
      <w:bookmarkStart w:id="16" w:name="_Toc524705863"/>
      <w:r w:rsidRPr="00CD5649">
        <w:t>Description of New or Modified Functionality</w:t>
      </w:r>
      <w:bookmarkEnd w:id="16"/>
    </w:p>
    <w:tbl>
      <w:tblPr>
        <w:tblStyle w:val="TableGrid"/>
        <w:tblW w:w="0" w:type="auto"/>
        <w:tblLook w:val="04A0" w:firstRow="1" w:lastRow="0" w:firstColumn="1" w:lastColumn="0" w:noHBand="0" w:noVBand="1"/>
      </w:tblPr>
      <w:tblGrid>
        <w:gridCol w:w="1838"/>
        <w:gridCol w:w="7791"/>
      </w:tblGrid>
      <w:tr w:rsidR="0034731D" w:rsidRPr="0034731D" w14:paraId="15B554A3" w14:textId="77777777" w:rsidTr="000D2A11">
        <w:trPr>
          <w:trHeight w:val="468"/>
        </w:trPr>
        <w:tc>
          <w:tcPr>
            <w:tcW w:w="1838" w:type="dxa"/>
            <w:shd w:val="clear" w:color="auto" w:fill="95B3D7" w:themeFill="accent1" w:themeFillTint="99"/>
            <w:noWrap/>
            <w:hideMark/>
          </w:tcPr>
          <w:p w14:paraId="450AB3E2" w14:textId="77777777" w:rsidR="0034731D" w:rsidRPr="00D70DAB" w:rsidRDefault="0034731D" w:rsidP="0034731D">
            <w:pPr>
              <w:rPr>
                <w:rFonts w:ascii="Calibri" w:hAnsi="Calibri" w:cs="Calibri"/>
                <w:b/>
                <w:sz w:val="28"/>
                <w:szCs w:val="28"/>
              </w:rPr>
            </w:pPr>
            <w:r w:rsidRPr="00D70DAB">
              <w:rPr>
                <w:rFonts w:ascii="Calibri" w:hAnsi="Calibri" w:cs="Calibri"/>
                <w:b/>
                <w:sz w:val="28"/>
                <w:szCs w:val="28"/>
              </w:rPr>
              <w:t>Item</w:t>
            </w:r>
          </w:p>
        </w:tc>
        <w:tc>
          <w:tcPr>
            <w:tcW w:w="7791" w:type="dxa"/>
            <w:shd w:val="clear" w:color="auto" w:fill="95B3D7" w:themeFill="accent1" w:themeFillTint="99"/>
            <w:noWrap/>
            <w:hideMark/>
          </w:tcPr>
          <w:p w14:paraId="46A3D1D3" w14:textId="77777777" w:rsidR="0034731D" w:rsidRPr="00D70DAB" w:rsidRDefault="0034731D">
            <w:pPr>
              <w:rPr>
                <w:rFonts w:ascii="Calibri" w:hAnsi="Calibri" w:cs="Calibri"/>
                <w:b/>
                <w:sz w:val="28"/>
                <w:szCs w:val="28"/>
              </w:rPr>
            </w:pPr>
            <w:r w:rsidRPr="00D70DAB">
              <w:rPr>
                <w:rFonts w:ascii="Calibri" w:hAnsi="Calibri" w:cs="Calibri"/>
                <w:b/>
                <w:sz w:val="28"/>
                <w:szCs w:val="28"/>
              </w:rPr>
              <w:t xml:space="preserve">Description </w:t>
            </w:r>
          </w:p>
        </w:tc>
      </w:tr>
      <w:tr w:rsidR="0034731D" w:rsidRPr="0034731D" w14:paraId="22CA2971" w14:textId="77777777" w:rsidTr="000D2A11">
        <w:trPr>
          <w:trHeight w:val="408"/>
        </w:trPr>
        <w:tc>
          <w:tcPr>
            <w:tcW w:w="1838" w:type="dxa"/>
            <w:noWrap/>
            <w:hideMark/>
          </w:tcPr>
          <w:p w14:paraId="687CA18B" w14:textId="06CBB98E" w:rsidR="0034731D" w:rsidRPr="002F19BB" w:rsidRDefault="000D2A11" w:rsidP="00A82CBB">
            <w:pPr>
              <w:rPr>
                <w:rFonts w:asciiTheme="minorHAnsi" w:hAnsiTheme="minorHAnsi" w:cstheme="minorHAnsi"/>
                <w:b/>
                <w:bCs/>
              </w:rPr>
            </w:pPr>
            <w:r w:rsidRPr="002F19BB">
              <w:rPr>
                <w:rFonts w:asciiTheme="minorHAnsi" w:hAnsiTheme="minorHAnsi" w:cstheme="minorHAnsi"/>
                <w:b/>
                <w:bCs/>
              </w:rPr>
              <w:t>Mura Core up</w:t>
            </w:r>
            <w:r w:rsidR="00A82CBB">
              <w:rPr>
                <w:rFonts w:asciiTheme="minorHAnsi" w:hAnsiTheme="minorHAnsi" w:cstheme="minorHAnsi"/>
                <w:b/>
                <w:bCs/>
              </w:rPr>
              <w:t>graded</w:t>
            </w:r>
            <w:r w:rsidRPr="002F19BB">
              <w:rPr>
                <w:rFonts w:asciiTheme="minorHAnsi" w:hAnsiTheme="minorHAnsi" w:cstheme="minorHAnsi"/>
                <w:b/>
                <w:bCs/>
              </w:rPr>
              <w:t xml:space="preserve"> </w:t>
            </w:r>
            <w:r w:rsidR="002E1A5F">
              <w:rPr>
                <w:rFonts w:asciiTheme="minorHAnsi" w:hAnsiTheme="minorHAnsi" w:cstheme="minorHAnsi"/>
                <w:b/>
                <w:bCs/>
              </w:rPr>
              <w:t xml:space="preserve">from </w:t>
            </w:r>
            <w:r w:rsidRPr="002F19BB">
              <w:rPr>
                <w:rFonts w:asciiTheme="minorHAnsi" w:hAnsiTheme="minorHAnsi" w:cstheme="minorHAnsi"/>
                <w:b/>
                <w:bCs/>
              </w:rPr>
              <w:t>7.1.273</w:t>
            </w:r>
          </w:p>
        </w:tc>
        <w:tc>
          <w:tcPr>
            <w:tcW w:w="7791" w:type="dxa"/>
            <w:noWrap/>
            <w:hideMark/>
          </w:tcPr>
          <w:p w14:paraId="104E3168" w14:textId="55D03EE5" w:rsidR="0034731D" w:rsidRPr="002F19BB" w:rsidRDefault="000D2A11" w:rsidP="00DA7D9D">
            <w:pPr>
              <w:rPr>
                <w:rFonts w:asciiTheme="minorHAnsi" w:hAnsiTheme="minorHAnsi" w:cstheme="minorHAnsi"/>
              </w:rPr>
            </w:pPr>
            <w:r w:rsidRPr="002F19BB">
              <w:rPr>
                <w:rFonts w:asciiTheme="minorHAnsi" w:hAnsiTheme="minorHAnsi" w:cstheme="minorHAnsi"/>
              </w:rPr>
              <w:t xml:space="preserve">Mura core software has been updated to </w:t>
            </w:r>
            <w:r w:rsidR="00DA7D9D">
              <w:rPr>
                <w:rFonts w:asciiTheme="minorHAnsi" w:hAnsiTheme="minorHAnsi" w:cstheme="minorHAnsi"/>
              </w:rPr>
              <w:t xml:space="preserve">a </w:t>
            </w:r>
            <w:r w:rsidRPr="002F19BB">
              <w:rPr>
                <w:rFonts w:asciiTheme="minorHAnsi" w:hAnsiTheme="minorHAnsi" w:cstheme="minorHAnsi"/>
              </w:rPr>
              <w:t>late</w:t>
            </w:r>
            <w:r w:rsidR="00DA7D9D">
              <w:rPr>
                <w:rFonts w:asciiTheme="minorHAnsi" w:hAnsiTheme="minorHAnsi" w:cstheme="minorHAnsi"/>
              </w:rPr>
              <w:t xml:space="preserve">r version. </w:t>
            </w:r>
          </w:p>
        </w:tc>
      </w:tr>
      <w:tr w:rsidR="000D2A11" w:rsidRPr="0034731D" w14:paraId="22396ECD" w14:textId="77777777" w:rsidTr="000D2A11">
        <w:trPr>
          <w:trHeight w:val="504"/>
        </w:trPr>
        <w:tc>
          <w:tcPr>
            <w:tcW w:w="1838" w:type="dxa"/>
            <w:noWrap/>
            <w:hideMark/>
          </w:tcPr>
          <w:p w14:paraId="2AD86F18" w14:textId="77777777" w:rsidR="00B12394" w:rsidRDefault="000D2A11" w:rsidP="00B12394">
            <w:pPr>
              <w:rPr>
                <w:rFonts w:asciiTheme="minorHAnsi" w:hAnsiTheme="minorHAnsi" w:cstheme="minorHAnsi"/>
                <w:b/>
              </w:rPr>
            </w:pPr>
            <w:r w:rsidRPr="002F19BB">
              <w:rPr>
                <w:rFonts w:asciiTheme="minorHAnsi" w:hAnsiTheme="minorHAnsi" w:cstheme="minorHAnsi"/>
                <w:b/>
              </w:rPr>
              <w:t xml:space="preserve">New cookie message </w:t>
            </w:r>
          </w:p>
          <w:p w14:paraId="40A4928B" w14:textId="5C048674" w:rsidR="000D2A11" w:rsidRPr="002F19BB" w:rsidRDefault="00B12394" w:rsidP="00B12394">
            <w:pPr>
              <w:rPr>
                <w:rFonts w:asciiTheme="minorHAnsi" w:hAnsiTheme="minorHAnsi" w:cstheme="minorHAnsi"/>
                <w:b/>
                <w:bCs/>
              </w:rPr>
            </w:pPr>
            <w:r>
              <w:rPr>
                <w:rFonts w:asciiTheme="minorHAnsi" w:hAnsiTheme="minorHAnsi" w:cstheme="minorHAnsi"/>
                <w:b/>
              </w:rPr>
              <w:t>*</w:t>
            </w:r>
            <w:proofErr w:type="gramStart"/>
            <w:r w:rsidR="000D2A11" w:rsidRPr="002F19BB">
              <w:rPr>
                <w:rFonts w:asciiTheme="minorHAnsi" w:hAnsiTheme="minorHAnsi" w:cstheme="minorHAnsi"/>
                <w:b/>
              </w:rPr>
              <w:t>new</w:t>
            </w:r>
            <w:proofErr w:type="gramEnd"/>
            <w:r w:rsidR="000D2A11" w:rsidRPr="002F19BB">
              <w:rPr>
                <w:rFonts w:asciiTheme="minorHAnsi" w:hAnsiTheme="minorHAnsi" w:cstheme="minorHAnsi"/>
                <w:b/>
              </w:rPr>
              <w:t xml:space="preserve"> site</w:t>
            </w:r>
            <w:r>
              <w:rPr>
                <w:rFonts w:asciiTheme="minorHAnsi" w:hAnsiTheme="minorHAnsi" w:cstheme="minorHAnsi"/>
                <w:b/>
              </w:rPr>
              <w:t>s only</w:t>
            </w:r>
            <w:r w:rsidR="000D2A11" w:rsidRPr="002F19BB">
              <w:rPr>
                <w:rFonts w:asciiTheme="minorHAnsi" w:hAnsiTheme="minorHAnsi" w:cstheme="minorHAnsi"/>
                <w:b/>
              </w:rPr>
              <w:t xml:space="preserve"> </w:t>
            </w:r>
          </w:p>
        </w:tc>
        <w:tc>
          <w:tcPr>
            <w:tcW w:w="7791" w:type="dxa"/>
            <w:noWrap/>
            <w:hideMark/>
          </w:tcPr>
          <w:p w14:paraId="20DE4302" w14:textId="2428AF40" w:rsidR="000D2A11" w:rsidRPr="002F19BB" w:rsidRDefault="000D2A11" w:rsidP="000D2A11">
            <w:pPr>
              <w:rPr>
                <w:rFonts w:asciiTheme="minorHAnsi" w:hAnsiTheme="minorHAnsi" w:cstheme="minorHAnsi"/>
              </w:rPr>
            </w:pPr>
            <w:r w:rsidRPr="002F19BB">
              <w:rPr>
                <w:rFonts w:asciiTheme="minorHAnsi" w:hAnsiTheme="minorHAnsi" w:cstheme="minorHAnsi"/>
              </w:rPr>
              <w:t xml:space="preserve">This new Cookie message will now appear at the bottom of any </w:t>
            </w:r>
            <w:r w:rsidRPr="00A86960">
              <w:rPr>
                <w:rFonts w:asciiTheme="minorHAnsi" w:hAnsiTheme="minorHAnsi" w:cstheme="minorHAnsi"/>
                <w:b/>
              </w:rPr>
              <w:t>new website</w:t>
            </w:r>
            <w:r w:rsidRPr="002F19BB">
              <w:rPr>
                <w:rFonts w:asciiTheme="minorHAnsi" w:hAnsiTheme="minorHAnsi" w:cstheme="minorHAnsi"/>
              </w:rPr>
              <w:t xml:space="preserve"> created.</w:t>
            </w:r>
          </w:p>
          <w:p w14:paraId="0FBAB3BA" w14:textId="77777777" w:rsidR="000D2A11" w:rsidRPr="002F19BB" w:rsidRDefault="000D2A11" w:rsidP="000D2A11">
            <w:pPr>
              <w:rPr>
                <w:rFonts w:asciiTheme="minorHAnsi" w:hAnsiTheme="minorHAnsi" w:cstheme="minorHAnsi"/>
              </w:rPr>
            </w:pPr>
            <w:r w:rsidRPr="002F19BB">
              <w:rPr>
                <w:rFonts w:asciiTheme="minorHAnsi" w:hAnsiTheme="minorHAnsi" w:cstheme="minorHAnsi"/>
                <w:noProof/>
                <w:lang w:eastAsia="en-GB"/>
              </w:rPr>
              <w:drawing>
                <wp:inline distT="0" distB="0" distL="0" distR="0" wp14:anchorId="641E2524" wp14:editId="6B6C8DA9">
                  <wp:extent cx="3708755" cy="1411831"/>
                  <wp:effectExtent l="0" t="0" r="6350" b="0"/>
                  <wp:docPr id="2" name="Picture 2" descr="cid:image002.png@01D4B33A.6C5175E0"/>
                  <wp:cNvGraphicFramePr/>
                  <a:graphic xmlns:a="http://schemas.openxmlformats.org/drawingml/2006/main">
                    <a:graphicData uri="http://schemas.openxmlformats.org/drawingml/2006/picture">
                      <pic:pic xmlns:pic="http://schemas.openxmlformats.org/drawingml/2006/picture">
                        <pic:nvPicPr>
                          <pic:cNvPr id="2" name="Picture 2" descr="cid:image002.png@01D4B33A.6C5175E0"/>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718500" cy="1415541"/>
                          </a:xfrm>
                          <a:prstGeom prst="rect">
                            <a:avLst/>
                          </a:prstGeom>
                          <a:noFill/>
                          <a:ln>
                            <a:noFill/>
                          </a:ln>
                        </pic:spPr>
                      </pic:pic>
                    </a:graphicData>
                  </a:graphic>
                </wp:inline>
              </w:drawing>
            </w:r>
          </w:p>
          <w:p w14:paraId="533AB8F5" w14:textId="77777777" w:rsidR="000D2A11" w:rsidRPr="002F19BB" w:rsidRDefault="000D2A11" w:rsidP="000D2A11">
            <w:pPr>
              <w:rPr>
                <w:rFonts w:asciiTheme="minorHAnsi" w:hAnsiTheme="minorHAnsi" w:cstheme="minorHAnsi"/>
              </w:rPr>
            </w:pPr>
          </w:p>
          <w:p w14:paraId="7746F62A" w14:textId="4BE7A801" w:rsidR="000D2A11" w:rsidRDefault="000D2A11" w:rsidP="000D2A11">
            <w:pPr>
              <w:rPr>
                <w:rFonts w:asciiTheme="minorHAnsi" w:hAnsiTheme="minorHAnsi" w:cstheme="minorHAnsi"/>
              </w:rPr>
            </w:pPr>
            <w:r w:rsidRPr="002F19BB">
              <w:rPr>
                <w:rFonts w:asciiTheme="minorHAnsi" w:hAnsiTheme="minorHAnsi" w:cstheme="minorHAnsi"/>
              </w:rPr>
              <w:t xml:space="preserve">Please note: </w:t>
            </w:r>
            <w:r w:rsidR="00A86960">
              <w:rPr>
                <w:rFonts w:asciiTheme="minorHAnsi" w:hAnsiTheme="minorHAnsi" w:cstheme="minorHAnsi"/>
              </w:rPr>
              <w:t xml:space="preserve"> The new cookie message will be </w:t>
            </w:r>
            <w:r w:rsidRPr="002F19BB">
              <w:rPr>
                <w:rFonts w:asciiTheme="minorHAnsi" w:hAnsiTheme="minorHAnsi" w:cstheme="minorHAnsi"/>
              </w:rPr>
              <w:t xml:space="preserve">implemented to </w:t>
            </w:r>
            <w:r w:rsidRPr="00A86960">
              <w:rPr>
                <w:rFonts w:asciiTheme="minorHAnsi" w:hAnsiTheme="minorHAnsi" w:cstheme="minorHAnsi"/>
                <w:b/>
              </w:rPr>
              <w:t>existing websites</w:t>
            </w:r>
            <w:r w:rsidRPr="002F19BB">
              <w:rPr>
                <w:rFonts w:asciiTheme="minorHAnsi" w:hAnsiTheme="minorHAnsi" w:cstheme="minorHAnsi"/>
              </w:rPr>
              <w:t xml:space="preserve"> in the </w:t>
            </w:r>
            <w:r w:rsidRPr="00A86960">
              <w:rPr>
                <w:rFonts w:asciiTheme="minorHAnsi" w:hAnsiTheme="minorHAnsi" w:cstheme="minorHAnsi"/>
                <w:b/>
              </w:rPr>
              <w:t>February Release</w:t>
            </w:r>
            <w:r w:rsidRPr="002F19BB">
              <w:rPr>
                <w:rFonts w:asciiTheme="minorHAnsi" w:hAnsiTheme="minorHAnsi" w:cstheme="minorHAnsi"/>
              </w:rPr>
              <w:t xml:space="preserve">. </w:t>
            </w:r>
          </w:p>
          <w:p w14:paraId="11251ACA" w14:textId="3C0A76AB" w:rsidR="00A86960" w:rsidRDefault="00A86960" w:rsidP="000D2A11">
            <w:pPr>
              <w:rPr>
                <w:rFonts w:asciiTheme="minorHAnsi" w:hAnsiTheme="minorHAnsi" w:cstheme="minorHAnsi"/>
              </w:rPr>
            </w:pPr>
            <w:r>
              <w:rPr>
                <w:rFonts w:asciiTheme="minorHAnsi" w:hAnsiTheme="minorHAnsi" w:cstheme="minorHAnsi"/>
              </w:rPr>
              <w:lastRenderedPageBreak/>
              <w:t>The cookie message above</w:t>
            </w:r>
            <w:r w:rsidR="00B12394">
              <w:rPr>
                <w:rFonts w:asciiTheme="minorHAnsi" w:hAnsiTheme="minorHAnsi" w:cstheme="minorHAnsi"/>
              </w:rPr>
              <w:t>,</w:t>
            </w:r>
            <w:r>
              <w:rPr>
                <w:rFonts w:asciiTheme="minorHAnsi" w:hAnsiTheme="minorHAnsi" w:cstheme="minorHAnsi"/>
              </w:rPr>
              <w:t xml:space="preserve"> will replace the </w:t>
            </w:r>
            <w:r w:rsidR="00B12394">
              <w:rPr>
                <w:rFonts w:asciiTheme="minorHAnsi" w:hAnsiTheme="minorHAnsi" w:cstheme="minorHAnsi"/>
              </w:rPr>
              <w:t xml:space="preserve">current </w:t>
            </w:r>
            <w:r>
              <w:rPr>
                <w:rFonts w:asciiTheme="minorHAnsi" w:hAnsiTheme="minorHAnsi" w:cstheme="minorHAnsi"/>
              </w:rPr>
              <w:t>grey default cookie that spans the page</w:t>
            </w:r>
            <w:r w:rsidR="00B12394">
              <w:rPr>
                <w:rFonts w:asciiTheme="minorHAnsi" w:hAnsiTheme="minorHAnsi" w:cstheme="minorHAnsi"/>
              </w:rPr>
              <w:t xml:space="preserve">. </w:t>
            </w:r>
          </w:p>
          <w:p w14:paraId="0E3B12B2" w14:textId="58690172" w:rsidR="00A86960" w:rsidRPr="002F19BB" w:rsidRDefault="00A86960" w:rsidP="000D2A11">
            <w:pPr>
              <w:rPr>
                <w:rFonts w:asciiTheme="minorHAnsi" w:hAnsiTheme="minorHAnsi" w:cstheme="minorHAnsi"/>
              </w:rPr>
            </w:pPr>
            <w:r>
              <w:rPr>
                <w:noProof/>
                <w:lang w:eastAsia="en-GB"/>
              </w:rPr>
              <w:drawing>
                <wp:inline distT="0" distB="0" distL="0" distR="0" wp14:anchorId="4F696102" wp14:editId="3A79EB54">
                  <wp:extent cx="4226702" cy="385489"/>
                  <wp:effectExtent l="0" t="0" r="2540" b="0"/>
                  <wp:docPr id="13" name="Picture 13" descr="cid:image001.png@01D4B33A.6C5175E0"/>
                  <wp:cNvGraphicFramePr/>
                  <a:graphic xmlns:a="http://schemas.openxmlformats.org/drawingml/2006/main">
                    <a:graphicData uri="http://schemas.openxmlformats.org/drawingml/2006/picture">
                      <pic:pic xmlns:pic="http://schemas.openxmlformats.org/drawingml/2006/picture">
                        <pic:nvPicPr>
                          <pic:cNvPr id="1" name="Picture 1" descr="cid:image001.png@01D4B33A.6C5175E0"/>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780770" cy="436022"/>
                          </a:xfrm>
                          <a:prstGeom prst="rect">
                            <a:avLst/>
                          </a:prstGeom>
                          <a:noFill/>
                          <a:ln>
                            <a:noFill/>
                          </a:ln>
                        </pic:spPr>
                      </pic:pic>
                    </a:graphicData>
                  </a:graphic>
                </wp:inline>
              </w:drawing>
            </w:r>
          </w:p>
          <w:p w14:paraId="0496A4B5" w14:textId="535D8F97" w:rsidR="000D2A11" w:rsidRPr="002F19BB" w:rsidRDefault="000D2A11" w:rsidP="000D2A11">
            <w:pPr>
              <w:rPr>
                <w:rFonts w:asciiTheme="minorHAnsi" w:hAnsiTheme="minorHAnsi" w:cstheme="minorHAnsi"/>
              </w:rPr>
            </w:pPr>
          </w:p>
        </w:tc>
      </w:tr>
      <w:tr w:rsidR="0034731D" w:rsidRPr="0034731D" w14:paraId="00AEFC3C" w14:textId="77777777" w:rsidTr="000D2A11">
        <w:trPr>
          <w:trHeight w:val="480"/>
        </w:trPr>
        <w:tc>
          <w:tcPr>
            <w:tcW w:w="1838" w:type="dxa"/>
            <w:noWrap/>
            <w:hideMark/>
          </w:tcPr>
          <w:p w14:paraId="105C670C" w14:textId="22F323D7" w:rsidR="0034731D" w:rsidRPr="002F19BB" w:rsidRDefault="00FC365E">
            <w:pPr>
              <w:rPr>
                <w:rFonts w:asciiTheme="minorHAnsi" w:hAnsiTheme="minorHAnsi" w:cstheme="minorHAnsi"/>
                <w:b/>
                <w:bCs/>
              </w:rPr>
            </w:pPr>
            <w:r w:rsidRPr="002F19BB">
              <w:rPr>
                <w:rFonts w:asciiTheme="minorHAnsi" w:hAnsiTheme="minorHAnsi" w:cstheme="minorHAnsi"/>
                <w:b/>
                <w:bCs/>
              </w:rPr>
              <w:lastRenderedPageBreak/>
              <w:t>Tabbed content</w:t>
            </w:r>
            <w:r w:rsidR="00A17ECD" w:rsidRPr="002F19BB">
              <w:rPr>
                <w:rFonts w:asciiTheme="minorHAnsi" w:hAnsiTheme="minorHAnsi" w:cstheme="minorHAnsi"/>
                <w:b/>
                <w:bCs/>
              </w:rPr>
              <w:t xml:space="preserve"> </w:t>
            </w:r>
            <w:r w:rsidR="007F5411" w:rsidRPr="002F19BB">
              <w:rPr>
                <w:rFonts w:asciiTheme="minorHAnsi" w:hAnsiTheme="minorHAnsi" w:cstheme="minorHAnsi"/>
                <w:b/>
                <w:bCs/>
              </w:rPr>
              <w:t>ordering</w:t>
            </w:r>
            <w:r w:rsidR="00A17ECD" w:rsidRPr="002F19BB">
              <w:rPr>
                <w:rFonts w:asciiTheme="minorHAnsi" w:hAnsiTheme="minorHAnsi" w:cstheme="minorHAnsi"/>
                <w:b/>
                <w:bCs/>
              </w:rPr>
              <w:t xml:space="preserve"> improvement</w:t>
            </w:r>
          </w:p>
        </w:tc>
        <w:tc>
          <w:tcPr>
            <w:tcW w:w="7791" w:type="dxa"/>
            <w:noWrap/>
            <w:hideMark/>
          </w:tcPr>
          <w:p w14:paraId="43E9F028" w14:textId="101743EF" w:rsidR="0034731D" w:rsidRPr="002F19BB" w:rsidRDefault="000D2A11" w:rsidP="00FE5C32">
            <w:pPr>
              <w:rPr>
                <w:rFonts w:asciiTheme="minorHAnsi" w:hAnsiTheme="minorHAnsi" w:cstheme="minorHAnsi"/>
              </w:rPr>
            </w:pPr>
            <w:r w:rsidRPr="002F19BB">
              <w:rPr>
                <w:rFonts w:asciiTheme="minorHAnsi" w:hAnsiTheme="minorHAnsi" w:cstheme="minorHAnsi"/>
              </w:rPr>
              <w:t xml:space="preserve">Removed </w:t>
            </w:r>
            <w:r w:rsidR="00DB2F60">
              <w:rPr>
                <w:rFonts w:asciiTheme="minorHAnsi" w:hAnsiTheme="minorHAnsi" w:cstheme="minorHAnsi"/>
              </w:rPr>
              <w:t xml:space="preserve">the </w:t>
            </w:r>
            <w:r w:rsidRPr="002F19BB">
              <w:rPr>
                <w:rFonts w:asciiTheme="minorHAnsi" w:hAnsiTheme="minorHAnsi" w:cstheme="minorHAnsi"/>
              </w:rPr>
              <w:t>sort order facility from the configurator</w:t>
            </w:r>
            <w:r w:rsidR="00DB2F60">
              <w:rPr>
                <w:rFonts w:asciiTheme="minorHAnsi" w:hAnsiTheme="minorHAnsi" w:cstheme="minorHAnsi"/>
              </w:rPr>
              <w:t xml:space="preserve"> in the </w:t>
            </w:r>
            <w:proofErr w:type="gramStart"/>
            <w:r w:rsidR="00DB2F60">
              <w:rPr>
                <w:rFonts w:asciiTheme="minorHAnsi" w:hAnsiTheme="minorHAnsi" w:cstheme="minorHAnsi"/>
              </w:rPr>
              <w:t>front end</w:t>
            </w:r>
            <w:proofErr w:type="gramEnd"/>
            <w:r w:rsidR="00DB2F60">
              <w:rPr>
                <w:rFonts w:asciiTheme="minorHAnsi" w:hAnsiTheme="minorHAnsi" w:cstheme="minorHAnsi"/>
              </w:rPr>
              <w:t xml:space="preserve"> inline editor</w:t>
            </w:r>
            <w:r w:rsidRPr="002F19BB">
              <w:rPr>
                <w:rFonts w:asciiTheme="minorHAnsi" w:hAnsiTheme="minorHAnsi" w:cstheme="minorHAnsi"/>
              </w:rPr>
              <w:t>, so it can be controlled by M</w:t>
            </w:r>
            <w:r w:rsidR="00DB2F60">
              <w:rPr>
                <w:rFonts w:asciiTheme="minorHAnsi" w:hAnsiTheme="minorHAnsi" w:cstheme="minorHAnsi"/>
              </w:rPr>
              <w:t>ura’s collection index settings in the back</w:t>
            </w:r>
            <w:r w:rsidR="00FC2DA3">
              <w:rPr>
                <w:rFonts w:asciiTheme="minorHAnsi" w:hAnsiTheme="minorHAnsi" w:cstheme="minorHAnsi"/>
              </w:rPr>
              <w:t xml:space="preserve"> </w:t>
            </w:r>
            <w:r w:rsidR="00DB2F60">
              <w:rPr>
                <w:rFonts w:asciiTheme="minorHAnsi" w:hAnsiTheme="minorHAnsi" w:cstheme="minorHAnsi"/>
              </w:rPr>
              <w:t>end admin section. This is to prevent conflicts when ordering content.</w:t>
            </w:r>
          </w:p>
        </w:tc>
      </w:tr>
      <w:tr w:rsidR="0034731D" w:rsidRPr="0034731D" w14:paraId="5C24E812" w14:textId="77777777" w:rsidTr="000D2A11">
        <w:trPr>
          <w:trHeight w:val="588"/>
        </w:trPr>
        <w:tc>
          <w:tcPr>
            <w:tcW w:w="1838" w:type="dxa"/>
            <w:noWrap/>
            <w:hideMark/>
          </w:tcPr>
          <w:p w14:paraId="540F4B22" w14:textId="601CD295" w:rsidR="0034731D" w:rsidRPr="002F19BB" w:rsidRDefault="00FC365E">
            <w:pPr>
              <w:rPr>
                <w:rFonts w:asciiTheme="minorHAnsi" w:hAnsiTheme="minorHAnsi" w:cstheme="minorHAnsi"/>
                <w:b/>
                <w:bCs/>
              </w:rPr>
            </w:pPr>
            <w:r w:rsidRPr="002F19BB">
              <w:rPr>
                <w:rFonts w:asciiTheme="minorHAnsi" w:hAnsiTheme="minorHAnsi" w:cstheme="minorHAnsi"/>
                <w:b/>
                <w:bCs/>
              </w:rPr>
              <w:t>CMS Support Site theme update</w:t>
            </w:r>
          </w:p>
        </w:tc>
        <w:tc>
          <w:tcPr>
            <w:tcW w:w="7791" w:type="dxa"/>
            <w:noWrap/>
            <w:hideMark/>
          </w:tcPr>
          <w:p w14:paraId="26F050A7" w14:textId="56E855FD" w:rsidR="0034731D" w:rsidRPr="002F19BB" w:rsidRDefault="00FC365E">
            <w:pPr>
              <w:rPr>
                <w:rFonts w:asciiTheme="minorHAnsi" w:hAnsiTheme="minorHAnsi" w:cstheme="minorHAnsi"/>
              </w:rPr>
            </w:pPr>
            <w:r w:rsidRPr="002F19BB">
              <w:rPr>
                <w:rFonts w:asciiTheme="minorHAnsi" w:hAnsiTheme="minorHAnsi" w:cstheme="minorHAnsi"/>
              </w:rPr>
              <w:t>The new design for the CMS Support website will be applied to the current website.</w:t>
            </w:r>
          </w:p>
          <w:p w14:paraId="2A37B071" w14:textId="677C3487" w:rsidR="000D2A11" w:rsidRPr="002F19BB" w:rsidRDefault="000D2A11">
            <w:pPr>
              <w:rPr>
                <w:rFonts w:asciiTheme="minorHAnsi" w:hAnsiTheme="minorHAnsi" w:cstheme="minorHAnsi"/>
              </w:rPr>
            </w:pPr>
            <w:r w:rsidRPr="002F19BB">
              <w:rPr>
                <w:rFonts w:asciiTheme="minorHAnsi" w:hAnsiTheme="minorHAnsi" w:cstheme="minorHAnsi"/>
              </w:rPr>
              <w:t>Redesign of website with new logo</w:t>
            </w:r>
            <w:r w:rsidR="007F5411" w:rsidRPr="002F19BB">
              <w:rPr>
                <w:rFonts w:asciiTheme="minorHAnsi" w:hAnsiTheme="minorHAnsi" w:cstheme="minorHAnsi"/>
              </w:rPr>
              <w:t>, search</w:t>
            </w:r>
            <w:r w:rsidRPr="002F19BB">
              <w:rPr>
                <w:rFonts w:asciiTheme="minorHAnsi" w:hAnsiTheme="minorHAnsi" w:cstheme="minorHAnsi"/>
              </w:rPr>
              <w:t xml:space="preserve"> bar </w:t>
            </w:r>
            <w:proofErr w:type="gramStart"/>
            <w:r w:rsidRPr="002F19BB">
              <w:rPr>
                <w:rFonts w:asciiTheme="minorHAnsi" w:hAnsiTheme="minorHAnsi" w:cstheme="minorHAnsi"/>
              </w:rPr>
              <w:t>move</w:t>
            </w:r>
            <w:proofErr w:type="gramEnd"/>
            <w:r w:rsidRPr="002F19BB">
              <w:rPr>
                <w:rFonts w:asciiTheme="minorHAnsi" w:hAnsiTheme="minorHAnsi" w:cstheme="minorHAnsi"/>
              </w:rPr>
              <w:t xml:space="preserve"> and banner.</w:t>
            </w:r>
          </w:p>
          <w:p w14:paraId="6B17592B" w14:textId="77777777" w:rsidR="00FC365E" w:rsidRPr="007F5411" w:rsidRDefault="00FC365E">
            <w:pPr>
              <w:rPr>
                <w:rFonts w:asciiTheme="minorHAnsi" w:hAnsiTheme="minorHAnsi" w:cstheme="minorHAnsi"/>
                <w:b/>
              </w:rPr>
            </w:pPr>
            <w:r w:rsidRPr="007F5411">
              <w:rPr>
                <w:rFonts w:asciiTheme="minorHAnsi" w:hAnsiTheme="minorHAnsi" w:cstheme="minorHAnsi"/>
                <w:b/>
              </w:rPr>
              <w:t>CMS Support website only*</w:t>
            </w:r>
          </w:p>
          <w:p w14:paraId="69C2402D" w14:textId="43158742" w:rsidR="000D2A11" w:rsidRPr="002F19BB" w:rsidRDefault="000D2A11" w:rsidP="007F5411">
            <w:pPr>
              <w:jc w:val="center"/>
              <w:rPr>
                <w:rFonts w:asciiTheme="minorHAnsi" w:hAnsiTheme="minorHAnsi" w:cstheme="minorHAnsi"/>
              </w:rPr>
            </w:pPr>
            <w:r w:rsidRPr="002F19BB">
              <w:rPr>
                <w:rFonts w:asciiTheme="minorHAnsi" w:hAnsiTheme="minorHAnsi" w:cstheme="minorHAnsi"/>
                <w:noProof/>
                <w:lang w:eastAsia="en-GB"/>
              </w:rPr>
              <w:drawing>
                <wp:inline distT="0" distB="0" distL="0" distR="0" wp14:anchorId="2BF2D268" wp14:editId="497CB87D">
                  <wp:extent cx="4368986" cy="3649696"/>
                  <wp:effectExtent l="0" t="0" r="0" b="82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385572" cy="3663551"/>
                          </a:xfrm>
                          <a:prstGeom prst="rect">
                            <a:avLst/>
                          </a:prstGeom>
                        </pic:spPr>
                      </pic:pic>
                    </a:graphicData>
                  </a:graphic>
                </wp:inline>
              </w:drawing>
            </w:r>
          </w:p>
        </w:tc>
      </w:tr>
      <w:tr w:rsidR="0034731D" w:rsidRPr="0034731D" w14:paraId="168D5F87" w14:textId="77777777" w:rsidTr="000D2A11">
        <w:trPr>
          <w:trHeight w:val="612"/>
        </w:trPr>
        <w:tc>
          <w:tcPr>
            <w:tcW w:w="1838" w:type="dxa"/>
            <w:noWrap/>
          </w:tcPr>
          <w:p w14:paraId="0EE7DFB2" w14:textId="7F598550" w:rsidR="0034731D" w:rsidRPr="002F19BB" w:rsidRDefault="00370536">
            <w:pPr>
              <w:rPr>
                <w:rFonts w:asciiTheme="minorHAnsi" w:hAnsiTheme="minorHAnsi" w:cstheme="minorHAnsi"/>
                <w:b/>
                <w:bCs/>
              </w:rPr>
            </w:pPr>
            <w:r w:rsidRPr="002F19BB">
              <w:rPr>
                <w:rFonts w:asciiTheme="minorHAnsi" w:hAnsiTheme="minorHAnsi" w:cstheme="minorHAnsi"/>
                <w:b/>
                <w:bCs/>
              </w:rPr>
              <w:t>Theme update</w:t>
            </w:r>
          </w:p>
        </w:tc>
        <w:tc>
          <w:tcPr>
            <w:tcW w:w="7791" w:type="dxa"/>
            <w:noWrap/>
          </w:tcPr>
          <w:p w14:paraId="54E7B34B" w14:textId="6C292DB2" w:rsidR="0034731D" w:rsidRPr="002F19BB" w:rsidRDefault="00370536">
            <w:pPr>
              <w:rPr>
                <w:rFonts w:asciiTheme="minorHAnsi" w:hAnsiTheme="minorHAnsi" w:cstheme="minorHAnsi"/>
              </w:rPr>
            </w:pPr>
            <w:r w:rsidRPr="002F19BB">
              <w:rPr>
                <w:rFonts w:asciiTheme="minorHAnsi" w:hAnsiTheme="minorHAnsi" w:cstheme="minorHAnsi"/>
              </w:rPr>
              <w:t>Addition of a</w:t>
            </w:r>
            <w:r w:rsidR="000D2A11" w:rsidRPr="002F19BB">
              <w:rPr>
                <w:rFonts w:asciiTheme="minorHAnsi" w:hAnsiTheme="minorHAnsi" w:cstheme="minorHAnsi"/>
              </w:rPr>
              <w:t xml:space="preserve"> single</w:t>
            </w:r>
            <w:r w:rsidRPr="002F19BB">
              <w:rPr>
                <w:rFonts w:asciiTheme="minorHAnsi" w:hAnsiTheme="minorHAnsi" w:cstheme="minorHAnsi"/>
              </w:rPr>
              <w:t xml:space="preserve"> line to separate footer</w:t>
            </w:r>
            <w:r w:rsidR="000D2A11" w:rsidRPr="002F19BB">
              <w:rPr>
                <w:rFonts w:asciiTheme="minorHAnsi" w:hAnsiTheme="minorHAnsi" w:cstheme="minorHAnsi"/>
              </w:rPr>
              <w:t xml:space="preserve"> from main body and to stay within border of the page</w:t>
            </w:r>
            <w:r w:rsidR="00532D9F">
              <w:rPr>
                <w:rFonts w:asciiTheme="minorHAnsi" w:hAnsiTheme="minorHAnsi" w:cstheme="minorHAnsi"/>
              </w:rPr>
              <w:t xml:space="preserve"> and not to span the page. </w:t>
            </w:r>
          </w:p>
          <w:p w14:paraId="05DC5647" w14:textId="77777777" w:rsidR="000D2A11" w:rsidRPr="002F19BB" w:rsidRDefault="000D2A11">
            <w:pPr>
              <w:rPr>
                <w:rFonts w:asciiTheme="minorHAnsi" w:hAnsiTheme="minorHAnsi" w:cstheme="minorHAnsi"/>
              </w:rPr>
            </w:pPr>
          </w:p>
          <w:p w14:paraId="707D6B61" w14:textId="0A679BE3" w:rsidR="000D2A11" w:rsidRPr="002F19BB" w:rsidRDefault="000D2A11">
            <w:pPr>
              <w:rPr>
                <w:rFonts w:asciiTheme="minorHAnsi" w:hAnsiTheme="minorHAnsi" w:cstheme="minorHAnsi"/>
              </w:rPr>
            </w:pPr>
            <w:r w:rsidRPr="002F19BB">
              <w:rPr>
                <w:rFonts w:asciiTheme="minorHAnsi" w:hAnsiTheme="minorHAnsi" w:cstheme="minorHAnsi"/>
                <w:noProof/>
                <w:lang w:eastAsia="en-GB"/>
              </w:rPr>
              <w:drawing>
                <wp:inline distT="0" distB="0" distL="0" distR="0" wp14:anchorId="43D3FEEC" wp14:editId="36E78B10">
                  <wp:extent cx="4151576" cy="674055"/>
                  <wp:effectExtent l="0" t="0" r="190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284639" cy="695659"/>
                          </a:xfrm>
                          <a:prstGeom prst="rect">
                            <a:avLst/>
                          </a:prstGeom>
                          <a:noFill/>
                        </pic:spPr>
                      </pic:pic>
                    </a:graphicData>
                  </a:graphic>
                </wp:inline>
              </w:drawing>
            </w:r>
          </w:p>
        </w:tc>
      </w:tr>
      <w:tr w:rsidR="0034731D" w:rsidRPr="0034731D" w14:paraId="193245AE" w14:textId="77777777" w:rsidTr="000D2A11">
        <w:trPr>
          <w:trHeight w:val="612"/>
        </w:trPr>
        <w:tc>
          <w:tcPr>
            <w:tcW w:w="1838" w:type="dxa"/>
            <w:noWrap/>
          </w:tcPr>
          <w:p w14:paraId="7C4DBAA2" w14:textId="0EF2BCDD" w:rsidR="00370536" w:rsidRPr="002F19BB" w:rsidRDefault="007F5411" w:rsidP="00370536">
            <w:pPr>
              <w:rPr>
                <w:rFonts w:asciiTheme="minorHAnsi" w:hAnsiTheme="minorHAnsi" w:cstheme="minorHAnsi"/>
                <w:b/>
                <w:bCs/>
              </w:rPr>
            </w:pPr>
            <w:r>
              <w:rPr>
                <w:rFonts w:asciiTheme="minorHAnsi" w:hAnsiTheme="minorHAnsi" w:cstheme="minorHAnsi"/>
                <w:b/>
                <w:bCs/>
              </w:rPr>
              <w:t>YouTube Video Open Graph Meta Data</w:t>
            </w:r>
          </w:p>
          <w:p w14:paraId="4896781D" w14:textId="61553B1E" w:rsidR="0034731D" w:rsidRPr="002F19BB" w:rsidRDefault="0034731D">
            <w:pPr>
              <w:rPr>
                <w:rFonts w:asciiTheme="minorHAnsi" w:hAnsiTheme="minorHAnsi" w:cstheme="minorHAnsi"/>
                <w:b/>
                <w:bCs/>
              </w:rPr>
            </w:pPr>
          </w:p>
        </w:tc>
        <w:tc>
          <w:tcPr>
            <w:tcW w:w="7791" w:type="dxa"/>
          </w:tcPr>
          <w:p w14:paraId="4F8AC19B" w14:textId="0CD54349" w:rsidR="0034731D" w:rsidRPr="002F19BB" w:rsidRDefault="004C0E1F" w:rsidP="004C0E1F">
            <w:pPr>
              <w:rPr>
                <w:rFonts w:asciiTheme="minorHAnsi" w:hAnsiTheme="minorHAnsi" w:cstheme="minorHAnsi"/>
              </w:rPr>
            </w:pPr>
            <w:r>
              <w:rPr>
                <w:rFonts w:asciiTheme="minorHAnsi" w:hAnsiTheme="minorHAnsi" w:cstheme="minorHAnsi"/>
              </w:rPr>
              <w:t xml:space="preserve"> </w:t>
            </w:r>
            <w:r w:rsidR="007F5411" w:rsidRPr="007F5411">
              <w:rPr>
                <w:rFonts w:asciiTheme="minorHAnsi" w:hAnsiTheme="minorHAnsi" w:cstheme="minorHAnsi"/>
              </w:rPr>
              <w:t xml:space="preserve">In </w:t>
            </w:r>
            <w:r>
              <w:rPr>
                <w:rFonts w:asciiTheme="minorHAnsi" w:hAnsiTheme="minorHAnsi" w:cstheme="minorHAnsi"/>
              </w:rPr>
              <w:t>the</w:t>
            </w:r>
            <w:r w:rsidR="007F5411" w:rsidRPr="007F5411">
              <w:rPr>
                <w:rFonts w:asciiTheme="minorHAnsi" w:hAnsiTheme="minorHAnsi" w:cstheme="minorHAnsi"/>
              </w:rPr>
              <w:t xml:space="preserve"> open graph plugin</w:t>
            </w:r>
            <w:r w:rsidR="007F5411">
              <w:rPr>
                <w:rFonts w:asciiTheme="minorHAnsi" w:hAnsiTheme="minorHAnsi" w:cstheme="minorHAnsi"/>
              </w:rPr>
              <w:t>,</w:t>
            </w:r>
            <w:r w:rsidR="007F5411" w:rsidRPr="007F5411">
              <w:rPr>
                <w:rFonts w:asciiTheme="minorHAnsi" w:hAnsiTheme="minorHAnsi" w:cstheme="minorHAnsi"/>
              </w:rPr>
              <w:t xml:space="preserve"> we currently add meta data about the page which includes description, site name and amongst other things we also include the image. However, in some cases a page may not include an image</w:t>
            </w:r>
            <w:r w:rsidR="007F5411">
              <w:rPr>
                <w:rFonts w:asciiTheme="minorHAnsi" w:hAnsiTheme="minorHAnsi" w:cstheme="minorHAnsi"/>
              </w:rPr>
              <w:t>,</w:t>
            </w:r>
            <w:r w:rsidR="007F5411" w:rsidRPr="007F5411">
              <w:rPr>
                <w:rFonts w:asciiTheme="minorHAnsi" w:hAnsiTheme="minorHAnsi" w:cstheme="minorHAnsi"/>
              </w:rPr>
              <w:t xml:space="preserve"> but a video which is added by use of the YouTube module.</w:t>
            </w:r>
            <w:r w:rsidR="007F5411">
              <w:rPr>
                <w:rFonts w:asciiTheme="minorHAnsi" w:hAnsiTheme="minorHAnsi" w:cstheme="minorHAnsi"/>
              </w:rPr>
              <w:t xml:space="preserve"> This change will add the </w:t>
            </w:r>
            <w:r w:rsidR="007F5411" w:rsidRPr="007F5411">
              <w:rPr>
                <w:rFonts w:asciiTheme="minorHAnsi" w:hAnsiTheme="minorHAnsi" w:cstheme="minorHAnsi"/>
              </w:rPr>
              <w:t xml:space="preserve">ability to include video meta data to </w:t>
            </w:r>
            <w:r>
              <w:rPr>
                <w:rFonts w:asciiTheme="minorHAnsi" w:hAnsiTheme="minorHAnsi" w:cstheme="minorHAnsi"/>
              </w:rPr>
              <w:t>the</w:t>
            </w:r>
            <w:r w:rsidR="007F5411" w:rsidRPr="007F5411">
              <w:rPr>
                <w:rFonts w:asciiTheme="minorHAnsi" w:hAnsiTheme="minorHAnsi" w:cstheme="minorHAnsi"/>
              </w:rPr>
              <w:t xml:space="preserve"> open graph plugin</w:t>
            </w:r>
            <w:r w:rsidR="004A7412">
              <w:rPr>
                <w:rFonts w:asciiTheme="minorHAnsi" w:hAnsiTheme="minorHAnsi" w:cstheme="minorHAnsi"/>
              </w:rPr>
              <w:t xml:space="preserve">, to show in the share model of Facebook. </w:t>
            </w:r>
          </w:p>
        </w:tc>
      </w:tr>
      <w:tr w:rsidR="000D2A11" w:rsidRPr="0034731D" w14:paraId="77BCAE5D" w14:textId="77777777" w:rsidTr="000D2A11">
        <w:trPr>
          <w:trHeight w:val="612"/>
        </w:trPr>
        <w:tc>
          <w:tcPr>
            <w:tcW w:w="1838" w:type="dxa"/>
            <w:noWrap/>
          </w:tcPr>
          <w:p w14:paraId="641D03D8" w14:textId="243263CF" w:rsidR="000D2A11" w:rsidRPr="002F19BB" w:rsidRDefault="000D2A11" w:rsidP="00370536">
            <w:pPr>
              <w:rPr>
                <w:rFonts w:asciiTheme="minorHAnsi" w:hAnsiTheme="minorHAnsi" w:cstheme="minorHAnsi"/>
                <w:b/>
                <w:bCs/>
              </w:rPr>
            </w:pPr>
            <w:r w:rsidRPr="002F19BB">
              <w:rPr>
                <w:rFonts w:asciiTheme="minorHAnsi" w:hAnsiTheme="minorHAnsi" w:cstheme="minorHAnsi"/>
                <w:b/>
                <w:bCs/>
              </w:rPr>
              <w:lastRenderedPageBreak/>
              <w:t xml:space="preserve">Image Unavailable Icon </w:t>
            </w:r>
          </w:p>
        </w:tc>
        <w:tc>
          <w:tcPr>
            <w:tcW w:w="7791" w:type="dxa"/>
          </w:tcPr>
          <w:p w14:paraId="711EEDA8" w14:textId="15836250" w:rsidR="000D2A11" w:rsidRDefault="004C0E1F" w:rsidP="000D2A11">
            <w:pPr>
              <w:rPr>
                <w:rFonts w:asciiTheme="minorHAnsi" w:hAnsiTheme="minorHAnsi" w:cstheme="minorHAnsi"/>
              </w:rPr>
            </w:pPr>
            <w:r>
              <w:rPr>
                <w:rFonts w:asciiTheme="minorHAnsi" w:hAnsiTheme="minorHAnsi" w:cstheme="minorHAnsi"/>
              </w:rPr>
              <w:t xml:space="preserve"> </w:t>
            </w:r>
            <w:r w:rsidR="00966DFD" w:rsidRPr="002F19BB">
              <w:rPr>
                <w:rFonts w:asciiTheme="minorHAnsi" w:hAnsiTheme="minorHAnsi" w:cstheme="minorHAnsi"/>
              </w:rPr>
              <w:t>If there is a page which has</w:t>
            </w:r>
            <w:r w:rsidR="000D2A11" w:rsidRPr="002F19BB">
              <w:rPr>
                <w:rFonts w:asciiTheme="minorHAnsi" w:hAnsiTheme="minorHAnsi" w:cstheme="minorHAnsi"/>
              </w:rPr>
              <w:t xml:space="preserve"> no image or </w:t>
            </w:r>
            <w:r>
              <w:rPr>
                <w:rFonts w:asciiTheme="minorHAnsi" w:hAnsiTheme="minorHAnsi" w:cstheme="minorHAnsi"/>
              </w:rPr>
              <w:t>a broken image, this new Image U</w:t>
            </w:r>
            <w:r w:rsidR="000D2A11" w:rsidRPr="002F19BB">
              <w:rPr>
                <w:rFonts w:asciiTheme="minorHAnsi" w:hAnsiTheme="minorHAnsi" w:cstheme="minorHAnsi"/>
              </w:rPr>
              <w:t xml:space="preserve">navailable icon will show on the Tabbed Content component and the Box Block 2. </w:t>
            </w:r>
          </w:p>
          <w:p w14:paraId="207144D0" w14:textId="4F7DE39B" w:rsidR="00A93287" w:rsidRPr="002F19BB" w:rsidRDefault="00A93287" w:rsidP="000D2A11">
            <w:pPr>
              <w:rPr>
                <w:rFonts w:asciiTheme="minorHAnsi" w:hAnsiTheme="minorHAnsi" w:cstheme="minorHAnsi"/>
              </w:rPr>
            </w:pPr>
            <w:r>
              <w:rPr>
                <w:noProof/>
                <w:lang w:eastAsia="en-GB"/>
              </w:rPr>
              <w:drawing>
                <wp:inline distT="0" distB="0" distL="0" distR="0" wp14:anchorId="2B918D2C" wp14:editId="09E19EFD">
                  <wp:extent cx="1185529" cy="1060751"/>
                  <wp:effectExtent l="0" t="0" r="0" b="63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211125" cy="1083653"/>
                          </a:xfrm>
                          <a:prstGeom prst="rect">
                            <a:avLst/>
                          </a:prstGeom>
                        </pic:spPr>
                      </pic:pic>
                    </a:graphicData>
                  </a:graphic>
                </wp:inline>
              </w:drawing>
            </w:r>
          </w:p>
          <w:p w14:paraId="17DC89B4" w14:textId="75AB3539" w:rsidR="000D2A11" w:rsidRPr="002F19BB" w:rsidRDefault="000D2A11" w:rsidP="000D2A11">
            <w:pPr>
              <w:rPr>
                <w:rFonts w:asciiTheme="minorHAnsi" w:hAnsiTheme="minorHAnsi" w:cstheme="minorHAnsi"/>
              </w:rPr>
            </w:pPr>
          </w:p>
          <w:p w14:paraId="4425B907" w14:textId="75984CF7" w:rsidR="000D2A11" w:rsidRPr="002F19BB" w:rsidRDefault="000D2A11" w:rsidP="000D2A11">
            <w:pPr>
              <w:rPr>
                <w:rFonts w:asciiTheme="minorHAnsi" w:hAnsiTheme="minorHAnsi" w:cstheme="minorHAnsi"/>
              </w:rPr>
            </w:pPr>
            <w:r w:rsidRPr="002F19BB">
              <w:rPr>
                <w:rFonts w:asciiTheme="minorHAnsi" w:hAnsiTheme="minorHAnsi" w:cstheme="minorHAnsi"/>
                <w:noProof/>
                <w:lang w:eastAsia="en-GB"/>
              </w:rPr>
              <w:drawing>
                <wp:inline distT="0" distB="0" distL="0" distR="0" wp14:anchorId="37559101" wp14:editId="736F1855">
                  <wp:extent cx="2148520" cy="1685114"/>
                  <wp:effectExtent l="0" t="0" r="444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153683" cy="1689163"/>
                          </a:xfrm>
                          <a:prstGeom prst="rect">
                            <a:avLst/>
                          </a:prstGeom>
                        </pic:spPr>
                      </pic:pic>
                    </a:graphicData>
                  </a:graphic>
                </wp:inline>
              </w:drawing>
            </w:r>
            <w:r w:rsidR="00A93287">
              <w:rPr>
                <w:rFonts w:asciiTheme="minorHAnsi" w:hAnsiTheme="minorHAnsi" w:cstheme="minorHAnsi"/>
              </w:rPr>
              <w:t xml:space="preserve">  </w:t>
            </w:r>
          </w:p>
          <w:p w14:paraId="48296962" w14:textId="77777777" w:rsidR="000D2A11" w:rsidRPr="002F19BB" w:rsidRDefault="000D2A11">
            <w:pPr>
              <w:rPr>
                <w:rFonts w:asciiTheme="minorHAnsi" w:hAnsiTheme="minorHAnsi" w:cstheme="minorHAnsi"/>
              </w:rPr>
            </w:pPr>
          </w:p>
        </w:tc>
      </w:tr>
      <w:tr w:rsidR="00370536" w:rsidRPr="0034731D" w14:paraId="4E06C507" w14:textId="77777777" w:rsidTr="000D2A11">
        <w:trPr>
          <w:trHeight w:val="612"/>
        </w:trPr>
        <w:tc>
          <w:tcPr>
            <w:tcW w:w="1838" w:type="dxa"/>
            <w:noWrap/>
          </w:tcPr>
          <w:p w14:paraId="39D3ACF4" w14:textId="77777777" w:rsidR="00370536" w:rsidRPr="002F19BB" w:rsidRDefault="00370536" w:rsidP="00370536">
            <w:pPr>
              <w:rPr>
                <w:rFonts w:asciiTheme="minorHAnsi" w:hAnsiTheme="minorHAnsi" w:cstheme="minorHAnsi"/>
                <w:b/>
                <w:bCs/>
              </w:rPr>
            </w:pPr>
            <w:r w:rsidRPr="002F19BB">
              <w:rPr>
                <w:rFonts w:asciiTheme="minorHAnsi" w:hAnsiTheme="minorHAnsi" w:cstheme="minorHAnsi"/>
                <w:b/>
                <w:bCs/>
              </w:rPr>
              <w:t>Multi content – evenly space content</w:t>
            </w:r>
          </w:p>
          <w:p w14:paraId="00AFDEB1" w14:textId="77777777" w:rsidR="00370536" w:rsidRPr="002F19BB" w:rsidRDefault="00370536" w:rsidP="00370536">
            <w:pPr>
              <w:rPr>
                <w:rFonts w:asciiTheme="minorHAnsi" w:hAnsiTheme="minorHAnsi" w:cstheme="minorHAnsi"/>
                <w:b/>
                <w:bCs/>
              </w:rPr>
            </w:pPr>
          </w:p>
        </w:tc>
        <w:tc>
          <w:tcPr>
            <w:tcW w:w="7791" w:type="dxa"/>
          </w:tcPr>
          <w:p w14:paraId="08AB68D8" w14:textId="4A4BCFC4" w:rsidR="00370536" w:rsidRPr="002F19BB" w:rsidRDefault="000D2A11">
            <w:pPr>
              <w:rPr>
                <w:rFonts w:asciiTheme="minorHAnsi" w:hAnsiTheme="minorHAnsi" w:cstheme="minorHAnsi"/>
              </w:rPr>
            </w:pPr>
            <w:r w:rsidRPr="002F19BB">
              <w:rPr>
                <w:rFonts w:asciiTheme="minorHAnsi" w:hAnsiTheme="minorHAnsi" w:cstheme="minorHAnsi"/>
              </w:rPr>
              <w:t xml:space="preserve">The top </w:t>
            </w:r>
            <w:proofErr w:type="gramStart"/>
            <w:r w:rsidRPr="002F19BB">
              <w:rPr>
                <w:rFonts w:asciiTheme="minorHAnsi" w:hAnsiTheme="minorHAnsi" w:cstheme="minorHAnsi"/>
              </w:rPr>
              <w:t>right hand</w:t>
            </w:r>
            <w:proofErr w:type="gramEnd"/>
            <w:r w:rsidRPr="002F19BB">
              <w:rPr>
                <w:rFonts w:asciiTheme="minorHAnsi" w:hAnsiTheme="minorHAnsi" w:cstheme="minorHAnsi"/>
              </w:rPr>
              <w:t xml:space="preserve"> section of the Mu</w:t>
            </w:r>
            <w:r w:rsidR="007F5411">
              <w:rPr>
                <w:rFonts w:asciiTheme="minorHAnsi" w:hAnsiTheme="minorHAnsi" w:cstheme="minorHAnsi"/>
              </w:rPr>
              <w:t>l</w:t>
            </w:r>
            <w:r w:rsidRPr="002F19BB">
              <w:rPr>
                <w:rFonts w:asciiTheme="minorHAnsi" w:hAnsiTheme="minorHAnsi" w:cstheme="minorHAnsi"/>
              </w:rPr>
              <w:t xml:space="preserve">ti </w:t>
            </w:r>
            <w:r w:rsidR="007F5411" w:rsidRPr="002F19BB">
              <w:rPr>
                <w:rFonts w:asciiTheme="minorHAnsi" w:hAnsiTheme="minorHAnsi" w:cstheme="minorHAnsi"/>
              </w:rPr>
              <w:t>Display</w:t>
            </w:r>
            <w:r w:rsidRPr="002F19BB">
              <w:rPr>
                <w:rFonts w:asciiTheme="minorHAnsi" w:hAnsiTheme="minorHAnsi" w:cstheme="minorHAnsi"/>
              </w:rPr>
              <w:t xml:space="preserve"> 2 box, was smaller than the bottom hand section. This has now been evenly spaced out.</w:t>
            </w:r>
          </w:p>
          <w:p w14:paraId="2CD5F636" w14:textId="2AA93E2F" w:rsidR="000D2A11" w:rsidRPr="002F19BB" w:rsidRDefault="000D2A11">
            <w:pPr>
              <w:rPr>
                <w:rFonts w:asciiTheme="minorHAnsi" w:hAnsiTheme="minorHAnsi" w:cstheme="minorHAnsi"/>
              </w:rPr>
            </w:pPr>
            <w:r w:rsidRPr="002F19BB">
              <w:rPr>
                <w:rFonts w:asciiTheme="minorHAnsi" w:hAnsiTheme="minorHAnsi" w:cstheme="minorHAnsi"/>
                <w:noProof/>
                <w:lang w:eastAsia="en-GB"/>
              </w:rPr>
              <w:drawing>
                <wp:inline distT="0" distB="0" distL="0" distR="0" wp14:anchorId="39C34ED1" wp14:editId="1166834D">
                  <wp:extent cx="3357063" cy="1580713"/>
                  <wp:effectExtent l="0" t="0" r="0" b="63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365282" cy="1584583"/>
                          </a:xfrm>
                          <a:prstGeom prst="rect">
                            <a:avLst/>
                          </a:prstGeom>
                        </pic:spPr>
                      </pic:pic>
                    </a:graphicData>
                  </a:graphic>
                </wp:inline>
              </w:drawing>
            </w:r>
          </w:p>
          <w:p w14:paraId="3F8ACCBD" w14:textId="77777777" w:rsidR="000D2A11" w:rsidRPr="002F19BB" w:rsidRDefault="000D2A11">
            <w:pPr>
              <w:rPr>
                <w:rFonts w:asciiTheme="minorHAnsi" w:hAnsiTheme="minorHAnsi" w:cstheme="minorHAnsi"/>
              </w:rPr>
            </w:pPr>
          </w:p>
          <w:p w14:paraId="11527AC8" w14:textId="77777777" w:rsidR="000D2A11" w:rsidRPr="002F19BB" w:rsidRDefault="000D2A11">
            <w:pPr>
              <w:rPr>
                <w:rFonts w:asciiTheme="minorHAnsi" w:hAnsiTheme="minorHAnsi" w:cstheme="minorHAnsi"/>
              </w:rPr>
            </w:pPr>
          </w:p>
          <w:p w14:paraId="75FEE0E6" w14:textId="3B68DAC5" w:rsidR="000D2A11" w:rsidRPr="002F19BB" w:rsidRDefault="000D2A11">
            <w:pPr>
              <w:rPr>
                <w:rFonts w:asciiTheme="minorHAnsi" w:hAnsiTheme="minorHAnsi" w:cstheme="minorHAnsi"/>
              </w:rPr>
            </w:pPr>
          </w:p>
        </w:tc>
      </w:tr>
      <w:tr w:rsidR="00370536" w:rsidRPr="0034731D" w14:paraId="2F160841" w14:textId="77777777" w:rsidTr="000D2A11">
        <w:trPr>
          <w:trHeight w:val="612"/>
        </w:trPr>
        <w:tc>
          <w:tcPr>
            <w:tcW w:w="1838" w:type="dxa"/>
            <w:noWrap/>
          </w:tcPr>
          <w:p w14:paraId="0E603D86" w14:textId="1104B802" w:rsidR="00370536" w:rsidRPr="002F19BB" w:rsidRDefault="000D2A11" w:rsidP="00370536">
            <w:pPr>
              <w:rPr>
                <w:rFonts w:asciiTheme="minorHAnsi" w:hAnsiTheme="minorHAnsi" w:cstheme="minorHAnsi"/>
                <w:b/>
                <w:bCs/>
              </w:rPr>
            </w:pPr>
            <w:r w:rsidRPr="002F19BB">
              <w:rPr>
                <w:rFonts w:asciiTheme="minorHAnsi" w:hAnsiTheme="minorHAnsi" w:cstheme="minorHAnsi"/>
                <w:b/>
                <w:bCs/>
              </w:rPr>
              <w:t>Localisation in Welsh</w:t>
            </w:r>
          </w:p>
        </w:tc>
        <w:tc>
          <w:tcPr>
            <w:tcW w:w="7791" w:type="dxa"/>
          </w:tcPr>
          <w:p w14:paraId="4977158E" w14:textId="31999202" w:rsidR="00370536" w:rsidRPr="002F19BB" w:rsidRDefault="0050254A">
            <w:pPr>
              <w:rPr>
                <w:rFonts w:asciiTheme="minorHAnsi" w:hAnsiTheme="minorHAnsi" w:cstheme="minorHAnsi"/>
              </w:rPr>
            </w:pPr>
            <w:r>
              <w:rPr>
                <w:rFonts w:asciiTheme="minorHAnsi" w:hAnsiTheme="minorHAnsi" w:cstheme="minorHAnsi"/>
              </w:rPr>
              <w:t>L</w:t>
            </w:r>
            <w:r w:rsidR="000D2A11" w:rsidRPr="002F19BB">
              <w:rPr>
                <w:rFonts w:asciiTheme="minorHAnsi" w:hAnsiTheme="minorHAnsi" w:cstheme="minorHAnsi"/>
              </w:rPr>
              <w:t xml:space="preserve">abels will appear in </w:t>
            </w:r>
            <w:proofErr w:type="gramStart"/>
            <w:r w:rsidR="000D2A11" w:rsidRPr="002F19BB">
              <w:rPr>
                <w:rFonts w:asciiTheme="minorHAnsi" w:hAnsiTheme="minorHAnsi" w:cstheme="minorHAnsi"/>
              </w:rPr>
              <w:t>Welsh on Welsh</w:t>
            </w:r>
            <w:proofErr w:type="gramEnd"/>
            <w:r w:rsidR="000D2A11" w:rsidRPr="002F19BB">
              <w:rPr>
                <w:rFonts w:asciiTheme="minorHAnsi" w:hAnsiTheme="minorHAnsi" w:cstheme="minorHAnsi"/>
              </w:rPr>
              <w:t xml:space="preserve"> sites </w:t>
            </w:r>
            <w:r w:rsidR="007F5411" w:rsidRPr="002F19BB">
              <w:rPr>
                <w:rFonts w:asciiTheme="minorHAnsi" w:hAnsiTheme="minorHAnsi" w:cstheme="minorHAnsi"/>
              </w:rPr>
              <w:t>e.g.</w:t>
            </w:r>
            <w:r w:rsidR="000D2A11" w:rsidRPr="002F19BB">
              <w:rPr>
                <w:rFonts w:asciiTheme="minorHAnsi" w:hAnsiTheme="minorHAnsi" w:cstheme="minorHAnsi"/>
              </w:rPr>
              <w:t xml:space="preserve"> Search will be </w:t>
            </w:r>
            <w:proofErr w:type="spellStart"/>
            <w:r w:rsidR="000D2A11" w:rsidRPr="002F19BB">
              <w:rPr>
                <w:rFonts w:asciiTheme="minorHAnsi" w:hAnsiTheme="minorHAnsi" w:cstheme="minorHAnsi"/>
              </w:rPr>
              <w:t>Chwillio</w:t>
            </w:r>
            <w:proofErr w:type="spellEnd"/>
          </w:p>
          <w:p w14:paraId="1D24FD4C" w14:textId="68D4C57F" w:rsidR="000D2A11" w:rsidRPr="002F19BB" w:rsidRDefault="000D2A11">
            <w:pPr>
              <w:rPr>
                <w:rFonts w:asciiTheme="minorHAnsi" w:hAnsiTheme="minorHAnsi" w:cstheme="minorHAnsi"/>
              </w:rPr>
            </w:pPr>
            <w:r w:rsidRPr="002F19BB">
              <w:rPr>
                <w:rFonts w:asciiTheme="minorHAnsi" w:hAnsiTheme="minorHAnsi" w:cstheme="minorHAnsi"/>
                <w:noProof/>
                <w:lang w:eastAsia="en-GB"/>
              </w:rPr>
              <w:drawing>
                <wp:inline distT="0" distB="0" distL="0" distR="0" wp14:anchorId="45A97599" wp14:editId="11114DF8">
                  <wp:extent cx="4076700" cy="5143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076700" cy="514350"/>
                          </a:xfrm>
                          <a:prstGeom prst="rect">
                            <a:avLst/>
                          </a:prstGeom>
                        </pic:spPr>
                      </pic:pic>
                    </a:graphicData>
                  </a:graphic>
                </wp:inline>
              </w:drawing>
            </w:r>
          </w:p>
        </w:tc>
      </w:tr>
      <w:tr w:rsidR="000D2A11" w:rsidRPr="0034731D" w14:paraId="65F28D7F" w14:textId="77777777" w:rsidTr="000D2A11">
        <w:trPr>
          <w:trHeight w:val="612"/>
        </w:trPr>
        <w:tc>
          <w:tcPr>
            <w:tcW w:w="1838" w:type="dxa"/>
            <w:noWrap/>
          </w:tcPr>
          <w:p w14:paraId="1FC8790F" w14:textId="0818455E" w:rsidR="000D2A11" w:rsidRPr="002F19BB" w:rsidRDefault="000D2A11" w:rsidP="00370536">
            <w:pPr>
              <w:rPr>
                <w:rFonts w:asciiTheme="minorHAnsi" w:hAnsiTheme="minorHAnsi" w:cstheme="minorHAnsi"/>
                <w:b/>
                <w:bCs/>
              </w:rPr>
            </w:pPr>
            <w:r w:rsidRPr="002F19BB">
              <w:rPr>
                <w:rFonts w:asciiTheme="minorHAnsi" w:hAnsiTheme="minorHAnsi" w:cstheme="minorHAnsi"/>
                <w:b/>
                <w:bCs/>
              </w:rPr>
              <w:t>Trust navigation placeholder</w:t>
            </w:r>
          </w:p>
        </w:tc>
        <w:tc>
          <w:tcPr>
            <w:tcW w:w="7791" w:type="dxa"/>
          </w:tcPr>
          <w:p w14:paraId="4560E512" w14:textId="3B68E660" w:rsidR="0050254A" w:rsidRDefault="000D2A11" w:rsidP="00966DFD">
            <w:pPr>
              <w:rPr>
                <w:rFonts w:asciiTheme="minorHAnsi" w:hAnsiTheme="minorHAnsi" w:cstheme="minorHAnsi"/>
              </w:rPr>
            </w:pPr>
            <w:r w:rsidRPr="002F19BB">
              <w:rPr>
                <w:rFonts w:asciiTheme="minorHAnsi" w:hAnsiTheme="minorHAnsi" w:cstheme="minorHAnsi"/>
              </w:rPr>
              <w:t xml:space="preserve">In the plugin 'Additional Display Regions', it has now been made obvious to the user </w:t>
            </w:r>
            <w:r w:rsidR="00966DFD" w:rsidRPr="002F19BB">
              <w:rPr>
                <w:rFonts w:asciiTheme="minorHAnsi" w:hAnsiTheme="minorHAnsi" w:cstheme="minorHAnsi"/>
              </w:rPr>
              <w:t>if they have duplicated the</w:t>
            </w:r>
            <w:r w:rsidRPr="002F19BB">
              <w:rPr>
                <w:rFonts w:asciiTheme="minorHAnsi" w:hAnsiTheme="minorHAnsi" w:cstheme="minorHAnsi"/>
              </w:rPr>
              <w:t xml:space="preserve"> </w:t>
            </w:r>
            <w:r w:rsidR="007F5411" w:rsidRPr="002F19BB">
              <w:rPr>
                <w:rFonts w:asciiTheme="minorHAnsi" w:hAnsiTheme="minorHAnsi" w:cstheme="minorHAnsi"/>
              </w:rPr>
              <w:t>Secondary</w:t>
            </w:r>
            <w:r w:rsidR="00966DFD" w:rsidRPr="002F19BB">
              <w:rPr>
                <w:rFonts w:asciiTheme="minorHAnsi" w:hAnsiTheme="minorHAnsi" w:cstheme="minorHAnsi"/>
              </w:rPr>
              <w:t xml:space="preserve"> </w:t>
            </w:r>
            <w:r w:rsidRPr="002F19BB">
              <w:rPr>
                <w:rFonts w:asciiTheme="minorHAnsi" w:hAnsiTheme="minorHAnsi" w:cstheme="minorHAnsi"/>
              </w:rPr>
              <w:t xml:space="preserve">Navigation </w:t>
            </w:r>
            <w:r w:rsidR="0050254A">
              <w:rPr>
                <w:rFonts w:asciiTheme="minorHAnsi" w:hAnsiTheme="minorHAnsi" w:cstheme="minorHAnsi"/>
              </w:rPr>
              <w:t>Menu.</w:t>
            </w:r>
          </w:p>
          <w:p w14:paraId="1440B421" w14:textId="0A4367F9" w:rsidR="000D2A11" w:rsidRPr="002F19BB" w:rsidRDefault="0050254A" w:rsidP="00966DFD">
            <w:pPr>
              <w:rPr>
                <w:rFonts w:asciiTheme="minorHAnsi" w:hAnsiTheme="minorHAnsi" w:cstheme="minorHAnsi"/>
              </w:rPr>
            </w:pPr>
            <w:r>
              <w:rPr>
                <w:rFonts w:asciiTheme="minorHAnsi" w:hAnsiTheme="minorHAnsi" w:cstheme="minorHAnsi"/>
              </w:rPr>
              <w:t xml:space="preserve"> If more than one blue box with Secondary Menu shows in the Additional Display Region, it means it has been added more than once and this will cause issues with the menu. Any duplications should be removed. </w:t>
            </w:r>
          </w:p>
          <w:p w14:paraId="2A646010" w14:textId="52ADBD04" w:rsidR="00966DFD" w:rsidRPr="002F19BB" w:rsidRDefault="00966DFD" w:rsidP="00966DFD">
            <w:pPr>
              <w:rPr>
                <w:rFonts w:asciiTheme="minorHAnsi" w:hAnsiTheme="minorHAnsi" w:cstheme="minorHAnsi"/>
              </w:rPr>
            </w:pPr>
          </w:p>
          <w:p w14:paraId="6E3924AE" w14:textId="6836DE9C" w:rsidR="00966DFD" w:rsidRPr="002F19BB" w:rsidRDefault="00966DFD" w:rsidP="00966DFD">
            <w:pPr>
              <w:rPr>
                <w:rFonts w:asciiTheme="minorHAnsi" w:hAnsiTheme="minorHAnsi" w:cstheme="minorHAnsi"/>
              </w:rPr>
            </w:pPr>
            <w:r w:rsidRPr="002F19BB">
              <w:rPr>
                <w:rFonts w:asciiTheme="minorHAnsi" w:hAnsiTheme="minorHAnsi" w:cstheme="minorHAnsi"/>
                <w:noProof/>
                <w:lang w:eastAsia="en-GB"/>
              </w:rPr>
              <w:lastRenderedPageBreak/>
              <w:drawing>
                <wp:inline distT="0" distB="0" distL="0" distR="0" wp14:anchorId="1C06F5CB" wp14:editId="309B75C2">
                  <wp:extent cx="4681125" cy="1624339"/>
                  <wp:effectExtent l="0" t="0" r="571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690475" cy="1627583"/>
                          </a:xfrm>
                          <a:prstGeom prst="rect">
                            <a:avLst/>
                          </a:prstGeom>
                        </pic:spPr>
                      </pic:pic>
                    </a:graphicData>
                  </a:graphic>
                </wp:inline>
              </w:drawing>
            </w:r>
          </w:p>
          <w:p w14:paraId="2FC32C2D" w14:textId="77777777" w:rsidR="00966DFD" w:rsidRPr="002F19BB" w:rsidRDefault="00966DFD" w:rsidP="00966DFD">
            <w:pPr>
              <w:rPr>
                <w:rFonts w:asciiTheme="minorHAnsi" w:hAnsiTheme="minorHAnsi" w:cstheme="minorHAnsi"/>
              </w:rPr>
            </w:pPr>
          </w:p>
          <w:p w14:paraId="68D8F316" w14:textId="6D4CA0D6" w:rsidR="00966DFD" w:rsidRPr="002F19BB" w:rsidRDefault="00966DFD" w:rsidP="00966DFD">
            <w:pPr>
              <w:rPr>
                <w:rFonts w:asciiTheme="minorHAnsi" w:hAnsiTheme="minorHAnsi" w:cstheme="minorHAnsi"/>
              </w:rPr>
            </w:pPr>
          </w:p>
        </w:tc>
      </w:tr>
    </w:tbl>
    <w:p w14:paraId="7F3BA120" w14:textId="77777777" w:rsidR="009F1A52" w:rsidRPr="00CD5649" w:rsidRDefault="009F1A52" w:rsidP="009F1A52">
      <w:pPr>
        <w:rPr>
          <w:rFonts w:ascii="Calibri" w:hAnsi="Calibri" w:cs="Calibri"/>
        </w:rPr>
      </w:pPr>
    </w:p>
    <w:p w14:paraId="2DA13AD1" w14:textId="77777777" w:rsidR="009F1A52" w:rsidRPr="00AB6D20" w:rsidRDefault="009F1A52" w:rsidP="00400521">
      <w:pPr>
        <w:pStyle w:val="Heading2"/>
      </w:pPr>
      <w:bookmarkStart w:id="17" w:name="_Toc524705864"/>
      <w:r w:rsidRPr="00CD5649">
        <w:t>Problems Fixed</w:t>
      </w:r>
      <w:bookmarkEnd w:id="17"/>
    </w:p>
    <w:p w14:paraId="2859118E" w14:textId="77777777" w:rsidR="009F1A52" w:rsidRPr="00CD5649" w:rsidRDefault="009F1A52" w:rsidP="00AB6D20">
      <w:pPr>
        <w:rPr>
          <w:rFonts w:ascii="Calibri" w:hAnsi="Calibri" w:cs="Calibri"/>
          <w:b/>
        </w:rPr>
      </w:pPr>
    </w:p>
    <w:p w14:paraId="7C034189" w14:textId="2940494E" w:rsidR="009F1A52" w:rsidRPr="00CD5649" w:rsidRDefault="00FE5C32" w:rsidP="009F1A52">
      <w:pPr>
        <w:rPr>
          <w:rFonts w:ascii="Calibri" w:hAnsi="Calibri" w:cs="Calibri"/>
        </w:rPr>
      </w:pPr>
      <w:r>
        <w:rPr>
          <w:rFonts w:ascii="Calibri" w:hAnsi="Calibri" w:cs="Calibri"/>
        </w:rPr>
        <w:t>N/A</w:t>
      </w:r>
    </w:p>
    <w:p w14:paraId="23F61384" w14:textId="77777777" w:rsidR="009F1A52" w:rsidRDefault="009F1A52" w:rsidP="00400521">
      <w:pPr>
        <w:pStyle w:val="Heading2"/>
      </w:pPr>
      <w:bookmarkStart w:id="18" w:name="_Toc524705865"/>
      <w:r w:rsidRPr="00CD5649">
        <w:t>New Problems Identified During Testing and Associated Workarounds</w:t>
      </w:r>
      <w:bookmarkEnd w:id="18"/>
    </w:p>
    <w:p w14:paraId="3257746A" w14:textId="77777777" w:rsidR="00AB6D20" w:rsidRPr="00400521" w:rsidRDefault="00AB6D20" w:rsidP="00AB6D20">
      <w:pPr>
        <w:rPr>
          <w:rFonts w:ascii="Calibri" w:hAnsi="Calibri"/>
        </w:rPr>
      </w:pPr>
      <w:r w:rsidRPr="00400521">
        <w:rPr>
          <w:rFonts w:ascii="Calibri" w:hAnsi="Calibri"/>
        </w:rPr>
        <w:t>N/A</w:t>
      </w:r>
    </w:p>
    <w:p w14:paraId="6019C898" w14:textId="77777777" w:rsidR="009F1A52" w:rsidRPr="00CD5649" w:rsidRDefault="009F1A52" w:rsidP="00C9180D">
      <w:pPr>
        <w:pStyle w:val="Heading2"/>
      </w:pPr>
      <w:bookmarkStart w:id="19" w:name="_Toc524705866"/>
      <w:r w:rsidRPr="00CD5649">
        <w:t>Pre-requisites to Deploy the Release</w:t>
      </w:r>
      <w:bookmarkEnd w:id="19"/>
    </w:p>
    <w:p w14:paraId="58315100" w14:textId="77777777" w:rsidR="009F1A52" w:rsidRPr="00400521" w:rsidRDefault="00AB6D20" w:rsidP="009F1A52">
      <w:pPr>
        <w:rPr>
          <w:rFonts w:ascii="Calibri" w:hAnsi="Calibri" w:cs="Calibri"/>
          <w:color w:val="auto"/>
        </w:rPr>
      </w:pPr>
      <w:r w:rsidRPr="00400521">
        <w:rPr>
          <w:rFonts w:ascii="Calibri" w:hAnsi="Calibri" w:cs="Calibri"/>
          <w:i/>
          <w:color w:val="auto"/>
          <w:lang w:val="en-US"/>
        </w:rPr>
        <w:t>N/A</w:t>
      </w:r>
    </w:p>
    <w:p w14:paraId="76FD4869" w14:textId="77777777" w:rsidR="009F1A52" w:rsidRPr="00CD5649" w:rsidRDefault="009F1A52" w:rsidP="00C9180D">
      <w:pPr>
        <w:pStyle w:val="Heading2"/>
      </w:pPr>
      <w:bookmarkStart w:id="20" w:name="_Toc524705867"/>
      <w:r w:rsidRPr="00CD5649">
        <w:t>Training Requirements</w:t>
      </w:r>
      <w:bookmarkEnd w:id="20"/>
    </w:p>
    <w:p w14:paraId="2ABAA12D" w14:textId="6BBA6A72" w:rsidR="0090453C" w:rsidRPr="00AB6D20" w:rsidRDefault="00000000" w:rsidP="009F1A52">
      <w:pPr>
        <w:rPr>
          <w:rFonts w:ascii="Calibri" w:hAnsi="Calibri" w:cs="Calibri"/>
        </w:rPr>
      </w:pPr>
      <w:hyperlink r:id="rId29" w:history="1">
        <w:r w:rsidR="00D70DAB" w:rsidRPr="00DE71D5">
          <w:rPr>
            <w:rStyle w:val="Hyperlink"/>
            <w:rFonts w:ascii="Calibri" w:hAnsi="Calibri" w:cs="Calibri"/>
          </w:rPr>
          <w:t>CMS support Site</w:t>
        </w:r>
      </w:hyperlink>
      <w:r w:rsidR="00D70DAB">
        <w:rPr>
          <w:rFonts w:ascii="Calibri" w:hAnsi="Calibri" w:cs="Calibri"/>
        </w:rPr>
        <w:t xml:space="preserve"> will be updated with any changes that </w:t>
      </w:r>
      <w:r w:rsidR="007F5411">
        <w:rPr>
          <w:rFonts w:ascii="Calibri" w:hAnsi="Calibri" w:cs="Calibri"/>
        </w:rPr>
        <w:t>introduce</w:t>
      </w:r>
      <w:r w:rsidR="00D70DAB">
        <w:rPr>
          <w:rFonts w:ascii="Calibri" w:hAnsi="Calibri" w:cs="Calibri"/>
        </w:rPr>
        <w:t xml:space="preserve"> new functionality or changes to workflow.</w:t>
      </w:r>
    </w:p>
    <w:p w14:paraId="592D9676" w14:textId="77777777" w:rsidR="009F1A52" w:rsidRDefault="009F1A52" w:rsidP="00C9180D">
      <w:pPr>
        <w:pStyle w:val="Heading2"/>
      </w:pPr>
      <w:bookmarkStart w:id="21" w:name="_Toc524705868"/>
      <w:r w:rsidRPr="00CD5649">
        <w:t>Step by Step Deployment Instructions</w:t>
      </w:r>
      <w:bookmarkEnd w:id="21"/>
    </w:p>
    <w:p w14:paraId="44F20A01" w14:textId="77777777" w:rsidR="00AB6D20" w:rsidRPr="00AB6D20" w:rsidRDefault="00AB6D20" w:rsidP="00AB6D20">
      <w:pPr>
        <w:rPr>
          <w:rFonts w:ascii="Calibri" w:hAnsi="Calibri"/>
        </w:rPr>
      </w:pPr>
      <w:r w:rsidRPr="00AB6D20">
        <w:rPr>
          <w:rFonts w:ascii="Calibri" w:eastAsia="MS Mincho" w:hAnsi="Calibri" w:cs="Times New Roman"/>
          <w:color w:val="auto"/>
          <w:kern w:val="0"/>
          <w:sz w:val="24"/>
          <w:szCs w:val="24"/>
        </w:rPr>
        <w:t>No Deployment actions required by Health Boards</w:t>
      </w:r>
    </w:p>
    <w:p w14:paraId="147699BD" w14:textId="77777777" w:rsidR="009F1A52" w:rsidRDefault="009F1A52" w:rsidP="00C9180D">
      <w:pPr>
        <w:pStyle w:val="Heading2"/>
      </w:pPr>
      <w:bookmarkStart w:id="22" w:name="_Toc524705869"/>
      <w:r w:rsidRPr="00CD5649">
        <w:t>Deployment Plan</w:t>
      </w:r>
      <w:bookmarkEnd w:id="22"/>
    </w:p>
    <w:p w14:paraId="24F4A52E" w14:textId="77777777" w:rsidR="00AB6D20" w:rsidRDefault="00AB6D20" w:rsidP="00400521">
      <w:pPr>
        <w:rPr>
          <w:rFonts w:ascii="Tahoma" w:hAnsi="Tahoma" w:cs="Tahoma"/>
          <w:sz w:val="16"/>
          <w:szCs w:val="16"/>
        </w:rPr>
      </w:pPr>
      <w:r w:rsidRPr="00AB6D20">
        <w:rPr>
          <w:rFonts w:ascii="Calibri" w:hAnsi="Calibri"/>
        </w:rPr>
        <w:t>Changes to be implemented as specified in the Change Record</w:t>
      </w:r>
    </w:p>
    <w:p w14:paraId="58718E0E" w14:textId="33F4CE30" w:rsidR="00400521" w:rsidRPr="00A17ECD" w:rsidRDefault="00400521" w:rsidP="00A17ECD">
      <w:pPr>
        <w:rPr>
          <w:rFonts w:ascii="Tahoma" w:hAnsi="Tahoma" w:cs="Tahoma"/>
          <w:b/>
          <w:bCs/>
          <w:color w:val="0000FF"/>
          <w:sz w:val="16"/>
          <w:szCs w:val="16"/>
          <w:u w:val="single"/>
        </w:rPr>
      </w:pPr>
      <w:r w:rsidRPr="00400521">
        <w:rPr>
          <w:rFonts w:ascii="Calibri" w:hAnsi="Calibri" w:cs="Tahoma"/>
        </w:rPr>
        <w:t>Release to be deployed via change record</w:t>
      </w:r>
      <w:r>
        <w:rPr>
          <w:rFonts w:ascii="Tahoma" w:hAnsi="Tahoma" w:cs="Tahoma"/>
          <w:sz w:val="16"/>
          <w:szCs w:val="16"/>
        </w:rPr>
        <w:t xml:space="preserve"> </w:t>
      </w:r>
      <w:hyperlink r:id="rId30" w:history="1">
        <w:r w:rsidR="00A17ECD" w:rsidRPr="00A17ECD">
          <w:rPr>
            <w:rStyle w:val="Hyperlink"/>
            <w:rFonts w:ascii="Tahoma" w:hAnsi="Tahoma" w:cs="Tahoma"/>
            <w:b/>
            <w:bCs/>
            <w:sz w:val="16"/>
            <w:szCs w:val="16"/>
          </w:rPr>
          <w:t>66242</w:t>
        </w:r>
      </w:hyperlink>
    </w:p>
    <w:p w14:paraId="17639FB5" w14:textId="77777777" w:rsidR="009F1A52" w:rsidRDefault="009F1A52" w:rsidP="00C9180D">
      <w:pPr>
        <w:pStyle w:val="Heading2"/>
      </w:pPr>
      <w:bookmarkStart w:id="23" w:name="_Toc524705870"/>
      <w:r w:rsidRPr="00CD5649">
        <w:t>Back-Out Plan</w:t>
      </w:r>
      <w:bookmarkEnd w:id="23"/>
    </w:p>
    <w:p w14:paraId="63F29674" w14:textId="77777777" w:rsidR="00AB6D20" w:rsidRPr="00400521" w:rsidRDefault="00AB6D20" w:rsidP="00AB6D20">
      <w:pPr>
        <w:rPr>
          <w:rFonts w:ascii="Calibri" w:hAnsi="Calibri"/>
        </w:rPr>
      </w:pPr>
      <w:r w:rsidRPr="00400521">
        <w:rPr>
          <w:rFonts w:ascii="Calibri" w:hAnsi="Calibri"/>
        </w:rPr>
        <w:t>Back out as detailed on each change record</w:t>
      </w:r>
    </w:p>
    <w:p w14:paraId="6C82C6B7" w14:textId="77777777" w:rsidR="009F1A52" w:rsidRPr="00CD5649" w:rsidRDefault="00C9180D" w:rsidP="00C9180D">
      <w:pPr>
        <w:pStyle w:val="Heading2"/>
      </w:pPr>
      <w:r>
        <w:lastRenderedPageBreak/>
        <w:t xml:space="preserve"> </w:t>
      </w:r>
      <w:bookmarkStart w:id="24" w:name="_Toc524705871"/>
      <w:r w:rsidR="009F1A52" w:rsidRPr="00CD5649">
        <w:t>Release Available for Deployment Date</w:t>
      </w:r>
      <w:bookmarkEnd w:id="24"/>
    </w:p>
    <w:p w14:paraId="700E4DDE" w14:textId="1E08E368" w:rsidR="009F1A52" w:rsidRPr="00400521" w:rsidRDefault="007F7964" w:rsidP="009F1A52">
      <w:pPr>
        <w:rPr>
          <w:rFonts w:ascii="Calibri" w:hAnsi="Calibri" w:cs="Calibri"/>
          <w:color w:val="auto"/>
          <w:lang w:val="en-US"/>
        </w:rPr>
      </w:pPr>
      <w:r>
        <w:rPr>
          <w:rFonts w:ascii="Calibri" w:hAnsi="Calibri" w:cs="Calibri"/>
          <w:color w:val="auto"/>
          <w:lang w:val="en-US"/>
        </w:rPr>
        <w:t xml:space="preserve">NHS </w:t>
      </w:r>
      <w:r w:rsidR="007F5411">
        <w:rPr>
          <w:rFonts w:ascii="Calibri" w:hAnsi="Calibri" w:cs="Calibri"/>
          <w:color w:val="auto"/>
          <w:lang w:val="en-US"/>
        </w:rPr>
        <w:t>Wales:</w:t>
      </w:r>
      <w:r w:rsidR="00B609EE">
        <w:rPr>
          <w:rFonts w:ascii="Calibri" w:hAnsi="Calibri" w:cs="Calibri"/>
          <w:color w:val="auto"/>
          <w:lang w:val="en-US"/>
        </w:rPr>
        <w:t xml:space="preserve"> </w:t>
      </w:r>
      <w:r w:rsidR="00FC365E">
        <w:rPr>
          <w:rFonts w:ascii="Calibri" w:hAnsi="Calibri" w:cs="Calibri"/>
          <w:color w:val="auto"/>
          <w:lang w:val="en-US"/>
        </w:rPr>
        <w:t>28/01/2019</w:t>
      </w:r>
    </w:p>
    <w:p w14:paraId="5495380C" w14:textId="77777777" w:rsidR="009F1A52" w:rsidRPr="00CD5649" w:rsidRDefault="009F1A52" w:rsidP="009F1A52">
      <w:pPr>
        <w:rPr>
          <w:rFonts w:ascii="Calibri" w:hAnsi="Calibri" w:cs="Calibri"/>
        </w:rPr>
      </w:pPr>
    </w:p>
    <w:sectPr w:rsidR="009F1A52" w:rsidRPr="00CD5649" w:rsidSect="00626C2C">
      <w:headerReference w:type="default" r:id="rId31"/>
      <w:pgSz w:w="11906" w:h="16838"/>
      <w:pgMar w:top="1134" w:right="1133" w:bottom="1134" w:left="1134" w:header="39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7CF671" w14:textId="77777777" w:rsidR="009A24CC" w:rsidRDefault="009A24CC" w:rsidP="0081146D">
      <w:pPr>
        <w:spacing w:line="240" w:lineRule="auto"/>
      </w:pPr>
      <w:r>
        <w:separator/>
      </w:r>
    </w:p>
  </w:endnote>
  <w:endnote w:type="continuationSeparator" w:id="0">
    <w:p w14:paraId="4C1BA524" w14:textId="77777777" w:rsidR="009A24CC" w:rsidRDefault="009A24CC" w:rsidP="0081146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295" w:type="dxa"/>
      <w:jc w:val="center"/>
      <w:tblLook w:val="04A0" w:firstRow="1" w:lastRow="0" w:firstColumn="1" w:lastColumn="0" w:noHBand="0" w:noVBand="1"/>
    </w:tblPr>
    <w:tblGrid>
      <w:gridCol w:w="10295"/>
    </w:tblGrid>
    <w:tr w:rsidR="00FD5334" w:rsidRPr="00B34991" w14:paraId="1A1D79FA" w14:textId="77777777" w:rsidTr="0090453C">
      <w:trPr>
        <w:trHeight w:val="132"/>
        <w:jc w:val="center"/>
      </w:trPr>
      <w:tc>
        <w:tcPr>
          <w:tcW w:w="10295" w:type="dxa"/>
          <w:tcBorders>
            <w:top w:val="nil"/>
            <w:left w:val="nil"/>
            <w:bottom w:val="nil"/>
            <w:right w:val="nil"/>
          </w:tcBorders>
        </w:tcPr>
        <w:p w14:paraId="143046E1" w14:textId="77777777" w:rsidR="00FD5334" w:rsidRPr="00E54E28" w:rsidRDefault="00FD5334" w:rsidP="00626C2C">
          <w:pPr>
            <w:pStyle w:val="Footer"/>
            <w:jc w:val="center"/>
          </w:pPr>
          <w:r w:rsidRPr="00E54E28">
            <w:rPr>
              <w:rFonts w:eastAsia="Calibri"/>
              <w:b/>
              <w:noProof/>
              <w:sz w:val="14"/>
              <w:szCs w:val="14"/>
              <w:lang w:eastAsia="en-GB"/>
            </w:rPr>
            <w:t>INTERNAL</w:t>
          </w:r>
        </w:p>
        <w:p w14:paraId="1B1BF1F1" w14:textId="77777777" w:rsidR="00FD5334" w:rsidRPr="00B34991" w:rsidRDefault="00FD5334" w:rsidP="00626C2C">
          <w:pPr>
            <w:pStyle w:val="Footer"/>
            <w:jc w:val="center"/>
            <w:rPr>
              <w:rFonts w:eastAsia="Calibri"/>
              <w:b/>
              <w:noProof/>
              <w:sz w:val="14"/>
              <w:szCs w:val="14"/>
              <w:lang w:eastAsia="en-GB"/>
            </w:rPr>
          </w:pPr>
          <w:r w:rsidRPr="00B34991">
            <w:rPr>
              <w:sz w:val="16"/>
              <w:szCs w:val="16"/>
              <w:highlight w:val="lightGray"/>
            </w:rPr>
            <w:t>IF PRINTED THIS BECOMES AN UNCONTROLLED COPY</w:t>
          </w:r>
          <w:r>
            <w:rPr>
              <w:b/>
              <w:noProof/>
              <w:sz w:val="14"/>
              <w:szCs w:val="14"/>
              <w:lang w:eastAsia="en-GB"/>
            </w:rPr>
            <w:drawing>
              <wp:anchor distT="0" distB="0" distL="114300" distR="114300" simplePos="0" relativeHeight="251672576" behindDoc="0" locked="0" layoutInCell="1" allowOverlap="1" wp14:anchorId="18CEA349" wp14:editId="4A5AE9C1">
                <wp:simplePos x="0" y="0"/>
                <wp:positionH relativeFrom="column">
                  <wp:align>center</wp:align>
                </wp:positionH>
                <wp:positionV relativeFrom="paragraph">
                  <wp:posOffset>135890</wp:posOffset>
                </wp:positionV>
                <wp:extent cx="6235200" cy="46800"/>
                <wp:effectExtent l="0" t="0" r="0"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2.png"/>
                        <pic:cNvPicPr/>
                      </pic:nvPicPr>
                      <pic:blipFill>
                        <a:blip r:embed="rId1">
                          <a:extLst>
                            <a:ext uri="{28A0092B-C50C-407E-A947-70E740481C1C}">
                              <a14:useLocalDpi xmlns:a14="http://schemas.microsoft.com/office/drawing/2010/main" val="0"/>
                            </a:ext>
                          </a:extLst>
                        </a:blip>
                        <a:stretch>
                          <a:fillRect/>
                        </a:stretch>
                      </pic:blipFill>
                      <pic:spPr>
                        <a:xfrm>
                          <a:off x="0" y="0"/>
                          <a:ext cx="6235200" cy="46800"/>
                        </a:xfrm>
                        <a:prstGeom prst="rect">
                          <a:avLst/>
                        </a:prstGeom>
                      </pic:spPr>
                    </pic:pic>
                  </a:graphicData>
                </a:graphic>
                <wp14:sizeRelH relativeFrom="margin">
                  <wp14:pctWidth>0</wp14:pctWidth>
                </wp14:sizeRelH>
                <wp14:sizeRelV relativeFrom="margin">
                  <wp14:pctHeight>0</wp14:pctHeight>
                </wp14:sizeRelV>
              </wp:anchor>
            </w:drawing>
          </w:r>
        </w:p>
      </w:tc>
    </w:tr>
    <w:tr w:rsidR="00FD5334" w:rsidRPr="00E54E28" w14:paraId="3F828CE8" w14:textId="77777777" w:rsidTr="0090453C">
      <w:tblPrEx>
        <w:tblBorders>
          <w:left w:val="none" w:sz="0" w:space="0" w:color="auto"/>
          <w:bottom w:val="none" w:sz="0" w:space="0" w:color="auto"/>
          <w:right w:val="none" w:sz="0" w:space="0" w:color="auto"/>
          <w:insideH w:val="none" w:sz="0" w:space="0" w:color="auto"/>
          <w:insideV w:val="none" w:sz="0" w:space="0" w:color="auto"/>
        </w:tblBorders>
      </w:tblPrEx>
      <w:trPr>
        <w:trHeight w:val="137"/>
        <w:jc w:val="center"/>
      </w:trPr>
      <w:tc>
        <w:tcPr>
          <w:tcW w:w="10295" w:type="dxa"/>
          <w:tcBorders>
            <w:top w:val="nil"/>
            <w:left w:val="nil"/>
            <w:bottom w:val="nil"/>
            <w:right w:val="nil"/>
          </w:tcBorders>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FD5334" w:rsidRPr="00E54E28" w14:paraId="57E26FDD" w14:textId="77777777" w:rsidTr="0090453C">
            <w:tc>
              <w:tcPr>
                <w:tcW w:w="3359" w:type="dxa"/>
              </w:tcPr>
              <w:p w14:paraId="77DD33F9" w14:textId="59D49858" w:rsidR="00FD5334" w:rsidRPr="00E54E28" w:rsidRDefault="004B5F0D" w:rsidP="00FC365E">
                <w:pPr>
                  <w:pStyle w:val="Footer"/>
                  <w:rPr>
                    <w:sz w:val="14"/>
                    <w:szCs w:val="14"/>
                  </w:rPr>
                </w:pPr>
                <w:r>
                  <w:rPr>
                    <w:sz w:val="14"/>
                    <w:szCs w:val="14"/>
                  </w:rPr>
                  <w:t xml:space="preserve">Release Note </w:t>
                </w:r>
                <w:r w:rsidR="00FC365E">
                  <w:rPr>
                    <w:sz w:val="14"/>
                    <w:szCs w:val="14"/>
                  </w:rPr>
                  <w:t>January 2019</w:t>
                </w:r>
              </w:p>
            </w:tc>
            <w:tc>
              <w:tcPr>
                <w:tcW w:w="3360" w:type="dxa"/>
              </w:tcPr>
              <w:p w14:paraId="7C1FD495" w14:textId="5B8E1EE4" w:rsidR="00FD5334" w:rsidRPr="00E54E28" w:rsidRDefault="00FD5334" w:rsidP="00626C2C">
                <w:pPr>
                  <w:pStyle w:val="Footer"/>
                  <w:jc w:val="center"/>
                  <w:rPr>
                    <w:sz w:val="14"/>
                    <w:szCs w:val="14"/>
                  </w:rPr>
                </w:pPr>
                <w:r w:rsidRPr="00E54E28">
                  <w:rPr>
                    <w:sz w:val="14"/>
                    <w:szCs w:val="14"/>
                  </w:rPr>
                  <w:t xml:space="preserve">Page </w:t>
                </w:r>
                <w:r w:rsidRPr="00E54E28">
                  <w:rPr>
                    <w:sz w:val="14"/>
                    <w:szCs w:val="14"/>
                  </w:rPr>
                  <w:fldChar w:fldCharType="begin"/>
                </w:r>
                <w:r w:rsidRPr="00E54E28">
                  <w:rPr>
                    <w:sz w:val="14"/>
                    <w:szCs w:val="14"/>
                  </w:rPr>
                  <w:instrText xml:space="preserve"> PAGE   \* MERGEFORMAT </w:instrText>
                </w:r>
                <w:r w:rsidRPr="00E54E28">
                  <w:rPr>
                    <w:sz w:val="14"/>
                    <w:szCs w:val="14"/>
                  </w:rPr>
                  <w:fldChar w:fldCharType="separate"/>
                </w:r>
                <w:r w:rsidR="0050254A">
                  <w:rPr>
                    <w:noProof/>
                    <w:sz w:val="14"/>
                    <w:szCs w:val="14"/>
                  </w:rPr>
                  <w:t>7</w:t>
                </w:r>
                <w:r w:rsidRPr="00E54E28">
                  <w:rPr>
                    <w:noProof/>
                    <w:sz w:val="14"/>
                    <w:szCs w:val="14"/>
                  </w:rPr>
                  <w:fldChar w:fldCharType="end"/>
                </w:r>
                <w:r w:rsidRPr="00E54E28">
                  <w:rPr>
                    <w:noProof/>
                    <w:sz w:val="14"/>
                    <w:szCs w:val="14"/>
                  </w:rPr>
                  <w:t xml:space="preserve"> of </w:t>
                </w:r>
                <w:r w:rsidRPr="00E54E28">
                  <w:rPr>
                    <w:noProof/>
                    <w:sz w:val="14"/>
                    <w:szCs w:val="14"/>
                  </w:rPr>
                  <w:fldChar w:fldCharType="begin"/>
                </w:r>
                <w:r w:rsidRPr="00E54E28">
                  <w:rPr>
                    <w:noProof/>
                    <w:sz w:val="14"/>
                    <w:szCs w:val="14"/>
                  </w:rPr>
                  <w:instrText xml:space="preserve"> NUMPAGES   \* MERGEFORMAT </w:instrText>
                </w:r>
                <w:r w:rsidRPr="00E54E28">
                  <w:rPr>
                    <w:noProof/>
                    <w:sz w:val="14"/>
                    <w:szCs w:val="14"/>
                  </w:rPr>
                  <w:fldChar w:fldCharType="separate"/>
                </w:r>
                <w:r w:rsidR="0050254A">
                  <w:rPr>
                    <w:noProof/>
                    <w:sz w:val="14"/>
                    <w:szCs w:val="14"/>
                  </w:rPr>
                  <w:t>8</w:t>
                </w:r>
                <w:r w:rsidRPr="00E54E28">
                  <w:rPr>
                    <w:noProof/>
                    <w:sz w:val="14"/>
                    <w:szCs w:val="14"/>
                  </w:rPr>
                  <w:fldChar w:fldCharType="end"/>
                </w:r>
              </w:p>
            </w:tc>
            <w:tc>
              <w:tcPr>
                <w:tcW w:w="3236" w:type="dxa"/>
              </w:tcPr>
              <w:p w14:paraId="6C2B6584" w14:textId="77777777" w:rsidR="00FD5334" w:rsidRPr="00E54E28" w:rsidRDefault="00FD5334" w:rsidP="00AB6D20">
                <w:pPr>
                  <w:pStyle w:val="Footer"/>
                  <w:jc w:val="right"/>
                  <w:rPr>
                    <w:sz w:val="14"/>
                    <w:szCs w:val="14"/>
                  </w:rPr>
                </w:pPr>
                <w:r>
                  <w:rPr>
                    <w:sz w:val="14"/>
                    <w:szCs w:val="14"/>
                  </w:rPr>
                  <w:t xml:space="preserve">Author: Michele </w:t>
                </w:r>
                <w:proofErr w:type="spellStart"/>
                <w:r>
                  <w:rPr>
                    <w:sz w:val="14"/>
                    <w:szCs w:val="14"/>
                  </w:rPr>
                  <w:t>Golpaykar-rad</w:t>
                </w:r>
                <w:proofErr w:type="spellEnd"/>
              </w:p>
            </w:tc>
          </w:tr>
          <w:tr w:rsidR="00FD5334" w:rsidRPr="00E54E28" w14:paraId="455C4ECD" w14:textId="77777777" w:rsidTr="0090453C">
            <w:trPr>
              <w:trHeight w:val="80"/>
            </w:trPr>
            <w:tc>
              <w:tcPr>
                <w:tcW w:w="3359" w:type="dxa"/>
              </w:tcPr>
              <w:p w14:paraId="24EA5551" w14:textId="77777777" w:rsidR="00FD5334" w:rsidRPr="00E54E28" w:rsidRDefault="00FD5334" w:rsidP="00626C2C">
                <w:pPr>
                  <w:pStyle w:val="Footer"/>
                  <w:jc w:val="center"/>
                  <w:rPr>
                    <w:sz w:val="14"/>
                    <w:szCs w:val="14"/>
                  </w:rPr>
                </w:pPr>
              </w:p>
            </w:tc>
            <w:tc>
              <w:tcPr>
                <w:tcW w:w="3360" w:type="dxa"/>
              </w:tcPr>
              <w:p w14:paraId="4CD7CAB5" w14:textId="77777777" w:rsidR="00FD5334" w:rsidRPr="00E54E28" w:rsidRDefault="00FD5334" w:rsidP="00626C2C">
                <w:pPr>
                  <w:pStyle w:val="Footer"/>
                  <w:jc w:val="center"/>
                  <w:rPr>
                    <w:sz w:val="14"/>
                    <w:szCs w:val="14"/>
                  </w:rPr>
                </w:pPr>
              </w:p>
            </w:tc>
            <w:tc>
              <w:tcPr>
                <w:tcW w:w="3236" w:type="dxa"/>
              </w:tcPr>
              <w:p w14:paraId="0D886A22" w14:textId="7B3DF279" w:rsidR="00FD5334" w:rsidRPr="00E54E28" w:rsidRDefault="00FD5334" w:rsidP="00370536">
                <w:pPr>
                  <w:pStyle w:val="Footer"/>
                  <w:jc w:val="right"/>
                  <w:rPr>
                    <w:sz w:val="14"/>
                    <w:szCs w:val="14"/>
                  </w:rPr>
                </w:pPr>
                <w:r>
                  <w:rPr>
                    <w:sz w:val="14"/>
                    <w:szCs w:val="14"/>
                  </w:rPr>
                  <w:t xml:space="preserve">Approver: </w:t>
                </w:r>
                <w:r w:rsidR="00370536">
                  <w:rPr>
                    <w:sz w:val="14"/>
                    <w:szCs w:val="14"/>
                  </w:rPr>
                  <w:t>Stephen Price</w:t>
                </w:r>
              </w:p>
            </w:tc>
          </w:tr>
        </w:tbl>
        <w:p w14:paraId="0147EE03" w14:textId="77777777" w:rsidR="00FD5334" w:rsidRPr="00E54E28" w:rsidRDefault="00FD5334" w:rsidP="00626C2C">
          <w:pPr>
            <w:pStyle w:val="Footer"/>
            <w:jc w:val="center"/>
            <w:rPr>
              <w:sz w:val="14"/>
              <w:szCs w:val="14"/>
            </w:rPr>
          </w:pPr>
        </w:p>
      </w:tc>
    </w:tr>
  </w:tbl>
  <w:p w14:paraId="0E647362" w14:textId="77777777" w:rsidR="00FD5334" w:rsidRPr="002D4717" w:rsidRDefault="00FD5334" w:rsidP="00626C2C">
    <w:pPr>
      <w:pStyle w:val="Footer"/>
      <w:shd w:val="clear" w:color="auto" w:fill="FFFFFF"/>
      <w:tabs>
        <w:tab w:val="left" w:pos="720"/>
      </w:tabs>
      <w:rPr>
        <w:rFonts w:asciiTheme="minorHAnsi" w:hAnsiTheme="minorHAnsi" w:cstheme="minorHAnsi"/>
        <w:color w:val="000000"/>
        <w:sz w:val="14"/>
        <w:szCs w:val="14"/>
      </w:rPr>
    </w:pPr>
    <w:r>
      <w:rPr>
        <w:b/>
        <w:noProof/>
        <w:color w:val="000000"/>
        <w:sz w:val="14"/>
        <w:szCs w:val="14"/>
        <w:lang w:eastAsia="en-GB"/>
      </w:rPr>
      <mc:AlternateContent>
        <mc:Choice Requires="wps">
          <w:drawing>
            <wp:anchor distT="0" distB="0" distL="114300" distR="114300" simplePos="0" relativeHeight="251657216" behindDoc="0" locked="0" layoutInCell="1" allowOverlap="1" wp14:anchorId="1CC680D5" wp14:editId="06493E8E">
              <wp:simplePos x="0" y="0"/>
              <wp:positionH relativeFrom="page">
                <wp:posOffset>25400</wp:posOffset>
              </wp:positionH>
              <wp:positionV relativeFrom="paragraph">
                <wp:posOffset>-614680</wp:posOffset>
              </wp:positionV>
              <wp:extent cx="406400" cy="701040"/>
              <wp:effectExtent l="0" t="0" r="0" b="381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701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4F73A6" w14:textId="77777777" w:rsidR="00FD5334" w:rsidRPr="00CB51EA" w:rsidRDefault="00FD5334" w:rsidP="004F3C9C">
                          <w:pPr>
                            <w:spacing w:line="240" w:lineRule="auto"/>
                            <w:rPr>
                              <w:sz w:val="12"/>
                              <w:szCs w:val="12"/>
                            </w:rPr>
                          </w:pPr>
                          <w:r>
                            <w:rPr>
                              <w:sz w:val="12"/>
                              <w:szCs w:val="12"/>
                            </w:rPr>
                            <w:t>TEM-POL-v5</w:t>
                          </w:r>
                        </w:p>
                      </w:txbxContent>
                    </wps:txbx>
                    <wps:bodyPr rot="0" vert="vert270" wrap="square" lIns="91440" tIns="45720" rIns="91440" bIns="45720" anchor="b" anchorCtr="0" upright="1">
                      <a:noAutofit/>
                    </wps:bodyPr>
                  </wps:wsp>
                </a:graphicData>
              </a:graphic>
              <wp14:sizeRelH relativeFrom="page">
                <wp14:pctWidth>0</wp14:pctWidth>
              </wp14:sizeRelH>
              <wp14:sizeRelV relativeFrom="page">
                <wp14:pctHeight>0</wp14:pctHeight>
              </wp14:sizeRelV>
            </wp:anchor>
          </w:drawing>
        </mc:Choice>
        <mc:Fallback>
          <w:pict>
            <v:shapetype w14:anchorId="1CC680D5" id="_x0000_t202" coordsize="21600,21600" o:spt="202" path="m,l,21600r21600,l21600,xe">
              <v:stroke joinstyle="miter"/>
              <v:path gradientshapeok="t" o:connecttype="rect"/>
            </v:shapetype>
            <v:shape id="Text Box 3" o:spid="_x0000_s1026" type="#_x0000_t202" style="position:absolute;margin-left:2pt;margin-top:-48.4pt;width:32pt;height:55.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" stroked="f">
              <v:textbox style="layout-flow:vertical;mso-layout-flow-alt:bottom-to-top">
                <w:txbxContent>
                  <w:p w14:paraId="3B4F73A6" w14:textId="77777777" w:rsidR="00FD5334" w:rsidRPr="00CB51EA" w:rsidRDefault="00FD5334" w:rsidP="004F3C9C">
                    <w:pPr>
                      <w:spacing w:line="240" w:lineRule="auto"/>
                      <w:rPr>
                        <w:sz w:val="12"/>
                        <w:szCs w:val="12"/>
                      </w:rPr>
                    </w:pPr>
                    <w:r>
                      <w:rPr>
                        <w:sz w:val="12"/>
                        <w:szCs w:val="12"/>
                      </w:rPr>
                      <w:t>TEM-POL-v5</w:t>
                    </w:r>
                  </w:p>
                </w:txbxContent>
              </v:textbox>
              <w10:wrap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8A9689" w14:textId="77777777" w:rsidR="009A24CC" w:rsidRDefault="009A24CC" w:rsidP="0081146D">
      <w:pPr>
        <w:spacing w:line="240" w:lineRule="auto"/>
      </w:pPr>
      <w:r>
        <w:separator/>
      </w:r>
    </w:p>
  </w:footnote>
  <w:footnote w:type="continuationSeparator" w:id="0">
    <w:p w14:paraId="3ED062FB" w14:textId="77777777" w:rsidR="009A24CC" w:rsidRDefault="009A24CC" w:rsidP="0081146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DEB01" w14:textId="77777777" w:rsidR="00FD5334" w:rsidRDefault="00FD5334" w:rsidP="00626C2C">
    <w:pPr>
      <w:pStyle w:val="Header"/>
    </w:pPr>
    <w:r w:rsidRPr="008F113D">
      <w:rPr>
        <w:noProof/>
        <w:sz w:val="28"/>
        <w:szCs w:val="28"/>
        <w:lang w:eastAsia="en-GB"/>
      </w:rPr>
      <w:drawing>
        <wp:anchor distT="0" distB="0" distL="114300" distR="114300" simplePos="0" relativeHeight="251670528" behindDoc="0" locked="0" layoutInCell="1" allowOverlap="1" wp14:anchorId="5C4EF9BB" wp14:editId="5CCF53CC">
          <wp:simplePos x="0" y="0"/>
          <wp:positionH relativeFrom="margin">
            <wp:align>center</wp:align>
          </wp:positionH>
          <wp:positionV relativeFrom="paragraph">
            <wp:posOffset>158750</wp:posOffset>
          </wp:positionV>
          <wp:extent cx="6642000" cy="896400"/>
          <wp:effectExtent l="0" t="0" r="6985" b="0"/>
          <wp:wrapSquare wrapText="bothSides"/>
          <wp:docPr id="9" name="Picture 9"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F8E444" w14:textId="77777777" w:rsidR="00FD5334" w:rsidRPr="009B2791" w:rsidRDefault="00FD5334" w:rsidP="00626C2C">
    <w:pPr>
      <w:pStyle w:val="Header"/>
      <w:tabs>
        <w:tab w:val="clear" w:pos="4513"/>
        <w:tab w:val="center" w:pos="5103"/>
      </w:tabs>
      <w:ind w:left="-454"/>
      <w:rPr>
        <w:rFonts w:ascii="Verdana" w:hAnsi="Verdana"/>
        <w:sz w:val="16"/>
        <w:szCs w:val="16"/>
      </w:rPr>
    </w:pPr>
    <w:r w:rsidRPr="008F113D">
      <w:rPr>
        <w:noProof/>
        <w:sz w:val="28"/>
        <w:szCs w:val="28"/>
        <w:lang w:eastAsia="en-GB"/>
      </w:rPr>
      <w:drawing>
        <wp:anchor distT="0" distB="0" distL="114300" distR="114300" simplePos="0" relativeHeight="251674624" behindDoc="0" locked="0" layoutInCell="1" allowOverlap="1" wp14:anchorId="42F17287" wp14:editId="43C36D93">
          <wp:simplePos x="0" y="0"/>
          <wp:positionH relativeFrom="margin">
            <wp:align>center</wp:align>
          </wp:positionH>
          <wp:positionV relativeFrom="paragraph">
            <wp:posOffset>122555</wp:posOffset>
          </wp:positionV>
          <wp:extent cx="6642000" cy="896400"/>
          <wp:effectExtent l="0" t="0" r="6985" b="0"/>
          <wp:wrapSquare wrapText="bothSides"/>
          <wp:docPr id="6" name="Picture 6"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331E7"/>
    <w:multiLevelType w:val="multilevel"/>
    <w:tmpl w:val="C840E1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 w15:restartNumberingAfterBreak="0">
    <w:nsid w:val="1FE70B07"/>
    <w:multiLevelType w:val="hybridMultilevel"/>
    <w:tmpl w:val="E4423654"/>
    <w:lvl w:ilvl="0" w:tplc="838E3EB0">
      <w:start w:val="1"/>
      <w:numFmt w:val="bullet"/>
      <w:pStyle w:val="Head2Bullet"/>
      <w:lvlText w:val=""/>
      <w:lvlJc w:val="left"/>
      <w:pPr>
        <w:tabs>
          <w:tab w:val="num" w:pos="1985"/>
        </w:tabs>
        <w:ind w:left="2705" w:hanging="1004"/>
      </w:pPr>
      <w:rPr>
        <w:rFonts w:ascii="Symbol" w:hAnsi="Symbol" w:hint="default"/>
      </w:rPr>
    </w:lvl>
    <w:lvl w:ilvl="1" w:tplc="08090003" w:tentative="1">
      <w:start w:val="1"/>
      <w:numFmt w:val="bullet"/>
      <w:lvlText w:val="o"/>
      <w:lvlJc w:val="left"/>
      <w:pPr>
        <w:tabs>
          <w:tab w:val="num" w:pos="2574"/>
        </w:tabs>
        <w:ind w:left="2574" w:hanging="360"/>
      </w:pPr>
      <w:rPr>
        <w:rFonts w:ascii="Courier New" w:hAnsi="Courier New" w:cs="Courier New" w:hint="default"/>
      </w:rPr>
    </w:lvl>
    <w:lvl w:ilvl="2" w:tplc="08090005" w:tentative="1">
      <w:start w:val="1"/>
      <w:numFmt w:val="bullet"/>
      <w:lvlText w:val=""/>
      <w:lvlJc w:val="left"/>
      <w:pPr>
        <w:tabs>
          <w:tab w:val="num" w:pos="3294"/>
        </w:tabs>
        <w:ind w:left="3294" w:hanging="360"/>
      </w:pPr>
      <w:rPr>
        <w:rFonts w:ascii="Wingdings" w:hAnsi="Wingdings" w:hint="default"/>
      </w:rPr>
    </w:lvl>
    <w:lvl w:ilvl="3" w:tplc="08090001" w:tentative="1">
      <w:start w:val="1"/>
      <w:numFmt w:val="bullet"/>
      <w:lvlText w:val=""/>
      <w:lvlJc w:val="left"/>
      <w:pPr>
        <w:tabs>
          <w:tab w:val="num" w:pos="4014"/>
        </w:tabs>
        <w:ind w:left="4014" w:hanging="360"/>
      </w:pPr>
      <w:rPr>
        <w:rFonts w:ascii="Symbol" w:hAnsi="Symbol" w:hint="default"/>
      </w:rPr>
    </w:lvl>
    <w:lvl w:ilvl="4" w:tplc="08090003" w:tentative="1">
      <w:start w:val="1"/>
      <w:numFmt w:val="bullet"/>
      <w:lvlText w:val="o"/>
      <w:lvlJc w:val="left"/>
      <w:pPr>
        <w:tabs>
          <w:tab w:val="num" w:pos="4734"/>
        </w:tabs>
        <w:ind w:left="4734" w:hanging="360"/>
      </w:pPr>
      <w:rPr>
        <w:rFonts w:ascii="Courier New" w:hAnsi="Courier New" w:cs="Courier New" w:hint="default"/>
      </w:rPr>
    </w:lvl>
    <w:lvl w:ilvl="5" w:tplc="08090005" w:tentative="1">
      <w:start w:val="1"/>
      <w:numFmt w:val="bullet"/>
      <w:lvlText w:val=""/>
      <w:lvlJc w:val="left"/>
      <w:pPr>
        <w:tabs>
          <w:tab w:val="num" w:pos="5454"/>
        </w:tabs>
        <w:ind w:left="5454" w:hanging="360"/>
      </w:pPr>
      <w:rPr>
        <w:rFonts w:ascii="Wingdings" w:hAnsi="Wingdings" w:hint="default"/>
      </w:rPr>
    </w:lvl>
    <w:lvl w:ilvl="6" w:tplc="08090001" w:tentative="1">
      <w:start w:val="1"/>
      <w:numFmt w:val="bullet"/>
      <w:lvlText w:val=""/>
      <w:lvlJc w:val="left"/>
      <w:pPr>
        <w:tabs>
          <w:tab w:val="num" w:pos="6174"/>
        </w:tabs>
        <w:ind w:left="6174" w:hanging="360"/>
      </w:pPr>
      <w:rPr>
        <w:rFonts w:ascii="Symbol" w:hAnsi="Symbol" w:hint="default"/>
      </w:rPr>
    </w:lvl>
    <w:lvl w:ilvl="7" w:tplc="08090003" w:tentative="1">
      <w:start w:val="1"/>
      <w:numFmt w:val="bullet"/>
      <w:lvlText w:val="o"/>
      <w:lvlJc w:val="left"/>
      <w:pPr>
        <w:tabs>
          <w:tab w:val="num" w:pos="6894"/>
        </w:tabs>
        <w:ind w:left="6894" w:hanging="360"/>
      </w:pPr>
      <w:rPr>
        <w:rFonts w:ascii="Courier New" w:hAnsi="Courier New" w:cs="Courier New" w:hint="default"/>
      </w:rPr>
    </w:lvl>
    <w:lvl w:ilvl="8" w:tplc="08090005" w:tentative="1">
      <w:start w:val="1"/>
      <w:numFmt w:val="bullet"/>
      <w:lvlText w:val=""/>
      <w:lvlJc w:val="left"/>
      <w:pPr>
        <w:tabs>
          <w:tab w:val="num" w:pos="7614"/>
        </w:tabs>
        <w:ind w:left="7614" w:hanging="360"/>
      </w:pPr>
      <w:rPr>
        <w:rFonts w:ascii="Wingdings" w:hAnsi="Wingdings" w:hint="default"/>
      </w:rPr>
    </w:lvl>
  </w:abstractNum>
  <w:abstractNum w:abstractNumId="2" w15:restartNumberingAfterBreak="0">
    <w:nsid w:val="23C16B22"/>
    <w:multiLevelType w:val="hybridMultilevel"/>
    <w:tmpl w:val="D59E9F40"/>
    <w:lvl w:ilvl="0" w:tplc="3BEE7C74">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491629F"/>
    <w:multiLevelType w:val="hybridMultilevel"/>
    <w:tmpl w:val="D7D472D4"/>
    <w:lvl w:ilvl="0" w:tplc="EF66AF28">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9F422D2C">
      <w:start w:val="1"/>
      <w:numFmt w:val="bullet"/>
      <w:pStyle w:val="Head3Bullet"/>
      <w:lvlText w:val=""/>
      <w:lvlJc w:val="left"/>
      <w:pPr>
        <w:tabs>
          <w:tab w:val="num" w:pos="2160"/>
        </w:tabs>
        <w:ind w:left="2160" w:hanging="360"/>
      </w:pPr>
      <w:rPr>
        <w:rFonts w:ascii="Symbol" w:hAnsi="Symbol" w:hint="default"/>
        <w:color w:val="333333"/>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D2F05A0"/>
    <w:multiLevelType w:val="hybridMultilevel"/>
    <w:tmpl w:val="0344C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1505A23"/>
    <w:multiLevelType w:val="hybridMultilevel"/>
    <w:tmpl w:val="FB06C96E"/>
    <w:lvl w:ilvl="0" w:tplc="04090001">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6" w15:restartNumberingAfterBreak="0">
    <w:nsid w:val="44FF3C52"/>
    <w:multiLevelType w:val="hybridMultilevel"/>
    <w:tmpl w:val="F0EE677A"/>
    <w:lvl w:ilvl="0" w:tplc="1BE6921C">
      <w:start w:val="1"/>
      <w:numFmt w:val="bullet"/>
      <w:pStyle w:val="Head1Bullet"/>
      <w:lvlText w:val=""/>
      <w:lvlJc w:val="left"/>
      <w:pPr>
        <w:tabs>
          <w:tab w:val="num" w:pos="1701"/>
        </w:tabs>
        <w:ind w:left="2280" w:hanging="1004"/>
      </w:pPr>
      <w:rPr>
        <w:rFonts w:ascii="Symbol" w:hAnsi="Symbol" w:hint="default"/>
      </w:rPr>
    </w:lvl>
    <w:lvl w:ilvl="1" w:tplc="08090003" w:tentative="1">
      <w:start w:val="1"/>
      <w:numFmt w:val="bullet"/>
      <w:lvlText w:val="o"/>
      <w:lvlJc w:val="left"/>
      <w:pPr>
        <w:tabs>
          <w:tab w:val="num" w:pos="2716"/>
        </w:tabs>
        <w:ind w:left="2716" w:hanging="360"/>
      </w:pPr>
      <w:rPr>
        <w:rFonts w:ascii="Courier New" w:hAnsi="Courier New" w:cs="Courier New" w:hint="default"/>
      </w:rPr>
    </w:lvl>
    <w:lvl w:ilvl="2" w:tplc="08090005" w:tentative="1">
      <w:start w:val="1"/>
      <w:numFmt w:val="bullet"/>
      <w:lvlText w:val=""/>
      <w:lvlJc w:val="left"/>
      <w:pPr>
        <w:tabs>
          <w:tab w:val="num" w:pos="3436"/>
        </w:tabs>
        <w:ind w:left="3436" w:hanging="360"/>
      </w:pPr>
      <w:rPr>
        <w:rFonts w:ascii="Wingdings" w:hAnsi="Wingdings" w:hint="default"/>
      </w:rPr>
    </w:lvl>
    <w:lvl w:ilvl="3" w:tplc="08090001" w:tentative="1">
      <w:start w:val="1"/>
      <w:numFmt w:val="bullet"/>
      <w:lvlText w:val=""/>
      <w:lvlJc w:val="left"/>
      <w:pPr>
        <w:tabs>
          <w:tab w:val="num" w:pos="4156"/>
        </w:tabs>
        <w:ind w:left="4156" w:hanging="360"/>
      </w:pPr>
      <w:rPr>
        <w:rFonts w:ascii="Symbol" w:hAnsi="Symbol" w:hint="default"/>
      </w:rPr>
    </w:lvl>
    <w:lvl w:ilvl="4" w:tplc="08090003" w:tentative="1">
      <w:start w:val="1"/>
      <w:numFmt w:val="bullet"/>
      <w:lvlText w:val="o"/>
      <w:lvlJc w:val="left"/>
      <w:pPr>
        <w:tabs>
          <w:tab w:val="num" w:pos="4876"/>
        </w:tabs>
        <w:ind w:left="4876" w:hanging="360"/>
      </w:pPr>
      <w:rPr>
        <w:rFonts w:ascii="Courier New" w:hAnsi="Courier New" w:cs="Courier New" w:hint="default"/>
      </w:rPr>
    </w:lvl>
    <w:lvl w:ilvl="5" w:tplc="08090005" w:tentative="1">
      <w:start w:val="1"/>
      <w:numFmt w:val="bullet"/>
      <w:lvlText w:val=""/>
      <w:lvlJc w:val="left"/>
      <w:pPr>
        <w:tabs>
          <w:tab w:val="num" w:pos="5596"/>
        </w:tabs>
        <w:ind w:left="5596" w:hanging="360"/>
      </w:pPr>
      <w:rPr>
        <w:rFonts w:ascii="Wingdings" w:hAnsi="Wingdings" w:hint="default"/>
      </w:rPr>
    </w:lvl>
    <w:lvl w:ilvl="6" w:tplc="08090001" w:tentative="1">
      <w:start w:val="1"/>
      <w:numFmt w:val="bullet"/>
      <w:lvlText w:val=""/>
      <w:lvlJc w:val="left"/>
      <w:pPr>
        <w:tabs>
          <w:tab w:val="num" w:pos="6316"/>
        </w:tabs>
        <w:ind w:left="6316" w:hanging="360"/>
      </w:pPr>
      <w:rPr>
        <w:rFonts w:ascii="Symbol" w:hAnsi="Symbol" w:hint="default"/>
      </w:rPr>
    </w:lvl>
    <w:lvl w:ilvl="7" w:tplc="08090003" w:tentative="1">
      <w:start w:val="1"/>
      <w:numFmt w:val="bullet"/>
      <w:lvlText w:val="o"/>
      <w:lvlJc w:val="left"/>
      <w:pPr>
        <w:tabs>
          <w:tab w:val="num" w:pos="7036"/>
        </w:tabs>
        <w:ind w:left="7036" w:hanging="360"/>
      </w:pPr>
      <w:rPr>
        <w:rFonts w:ascii="Courier New" w:hAnsi="Courier New" w:cs="Courier New" w:hint="default"/>
      </w:rPr>
    </w:lvl>
    <w:lvl w:ilvl="8" w:tplc="08090005" w:tentative="1">
      <w:start w:val="1"/>
      <w:numFmt w:val="bullet"/>
      <w:lvlText w:val=""/>
      <w:lvlJc w:val="left"/>
      <w:pPr>
        <w:tabs>
          <w:tab w:val="num" w:pos="7756"/>
        </w:tabs>
        <w:ind w:left="7756" w:hanging="360"/>
      </w:pPr>
      <w:rPr>
        <w:rFonts w:ascii="Wingdings" w:hAnsi="Wingdings" w:hint="default"/>
      </w:rPr>
    </w:lvl>
  </w:abstractNum>
  <w:abstractNum w:abstractNumId="7" w15:restartNumberingAfterBreak="0">
    <w:nsid w:val="55AA2941"/>
    <w:multiLevelType w:val="hybridMultilevel"/>
    <w:tmpl w:val="907200B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5AAE0FFE"/>
    <w:multiLevelType w:val="hybridMultilevel"/>
    <w:tmpl w:val="977632B8"/>
    <w:lvl w:ilvl="0" w:tplc="B02CFE3C">
      <w:start w:val="1"/>
      <w:numFmt w:val="decimal"/>
      <w:lvlText w:val="%1."/>
      <w:lvlJc w:val="left"/>
      <w:pPr>
        <w:tabs>
          <w:tab w:val="num" w:pos="720"/>
        </w:tabs>
        <w:ind w:left="720" w:hanging="360"/>
      </w:pPr>
      <w:rPr>
        <w:rFonts w:ascii="Times New Roman" w:hAnsi="Times New Roman" w:hint="default"/>
        <w:b w:val="0"/>
        <w:i/>
        <w:color w:val="0000FF"/>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5CEF0897"/>
    <w:multiLevelType w:val="multilevel"/>
    <w:tmpl w:val="BC5811F8"/>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0" w15:restartNumberingAfterBreak="0">
    <w:nsid w:val="6E53289F"/>
    <w:multiLevelType w:val="hybridMultilevel"/>
    <w:tmpl w:val="2DC06A1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6F7520E0"/>
    <w:multiLevelType w:val="multilevel"/>
    <w:tmpl w:val="96387E96"/>
    <w:lvl w:ilvl="0">
      <w:start w:val="1"/>
      <w:numFmt w:val="decimal"/>
      <w:lvlText w:val="%1"/>
      <w:lvlJc w:val="left"/>
      <w:pPr>
        <w:tabs>
          <w:tab w:val="num" w:pos="567"/>
        </w:tabs>
        <w:ind w:left="567" w:hanging="567"/>
      </w:pPr>
      <w:rPr>
        <w:rFonts w:hint="default"/>
      </w:rPr>
    </w:lvl>
    <w:lvl w:ilvl="1">
      <w:start w:val="2"/>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2073887161">
    <w:abstractNumId w:val="1"/>
  </w:num>
  <w:num w:numId="2" w16cid:durableId="1030882613">
    <w:abstractNumId w:val="6"/>
  </w:num>
  <w:num w:numId="3" w16cid:durableId="2015718185">
    <w:abstractNumId w:val="3"/>
  </w:num>
  <w:num w:numId="4" w16cid:durableId="1307509582">
    <w:abstractNumId w:val="0"/>
  </w:num>
  <w:num w:numId="5" w16cid:durableId="1125998477">
    <w:abstractNumId w:val="2"/>
  </w:num>
  <w:num w:numId="6" w16cid:durableId="1319189791">
    <w:abstractNumId w:val="7"/>
  </w:num>
  <w:num w:numId="7" w16cid:durableId="442968559">
    <w:abstractNumId w:val="0"/>
    <w:lvlOverride w:ilvl="0">
      <w:startOverride w:val="12"/>
    </w:lvlOverride>
    <w:lvlOverride w:ilvl="1">
      <w:startOverride w:val="3"/>
    </w:lvlOverride>
  </w:num>
  <w:num w:numId="8" w16cid:durableId="909273117">
    <w:abstractNumId w:val="5"/>
  </w:num>
  <w:num w:numId="9" w16cid:durableId="1550724862">
    <w:abstractNumId w:val="8"/>
  </w:num>
  <w:num w:numId="10" w16cid:durableId="1805074052">
    <w:abstractNumId w:val="10"/>
  </w:num>
  <w:num w:numId="11" w16cid:durableId="870847301">
    <w:abstractNumId w:val="9"/>
  </w:num>
  <w:num w:numId="12" w16cid:durableId="930744180">
    <w:abstractNumId w:val="11"/>
  </w:num>
  <w:num w:numId="13" w16cid:durableId="2019891613">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D20"/>
    <w:rsid w:val="00024A18"/>
    <w:rsid w:val="00025804"/>
    <w:rsid w:val="000412B8"/>
    <w:rsid w:val="000421D6"/>
    <w:rsid w:val="00074162"/>
    <w:rsid w:val="00080DD9"/>
    <w:rsid w:val="00086211"/>
    <w:rsid w:val="000A0ECE"/>
    <w:rsid w:val="000B1C58"/>
    <w:rsid w:val="000B308E"/>
    <w:rsid w:val="000B68DC"/>
    <w:rsid w:val="000D2A11"/>
    <w:rsid w:val="000D6217"/>
    <w:rsid w:val="000E3097"/>
    <w:rsid w:val="000E5F87"/>
    <w:rsid w:val="000F02FD"/>
    <w:rsid w:val="00110358"/>
    <w:rsid w:val="0011162D"/>
    <w:rsid w:val="001165C1"/>
    <w:rsid w:val="001302DD"/>
    <w:rsid w:val="00140047"/>
    <w:rsid w:val="001442BA"/>
    <w:rsid w:val="00153762"/>
    <w:rsid w:val="00181FB1"/>
    <w:rsid w:val="00183F74"/>
    <w:rsid w:val="001A3E5A"/>
    <w:rsid w:val="001B3B0C"/>
    <w:rsid w:val="001B6CE2"/>
    <w:rsid w:val="001C0DB2"/>
    <w:rsid w:val="001C6BD0"/>
    <w:rsid w:val="001D2D0C"/>
    <w:rsid w:val="001E0B1B"/>
    <w:rsid w:val="001E7980"/>
    <w:rsid w:val="001F1769"/>
    <w:rsid w:val="001F713E"/>
    <w:rsid w:val="002112AF"/>
    <w:rsid w:val="002214C3"/>
    <w:rsid w:val="00227E62"/>
    <w:rsid w:val="002317B1"/>
    <w:rsid w:val="002325FE"/>
    <w:rsid w:val="00232F1B"/>
    <w:rsid w:val="002425EE"/>
    <w:rsid w:val="002426CE"/>
    <w:rsid w:val="00255E2E"/>
    <w:rsid w:val="00283C03"/>
    <w:rsid w:val="002B6219"/>
    <w:rsid w:val="002C3120"/>
    <w:rsid w:val="002D4096"/>
    <w:rsid w:val="002D4717"/>
    <w:rsid w:val="002E1A5F"/>
    <w:rsid w:val="002F00C1"/>
    <w:rsid w:val="002F19BB"/>
    <w:rsid w:val="002F6158"/>
    <w:rsid w:val="003222B1"/>
    <w:rsid w:val="003227D5"/>
    <w:rsid w:val="00331819"/>
    <w:rsid w:val="00342738"/>
    <w:rsid w:val="0034731D"/>
    <w:rsid w:val="00347E3D"/>
    <w:rsid w:val="0036215D"/>
    <w:rsid w:val="00366477"/>
    <w:rsid w:val="00370536"/>
    <w:rsid w:val="00370EA2"/>
    <w:rsid w:val="00385D72"/>
    <w:rsid w:val="00390934"/>
    <w:rsid w:val="003919A3"/>
    <w:rsid w:val="00395A9A"/>
    <w:rsid w:val="003960E3"/>
    <w:rsid w:val="003A14A0"/>
    <w:rsid w:val="003C3DD4"/>
    <w:rsid w:val="003D2345"/>
    <w:rsid w:val="003E3731"/>
    <w:rsid w:val="00400521"/>
    <w:rsid w:val="00405A61"/>
    <w:rsid w:val="004279B1"/>
    <w:rsid w:val="0044252A"/>
    <w:rsid w:val="00452183"/>
    <w:rsid w:val="00452312"/>
    <w:rsid w:val="00466DDF"/>
    <w:rsid w:val="00491F60"/>
    <w:rsid w:val="00492C53"/>
    <w:rsid w:val="004A7412"/>
    <w:rsid w:val="004B5F0D"/>
    <w:rsid w:val="004C0E1F"/>
    <w:rsid w:val="004D1BAE"/>
    <w:rsid w:val="004D3BBA"/>
    <w:rsid w:val="004E145D"/>
    <w:rsid w:val="004E7505"/>
    <w:rsid w:val="004F3C9C"/>
    <w:rsid w:val="0050254A"/>
    <w:rsid w:val="00504ADC"/>
    <w:rsid w:val="00510715"/>
    <w:rsid w:val="0051464A"/>
    <w:rsid w:val="005234FC"/>
    <w:rsid w:val="00532C27"/>
    <w:rsid w:val="00532D9F"/>
    <w:rsid w:val="005565F6"/>
    <w:rsid w:val="0057044D"/>
    <w:rsid w:val="00577AE9"/>
    <w:rsid w:val="00594750"/>
    <w:rsid w:val="005F7982"/>
    <w:rsid w:val="00610C5F"/>
    <w:rsid w:val="00626C2C"/>
    <w:rsid w:val="00627FB9"/>
    <w:rsid w:val="006377A8"/>
    <w:rsid w:val="00640FED"/>
    <w:rsid w:val="00652781"/>
    <w:rsid w:val="00682AF4"/>
    <w:rsid w:val="00684AB7"/>
    <w:rsid w:val="00692541"/>
    <w:rsid w:val="0069713C"/>
    <w:rsid w:val="006B715B"/>
    <w:rsid w:val="006C1456"/>
    <w:rsid w:val="006C1F73"/>
    <w:rsid w:val="006C7A6B"/>
    <w:rsid w:val="006D3D4B"/>
    <w:rsid w:val="006D60B3"/>
    <w:rsid w:val="006F09D8"/>
    <w:rsid w:val="006F4409"/>
    <w:rsid w:val="00714C7A"/>
    <w:rsid w:val="00725826"/>
    <w:rsid w:val="007342FA"/>
    <w:rsid w:val="00747ED1"/>
    <w:rsid w:val="007539B9"/>
    <w:rsid w:val="00754FF3"/>
    <w:rsid w:val="007553E9"/>
    <w:rsid w:val="00776BA9"/>
    <w:rsid w:val="00777260"/>
    <w:rsid w:val="0078258C"/>
    <w:rsid w:val="0078630D"/>
    <w:rsid w:val="007A69C4"/>
    <w:rsid w:val="007B17D7"/>
    <w:rsid w:val="007B4044"/>
    <w:rsid w:val="007B79E3"/>
    <w:rsid w:val="007C255D"/>
    <w:rsid w:val="007D57F2"/>
    <w:rsid w:val="007D6FAE"/>
    <w:rsid w:val="007F071D"/>
    <w:rsid w:val="007F2C3E"/>
    <w:rsid w:val="007F4F5F"/>
    <w:rsid w:val="007F5411"/>
    <w:rsid w:val="007F7964"/>
    <w:rsid w:val="0080266E"/>
    <w:rsid w:val="00802CB7"/>
    <w:rsid w:val="0081146D"/>
    <w:rsid w:val="00822670"/>
    <w:rsid w:val="0083652D"/>
    <w:rsid w:val="00843297"/>
    <w:rsid w:val="00844BC9"/>
    <w:rsid w:val="0084571A"/>
    <w:rsid w:val="00853B0C"/>
    <w:rsid w:val="008670C7"/>
    <w:rsid w:val="00883C01"/>
    <w:rsid w:val="00896E44"/>
    <w:rsid w:val="008B7FAF"/>
    <w:rsid w:val="008D0DD2"/>
    <w:rsid w:val="008E506D"/>
    <w:rsid w:val="008F3AD7"/>
    <w:rsid w:val="0090453C"/>
    <w:rsid w:val="00914B12"/>
    <w:rsid w:val="009168B6"/>
    <w:rsid w:val="00926AFD"/>
    <w:rsid w:val="00935355"/>
    <w:rsid w:val="00966DFD"/>
    <w:rsid w:val="00974451"/>
    <w:rsid w:val="00974E88"/>
    <w:rsid w:val="009A24CC"/>
    <w:rsid w:val="009B222B"/>
    <w:rsid w:val="009B2791"/>
    <w:rsid w:val="009B416C"/>
    <w:rsid w:val="009B7529"/>
    <w:rsid w:val="009C3A27"/>
    <w:rsid w:val="009D52AA"/>
    <w:rsid w:val="009D5365"/>
    <w:rsid w:val="009E072F"/>
    <w:rsid w:val="009F06C7"/>
    <w:rsid w:val="009F1A52"/>
    <w:rsid w:val="009F63AC"/>
    <w:rsid w:val="00A005CF"/>
    <w:rsid w:val="00A17ECD"/>
    <w:rsid w:val="00A30977"/>
    <w:rsid w:val="00A40185"/>
    <w:rsid w:val="00A443FE"/>
    <w:rsid w:val="00A46D8C"/>
    <w:rsid w:val="00A618AF"/>
    <w:rsid w:val="00A746F9"/>
    <w:rsid w:val="00A82CBB"/>
    <w:rsid w:val="00A83584"/>
    <w:rsid w:val="00A86960"/>
    <w:rsid w:val="00A876E9"/>
    <w:rsid w:val="00A919AA"/>
    <w:rsid w:val="00A93287"/>
    <w:rsid w:val="00AB6D20"/>
    <w:rsid w:val="00AC19F6"/>
    <w:rsid w:val="00AF1FDC"/>
    <w:rsid w:val="00B05C3E"/>
    <w:rsid w:val="00B12394"/>
    <w:rsid w:val="00B12D8C"/>
    <w:rsid w:val="00B238D8"/>
    <w:rsid w:val="00B373AF"/>
    <w:rsid w:val="00B43E54"/>
    <w:rsid w:val="00B54A88"/>
    <w:rsid w:val="00B56334"/>
    <w:rsid w:val="00B609EE"/>
    <w:rsid w:val="00B62DE9"/>
    <w:rsid w:val="00B64212"/>
    <w:rsid w:val="00BB3327"/>
    <w:rsid w:val="00BB584C"/>
    <w:rsid w:val="00BB7C94"/>
    <w:rsid w:val="00BC782A"/>
    <w:rsid w:val="00BD6DFA"/>
    <w:rsid w:val="00BD7104"/>
    <w:rsid w:val="00BE0BF8"/>
    <w:rsid w:val="00BE4D00"/>
    <w:rsid w:val="00C00536"/>
    <w:rsid w:val="00C00F53"/>
    <w:rsid w:val="00C11D6E"/>
    <w:rsid w:val="00C15799"/>
    <w:rsid w:val="00C16DAB"/>
    <w:rsid w:val="00C21476"/>
    <w:rsid w:val="00C22F16"/>
    <w:rsid w:val="00C31388"/>
    <w:rsid w:val="00C45F64"/>
    <w:rsid w:val="00C47683"/>
    <w:rsid w:val="00C51856"/>
    <w:rsid w:val="00C66640"/>
    <w:rsid w:val="00C852F6"/>
    <w:rsid w:val="00C86F1E"/>
    <w:rsid w:val="00C9180D"/>
    <w:rsid w:val="00C94F40"/>
    <w:rsid w:val="00C966DA"/>
    <w:rsid w:val="00CA0EC9"/>
    <w:rsid w:val="00CB51EA"/>
    <w:rsid w:val="00CB60D0"/>
    <w:rsid w:val="00CD5649"/>
    <w:rsid w:val="00CF00CF"/>
    <w:rsid w:val="00D323ED"/>
    <w:rsid w:val="00D431C9"/>
    <w:rsid w:val="00D70DAB"/>
    <w:rsid w:val="00D73482"/>
    <w:rsid w:val="00D86A94"/>
    <w:rsid w:val="00DA7D9D"/>
    <w:rsid w:val="00DB28C0"/>
    <w:rsid w:val="00DB2B44"/>
    <w:rsid w:val="00DB2F60"/>
    <w:rsid w:val="00DB352B"/>
    <w:rsid w:val="00DB524A"/>
    <w:rsid w:val="00DD3BF0"/>
    <w:rsid w:val="00DE052B"/>
    <w:rsid w:val="00DE71D5"/>
    <w:rsid w:val="00DF487A"/>
    <w:rsid w:val="00DF5692"/>
    <w:rsid w:val="00E22B99"/>
    <w:rsid w:val="00E40400"/>
    <w:rsid w:val="00E52D09"/>
    <w:rsid w:val="00E53B64"/>
    <w:rsid w:val="00E6450B"/>
    <w:rsid w:val="00E73D46"/>
    <w:rsid w:val="00E95079"/>
    <w:rsid w:val="00E9574C"/>
    <w:rsid w:val="00EB558C"/>
    <w:rsid w:val="00EC6096"/>
    <w:rsid w:val="00EE09E5"/>
    <w:rsid w:val="00EE72C3"/>
    <w:rsid w:val="00EF53CF"/>
    <w:rsid w:val="00EF6278"/>
    <w:rsid w:val="00F06AED"/>
    <w:rsid w:val="00F1781C"/>
    <w:rsid w:val="00F43BD6"/>
    <w:rsid w:val="00F47B21"/>
    <w:rsid w:val="00F53238"/>
    <w:rsid w:val="00F53B9E"/>
    <w:rsid w:val="00F540C7"/>
    <w:rsid w:val="00F61E63"/>
    <w:rsid w:val="00F72DCF"/>
    <w:rsid w:val="00F76289"/>
    <w:rsid w:val="00F950ED"/>
    <w:rsid w:val="00FB6AF8"/>
    <w:rsid w:val="00FC19CD"/>
    <w:rsid w:val="00FC2DA3"/>
    <w:rsid w:val="00FC365E"/>
    <w:rsid w:val="00FC5106"/>
    <w:rsid w:val="00FD5334"/>
    <w:rsid w:val="00FD6A2F"/>
    <w:rsid w:val="00FD6D78"/>
    <w:rsid w:val="00FE4A80"/>
    <w:rsid w:val="00FE5C32"/>
    <w:rsid w:val="00FE6E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B7E676"/>
  <w15:docId w15:val="{55650AFE-D907-49CE-8B34-06524865F7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5355"/>
    <w:pPr>
      <w:spacing w:line="276" w:lineRule="auto"/>
    </w:pPr>
    <w:rPr>
      <w:color w:val="333333"/>
      <w:kern w:val="28"/>
      <w:sz w:val="22"/>
      <w:szCs w:val="22"/>
      <w:lang w:eastAsia="en-US"/>
    </w:rPr>
  </w:style>
  <w:style w:type="paragraph" w:styleId="Heading1">
    <w:name w:val="heading 1"/>
    <w:basedOn w:val="Normal"/>
    <w:next w:val="Normal"/>
    <w:link w:val="Heading1Char"/>
    <w:autoRedefine/>
    <w:qFormat/>
    <w:rsid w:val="00CD5649"/>
    <w:pPr>
      <w:keepNext/>
      <w:numPr>
        <w:numId w:val="11"/>
      </w:numPr>
      <w:spacing w:before="480" w:after="120" w:line="240" w:lineRule="auto"/>
      <w:outlineLvl w:val="0"/>
    </w:pPr>
    <w:rPr>
      <w:rFonts w:ascii="Calibri" w:eastAsia="Times New Roman" w:hAnsi="Calibri" w:cs="Calibri"/>
      <w:b/>
      <w:color w:val="000000"/>
      <w:kern w:val="32"/>
      <w:sz w:val="32"/>
      <w:szCs w:val="24"/>
    </w:rPr>
  </w:style>
  <w:style w:type="paragraph" w:styleId="Heading2">
    <w:name w:val="heading 2"/>
    <w:basedOn w:val="Normal"/>
    <w:next w:val="Normal"/>
    <w:link w:val="Heading2Char"/>
    <w:qFormat/>
    <w:rsid w:val="00C966DA"/>
    <w:pPr>
      <w:keepNext/>
      <w:numPr>
        <w:ilvl w:val="1"/>
        <w:numId w:val="11"/>
      </w:numPr>
      <w:spacing w:before="480" w:after="120" w:line="240" w:lineRule="auto"/>
      <w:outlineLvl w:val="1"/>
    </w:pPr>
    <w:rPr>
      <w:rFonts w:eastAsia="Times New Roman"/>
      <w:b/>
      <w:sz w:val="28"/>
    </w:rPr>
  </w:style>
  <w:style w:type="paragraph" w:styleId="Heading3">
    <w:name w:val="heading 3"/>
    <w:basedOn w:val="Normal"/>
    <w:next w:val="Normal"/>
    <w:link w:val="Heading3Char"/>
    <w:qFormat/>
    <w:rsid w:val="006D3D4B"/>
    <w:pPr>
      <w:keepNext/>
      <w:numPr>
        <w:ilvl w:val="2"/>
        <w:numId w:val="11"/>
      </w:numPr>
      <w:spacing w:before="480" w:after="120" w:line="240" w:lineRule="auto"/>
      <w:outlineLvl w:val="2"/>
    </w:pPr>
    <w:rPr>
      <w:rFonts w:eastAsia="Times New Roman"/>
      <w:bCs/>
      <w:szCs w:val="26"/>
    </w:rPr>
  </w:style>
  <w:style w:type="paragraph" w:styleId="Heading4">
    <w:name w:val="heading 4"/>
    <w:basedOn w:val="Normal"/>
    <w:next w:val="Normal"/>
    <w:link w:val="Heading4Char"/>
    <w:uiPriority w:val="9"/>
    <w:semiHidden/>
    <w:unhideWhenUsed/>
    <w:qFormat/>
    <w:rsid w:val="00CD5649"/>
    <w:pPr>
      <w:keepNext/>
      <w:keepLines/>
      <w:numPr>
        <w:ilvl w:val="3"/>
        <w:numId w:val="11"/>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CD5649"/>
    <w:pPr>
      <w:keepNext/>
      <w:keepLines/>
      <w:numPr>
        <w:ilvl w:val="4"/>
        <w:numId w:val="11"/>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CD5649"/>
    <w:pPr>
      <w:keepNext/>
      <w:keepLines/>
      <w:numPr>
        <w:ilvl w:val="5"/>
        <w:numId w:val="11"/>
      </w:numPr>
      <w:spacing w:before="40"/>
      <w:outlineLvl w:val="5"/>
    </w:pPr>
    <w:rPr>
      <w:rFonts w:asciiTheme="majorHAnsi" w:eastAsiaTheme="majorEastAsia" w:hAnsiTheme="majorHAnsi" w:cstheme="majorBidi"/>
      <w:color w:val="243F60" w:themeColor="accent1" w:themeShade="7F"/>
    </w:rPr>
  </w:style>
  <w:style w:type="paragraph" w:styleId="Heading7">
    <w:name w:val="heading 7"/>
    <w:aliases w:val="Appendices"/>
    <w:basedOn w:val="Heading1"/>
    <w:next w:val="Head1Normal"/>
    <w:link w:val="Heading7Char"/>
    <w:qFormat/>
    <w:rsid w:val="00C966DA"/>
    <w:pPr>
      <w:numPr>
        <w:ilvl w:val="6"/>
      </w:numPr>
      <w:spacing w:after="60"/>
      <w:outlineLvl w:val="6"/>
    </w:pPr>
    <w:rPr>
      <w:rFonts w:ascii="Verdana" w:hAnsi="Verdana"/>
    </w:rPr>
  </w:style>
  <w:style w:type="paragraph" w:styleId="Heading8">
    <w:name w:val="heading 8"/>
    <w:aliases w:val="AppendixSub"/>
    <w:basedOn w:val="Normal"/>
    <w:next w:val="Normal"/>
    <w:link w:val="Heading8Char"/>
    <w:qFormat/>
    <w:rsid w:val="00C966DA"/>
    <w:pPr>
      <w:keepNext/>
      <w:numPr>
        <w:ilvl w:val="7"/>
        <w:numId w:val="11"/>
      </w:numPr>
      <w:tabs>
        <w:tab w:val="left" w:pos="851"/>
        <w:tab w:val="left" w:pos="1134"/>
      </w:tabs>
      <w:spacing w:before="240" w:after="60" w:line="240" w:lineRule="auto"/>
      <w:outlineLvl w:val="7"/>
    </w:pPr>
    <w:rPr>
      <w:rFonts w:ascii="Verdana" w:eastAsia="Times New Roman" w:hAnsi="Verdana"/>
      <w:b/>
      <w:iCs/>
      <w:sz w:val="24"/>
      <w:szCs w:val="24"/>
    </w:rPr>
  </w:style>
  <w:style w:type="paragraph" w:styleId="Heading9">
    <w:name w:val="heading 9"/>
    <w:basedOn w:val="Normal"/>
    <w:next w:val="Normal"/>
    <w:link w:val="Heading9Char"/>
    <w:uiPriority w:val="9"/>
    <w:semiHidden/>
    <w:unhideWhenUsed/>
    <w:qFormat/>
    <w:rsid w:val="00CD5649"/>
    <w:pPr>
      <w:keepNext/>
      <w:keepLines/>
      <w:numPr>
        <w:ilvl w:val="8"/>
        <w:numId w:val="1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1146D"/>
    <w:pPr>
      <w:tabs>
        <w:tab w:val="center" w:pos="4513"/>
        <w:tab w:val="right" w:pos="9026"/>
      </w:tabs>
      <w:spacing w:line="240" w:lineRule="auto"/>
    </w:pPr>
  </w:style>
  <w:style w:type="character" w:customStyle="1" w:styleId="HeaderChar">
    <w:name w:val="Header Char"/>
    <w:basedOn w:val="DefaultParagraphFont"/>
    <w:link w:val="Header"/>
    <w:rsid w:val="0081146D"/>
  </w:style>
  <w:style w:type="paragraph" w:styleId="Footer">
    <w:name w:val="footer"/>
    <w:basedOn w:val="Normal"/>
    <w:link w:val="FooterChar"/>
    <w:uiPriority w:val="99"/>
    <w:unhideWhenUsed/>
    <w:rsid w:val="0081146D"/>
    <w:pPr>
      <w:tabs>
        <w:tab w:val="center" w:pos="4513"/>
        <w:tab w:val="right" w:pos="9026"/>
      </w:tabs>
      <w:spacing w:line="240" w:lineRule="auto"/>
    </w:pPr>
  </w:style>
  <w:style w:type="character" w:customStyle="1" w:styleId="FooterChar">
    <w:name w:val="Footer Char"/>
    <w:basedOn w:val="DefaultParagraphFont"/>
    <w:link w:val="Footer"/>
    <w:uiPriority w:val="99"/>
    <w:rsid w:val="0081146D"/>
  </w:style>
  <w:style w:type="paragraph" w:styleId="BalloonText">
    <w:name w:val="Balloon Text"/>
    <w:basedOn w:val="Normal"/>
    <w:link w:val="BalloonTextChar"/>
    <w:uiPriority w:val="99"/>
    <w:semiHidden/>
    <w:unhideWhenUsed/>
    <w:rsid w:val="0081146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146D"/>
    <w:rPr>
      <w:rFonts w:ascii="Tahoma" w:hAnsi="Tahoma" w:cs="Tahoma"/>
      <w:sz w:val="16"/>
      <w:szCs w:val="16"/>
    </w:rPr>
  </w:style>
  <w:style w:type="paragraph" w:customStyle="1" w:styleId="Head1Normal">
    <w:name w:val="Head1Normal"/>
    <w:basedOn w:val="Normal"/>
    <w:link w:val="Head1NormalChar"/>
    <w:rsid w:val="0081146D"/>
    <w:pPr>
      <w:keepNext/>
      <w:spacing w:before="120" w:after="120" w:line="240" w:lineRule="auto"/>
      <w:jc w:val="both"/>
    </w:pPr>
    <w:rPr>
      <w:rFonts w:ascii="Verdana" w:eastAsia="Times New Roman" w:hAnsi="Verdana"/>
      <w:sz w:val="20"/>
      <w:szCs w:val="20"/>
    </w:rPr>
  </w:style>
  <w:style w:type="character" w:customStyle="1" w:styleId="Head1NormalChar">
    <w:name w:val="Head1Normal Char"/>
    <w:basedOn w:val="DefaultParagraphFont"/>
    <w:link w:val="Head1Normal"/>
    <w:rsid w:val="0081146D"/>
    <w:rPr>
      <w:rFonts w:ascii="Verdana" w:eastAsia="Times New Roman" w:hAnsi="Verdana" w:cs="Arial"/>
      <w:color w:val="333333"/>
      <w:kern w:val="28"/>
      <w:sz w:val="20"/>
      <w:szCs w:val="20"/>
    </w:rPr>
  </w:style>
  <w:style w:type="paragraph" w:customStyle="1" w:styleId="DocStdDescription">
    <w:name w:val="DocStdDescription"/>
    <w:basedOn w:val="Normal"/>
    <w:next w:val="Normal"/>
    <w:rsid w:val="00FC5106"/>
    <w:pPr>
      <w:keepNext/>
      <w:keepLines/>
      <w:spacing w:before="600" w:line="240" w:lineRule="atLeast"/>
      <w:ind w:left="1077"/>
      <w:jc w:val="right"/>
    </w:pPr>
    <w:rPr>
      <w:rFonts w:ascii="Times New Roman" w:eastAsia="Times New Roman" w:hAnsi="Times New Roman"/>
      <w:i/>
      <w:spacing w:val="-20"/>
      <w:sz w:val="40"/>
      <w:szCs w:val="20"/>
    </w:rPr>
  </w:style>
  <w:style w:type="character" w:customStyle="1" w:styleId="TOC">
    <w:name w:val="TOC"/>
    <w:basedOn w:val="DefaultParagraphFont"/>
    <w:rsid w:val="00DB524A"/>
    <w:rPr>
      <w:rFonts w:ascii="Arial" w:hAnsi="Arial"/>
      <w:b/>
      <w:bCs/>
      <w:sz w:val="22"/>
    </w:rPr>
  </w:style>
  <w:style w:type="paragraph" w:styleId="TOC1">
    <w:name w:val="toc 1"/>
    <w:basedOn w:val="Normal"/>
    <w:next w:val="Normal"/>
    <w:autoRedefine/>
    <w:uiPriority w:val="39"/>
    <w:rsid w:val="00CD5649"/>
    <w:pPr>
      <w:tabs>
        <w:tab w:val="left" w:pos="400"/>
        <w:tab w:val="right" w:leader="dot" w:pos="9639"/>
      </w:tabs>
      <w:spacing w:line="360" w:lineRule="auto"/>
    </w:pPr>
    <w:rPr>
      <w:rFonts w:eastAsia="Times New Roman"/>
      <w:szCs w:val="20"/>
    </w:rPr>
  </w:style>
  <w:style w:type="paragraph" w:styleId="TOC2">
    <w:name w:val="toc 2"/>
    <w:basedOn w:val="Normal"/>
    <w:next w:val="Normal"/>
    <w:autoRedefine/>
    <w:uiPriority w:val="39"/>
    <w:rsid w:val="002D4717"/>
    <w:pPr>
      <w:tabs>
        <w:tab w:val="left" w:pos="880"/>
        <w:tab w:val="right" w:leader="dot" w:pos="9639"/>
      </w:tabs>
      <w:spacing w:line="360" w:lineRule="auto"/>
      <w:ind w:left="198"/>
    </w:pPr>
    <w:rPr>
      <w:rFonts w:eastAsia="Times New Roman"/>
      <w:noProof/>
      <w:szCs w:val="20"/>
    </w:rPr>
  </w:style>
  <w:style w:type="paragraph" w:styleId="TOC3">
    <w:name w:val="toc 3"/>
    <w:basedOn w:val="Normal"/>
    <w:next w:val="Normal"/>
    <w:autoRedefine/>
    <w:semiHidden/>
    <w:rsid w:val="009B2791"/>
    <w:pPr>
      <w:spacing w:line="240" w:lineRule="auto"/>
      <w:ind w:left="400"/>
    </w:pPr>
    <w:rPr>
      <w:rFonts w:ascii="Verdana" w:eastAsia="Times New Roman" w:hAnsi="Verdana"/>
      <w:sz w:val="20"/>
      <w:szCs w:val="20"/>
    </w:rPr>
  </w:style>
  <w:style w:type="character" w:styleId="Hyperlink">
    <w:name w:val="Hyperlink"/>
    <w:basedOn w:val="DefaultParagraphFont"/>
    <w:uiPriority w:val="99"/>
    <w:rsid w:val="009B2791"/>
    <w:rPr>
      <w:color w:val="0000FF"/>
      <w:u w:val="single"/>
    </w:rPr>
  </w:style>
  <w:style w:type="character" w:customStyle="1" w:styleId="Heading1Char">
    <w:name w:val="Heading 1 Char"/>
    <w:basedOn w:val="DefaultParagraphFont"/>
    <w:link w:val="Heading1"/>
    <w:rsid w:val="00CD5649"/>
    <w:rPr>
      <w:rFonts w:ascii="Calibri" w:eastAsia="Times New Roman" w:hAnsi="Calibri" w:cs="Calibri"/>
      <w:b/>
      <w:color w:val="000000"/>
      <w:kern w:val="32"/>
      <w:sz w:val="32"/>
      <w:szCs w:val="24"/>
      <w:lang w:eastAsia="en-US"/>
    </w:rPr>
  </w:style>
  <w:style w:type="character" w:customStyle="1" w:styleId="Heading2Char">
    <w:name w:val="Heading 2 Char"/>
    <w:basedOn w:val="DefaultParagraphFont"/>
    <w:link w:val="Heading2"/>
    <w:rsid w:val="00C966DA"/>
    <w:rPr>
      <w:rFonts w:eastAsia="Times New Roman"/>
      <w:b/>
      <w:sz w:val="28"/>
      <w:lang w:eastAsia="en-US"/>
    </w:rPr>
  </w:style>
  <w:style w:type="character" w:customStyle="1" w:styleId="Heading3Char">
    <w:name w:val="Heading 3 Char"/>
    <w:basedOn w:val="DefaultParagraphFont"/>
    <w:link w:val="Heading3"/>
    <w:rsid w:val="006D3D4B"/>
    <w:rPr>
      <w:rFonts w:eastAsia="Times New Roman"/>
      <w:bCs/>
      <w:szCs w:val="26"/>
      <w:lang w:eastAsia="en-US"/>
    </w:rPr>
  </w:style>
  <w:style w:type="character" w:customStyle="1" w:styleId="Heading7Char">
    <w:name w:val="Heading 7 Char"/>
    <w:aliases w:val="Appendices Char"/>
    <w:basedOn w:val="DefaultParagraphFont"/>
    <w:link w:val="Heading7"/>
    <w:rsid w:val="00C966DA"/>
    <w:rPr>
      <w:rFonts w:ascii="Verdana" w:eastAsia="Times New Roman" w:hAnsi="Verdana"/>
      <w:b/>
      <w:kern w:val="32"/>
      <w:sz w:val="32"/>
      <w:szCs w:val="24"/>
      <w:lang w:eastAsia="en-US"/>
    </w:rPr>
  </w:style>
  <w:style w:type="character" w:customStyle="1" w:styleId="Heading8Char">
    <w:name w:val="Heading 8 Char"/>
    <w:aliases w:val="AppendixSub Char"/>
    <w:basedOn w:val="DefaultParagraphFont"/>
    <w:link w:val="Heading8"/>
    <w:rsid w:val="00C966DA"/>
    <w:rPr>
      <w:rFonts w:ascii="Verdana" w:eastAsia="Times New Roman" w:hAnsi="Verdana"/>
      <w:b/>
      <w:iCs/>
      <w:sz w:val="24"/>
      <w:szCs w:val="24"/>
      <w:lang w:eastAsia="en-US"/>
    </w:rPr>
  </w:style>
  <w:style w:type="paragraph" w:customStyle="1" w:styleId="DocTable">
    <w:name w:val="DocTable"/>
    <w:basedOn w:val="Head1Normal"/>
    <w:rsid w:val="009B2791"/>
    <w:pPr>
      <w:spacing w:before="60" w:after="60"/>
    </w:pPr>
    <w:rPr>
      <w:sz w:val="16"/>
    </w:rPr>
  </w:style>
  <w:style w:type="paragraph" w:customStyle="1" w:styleId="StyleDocTableLeft">
    <w:name w:val="Style DocTable + Left"/>
    <w:basedOn w:val="DocTable"/>
    <w:rsid w:val="009B2791"/>
    <w:pPr>
      <w:tabs>
        <w:tab w:val="left" w:pos="0"/>
      </w:tabs>
      <w:jc w:val="left"/>
    </w:pPr>
    <w:rPr>
      <w:rFonts w:cs="Times New Roman"/>
    </w:rPr>
  </w:style>
  <w:style w:type="paragraph" w:customStyle="1" w:styleId="DocTableBold">
    <w:name w:val="DocTableBold"/>
    <w:basedOn w:val="DocTable"/>
    <w:rsid w:val="009B2791"/>
    <w:pPr>
      <w:tabs>
        <w:tab w:val="left" w:pos="0"/>
      </w:tabs>
      <w:jc w:val="left"/>
    </w:pPr>
    <w:rPr>
      <w:b/>
      <w:bCs/>
    </w:rPr>
  </w:style>
  <w:style w:type="paragraph" w:customStyle="1" w:styleId="Head2Normal">
    <w:name w:val="Head2 Normal"/>
    <w:basedOn w:val="Normal"/>
    <w:link w:val="Head2NormalChar"/>
    <w:rsid w:val="00B373AF"/>
    <w:pPr>
      <w:keepNext/>
      <w:spacing w:before="120" w:after="120" w:line="240" w:lineRule="auto"/>
      <w:ind w:left="851"/>
      <w:jc w:val="both"/>
    </w:pPr>
    <w:rPr>
      <w:rFonts w:ascii="Verdana" w:eastAsia="Times New Roman" w:hAnsi="Verdana"/>
      <w:sz w:val="20"/>
      <w:szCs w:val="20"/>
    </w:rPr>
  </w:style>
  <w:style w:type="character" w:customStyle="1" w:styleId="Head2NormalChar">
    <w:name w:val="Head2 Normal Char"/>
    <w:basedOn w:val="DefaultParagraphFont"/>
    <w:link w:val="Head2Normal"/>
    <w:rsid w:val="00B373AF"/>
    <w:rPr>
      <w:rFonts w:ascii="Verdana" w:eastAsia="Times New Roman" w:hAnsi="Verdana" w:cs="Arial"/>
      <w:color w:val="333333"/>
      <w:kern w:val="28"/>
      <w:lang w:eastAsia="en-US"/>
    </w:rPr>
  </w:style>
  <w:style w:type="paragraph" w:customStyle="1" w:styleId="Head3Normal">
    <w:name w:val="Head3 Normal"/>
    <w:basedOn w:val="Normal"/>
    <w:rsid w:val="00B373AF"/>
    <w:pPr>
      <w:keepNext/>
      <w:spacing w:before="120" w:after="120" w:line="240" w:lineRule="auto"/>
      <w:ind w:left="1134"/>
      <w:jc w:val="both"/>
    </w:pPr>
    <w:rPr>
      <w:rFonts w:ascii="Verdana" w:eastAsia="Times New Roman" w:hAnsi="Verdana"/>
      <w:sz w:val="20"/>
      <w:szCs w:val="20"/>
    </w:rPr>
  </w:style>
  <w:style w:type="paragraph" w:customStyle="1" w:styleId="TableNameBold">
    <w:name w:val="TableNameBold"/>
    <w:basedOn w:val="DocTable"/>
    <w:next w:val="TableHeaderWhite"/>
    <w:rsid w:val="00B373AF"/>
    <w:rPr>
      <w:b/>
      <w:bCs/>
    </w:rPr>
  </w:style>
  <w:style w:type="paragraph" w:customStyle="1" w:styleId="TableHeaderWhite">
    <w:name w:val="TableHeaderWhite"/>
    <w:basedOn w:val="DocTable"/>
    <w:next w:val="DocTable"/>
    <w:rsid w:val="00B373AF"/>
    <w:rPr>
      <w:b/>
      <w:bCs/>
      <w:color w:val="FFFFFF"/>
    </w:rPr>
  </w:style>
  <w:style w:type="paragraph" w:customStyle="1" w:styleId="STEP">
    <w:name w:val="STEP"/>
    <w:basedOn w:val="Heading2"/>
    <w:next w:val="Head1Normal"/>
    <w:link w:val="STEPChar"/>
    <w:rsid w:val="00B373AF"/>
    <w:pPr>
      <w:numPr>
        <w:ilvl w:val="0"/>
        <w:numId w:val="0"/>
      </w:numPr>
      <w:ind w:left="851" w:hanging="851"/>
    </w:pPr>
  </w:style>
  <w:style w:type="character" w:customStyle="1" w:styleId="STEPChar">
    <w:name w:val="STEP Char"/>
    <w:basedOn w:val="DefaultParagraphFont"/>
    <w:link w:val="STEP"/>
    <w:rsid w:val="00B373AF"/>
    <w:rPr>
      <w:rFonts w:ascii="Verdana" w:eastAsia="Times New Roman" w:hAnsi="Verdana" w:cs="Arial"/>
      <w:b/>
      <w:color w:val="333333"/>
      <w:kern w:val="28"/>
      <w:sz w:val="28"/>
      <w:lang w:eastAsia="en-US"/>
    </w:rPr>
  </w:style>
  <w:style w:type="paragraph" w:customStyle="1" w:styleId="Heading1NoBreak">
    <w:name w:val="Heading 1 NoBreak"/>
    <w:basedOn w:val="Heading1"/>
    <w:next w:val="Head1Normal"/>
    <w:rsid w:val="00B373AF"/>
    <w:pPr>
      <w:numPr>
        <w:numId w:val="0"/>
      </w:numPr>
      <w:spacing w:before="800"/>
      <w:ind w:left="567" w:hanging="567"/>
    </w:pPr>
  </w:style>
  <w:style w:type="paragraph" w:customStyle="1" w:styleId="Head1Bullet">
    <w:name w:val="Head1Bullet"/>
    <w:basedOn w:val="Normal"/>
    <w:rsid w:val="00B373AF"/>
    <w:pPr>
      <w:keepNext/>
      <w:numPr>
        <w:numId w:val="2"/>
      </w:numPr>
      <w:tabs>
        <w:tab w:val="left" w:pos="567"/>
        <w:tab w:val="left" w:pos="851"/>
      </w:tabs>
      <w:spacing w:before="120" w:after="120" w:line="240" w:lineRule="auto"/>
      <w:ind w:left="568" w:hanging="284"/>
    </w:pPr>
    <w:rPr>
      <w:rFonts w:ascii="Verdana" w:eastAsia="Times New Roman" w:hAnsi="Verdana"/>
      <w:sz w:val="20"/>
      <w:szCs w:val="20"/>
    </w:rPr>
  </w:style>
  <w:style w:type="paragraph" w:customStyle="1" w:styleId="Head2Bullet">
    <w:name w:val="Head2Bullet"/>
    <w:basedOn w:val="Normal"/>
    <w:rsid w:val="00B373AF"/>
    <w:pPr>
      <w:keepNext/>
      <w:numPr>
        <w:numId w:val="1"/>
      </w:numPr>
      <w:tabs>
        <w:tab w:val="clear" w:pos="1985"/>
        <w:tab w:val="left" w:pos="425"/>
      </w:tabs>
      <w:spacing w:before="120" w:after="120" w:line="240" w:lineRule="auto"/>
      <w:ind w:left="1446" w:hanging="454"/>
    </w:pPr>
    <w:rPr>
      <w:rFonts w:ascii="Verdana" w:eastAsia="Times New Roman" w:hAnsi="Verdana"/>
      <w:sz w:val="20"/>
      <w:szCs w:val="20"/>
    </w:rPr>
  </w:style>
  <w:style w:type="paragraph" w:customStyle="1" w:styleId="Head3Bullet">
    <w:name w:val="Head3Bullet"/>
    <w:basedOn w:val="Head2Bullet"/>
    <w:rsid w:val="00B373AF"/>
    <w:pPr>
      <w:numPr>
        <w:ilvl w:val="2"/>
        <w:numId w:val="3"/>
      </w:numPr>
      <w:tabs>
        <w:tab w:val="clear" w:pos="425"/>
        <w:tab w:val="clear" w:pos="2160"/>
        <w:tab w:val="left" w:pos="1701"/>
      </w:tabs>
      <w:ind w:left="1702" w:hanging="284"/>
    </w:pPr>
  </w:style>
  <w:style w:type="paragraph" w:styleId="TOCHeading">
    <w:name w:val="TOC Heading"/>
    <w:basedOn w:val="Heading1"/>
    <w:next w:val="Normal"/>
    <w:uiPriority w:val="39"/>
    <w:semiHidden/>
    <w:unhideWhenUsed/>
    <w:qFormat/>
    <w:rsid w:val="00C966DA"/>
    <w:pPr>
      <w:keepLines/>
      <w:numPr>
        <w:numId w:val="0"/>
      </w:numPr>
      <w:spacing w:after="0" w:line="276" w:lineRule="auto"/>
      <w:outlineLvl w:val="9"/>
    </w:pPr>
    <w:rPr>
      <w:rFonts w:ascii="Cambria" w:hAnsi="Cambria" w:cs="Times New Roman"/>
      <w:bCs/>
      <w:color w:val="365F91"/>
      <w:kern w:val="0"/>
      <w:sz w:val="28"/>
      <w:szCs w:val="28"/>
      <w:lang w:val="en-US"/>
    </w:rPr>
  </w:style>
  <w:style w:type="table" w:styleId="TableGrid">
    <w:name w:val="Table Grid"/>
    <w:basedOn w:val="TableNormal"/>
    <w:rsid w:val="00347E3D"/>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966DA"/>
    <w:pPr>
      <w:spacing w:line="240" w:lineRule="auto"/>
    </w:pPr>
    <w:rPr>
      <w:b/>
      <w:bCs/>
      <w:color w:val="4F81BD"/>
      <w:sz w:val="18"/>
      <w:szCs w:val="18"/>
    </w:rPr>
  </w:style>
  <w:style w:type="paragraph" w:customStyle="1" w:styleId="Paranumbered">
    <w:name w:val="Para numbered"/>
    <w:basedOn w:val="BodyText"/>
    <w:rsid w:val="00B64212"/>
    <w:pPr>
      <w:spacing w:line="240" w:lineRule="auto"/>
      <w:jc w:val="both"/>
    </w:pPr>
    <w:rPr>
      <w:rFonts w:ascii="Times New Roman" w:eastAsia="Times New Roman" w:hAnsi="Times New Roman" w:cs="Times New Roman"/>
      <w:color w:val="auto"/>
      <w:kern w:val="0"/>
      <w:sz w:val="24"/>
      <w:szCs w:val="24"/>
      <w:lang w:eastAsia="en-GB"/>
    </w:rPr>
  </w:style>
  <w:style w:type="paragraph" w:styleId="BodyText">
    <w:name w:val="Body Text"/>
    <w:basedOn w:val="Normal"/>
    <w:link w:val="BodyTextChar"/>
    <w:uiPriority w:val="99"/>
    <w:semiHidden/>
    <w:unhideWhenUsed/>
    <w:rsid w:val="00B64212"/>
    <w:pPr>
      <w:spacing w:after="120"/>
    </w:pPr>
  </w:style>
  <w:style w:type="character" w:customStyle="1" w:styleId="BodyTextChar">
    <w:name w:val="Body Text Char"/>
    <w:basedOn w:val="DefaultParagraphFont"/>
    <w:link w:val="BodyText"/>
    <w:uiPriority w:val="99"/>
    <w:semiHidden/>
    <w:rsid w:val="00B64212"/>
    <w:rPr>
      <w:color w:val="333333"/>
      <w:kern w:val="28"/>
      <w:sz w:val="22"/>
      <w:szCs w:val="22"/>
      <w:lang w:eastAsia="en-US"/>
    </w:rPr>
  </w:style>
  <w:style w:type="paragraph" w:styleId="ListParagraph">
    <w:name w:val="List Paragraph"/>
    <w:basedOn w:val="Normal"/>
    <w:uiPriority w:val="34"/>
    <w:qFormat/>
    <w:rsid w:val="00B64212"/>
    <w:pPr>
      <w:ind w:left="720"/>
      <w:contextualSpacing/>
    </w:pPr>
  </w:style>
  <w:style w:type="paragraph" w:customStyle="1" w:styleId="Default">
    <w:name w:val="Default"/>
    <w:rsid w:val="00A919AA"/>
    <w:pPr>
      <w:autoSpaceDE w:val="0"/>
      <w:autoSpaceDN w:val="0"/>
      <w:adjustRightInd w:val="0"/>
    </w:pPr>
    <w:rPr>
      <w:rFonts w:eastAsiaTheme="minorHAnsi"/>
      <w:color w:val="000000"/>
      <w:sz w:val="24"/>
      <w:szCs w:val="24"/>
      <w:lang w:eastAsia="en-US"/>
    </w:rPr>
  </w:style>
  <w:style w:type="paragraph" w:styleId="PlainText">
    <w:name w:val="Plain Text"/>
    <w:basedOn w:val="Normal"/>
    <w:link w:val="PlainTextChar"/>
    <w:uiPriority w:val="99"/>
    <w:unhideWhenUsed/>
    <w:rsid w:val="00A919AA"/>
    <w:pPr>
      <w:spacing w:line="240" w:lineRule="auto"/>
    </w:pPr>
    <w:rPr>
      <w:rFonts w:ascii="Consolas" w:eastAsiaTheme="minorHAnsi" w:hAnsi="Consolas" w:cstheme="minorBidi"/>
      <w:color w:val="auto"/>
      <w:kern w:val="0"/>
      <w:sz w:val="21"/>
      <w:szCs w:val="21"/>
    </w:rPr>
  </w:style>
  <w:style w:type="character" w:customStyle="1" w:styleId="PlainTextChar">
    <w:name w:val="Plain Text Char"/>
    <w:basedOn w:val="DefaultParagraphFont"/>
    <w:link w:val="PlainText"/>
    <w:uiPriority w:val="99"/>
    <w:rsid w:val="00A919AA"/>
    <w:rPr>
      <w:rFonts w:ascii="Consolas" w:eastAsiaTheme="minorHAnsi" w:hAnsi="Consolas" w:cstheme="minorBidi"/>
      <w:sz w:val="21"/>
      <w:szCs w:val="21"/>
      <w:lang w:eastAsia="en-US"/>
    </w:rPr>
  </w:style>
  <w:style w:type="paragraph" w:customStyle="1" w:styleId="Instructions">
    <w:name w:val="Instructions"/>
    <w:basedOn w:val="Normal"/>
    <w:autoRedefine/>
    <w:rsid w:val="00A005CF"/>
    <w:pPr>
      <w:shd w:val="clear" w:color="auto" w:fill="FFFFFF"/>
      <w:spacing w:line="240" w:lineRule="auto"/>
    </w:pPr>
    <w:rPr>
      <w:rFonts w:ascii="Times New Roman" w:eastAsia="Times New Roman" w:hAnsi="Times New Roman" w:cs="Times New Roman"/>
      <w:i/>
      <w:color w:val="0000FF"/>
      <w:kern w:val="0"/>
      <w:sz w:val="24"/>
      <w:szCs w:val="20"/>
      <w:lang w:val="en-US"/>
    </w:rPr>
  </w:style>
  <w:style w:type="paragraph" w:customStyle="1" w:styleId="InfoBlue">
    <w:name w:val="InfoBlue"/>
    <w:basedOn w:val="Normal"/>
    <w:next w:val="BodyText"/>
    <w:rsid w:val="00A005CF"/>
    <w:pPr>
      <w:widowControl w:val="0"/>
      <w:spacing w:after="120" w:line="240" w:lineRule="atLeast"/>
      <w:ind w:left="576"/>
      <w:jc w:val="both"/>
    </w:pPr>
    <w:rPr>
      <w:rFonts w:ascii="Times New Roman" w:eastAsia="Times New Roman" w:hAnsi="Times New Roman" w:cs="Times New Roman"/>
      <w:i/>
      <w:color w:val="0000FF"/>
      <w:kern w:val="0"/>
      <w:sz w:val="24"/>
      <w:szCs w:val="20"/>
      <w:lang w:val="en-US"/>
    </w:rPr>
  </w:style>
  <w:style w:type="character" w:customStyle="1" w:styleId="Heading4Char">
    <w:name w:val="Heading 4 Char"/>
    <w:basedOn w:val="DefaultParagraphFont"/>
    <w:link w:val="Heading4"/>
    <w:uiPriority w:val="9"/>
    <w:semiHidden/>
    <w:rsid w:val="00CD5649"/>
    <w:rPr>
      <w:rFonts w:asciiTheme="majorHAnsi" w:eastAsiaTheme="majorEastAsia" w:hAnsiTheme="majorHAnsi" w:cstheme="majorBidi"/>
      <w:i/>
      <w:iCs/>
      <w:color w:val="365F91" w:themeColor="accent1" w:themeShade="BF"/>
      <w:kern w:val="28"/>
      <w:sz w:val="22"/>
      <w:szCs w:val="22"/>
      <w:lang w:eastAsia="en-US"/>
    </w:rPr>
  </w:style>
  <w:style w:type="character" w:customStyle="1" w:styleId="Heading5Char">
    <w:name w:val="Heading 5 Char"/>
    <w:basedOn w:val="DefaultParagraphFont"/>
    <w:link w:val="Heading5"/>
    <w:uiPriority w:val="9"/>
    <w:semiHidden/>
    <w:rsid w:val="00CD5649"/>
    <w:rPr>
      <w:rFonts w:asciiTheme="majorHAnsi" w:eastAsiaTheme="majorEastAsia" w:hAnsiTheme="majorHAnsi" w:cstheme="majorBidi"/>
      <w:color w:val="365F91" w:themeColor="accent1" w:themeShade="BF"/>
      <w:kern w:val="28"/>
      <w:sz w:val="22"/>
      <w:szCs w:val="22"/>
      <w:lang w:eastAsia="en-US"/>
    </w:rPr>
  </w:style>
  <w:style w:type="character" w:customStyle="1" w:styleId="Heading6Char">
    <w:name w:val="Heading 6 Char"/>
    <w:basedOn w:val="DefaultParagraphFont"/>
    <w:link w:val="Heading6"/>
    <w:uiPriority w:val="9"/>
    <w:semiHidden/>
    <w:rsid w:val="00CD5649"/>
    <w:rPr>
      <w:rFonts w:asciiTheme="majorHAnsi" w:eastAsiaTheme="majorEastAsia" w:hAnsiTheme="majorHAnsi" w:cstheme="majorBidi"/>
      <w:color w:val="243F60" w:themeColor="accent1" w:themeShade="7F"/>
      <w:kern w:val="28"/>
      <w:sz w:val="22"/>
      <w:szCs w:val="22"/>
      <w:lang w:eastAsia="en-US"/>
    </w:rPr>
  </w:style>
  <w:style w:type="character" w:customStyle="1" w:styleId="Heading9Char">
    <w:name w:val="Heading 9 Char"/>
    <w:basedOn w:val="DefaultParagraphFont"/>
    <w:link w:val="Heading9"/>
    <w:uiPriority w:val="9"/>
    <w:semiHidden/>
    <w:rsid w:val="00CD5649"/>
    <w:rPr>
      <w:rFonts w:asciiTheme="majorHAnsi" w:eastAsiaTheme="majorEastAsia" w:hAnsiTheme="majorHAnsi" w:cstheme="majorBidi"/>
      <w:i/>
      <w:iCs/>
      <w:color w:val="272727" w:themeColor="text1" w:themeTint="D8"/>
      <w:kern w:val="28"/>
      <w:sz w:val="21"/>
      <w:szCs w:val="21"/>
      <w:lang w:eastAsia="en-US"/>
    </w:rPr>
  </w:style>
  <w:style w:type="character" w:styleId="FollowedHyperlink">
    <w:name w:val="FollowedHyperlink"/>
    <w:basedOn w:val="DefaultParagraphFont"/>
    <w:uiPriority w:val="99"/>
    <w:semiHidden/>
    <w:unhideWhenUsed/>
    <w:rsid w:val="00A82CB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8178929">
      <w:bodyDiv w:val="1"/>
      <w:marLeft w:val="0"/>
      <w:marRight w:val="0"/>
      <w:marTop w:val="0"/>
      <w:marBottom w:val="0"/>
      <w:divBdr>
        <w:top w:val="none" w:sz="0" w:space="0" w:color="auto"/>
        <w:left w:val="none" w:sz="0" w:space="0" w:color="auto"/>
        <w:bottom w:val="none" w:sz="0" w:space="0" w:color="auto"/>
        <w:right w:val="none" w:sz="0" w:space="0" w:color="auto"/>
      </w:divBdr>
    </w:div>
    <w:div w:id="484976433">
      <w:bodyDiv w:val="1"/>
      <w:marLeft w:val="0"/>
      <w:marRight w:val="0"/>
      <w:marTop w:val="0"/>
      <w:marBottom w:val="0"/>
      <w:divBdr>
        <w:top w:val="none" w:sz="0" w:space="0" w:color="auto"/>
        <w:left w:val="none" w:sz="0" w:space="0" w:color="auto"/>
        <w:bottom w:val="none" w:sz="0" w:space="0" w:color="auto"/>
        <w:right w:val="none" w:sz="0" w:space="0" w:color="auto"/>
      </w:divBdr>
    </w:div>
    <w:div w:id="772096650">
      <w:bodyDiv w:val="1"/>
      <w:marLeft w:val="0"/>
      <w:marRight w:val="0"/>
      <w:marTop w:val="0"/>
      <w:marBottom w:val="0"/>
      <w:divBdr>
        <w:top w:val="none" w:sz="0" w:space="0" w:color="auto"/>
        <w:left w:val="none" w:sz="0" w:space="0" w:color="auto"/>
        <w:bottom w:val="none" w:sz="0" w:space="0" w:color="auto"/>
        <w:right w:val="none" w:sz="0" w:space="0" w:color="auto"/>
      </w:divBdr>
      <w:divsChild>
        <w:div w:id="1652444160">
          <w:marLeft w:val="0"/>
          <w:marRight w:val="0"/>
          <w:marTop w:val="0"/>
          <w:marBottom w:val="0"/>
          <w:divBdr>
            <w:top w:val="none" w:sz="0" w:space="0" w:color="auto"/>
            <w:left w:val="none" w:sz="0" w:space="0" w:color="auto"/>
            <w:bottom w:val="none" w:sz="0" w:space="0" w:color="auto"/>
            <w:right w:val="none" w:sz="0" w:space="0" w:color="auto"/>
          </w:divBdr>
          <w:divsChild>
            <w:div w:id="1174687959">
              <w:marLeft w:val="0"/>
              <w:marRight w:val="0"/>
              <w:marTop w:val="0"/>
              <w:marBottom w:val="0"/>
              <w:divBdr>
                <w:top w:val="none" w:sz="0" w:space="0" w:color="auto"/>
                <w:left w:val="none" w:sz="0" w:space="0" w:color="auto"/>
                <w:bottom w:val="none" w:sz="0" w:space="0" w:color="auto"/>
                <w:right w:val="none" w:sz="0" w:space="0" w:color="auto"/>
              </w:divBdr>
              <w:divsChild>
                <w:div w:id="826019583">
                  <w:marLeft w:val="0"/>
                  <w:marRight w:val="0"/>
                  <w:marTop w:val="0"/>
                  <w:marBottom w:val="0"/>
                  <w:divBdr>
                    <w:top w:val="none" w:sz="0" w:space="0" w:color="auto"/>
                    <w:left w:val="none" w:sz="0" w:space="0" w:color="auto"/>
                    <w:bottom w:val="none" w:sz="0" w:space="0" w:color="auto"/>
                    <w:right w:val="none" w:sz="0" w:space="0" w:color="auto"/>
                  </w:divBdr>
                  <w:divsChild>
                    <w:div w:id="187564610">
                      <w:marLeft w:val="0"/>
                      <w:marRight w:val="0"/>
                      <w:marTop w:val="0"/>
                      <w:marBottom w:val="0"/>
                      <w:divBdr>
                        <w:top w:val="none" w:sz="0" w:space="0" w:color="auto"/>
                        <w:left w:val="none" w:sz="0" w:space="0" w:color="auto"/>
                        <w:bottom w:val="none" w:sz="0" w:space="0" w:color="auto"/>
                        <w:right w:val="none" w:sz="0" w:space="0" w:color="auto"/>
                      </w:divBdr>
                      <w:divsChild>
                        <w:div w:id="511920407">
                          <w:marLeft w:val="0"/>
                          <w:marRight w:val="0"/>
                          <w:marTop w:val="0"/>
                          <w:marBottom w:val="0"/>
                          <w:divBdr>
                            <w:top w:val="none" w:sz="0" w:space="0" w:color="auto"/>
                            <w:left w:val="none" w:sz="0" w:space="0" w:color="auto"/>
                            <w:bottom w:val="none" w:sz="0" w:space="0" w:color="auto"/>
                            <w:right w:val="none" w:sz="0" w:space="0" w:color="auto"/>
                          </w:divBdr>
                          <w:divsChild>
                            <w:div w:id="1833182308">
                              <w:marLeft w:val="-180"/>
                              <w:marRight w:val="0"/>
                              <w:marTop w:val="0"/>
                              <w:marBottom w:val="0"/>
                              <w:divBdr>
                                <w:top w:val="none" w:sz="0" w:space="0" w:color="auto"/>
                                <w:left w:val="none" w:sz="0" w:space="0" w:color="auto"/>
                                <w:bottom w:val="none" w:sz="0" w:space="0" w:color="auto"/>
                                <w:right w:val="none" w:sz="0" w:space="0" w:color="auto"/>
                              </w:divBdr>
                              <w:divsChild>
                                <w:div w:id="2067365146">
                                  <w:marLeft w:val="0"/>
                                  <w:marRight w:val="0"/>
                                  <w:marTop w:val="0"/>
                                  <w:marBottom w:val="0"/>
                                  <w:divBdr>
                                    <w:top w:val="none" w:sz="0" w:space="0" w:color="auto"/>
                                    <w:left w:val="none" w:sz="0" w:space="0" w:color="auto"/>
                                    <w:bottom w:val="none" w:sz="0" w:space="0" w:color="auto"/>
                                    <w:right w:val="none" w:sz="0" w:space="0" w:color="auto"/>
                                  </w:divBdr>
                                  <w:divsChild>
                                    <w:div w:id="890044699">
                                      <w:marLeft w:val="0"/>
                                      <w:marRight w:val="0"/>
                                      <w:marTop w:val="0"/>
                                      <w:marBottom w:val="0"/>
                                      <w:divBdr>
                                        <w:top w:val="none" w:sz="0" w:space="0" w:color="auto"/>
                                        <w:left w:val="none" w:sz="0" w:space="0" w:color="auto"/>
                                        <w:bottom w:val="none" w:sz="0" w:space="0" w:color="auto"/>
                                        <w:right w:val="none" w:sz="0" w:space="0" w:color="auto"/>
                                      </w:divBdr>
                                      <w:divsChild>
                                        <w:div w:id="747850765">
                                          <w:marLeft w:val="0"/>
                                          <w:marRight w:val="0"/>
                                          <w:marTop w:val="0"/>
                                          <w:marBottom w:val="0"/>
                                          <w:divBdr>
                                            <w:top w:val="none" w:sz="0" w:space="0" w:color="auto"/>
                                            <w:left w:val="none" w:sz="0" w:space="0" w:color="auto"/>
                                            <w:bottom w:val="none" w:sz="0" w:space="0" w:color="auto"/>
                                            <w:right w:val="none" w:sz="0" w:space="0" w:color="auto"/>
                                          </w:divBdr>
                                          <w:divsChild>
                                            <w:div w:id="380136720">
                                              <w:marLeft w:val="0"/>
                                              <w:marRight w:val="0"/>
                                              <w:marTop w:val="0"/>
                                              <w:marBottom w:val="0"/>
                                              <w:divBdr>
                                                <w:top w:val="none" w:sz="0" w:space="0" w:color="auto"/>
                                                <w:left w:val="none" w:sz="0" w:space="0" w:color="auto"/>
                                                <w:bottom w:val="none" w:sz="0" w:space="0" w:color="auto"/>
                                                <w:right w:val="none" w:sz="0" w:space="0" w:color="auto"/>
                                              </w:divBdr>
                                              <w:divsChild>
                                                <w:div w:id="1812017506">
                                                  <w:marLeft w:val="0"/>
                                                  <w:marRight w:val="0"/>
                                                  <w:marTop w:val="0"/>
                                                  <w:marBottom w:val="0"/>
                                                  <w:divBdr>
                                                    <w:top w:val="none" w:sz="0" w:space="0" w:color="auto"/>
                                                    <w:left w:val="none" w:sz="0" w:space="0" w:color="auto"/>
                                                    <w:bottom w:val="none" w:sz="0" w:space="0" w:color="auto"/>
                                                    <w:right w:val="none" w:sz="0" w:space="0" w:color="auto"/>
                                                  </w:divBdr>
                                                  <w:divsChild>
                                                    <w:div w:id="1214194309">
                                                      <w:marLeft w:val="0"/>
                                                      <w:marRight w:val="0"/>
                                                      <w:marTop w:val="0"/>
                                                      <w:marBottom w:val="0"/>
                                                      <w:divBdr>
                                                        <w:top w:val="none" w:sz="0" w:space="0" w:color="auto"/>
                                                        <w:left w:val="none" w:sz="0" w:space="0" w:color="auto"/>
                                                        <w:bottom w:val="none" w:sz="0" w:space="0" w:color="auto"/>
                                                        <w:right w:val="none" w:sz="0" w:space="0" w:color="auto"/>
                                                      </w:divBdr>
                                                      <w:divsChild>
                                                        <w:div w:id="1134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81746060">
      <w:bodyDiv w:val="1"/>
      <w:marLeft w:val="0"/>
      <w:marRight w:val="0"/>
      <w:marTop w:val="0"/>
      <w:marBottom w:val="0"/>
      <w:divBdr>
        <w:top w:val="none" w:sz="0" w:space="0" w:color="auto"/>
        <w:left w:val="none" w:sz="0" w:space="0" w:color="auto"/>
        <w:bottom w:val="none" w:sz="0" w:space="0" w:color="auto"/>
        <w:right w:val="none" w:sz="0" w:space="0" w:color="auto"/>
      </w:divBdr>
    </w:div>
    <w:div w:id="1492718694">
      <w:bodyDiv w:val="1"/>
      <w:marLeft w:val="0"/>
      <w:marRight w:val="0"/>
      <w:marTop w:val="0"/>
      <w:marBottom w:val="0"/>
      <w:divBdr>
        <w:top w:val="none" w:sz="0" w:space="0" w:color="auto"/>
        <w:left w:val="none" w:sz="0" w:space="0" w:color="auto"/>
        <w:bottom w:val="none" w:sz="0" w:space="0" w:color="auto"/>
        <w:right w:val="none" w:sz="0" w:space="0" w:color="auto"/>
      </w:divBdr>
      <w:divsChild>
        <w:div w:id="1264418260">
          <w:marLeft w:val="0"/>
          <w:marRight w:val="0"/>
          <w:marTop w:val="0"/>
          <w:marBottom w:val="0"/>
          <w:divBdr>
            <w:top w:val="none" w:sz="0" w:space="0" w:color="auto"/>
            <w:left w:val="none" w:sz="0" w:space="0" w:color="auto"/>
            <w:bottom w:val="none" w:sz="0" w:space="0" w:color="auto"/>
            <w:right w:val="none" w:sz="0" w:space="0" w:color="auto"/>
          </w:divBdr>
          <w:divsChild>
            <w:div w:id="2122606004">
              <w:marLeft w:val="0"/>
              <w:marRight w:val="0"/>
              <w:marTop w:val="0"/>
              <w:marBottom w:val="0"/>
              <w:divBdr>
                <w:top w:val="none" w:sz="0" w:space="0" w:color="auto"/>
                <w:left w:val="none" w:sz="0" w:space="0" w:color="auto"/>
                <w:bottom w:val="none" w:sz="0" w:space="0" w:color="auto"/>
                <w:right w:val="none" w:sz="0" w:space="0" w:color="auto"/>
              </w:divBdr>
              <w:divsChild>
                <w:div w:id="1074545225">
                  <w:marLeft w:val="0"/>
                  <w:marRight w:val="0"/>
                  <w:marTop w:val="0"/>
                  <w:marBottom w:val="0"/>
                  <w:divBdr>
                    <w:top w:val="none" w:sz="0" w:space="0" w:color="auto"/>
                    <w:left w:val="none" w:sz="0" w:space="0" w:color="auto"/>
                    <w:bottom w:val="none" w:sz="0" w:space="0" w:color="auto"/>
                    <w:right w:val="none" w:sz="0" w:space="0" w:color="auto"/>
                  </w:divBdr>
                  <w:divsChild>
                    <w:div w:id="274558962">
                      <w:marLeft w:val="0"/>
                      <w:marRight w:val="0"/>
                      <w:marTop w:val="0"/>
                      <w:marBottom w:val="0"/>
                      <w:divBdr>
                        <w:top w:val="none" w:sz="0" w:space="0" w:color="auto"/>
                        <w:left w:val="none" w:sz="0" w:space="0" w:color="auto"/>
                        <w:bottom w:val="none" w:sz="0" w:space="0" w:color="auto"/>
                        <w:right w:val="none" w:sz="0" w:space="0" w:color="auto"/>
                      </w:divBdr>
                      <w:divsChild>
                        <w:div w:id="826241372">
                          <w:marLeft w:val="0"/>
                          <w:marRight w:val="0"/>
                          <w:marTop w:val="0"/>
                          <w:marBottom w:val="0"/>
                          <w:divBdr>
                            <w:top w:val="none" w:sz="0" w:space="0" w:color="auto"/>
                            <w:left w:val="none" w:sz="0" w:space="0" w:color="auto"/>
                            <w:bottom w:val="none" w:sz="0" w:space="0" w:color="auto"/>
                            <w:right w:val="none" w:sz="0" w:space="0" w:color="auto"/>
                          </w:divBdr>
                          <w:divsChild>
                            <w:div w:id="124741464">
                              <w:marLeft w:val="-180"/>
                              <w:marRight w:val="0"/>
                              <w:marTop w:val="0"/>
                              <w:marBottom w:val="0"/>
                              <w:divBdr>
                                <w:top w:val="none" w:sz="0" w:space="0" w:color="auto"/>
                                <w:left w:val="none" w:sz="0" w:space="0" w:color="auto"/>
                                <w:bottom w:val="none" w:sz="0" w:space="0" w:color="auto"/>
                                <w:right w:val="none" w:sz="0" w:space="0" w:color="auto"/>
                              </w:divBdr>
                              <w:divsChild>
                                <w:div w:id="1932228516">
                                  <w:marLeft w:val="0"/>
                                  <w:marRight w:val="0"/>
                                  <w:marTop w:val="0"/>
                                  <w:marBottom w:val="0"/>
                                  <w:divBdr>
                                    <w:top w:val="none" w:sz="0" w:space="0" w:color="auto"/>
                                    <w:left w:val="none" w:sz="0" w:space="0" w:color="auto"/>
                                    <w:bottom w:val="none" w:sz="0" w:space="0" w:color="auto"/>
                                    <w:right w:val="none" w:sz="0" w:space="0" w:color="auto"/>
                                  </w:divBdr>
                                  <w:divsChild>
                                    <w:div w:id="153375472">
                                      <w:marLeft w:val="0"/>
                                      <w:marRight w:val="0"/>
                                      <w:marTop w:val="0"/>
                                      <w:marBottom w:val="0"/>
                                      <w:divBdr>
                                        <w:top w:val="none" w:sz="0" w:space="0" w:color="auto"/>
                                        <w:left w:val="none" w:sz="0" w:space="0" w:color="auto"/>
                                        <w:bottom w:val="none" w:sz="0" w:space="0" w:color="auto"/>
                                        <w:right w:val="none" w:sz="0" w:space="0" w:color="auto"/>
                                      </w:divBdr>
                                      <w:divsChild>
                                        <w:div w:id="1154688046">
                                          <w:marLeft w:val="0"/>
                                          <w:marRight w:val="0"/>
                                          <w:marTop w:val="0"/>
                                          <w:marBottom w:val="0"/>
                                          <w:divBdr>
                                            <w:top w:val="none" w:sz="0" w:space="0" w:color="auto"/>
                                            <w:left w:val="none" w:sz="0" w:space="0" w:color="auto"/>
                                            <w:bottom w:val="none" w:sz="0" w:space="0" w:color="auto"/>
                                            <w:right w:val="none" w:sz="0" w:space="0" w:color="auto"/>
                                          </w:divBdr>
                                          <w:divsChild>
                                            <w:div w:id="1502357725">
                                              <w:marLeft w:val="0"/>
                                              <w:marRight w:val="0"/>
                                              <w:marTop w:val="0"/>
                                              <w:marBottom w:val="0"/>
                                              <w:divBdr>
                                                <w:top w:val="none" w:sz="0" w:space="0" w:color="auto"/>
                                                <w:left w:val="none" w:sz="0" w:space="0" w:color="auto"/>
                                                <w:bottom w:val="none" w:sz="0" w:space="0" w:color="auto"/>
                                                <w:right w:val="none" w:sz="0" w:space="0" w:color="auto"/>
                                              </w:divBdr>
                                              <w:divsChild>
                                                <w:div w:id="1332757851">
                                                  <w:marLeft w:val="0"/>
                                                  <w:marRight w:val="0"/>
                                                  <w:marTop w:val="0"/>
                                                  <w:marBottom w:val="0"/>
                                                  <w:divBdr>
                                                    <w:top w:val="none" w:sz="0" w:space="0" w:color="auto"/>
                                                    <w:left w:val="none" w:sz="0" w:space="0" w:color="auto"/>
                                                    <w:bottom w:val="none" w:sz="0" w:space="0" w:color="auto"/>
                                                    <w:right w:val="none" w:sz="0" w:space="0" w:color="auto"/>
                                                  </w:divBdr>
                                                  <w:divsChild>
                                                    <w:div w:id="1326200674">
                                                      <w:marLeft w:val="0"/>
                                                      <w:marRight w:val="0"/>
                                                      <w:marTop w:val="0"/>
                                                      <w:marBottom w:val="0"/>
                                                      <w:divBdr>
                                                        <w:top w:val="none" w:sz="0" w:space="0" w:color="auto"/>
                                                        <w:left w:val="none" w:sz="0" w:space="0" w:color="auto"/>
                                                        <w:bottom w:val="none" w:sz="0" w:space="0" w:color="auto"/>
                                                        <w:right w:val="none" w:sz="0" w:space="0" w:color="auto"/>
                                                      </w:divBdr>
                                                      <w:divsChild>
                                                        <w:div w:id="104375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17738430">
      <w:bodyDiv w:val="1"/>
      <w:marLeft w:val="0"/>
      <w:marRight w:val="0"/>
      <w:marTop w:val="0"/>
      <w:marBottom w:val="0"/>
      <w:divBdr>
        <w:top w:val="none" w:sz="0" w:space="0" w:color="auto"/>
        <w:left w:val="none" w:sz="0" w:space="0" w:color="auto"/>
        <w:bottom w:val="none" w:sz="0" w:space="0" w:color="auto"/>
        <w:right w:val="none" w:sz="0" w:space="0" w:color="auto"/>
      </w:divBdr>
    </w:div>
    <w:div w:id="2120487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servicepoint.cymru.nhs.uk/releaseForm.cfm?id=497" TargetMode="External"/><Relationship Id="rId18" Type="http://schemas.openxmlformats.org/officeDocument/2006/relationships/footer" Target="footer1.xml"/><Relationship Id="rId26" Type="http://schemas.openxmlformats.org/officeDocument/2006/relationships/image" Target="media/image9.png"/><Relationship Id="rId3" Type="http://schemas.openxmlformats.org/officeDocument/2006/relationships/customXml" Target="../customXml/item3.xml"/><Relationship Id="rId21" Type="http://schemas.openxmlformats.org/officeDocument/2006/relationships/image" Target="media/image4.png"/><Relationship Id="rId7" Type="http://schemas.openxmlformats.org/officeDocument/2006/relationships/styles" Target="styles.xml"/><Relationship Id="rId12" Type="http://schemas.openxmlformats.org/officeDocument/2006/relationships/hyperlink" Target="https://servicepoint.cymru.nhs.uk/releaseForm.cfm?id=497" TargetMode="External"/><Relationship Id="rId17" Type="http://schemas.openxmlformats.org/officeDocument/2006/relationships/header" Target="header1.xml"/><Relationship Id="rId25" Type="http://schemas.openxmlformats.org/officeDocument/2006/relationships/image" Target="media/image8.pn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wales.nhs.uk/informatics" TargetMode="External"/><Relationship Id="rId20" Type="http://schemas.openxmlformats.org/officeDocument/2006/relationships/image" Target="media/image3.6C5175E0"/><Relationship Id="rId29" Type="http://schemas.openxmlformats.org/officeDocument/2006/relationships/hyperlink" Target="https://cmssupport.nhs.wales/"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png"/><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cymru.nhs.uk/gwybodeg" TargetMode="External"/><Relationship Id="rId23" Type="http://schemas.openxmlformats.org/officeDocument/2006/relationships/image" Target="media/image6.png"/><Relationship Id="rId28" Type="http://schemas.openxmlformats.org/officeDocument/2006/relationships/image" Target="media/image11.png"/><Relationship Id="rId10" Type="http://schemas.openxmlformats.org/officeDocument/2006/relationships/footnotes" Target="footnotes.xml"/><Relationship Id="rId19" Type="http://schemas.openxmlformats.org/officeDocument/2006/relationships/hyperlink" Target="https://servicepoint.cymru.nhs.uk/releaseForm.cfm?id=497" TargetMode="External"/><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servicepoint.cymru.nhs.uk/releaseForm.cfm?id=497" TargetMode="Externa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hyperlink" Target="https://servicepoint.cymru.nhs.uk/changeForm.cfm?id=66242"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SharedContentType xmlns="Microsoft.SharePoint.Taxonomy.ContentTypeSync" SourceId="1424bd63-5142-440d-95e5-fa2d8431da0c" ContentTypeId="0x010100C6BBB097658DEE4599CA9E1FBDB1BDF9" PreviousValue="false"/>
</file>

<file path=customXml/item5.xml><?xml version="1.0" encoding="utf-8"?>
<ct:contentTypeSchema xmlns:ct="http://schemas.microsoft.com/office/2006/metadata/contentType" xmlns:ma="http://schemas.microsoft.com/office/2006/metadata/properties/metaAttributes" ct:_="" ma:_="" ma:contentTypeName="Release Notes Template" ma:contentTypeID="0x010100C6BBB097658DEE4599CA9E1FBDB1BDF9005E8796BB0823BE449EDD99C1E9E74B09" ma:contentTypeVersion="1" ma:contentTypeDescription="" ma:contentTypeScope="" ma:versionID="f4431cf834bba0f459494cac069a6e66">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D92F8D-E5EF-4783-8188-E1B86CB9D26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9FB53AB-8684-4C46-818F-5242C965A752}">
  <ds:schemaRefs>
    <ds:schemaRef ds:uri="http://schemas.microsoft.com/sharepoint/v3/contenttype/forms"/>
  </ds:schemaRefs>
</ds:datastoreItem>
</file>

<file path=customXml/itemProps3.xml><?xml version="1.0" encoding="utf-8"?>
<ds:datastoreItem xmlns:ds="http://schemas.openxmlformats.org/officeDocument/2006/customXml" ds:itemID="{B9906C00-9680-4174-A396-83E084396118}">
  <ds:schemaRefs>
    <ds:schemaRef ds:uri="http://schemas.openxmlformats.org/officeDocument/2006/bibliography"/>
  </ds:schemaRefs>
</ds:datastoreItem>
</file>

<file path=customXml/itemProps4.xml><?xml version="1.0" encoding="utf-8"?>
<ds:datastoreItem xmlns:ds="http://schemas.openxmlformats.org/officeDocument/2006/customXml" ds:itemID="{DC64A3C5-6E3C-48D6-9782-7FD14D0CF2FF}">
  <ds:schemaRefs>
    <ds:schemaRef ds:uri="Microsoft.SharePoint.Taxonomy.ContentTypeSync"/>
  </ds:schemaRefs>
</ds:datastoreItem>
</file>

<file path=customXml/itemProps5.xml><?xml version="1.0" encoding="utf-8"?>
<ds:datastoreItem xmlns:ds="http://schemas.openxmlformats.org/officeDocument/2006/customXml" ds:itemID="{A03B557B-BA3A-440A-A018-FBE03BD5B9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1184</Words>
  <Characters>6753</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Release Notes Template</vt:lpstr>
    </vt:vector>
  </TitlesOfParts>
  <Company>NHS Wales</Company>
  <LinksUpToDate>false</LinksUpToDate>
  <CharactersWithSpaces>7922</CharactersWithSpaces>
  <SharedDoc>false</SharedDoc>
  <HLinks>
    <vt:vector size="90" baseType="variant">
      <vt:variant>
        <vt:i4>1310776</vt:i4>
      </vt:variant>
      <vt:variant>
        <vt:i4>86</vt:i4>
      </vt:variant>
      <vt:variant>
        <vt:i4>0</vt:i4>
      </vt:variant>
      <vt:variant>
        <vt:i4>5</vt:i4>
      </vt:variant>
      <vt:variant>
        <vt:lpwstr/>
      </vt:variant>
      <vt:variant>
        <vt:lpwstr>_Toc363214937</vt:lpwstr>
      </vt:variant>
      <vt:variant>
        <vt:i4>1310776</vt:i4>
      </vt:variant>
      <vt:variant>
        <vt:i4>80</vt:i4>
      </vt:variant>
      <vt:variant>
        <vt:i4>0</vt:i4>
      </vt:variant>
      <vt:variant>
        <vt:i4>5</vt:i4>
      </vt:variant>
      <vt:variant>
        <vt:lpwstr/>
      </vt:variant>
      <vt:variant>
        <vt:lpwstr>_Toc363214936</vt:lpwstr>
      </vt:variant>
      <vt:variant>
        <vt:i4>1310776</vt:i4>
      </vt:variant>
      <vt:variant>
        <vt:i4>74</vt:i4>
      </vt:variant>
      <vt:variant>
        <vt:i4>0</vt:i4>
      </vt:variant>
      <vt:variant>
        <vt:i4>5</vt:i4>
      </vt:variant>
      <vt:variant>
        <vt:lpwstr/>
      </vt:variant>
      <vt:variant>
        <vt:lpwstr>_Toc363214935</vt:lpwstr>
      </vt:variant>
      <vt:variant>
        <vt:i4>1310776</vt:i4>
      </vt:variant>
      <vt:variant>
        <vt:i4>68</vt:i4>
      </vt:variant>
      <vt:variant>
        <vt:i4>0</vt:i4>
      </vt:variant>
      <vt:variant>
        <vt:i4>5</vt:i4>
      </vt:variant>
      <vt:variant>
        <vt:lpwstr/>
      </vt:variant>
      <vt:variant>
        <vt:lpwstr>_Toc363214934</vt:lpwstr>
      </vt:variant>
      <vt:variant>
        <vt:i4>1310776</vt:i4>
      </vt:variant>
      <vt:variant>
        <vt:i4>62</vt:i4>
      </vt:variant>
      <vt:variant>
        <vt:i4>0</vt:i4>
      </vt:variant>
      <vt:variant>
        <vt:i4>5</vt:i4>
      </vt:variant>
      <vt:variant>
        <vt:lpwstr/>
      </vt:variant>
      <vt:variant>
        <vt:lpwstr>_Toc363214933</vt:lpwstr>
      </vt:variant>
      <vt:variant>
        <vt:i4>1310776</vt:i4>
      </vt:variant>
      <vt:variant>
        <vt:i4>56</vt:i4>
      </vt:variant>
      <vt:variant>
        <vt:i4>0</vt:i4>
      </vt:variant>
      <vt:variant>
        <vt:i4>5</vt:i4>
      </vt:variant>
      <vt:variant>
        <vt:lpwstr/>
      </vt:variant>
      <vt:variant>
        <vt:lpwstr>_Toc363214932</vt:lpwstr>
      </vt:variant>
      <vt:variant>
        <vt:i4>1310776</vt:i4>
      </vt:variant>
      <vt:variant>
        <vt:i4>50</vt:i4>
      </vt:variant>
      <vt:variant>
        <vt:i4>0</vt:i4>
      </vt:variant>
      <vt:variant>
        <vt:i4>5</vt:i4>
      </vt:variant>
      <vt:variant>
        <vt:lpwstr/>
      </vt:variant>
      <vt:variant>
        <vt:lpwstr>_Toc363214931</vt:lpwstr>
      </vt:variant>
      <vt:variant>
        <vt:i4>1310776</vt:i4>
      </vt:variant>
      <vt:variant>
        <vt:i4>44</vt:i4>
      </vt:variant>
      <vt:variant>
        <vt:i4>0</vt:i4>
      </vt:variant>
      <vt:variant>
        <vt:i4>5</vt:i4>
      </vt:variant>
      <vt:variant>
        <vt:lpwstr/>
      </vt:variant>
      <vt:variant>
        <vt:lpwstr>_Toc363214930</vt:lpwstr>
      </vt:variant>
      <vt:variant>
        <vt:i4>1376312</vt:i4>
      </vt:variant>
      <vt:variant>
        <vt:i4>38</vt:i4>
      </vt:variant>
      <vt:variant>
        <vt:i4>0</vt:i4>
      </vt:variant>
      <vt:variant>
        <vt:i4>5</vt:i4>
      </vt:variant>
      <vt:variant>
        <vt:lpwstr/>
      </vt:variant>
      <vt:variant>
        <vt:lpwstr>_Toc363214929</vt:lpwstr>
      </vt:variant>
      <vt:variant>
        <vt:i4>1376312</vt:i4>
      </vt:variant>
      <vt:variant>
        <vt:i4>32</vt:i4>
      </vt:variant>
      <vt:variant>
        <vt:i4>0</vt:i4>
      </vt:variant>
      <vt:variant>
        <vt:i4>5</vt:i4>
      </vt:variant>
      <vt:variant>
        <vt:lpwstr/>
      </vt:variant>
      <vt:variant>
        <vt:lpwstr>_Toc363214928</vt:lpwstr>
      </vt:variant>
      <vt:variant>
        <vt:i4>1376312</vt:i4>
      </vt:variant>
      <vt:variant>
        <vt:i4>26</vt:i4>
      </vt:variant>
      <vt:variant>
        <vt:i4>0</vt:i4>
      </vt:variant>
      <vt:variant>
        <vt:i4>5</vt:i4>
      </vt:variant>
      <vt:variant>
        <vt:lpwstr/>
      </vt:variant>
      <vt:variant>
        <vt:lpwstr>_Toc363214927</vt:lpwstr>
      </vt:variant>
      <vt:variant>
        <vt:i4>1376312</vt:i4>
      </vt:variant>
      <vt:variant>
        <vt:i4>20</vt:i4>
      </vt:variant>
      <vt:variant>
        <vt:i4>0</vt:i4>
      </vt:variant>
      <vt:variant>
        <vt:i4>5</vt:i4>
      </vt:variant>
      <vt:variant>
        <vt:lpwstr/>
      </vt:variant>
      <vt:variant>
        <vt:lpwstr>_Toc363214926</vt:lpwstr>
      </vt:variant>
      <vt:variant>
        <vt:i4>1376312</vt:i4>
      </vt:variant>
      <vt:variant>
        <vt:i4>14</vt:i4>
      </vt:variant>
      <vt:variant>
        <vt:i4>0</vt:i4>
      </vt:variant>
      <vt:variant>
        <vt:i4>5</vt:i4>
      </vt:variant>
      <vt:variant>
        <vt:lpwstr/>
      </vt:variant>
      <vt:variant>
        <vt:lpwstr>_Toc363214925</vt:lpwstr>
      </vt:variant>
      <vt:variant>
        <vt:i4>1376312</vt:i4>
      </vt:variant>
      <vt:variant>
        <vt:i4>8</vt:i4>
      </vt:variant>
      <vt:variant>
        <vt:i4>0</vt:i4>
      </vt:variant>
      <vt:variant>
        <vt:i4>5</vt:i4>
      </vt:variant>
      <vt:variant>
        <vt:lpwstr/>
      </vt:variant>
      <vt:variant>
        <vt:lpwstr>_Toc363214924</vt:lpwstr>
      </vt:variant>
      <vt:variant>
        <vt:i4>1376312</vt:i4>
      </vt:variant>
      <vt:variant>
        <vt:i4>2</vt:i4>
      </vt:variant>
      <vt:variant>
        <vt:i4>0</vt:i4>
      </vt:variant>
      <vt:variant>
        <vt:i4>5</vt:i4>
      </vt:variant>
      <vt:variant>
        <vt:lpwstr/>
      </vt:variant>
      <vt:variant>
        <vt:lpwstr>_Toc363214923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Release Notes Template</dc:title>
  <dc:creator>Michele Golpaykar-Rad</dc:creator>
  <cp:lastModifiedBy>Frankie Rooney (DHCW - Corporate Applications)</cp:lastModifiedBy>
  <cp:revision>2</cp:revision>
  <cp:lastPrinted>2013-06-25T13:55:00Z</cp:lastPrinted>
  <dcterms:created xsi:type="dcterms:W3CDTF">2023-11-22T11:13:00Z</dcterms:created>
  <dcterms:modified xsi:type="dcterms:W3CDTF">2023-11-22T11:13:00Z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policyId">
    <vt:lpwstr/>
  </property>
  <property fmtid="{D5CDD505-2E9C-101B-9397-08002B2CF9AE}" pid="3" name="ContentTypeId">
    <vt:lpwstr>0x010100C6BBB097658DEE4599CA9E1FBDB1BDF9005E8796BB0823BE449EDD99C1E9E74B09</vt:lpwstr>
  </property>
  <property fmtid="{D5CDD505-2E9C-101B-9397-08002B2CF9AE}" pid="4" name="ItemRetentionFormula">
    <vt:lpwstr/>
  </property>
  <property fmtid="{D5CDD505-2E9C-101B-9397-08002B2CF9AE}" pid="5" name="e19424617f9040278eeafba0c17f3334">
    <vt:lpwstr/>
  </property>
  <property fmtid="{D5CDD505-2E9C-101B-9397-08002B2CF9AE}" pid="6" name="pea4c0187ddb43e5ac63081eea7edbf4">
    <vt:lpwstr/>
  </property>
  <property fmtid="{D5CDD505-2E9C-101B-9397-08002B2CF9AE}" pid="7" name="Organisation">
    <vt:lpwstr/>
  </property>
  <property fmtid="{D5CDD505-2E9C-101B-9397-08002B2CF9AE}" pid="8" name="Venue">
    <vt:lpwstr/>
  </property>
  <property fmtid="{D5CDD505-2E9C-101B-9397-08002B2CF9AE}" pid="9" name="Management System Area">
    <vt:lpwstr>95;#Quality (ISO 9001:2015)|a5a59913-81af-4a63-94e8-4803f338435e;#83;#Service Management (ISO20000-1:2001)|5e3b989d-ccb6-4193-8595-d79c41872fda;#65;#Change|384b1371-a6cb-4401-88a7-03443976ae1a</vt:lpwstr>
  </property>
  <property fmtid="{D5CDD505-2E9C-101B-9397-08002B2CF9AE}" pid="10" name="Document_x0020_Status">
    <vt:lpwstr/>
  </property>
  <property fmtid="{D5CDD505-2E9C-101B-9397-08002B2CF9AE}" pid="11" name="eb36d95f4cba4632acdee39f281b82a8">
    <vt:lpwstr/>
  </property>
  <property fmtid="{D5CDD505-2E9C-101B-9397-08002B2CF9AE}" pid="12" name="NWIS Department">
    <vt:lpwstr>30;#Service Management|b7871c38-7a1b-4e07-bd96-c3035961a6a8</vt:lpwstr>
  </property>
  <property fmtid="{D5CDD505-2E9C-101B-9397-08002B2CF9AE}" pid="13" name="Document Status">
    <vt:lpwstr>13;#Published|b8adbd0c-f1f8-46a3-a469-d3207ebddcab</vt:lpwstr>
  </property>
  <property fmtid="{D5CDD505-2E9C-101B-9397-08002B2CF9AE}" pid="14" name="Send e-mail when review date approaches">
    <vt:lpwstr>https://informatics.wales.nhs.uk/FinBus/_layouts/15/wrkstat.aspx?List=f2f91eb1-d9e7-47ff-9d21-3100c31967d0&amp;WorkflowInstanceName=2fb72649-16b6-465d-afd2-f741b4498c4f, Stage 1</vt:lpwstr>
  </property>
  <property fmtid="{D5CDD505-2E9C-101B-9397-08002B2CF9AE}" pid="15" name="Send email when review date approaches">
    <vt:lpwstr>https://informatics.wales.nhs.uk/FinBus/_layouts/15/wrkstat.aspx?List=f2f91eb1-d9e7-47ff-9d21-3100c31967d0&amp;WorkflowInstanceName=8fefdeeb-dfff-41bb-823e-6a93cc6aca29, Stage 1</vt:lpwstr>
  </property>
  <property fmtid="{D5CDD505-2E9C-101B-9397-08002B2CF9AE}" pid="16" name="ReportOwner">
    <vt:lpwstr>108;#Rowena Jones (NWIS - Service Management)</vt:lpwstr>
  </property>
  <property fmtid="{D5CDD505-2E9C-101B-9397-08002B2CF9AE}" pid="17" name="la44bc776538401f9a8df0f5dbe3572a">
    <vt:lpwstr>Service Management|b7871c38-7a1b-4e07-bd96-c3035961a6a8</vt:lpwstr>
  </property>
  <property fmtid="{D5CDD505-2E9C-101B-9397-08002B2CF9AE}" pid="18" name="_Version">
    <vt:lpwstr>2</vt:lpwstr>
  </property>
  <property fmtid="{D5CDD505-2E9C-101B-9397-08002B2CF9AE}" pid="19" name="Effective Date">
    <vt:filetime>2018-04-24T23:00:00Z</vt:filetime>
  </property>
  <property fmtid="{D5CDD505-2E9C-101B-9397-08002B2CF9AE}" pid="20" name="g4ed7693517e4cf384fee5b3d406a91d">
    <vt:lpwstr>Published|b8adbd0c-f1f8-46a3-a469-d3207ebddcab</vt:lpwstr>
  </property>
  <property fmtid="{D5CDD505-2E9C-101B-9397-08002B2CF9AE}" pid="21" name="TaxCatchAll">
    <vt:lpwstr>13;#;#95;#;#65;#;#30;#;#83;#</vt:lpwstr>
  </property>
</Properties>
</file>